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4A" w:rsidRPr="00D867D3" w:rsidRDefault="00B5164A" w:rsidP="00B5164A">
      <w:pPr>
        <w:jc w:val="right"/>
        <w:rPr>
          <w:rFonts w:ascii="Times New Roman" w:hAnsi="Times New Roman"/>
          <w:bCs/>
          <w:sz w:val="28"/>
          <w:szCs w:val="28"/>
        </w:rPr>
      </w:pPr>
      <w:r>
        <w:rPr>
          <w:rFonts w:ascii="Times New Roman" w:hAnsi="Times New Roman"/>
          <w:bCs/>
          <w:sz w:val="28"/>
          <w:szCs w:val="28"/>
        </w:rPr>
        <w:t xml:space="preserve">6                                                                </w:t>
      </w:r>
      <w:r w:rsidRPr="00D867D3">
        <w:rPr>
          <w:rFonts w:ascii="Times New Roman" w:hAnsi="Times New Roman"/>
          <w:bCs/>
          <w:sz w:val="28"/>
          <w:szCs w:val="28"/>
        </w:rPr>
        <w:t>Додаток 1</w:t>
      </w:r>
      <w:r w:rsidRPr="00D867D3">
        <w:rPr>
          <w:rFonts w:ascii="Times New Roman" w:hAnsi="Times New Roman"/>
          <w:bCs/>
          <w:sz w:val="28"/>
          <w:szCs w:val="28"/>
        </w:rPr>
        <w:br/>
      </w:r>
      <w:r>
        <w:rPr>
          <w:rFonts w:ascii="Times New Roman" w:hAnsi="Times New Roman"/>
          <w:bCs/>
          <w:sz w:val="28"/>
          <w:szCs w:val="28"/>
        </w:rPr>
        <w:t xml:space="preserve">                                                                                                                                                                                  </w:t>
      </w:r>
      <w:r w:rsidRPr="00D867D3">
        <w:rPr>
          <w:rFonts w:ascii="Times New Roman" w:hAnsi="Times New Roman"/>
          <w:bCs/>
          <w:sz w:val="28"/>
          <w:szCs w:val="28"/>
        </w:rPr>
        <w:t xml:space="preserve">до Програми </w:t>
      </w:r>
    </w:p>
    <w:p w:rsidR="00B5164A" w:rsidRPr="00B5164A" w:rsidRDefault="00B5164A" w:rsidP="00B5164A">
      <w:pPr>
        <w:pStyle w:val="40"/>
        <w:shd w:val="clear" w:color="auto" w:fill="auto"/>
        <w:spacing w:after="0" w:line="322" w:lineRule="exact"/>
        <w:ind w:left="400"/>
        <w:rPr>
          <w:b/>
          <w:sz w:val="28"/>
          <w:szCs w:val="28"/>
          <w:lang w:val="uk-UA"/>
        </w:rPr>
      </w:pPr>
      <w:r w:rsidRPr="00B5164A">
        <w:rPr>
          <w:b/>
          <w:color w:val="000000"/>
          <w:sz w:val="28"/>
          <w:szCs w:val="28"/>
          <w:lang w:val="uk-UA" w:eastAsia="uk-UA" w:bidi="uk-UA"/>
        </w:rPr>
        <w:t>Напрями діяльності та заходи Комплексної програми</w:t>
      </w:r>
      <w:r w:rsidRPr="00B5164A">
        <w:rPr>
          <w:color w:val="000000"/>
          <w:sz w:val="28"/>
          <w:szCs w:val="28"/>
          <w:lang w:val="uk-UA" w:eastAsia="uk-UA" w:bidi="uk-UA"/>
        </w:rPr>
        <w:t xml:space="preserve"> </w:t>
      </w:r>
      <w:r w:rsidRPr="00B5164A">
        <w:rPr>
          <w:b/>
          <w:sz w:val="28"/>
          <w:szCs w:val="28"/>
          <w:lang w:val="uk-UA"/>
        </w:rPr>
        <w:t xml:space="preserve">підтримки учасників антитерористичної операції в східних  областях України та членів їх сімей — мешканців </w:t>
      </w:r>
      <w:proofErr w:type="spellStart"/>
      <w:r w:rsidRPr="00B5164A">
        <w:rPr>
          <w:b/>
          <w:sz w:val="28"/>
          <w:szCs w:val="28"/>
          <w:lang w:val="uk-UA"/>
        </w:rPr>
        <w:t>Великосеверинівської</w:t>
      </w:r>
      <w:proofErr w:type="spellEnd"/>
      <w:r w:rsidRPr="00B5164A">
        <w:rPr>
          <w:b/>
          <w:sz w:val="28"/>
          <w:szCs w:val="28"/>
          <w:lang w:val="uk-UA"/>
        </w:rPr>
        <w:t xml:space="preserve"> сільської ради на 2017 - 2018 роки</w:t>
      </w:r>
    </w:p>
    <w:p w:rsidR="00B5164A" w:rsidRPr="005A3AF6" w:rsidRDefault="00B5164A" w:rsidP="00B5164A">
      <w:pPr>
        <w:pStyle w:val="40"/>
        <w:shd w:val="clear" w:color="auto" w:fill="auto"/>
        <w:spacing w:after="0" w:line="322" w:lineRule="exact"/>
        <w:ind w:left="400"/>
        <w:rPr>
          <w:lang w:val="uk-UA"/>
        </w:rPr>
      </w:pPr>
    </w:p>
    <w:tbl>
      <w:tblPr>
        <w:tblOverlap w:val="never"/>
        <w:tblW w:w="15509" w:type="dxa"/>
        <w:jc w:val="center"/>
        <w:tblLayout w:type="fixed"/>
        <w:tblCellMar>
          <w:left w:w="10" w:type="dxa"/>
          <w:right w:w="10" w:type="dxa"/>
        </w:tblCellMar>
        <w:tblLook w:val="0000"/>
      </w:tblPr>
      <w:tblGrid>
        <w:gridCol w:w="571"/>
        <w:gridCol w:w="4674"/>
        <w:gridCol w:w="1418"/>
        <w:gridCol w:w="2126"/>
        <w:gridCol w:w="1843"/>
        <w:gridCol w:w="1842"/>
        <w:gridCol w:w="3035"/>
      </w:tblGrid>
      <w:tr w:rsidR="00B5164A" w:rsidTr="008A2293">
        <w:trPr>
          <w:trHeight w:hRule="exact" w:val="1944"/>
          <w:jc w:val="center"/>
        </w:trPr>
        <w:tc>
          <w:tcPr>
            <w:tcW w:w="571"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spacing w:after="60" w:line="280" w:lineRule="exact"/>
              <w:ind w:left="160"/>
            </w:pPr>
            <w:r w:rsidRPr="00F64AF3">
              <w:rPr>
                <w:rStyle w:val="2"/>
                <w:rFonts w:eastAsia="Arial Unicode MS"/>
              </w:rPr>
              <w:t>№</w:t>
            </w:r>
          </w:p>
          <w:p w:rsidR="00B5164A" w:rsidRPr="00F64AF3" w:rsidRDefault="00B5164A" w:rsidP="008A2293">
            <w:pPr>
              <w:framePr w:w="15509" w:wrap="notBeside" w:vAnchor="text" w:hAnchor="text" w:xAlign="center" w:y="1"/>
              <w:spacing w:before="60" w:line="280" w:lineRule="exact"/>
              <w:ind w:left="160"/>
            </w:pPr>
            <w:r w:rsidRPr="00F64AF3">
              <w:rPr>
                <w:rStyle w:val="2"/>
                <w:rFonts w:eastAsia="Arial Unicode MS"/>
              </w:rPr>
              <w:t>з/п</w:t>
            </w:r>
          </w:p>
        </w:tc>
        <w:tc>
          <w:tcPr>
            <w:tcW w:w="4674"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spacing w:line="322" w:lineRule="exact"/>
              <w:jc w:val="center"/>
            </w:pPr>
            <w:r w:rsidRPr="00F64AF3">
              <w:rPr>
                <w:rStyle w:val="2"/>
                <w:rFonts w:eastAsia="Arial Unicode MS"/>
              </w:rPr>
              <w:t>Назва напряму діяльності та заходів Програми (пріоритетні завдання)</w:t>
            </w:r>
          </w:p>
        </w:tc>
        <w:tc>
          <w:tcPr>
            <w:tcW w:w="1418"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spacing w:line="322" w:lineRule="exact"/>
              <w:jc w:val="center"/>
            </w:pPr>
            <w:r w:rsidRPr="00F64AF3">
              <w:rPr>
                <w:rStyle w:val="2"/>
                <w:rFonts w:eastAsia="Arial Unicode MS"/>
              </w:rPr>
              <w:t>Строк</w:t>
            </w:r>
          </w:p>
          <w:p w:rsidR="00B5164A" w:rsidRPr="00F64AF3" w:rsidRDefault="00B5164A" w:rsidP="008A2293">
            <w:pPr>
              <w:framePr w:w="15509" w:wrap="notBeside" w:vAnchor="text" w:hAnchor="text" w:xAlign="center" w:y="1"/>
              <w:spacing w:line="322" w:lineRule="exact"/>
              <w:jc w:val="center"/>
            </w:pPr>
            <w:r w:rsidRPr="00F64AF3">
              <w:rPr>
                <w:rStyle w:val="2"/>
                <w:rFonts w:eastAsia="Arial Unicode MS"/>
              </w:rPr>
              <w:t>виконання</w:t>
            </w:r>
          </w:p>
          <w:p w:rsidR="00B5164A" w:rsidRPr="00F64AF3" w:rsidRDefault="00B5164A" w:rsidP="008A2293">
            <w:pPr>
              <w:framePr w:w="15509" w:wrap="notBeside" w:vAnchor="text" w:hAnchor="text" w:xAlign="center" w:y="1"/>
              <w:spacing w:line="322" w:lineRule="exact"/>
              <w:jc w:val="center"/>
            </w:pPr>
            <w:r w:rsidRPr="00F64AF3">
              <w:rPr>
                <w:rStyle w:val="2"/>
                <w:rFonts w:eastAsia="Arial Unicode MS"/>
              </w:rPr>
              <w:t>заходу</w:t>
            </w:r>
          </w:p>
        </w:tc>
        <w:tc>
          <w:tcPr>
            <w:tcW w:w="2126"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spacing w:line="280" w:lineRule="exact"/>
              <w:jc w:val="center"/>
            </w:pPr>
            <w:r w:rsidRPr="00F64AF3">
              <w:rPr>
                <w:rStyle w:val="2"/>
                <w:rFonts w:eastAsia="Arial Unicode MS"/>
              </w:rPr>
              <w:t>Виконавці</w:t>
            </w:r>
          </w:p>
        </w:tc>
        <w:tc>
          <w:tcPr>
            <w:tcW w:w="1843"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spacing w:after="60" w:line="280" w:lineRule="exact"/>
              <w:jc w:val="center"/>
            </w:pPr>
            <w:r w:rsidRPr="00F64AF3">
              <w:rPr>
                <w:rStyle w:val="2"/>
                <w:rFonts w:eastAsia="Arial Unicode MS"/>
              </w:rPr>
              <w:t>Джерела</w:t>
            </w:r>
          </w:p>
          <w:p w:rsidR="00B5164A" w:rsidRPr="00F64AF3" w:rsidRDefault="00B5164A" w:rsidP="008A2293">
            <w:pPr>
              <w:framePr w:w="15509" w:wrap="notBeside" w:vAnchor="text" w:hAnchor="text" w:xAlign="center" w:y="1"/>
              <w:spacing w:before="60" w:line="280" w:lineRule="exact"/>
            </w:pPr>
            <w:r w:rsidRPr="00F64AF3">
              <w:rPr>
                <w:rStyle w:val="2"/>
                <w:rFonts w:eastAsia="Arial Unicode MS"/>
              </w:rPr>
              <w:t>фінансування</w:t>
            </w:r>
          </w:p>
        </w:tc>
        <w:tc>
          <w:tcPr>
            <w:tcW w:w="1842" w:type="dxa"/>
            <w:tcBorders>
              <w:top w:val="single" w:sz="4" w:space="0" w:color="auto"/>
              <w:left w:val="single" w:sz="4" w:space="0" w:color="auto"/>
            </w:tcBorders>
            <w:shd w:val="clear" w:color="auto" w:fill="FFFFFF"/>
            <w:vAlign w:val="bottom"/>
          </w:tcPr>
          <w:p w:rsidR="00B5164A" w:rsidRPr="00F64AF3" w:rsidRDefault="00B5164A" w:rsidP="008A2293">
            <w:pPr>
              <w:framePr w:w="15509" w:wrap="notBeside" w:vAnchor="text" w:hAnchor="text" w:xAlign="center" w:y="1"/>
              <w:spacing w:line="322" w:lineRule="exact"/>
              <w:ind w:left="320"/>
            </w:pPr>
            <w:r w:rsidRPr="00F64AF3">
              <w:rPr>
                <w:rStyle w:val="2"/>
                <w:rFonts w:eastAsia="Arial Unicode MS"/>
              </w:rPr>
              <w:t>Орієнтовні</w:t>
            </w:r>
          </w:p>
          <w:p w:rsidR="00B5164A" w:rsidRPr="00F64AF3" w:rsidRDefault="00B5164A" w:rsidP="008A2293">
            <w:pPr>
              <w:framePr w:w="15509" w:wrap="notBeside" w:vAnchor="text" w:hAnchor="text" w:xAlign="center" w:y="1"/>
              <w:spacing w:line="322" w:lineRule="exact"/>
              <w:jc w:val="center"/>
            </w:pPr>
            <w:r w:rsidRPr="00F64AF3">
              <w:rPr>
                <w:rStyle w:val="2"/>
                <w:rFonts w:eastAsia="Arial Unicode MS"/>
              </w:rPr>
              <w:t>обсяги</w:t>
            </w:r>
          </w:p>
          <w:p w:rsidR="00B5164A" w:rsidRPr="00F64AF3" w:rsidRDefault="00B5164A" w:rsidP="008A2293">
            <w:pPr>
              <w:framePr w:w="15509" w:wrap="notBeside" w:vAnchor="text" w:hAnchor="text" w:xAlign="center" w:y="1"/>
              <w:spacing w:line="322" w:lineRule="exact"/>
              <w:jc w:val="center"/>
            </w:pPr>
            <w:r w:rsidRPr="00F64AF3">
              <w:rPr>
                <w:rStyle w:val="2"/>
                <w:rFonts w:eastAsia="Arial Unicode MS"/>
              </w:rPr>
              <w:t>фінансування (вартість), тис. грн., у тому числі:</w:t>
            </w:r>
          </w:p>
        </w:tc>
        <w:tc>
          <w:tcPr>
            <w:tcW w:w="3035" w:type="dxa"/>
            <w:tcBorders>
              <w:top w:val="single" w:sz="4" w:space="0" w:color="auto"/>
              <w:left w:val="single" w:sz="4" w:space="0" w:color="auto"/>
              <w:right w:val="single" w:sz="4" w:space="0" w:color="auto"/>
            </w:tcBorders>
            <w:shd w:val="clear" w:color="auto" w:fill="FFFFFF"/>
          </w:tcPr>
          <w:p w:rsidR="00B5164A" w:rsidRPr="00F64AF3" w:rsidRDefault="00B5164A" w:rsidP="008A2293">
            <w:pPr>
              <w:framePr w:w="15509" w:wrap="notBeside" w:vAnchor="text" w:hAnchor="text" w:xAlign="center" w:y="1"/>
              <w:spacing w:after="120" w:line="280" w:lineRule="exact"/>
              <w:jc w:val="center"/>
            </w:pPr>
            <w:r w:rsidRPr="00F64AF3">
              <w:rPr>
                <w:rStyle w:val="2"/>
                <w:rFonts w:eastAsia="Arial Unicode MS"/>
              </w:rPr>
              <w:t>Очікуваний</w:t>
            </w:r>
          </w:p>
          <w:p w:rsidR="00B5164A" w:rsidRPr="00F64AF3" w:rsidRDefault="00B5164A" w:rsidP="008A2293">
            <w:pPr>
              <w:framePr w:w="15509" w:wrap="notBeside" w:vAnchor="text" w:hAnchor="text" w:xAlign="center" w:y="1"/>
              <w:spacing w:before="120" w:line="280" w:lineRule="exact"/>
              <w:jc w:val="center"/>
            </w:pPr>
            <w:r w:rsidRPr="00F64AF3">
              <w:rPr>
                <w:rStyle w:val="2"/>
                <w:rFonts w:eastAsia="Arial Unicode MS"/>
              </w:rPr>
              <w:t>результат</w:t>
            </w:r>
          </w:p>
        </w:tc>
      </w:tr>
      <w:tr w:rsidR="00B5164A" w:rsidRPr="006B3C4D" w:rsidTr="008A2293">
        <w:trPr>
          <w:trHeight w:hRule="exact" w:val="1598"/>
          <w:jc w:val="center"/>
        </w:trPr>
        <w:tc>
          <w:tcPr>
            <w:tcW w:w="571"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spacing w:line="280" w:lineRule="exact"/>
              <w:ind w:left="160"/>
              <w:rPr>
                <w:rFonts w:ascii="Times New Roman" w:hAnsi="Times New Roman" w:cs="Times New Roman"/>
              </w:rPr>
            </w:pPr>
            <w:r w:rsidRPr="00F64AF3">
              <w:rPr>
                <w:rFonts w:ascii="Times New Roman" w:hAnsi="Times New Roman" w:cs="Times New Roman"/>
                <w:sz w:val="28"/>
                <w:szCs w:val="28"/>
              </w:rPr>
              <w:t>1.</w:t>
            </w:r>
          </w:p>
        </w:tc>
        <w:tc>
          <w:tcPr>
            <w:tcW w:w="4674"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jc w:val="both"/>
              <w:rPr>
                <w:rFonts w:ascii="Times New Roman" w:hAnsi="Times New Roman" w:cs="Times New Roman"/>
              </w:rPr>
            </w:pPr>
            <w:r w:rsidRPr="00F64AF3">
              <w:rPr>
                <w:rFonts w:ascii="Times New Roman" w:hAnsi="Times New Roman" w:cs="Times New Roman"/>
                <w:sz w:val="28"/>
                <w:szCs w:val="28"/>
              </w:rPr>
              <w:t xml:space="preserve">Продовження формування єдиного реєстру осіб та обліку одержувачів послуг і </w:t>
            </w:r>
            <w:proofErr w:type="spellStart"/>
            <w:r w:rsidRPr="00F64AF3">
              <w:rPr>
                <w:rFonts w:ascii="Times New Roman" w:hAnsi="Times New Roman" w:cs="Times New Roman"/>
                <w:sz w:val="28"/>
                <w:szCs w:val="28"/>
              </w:rPr>
              <w:t>допомог</w:t>
            </w:r>
            <w:proofErr w:type="spellEnd"/>
            <w:r w:rsidRPr="00F64AF3">
              <w:rPr>
                <w:rFonts w:ascii="Times New Roman" w:hAnsi="Times New Roman" w:cs="Times New Roman"/>
                <w:sz w:val="28"/>
                <w:szCs w:val="28"/>
              </w:rPr>
              <w:t>, наданих з бюджетів усіх рівнів та інших джерел фінансування</w:t>
            </w:r>
          </w:p>
        </w:tc>
        <w:tc>
          <w:tcPr>
            <w:tcW w:w="1418"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2017-2018 роки</w:t>
            </w:r>
          </w:p>
        </w:tc>
        <w:tc>
          <w:tcPr>
            <w:tcW w:w="2126"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snapToGrid w:val="0"/>
              <w:jc w:val="center"/>
              <w:rPr>
                <w:rFonts w:ascii="Times New Roman" w:hAnsi="Times New Roman" w:cs="Times New Roman"/>
              </w:rPr>
            </w:pPr>
            <w:r w:rsidRPr="00F64AF3">
              <w:rPr>
                <w:rFonts w:ascii="Times New Roman" w:hAnsi="Times New Roman" w:cs="Times New Roman"/>
                <w:sz w:val="28"/>
                <w:szCs w:val="28"/>
              </w:rPr>
              <w:t>Відділ охорони здоров’я та соціального захисту сільської ради</w:t>
            </w:r>
          </w:p>
        </w:tc>
        <w:tc>
          <w:tcPr>
            <w:tcW w:w="1843"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________</w:t>
            </w:r>
          </w:p>
        </w:tc>
        <w:tc>
          <w:tcPr>
            <w:tcW w:w="1842"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_______</w:t>
            </w:r>
          </w:p>
          <w:p w:rsidR="00B5164A" w:rsidRPr="00F64AF3" w:rsidRDefault="00B5164A" w:rsidP="008A2293">
            <w:pPr>
              <w:framePr w:w="15509" w:wrap="notBeside" w:vAnchor="text" w:hAnchor="text" w:xAlign="center" w:y="1"/>
              <w:jc w:val="center"/>
              <w:rPr>
                <w:rFonts w:ascii="Times New Roman" w:hAnsi="Times New Roman" w:cs="Times New Roman"/>
              </w:rPr>
            </w:pPr>
          </w:p>
        </w:tc>
        <w:tc>
          <w:tcPr>
            <w:tcW w:w="3035" w:type="dxa"/>
            <w:tcBorders>
              <w:top w:val="single" w:sz="4" w:space="0" w:color="auto"/>
              <w:left w:val="single" w:sz="4" w:space="0" w:color="auto"/>
              <w:right w:val="single" w:sz="4" w:space="0" w:color="auto"/>
            </w:tcBorders>
            <w:shd w:val="clear" w:color="auto" w:fill="FFFFFF"/>
          </w:tcPr>
          <w:p w:rsidR="00B5164A" w:rsidRPr="00F64AF3" w:rsidRDefault="00B5164A" w:rsidP="008A2293">
            <w:pPr>
              <w:framePr w:w="15509" w:wrap="notBeside" w:vAnchor="text" w:hAnchor="text" w:xAlign="center" w:y="1"/>
              <w:snapToGrid w:val="0"/>
              <w:jc w:val="both"/>
              <w:rPr>
                <w:rFonts w:ascii="Times New Roman" w:hAnsi="Times New Roman" w:cs="Times New Roman"/>
              </w:rPr>
            </w:pPr>
          </w:p>
          <w:p w:rsidR="00B5164A" w:rsidRPr="00F64AF3" w:rsidRDefault="00B5164A" w:rsidP="008A2293">
            <w:pPr>
              <w:framePr w:w="15509" w:wrap="notBeside" w:vAnchor="text" w:hAnchor="text" w:xAlign="center" w:y="1"/>
              <w:snapToGrid w:val="0"/>
              <w:jc w:val="both"/>
              <w:rPr>
                <w:rFonts w:ascii="Times New Roman" w:hAnsi="Times New Roman" w:cs="Times New Roman"/>
              </w:rPr>
            </w:pPr>
            <w:r w:rsidRPr="00F64AF3">
              <w:rPr>
                <w:rFonts w:ascii="Times New Roman" w:hAnsi="Times New Roman" w:cs="Times New Roman"/>
                <w:sz w:val="28"/>
                <w:szCs w:val="28"/>
              </w:rPr>
              <w:t>Моніторинг стану соціальної підтримки</w:t>
            </w:r>
          </w:p>
        </w:tc>
      </w:tr>
      <w:tr w:rsidR="00B5164A" w:rsidRPr="006B3C4D" w:rsidTr="008A2293">
        <w:trPr>
          <w:trHeight w:hRule="exact" w:val="1691"/>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spacing w:line="280" w:lineRule="exact"/>
              <w:ind w:left="160"/>
              <w:rPr>
                <w:rFonts w:ascii="Times New Roman" w:hAnsi="Times New Roman" w:cs="Times New Roman"/>
              </w:rPr>
            </w:pPr>
            <w:r w:rsidRPr="00F64AF3">
              <w:rPr>
                <w:rFonts w:ascii="Times New Roman" w:hAnsi="Times New Roman" w:cs="Times New Roman"/>
                <w:sz w:val="28"/>
                <w:szCs w:val="28"/>
              </w:rPr>
              <w:t>2.</w:t>
            </w:r>
          </w:p>
        </w:tc>
        <w:tc>
          <w:tcPr>
            <w:tcW w:w="4674"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both"/>
              <w:rPr>
                <w:rFonts w:ascii="Times New Roman" w:hAnsi="Times New Roman" w:cs="Times New Roman"/>
              </w:rPr>
            </w:pPr>
            <w:r w:rsidRPr="00F64AF3">
              <w:rPr>
                <w:rFonts w:ascii="Times New Roman" w:hAnsi="Times New Roman" w:cs="Times New Roman"/>
                <w:sz w:val="28"/>
                <w:szCs w:val="28"/>
              </w:rPr>
              <w:t>Визначення соціально-побутових потреб сімей загиблих (постраждалих) учасників АТО (заповнення соціального паспорта)</w:t>
            </w:r>
          </w:p>
        </w:tc>
        <w:tc>
          <w:tcPr>
            <w:tcW w:w="1418"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2017-2018 роки</w:t>
            </w:r>
          </w:p>
        </w:tc>
        <w:tc>
          <w:tcPr>
            <w:tcW w:w="2126"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Відділ охорони здоров’я та соціального захисту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________</w:t>
            </w:r>
          </w:p>
        </w:tc>
        <w:tc>
          <w:tcPr>
            <w:tcW w:w="1842"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_______</w:t>
            </w:r>
          </w:p>
          <w:p w:rsidR="00B5164A" w:rsidRPr="00F64AF3" w:rsidRDefault="00B5164A" w:rsidP="008A2293">
            <w:pPr>
              <w:framePr w:w="15509" w:wrap="notBeside" w:vAnchor="text" w:hAnchor="text" w:xAlign="center" w:y="1"/>
              <w:jc w:val="center"/>
              <w:rPr>
                <w:rFonts w:ascii="Times New Roman" w:hAnsi="Times New Roman" w:cs="Times New Roman"/>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F64AF3" w:rsidRDefault="00B5164A" w:rsidP="008A2293">
            <w:pPr>
              <w:framePr w:w="15509" w:wrap="notBeside" w:vAnchor="text" w:hAnchor="text" w:xAlign="center" w:y="1"/>
              <w:snapToGrid w:val="0"/>
              <w:jc w:val="both"/>
              <w:rPr>
                <w:rFonts w:ascii="Times New Roman" w:hAnsi="Times New Roman" w:cs="Times New Roman"/>
              </w:rPr>
            </w:pPr>
            <w:r w:rsidRPr="00F64AF3">
              <w:rPr>
                <w:rFonts w:ascii="Times New Roman" w:hAnsi="Times New Roman" w:cs="Times New Roman"/>
                <w:sz w:val="28"/>
                <w:szCs w:val="28"/>
              </w:rPr>
              <w:t>Задоволення соціально-побутових потреб сімей загиблих (постраждалих) учасників АТО</w:t>
            </w:r>
          </w:p>
        </w:tc>
      </w:tr>
      <w:tr w:rsidR="00B5164A" w:rsidRPr="006B3C4D" w:rsidTr="008A2293">
        <w:trPr>
          <w:trHeight w:hRule="exact" w:val="1691"/>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spacing w:line="280" w:lineRule="exact"/>
              <w:ind w:left="160"/>
              <w:jc w:val="center"/>
              <w:rPr>
                <w:rFonts w:ascii="Times New Roman" w:hAnsi="Times New Roman" w:cs="Times New Roman"/>
              </w:rPr>
            </w:pPr>
            <w:r w:rsidRPr="00F64AF3">
              <w:rPr>
                <w:rFonts w:ascii="Times New Roman" w:hAnsi="Times New Roman" w:cs="Times New Roman"/>
                <w:sz w:val="28"/>
                <w:szCs w:val="28"/>
              </w:rPr>
              <w:t>3.</w:t>
            </w:r>
          </w:p>
        </w:tc>
        <w:tc>
          <w:tcPr>
            <w:tcW w:w="4674"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both"/>
              <w:rPr>
                <w:rFonts w:ascii="Times New Roman" w:hAnsi="Times New Roman" w:cs="Times New Roman"/>
              </w:rPr>
            </w:pPr>
            <w:r w:rsidRPr="00F64AF3">
              <w:rPr>
                <w:rFonts w:ascii="Times New Roman" w:hAnsi="Times New Roman" w:cs="Times New Roman"/>
                <w:sz w:val="28"/>
                <w:szCs w:val="28"/>
              </w:rPr>
              <w:t>Надання безоплатної правової допомоги щодо захисту порушених прав постраждалих, членів сімей загиблих під час проведення АТО</w:t>
            </w:r>
          </w:p>
        </w:tc>
        <w:tc>
          <w:tcPr>
            <w:tcW w:w="1418"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2017-2018 роки</w:t>
            </w:r>
          </w:p>
        </w:tc>
        <w:tc>
          <w:tcPr>
            <w:tcW w:w="2126"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Pr>
                <w:rFonts w:ascii="Times New Roman" w:hAnsi="Times New Roman" w:cs="Times New Roman"/>
                <w:sz w:val="28"/>
                <w:szCs w:val="28"/>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________</w:t>
            </w:r>
          </w:p>
        </w:tc>
        <w:tc>
          <w:tcPr>
            <w:tcW w:w="1842"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_______</w:t>
            </w:r>
          </w:p>
          <w:p w:rsidR="00B5164A" w:rsidRPr="00F64AF3" w:rsidRDefault="00B5164A" w:rsidP="008A2293">
            <w:pPr>
              <w:framePr w:w="15509" w:wrap="notBeside" w:vAnchor="text" w:hAnchor="text" w:xAlign="center" w:y="1"/>
              <w:jc w:val="center"/>
              <w:rPr>
                <w:rFonts w:ascii="Times New Roman" w:hAnsi="Times New Roman" w:cs="Times New Roman"/>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F64AF3" w:rsidRDefault="00B5164A" w:rsidP="008A2293">
            <w:pPr>
              <w:framePr w:w="15509" w:wrap="notBeside" w:vAnchor="text" w:hAnchor="text" w:xAlign="center" w:y="1"/>
              <w:jc w:val="both"/>
              <w:rPr>
                <w:rFonts w:ascii="Times New Roman" w:hAnsi="Times New Roman" w:cs="Times New Roman"/>
              </w:rPr>
            </w:pPr>
            <w:r w:rsidRPr="00F64AF3">
              <w:rPr>
                <w:rFonts w:ascii="Times New Roman" w:hAnsi="Times New Roman" w:cs="Times New Roman"/>
                <w:sz w:val="28"/>
                <w:szCs w:val="28"/>
              </w:rPr>
              <w:t>Надання учасникам АТО та членам їх сімей юридичних консультацій та роз'яснень</w:t>
            </w:r>
          </w:p>
        </w:tc>
      </w:tr>
      <w:tr w:rsidR="00B5164A" w:rsidRPr="006B3C4D" w:rsidTr="008A2293">
        <w:trPr>
          <w:trHeight w:hRule="exact" w:val="2136"/>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spacing w:line="280" w:lineRule="exact"/>
              <w:ind w:left="160"/>
              <w:rPr>
                <w:rFonts w:ascii="Times New Roman" w:hAnsi="Times New Roman" w:cs="Times New Roman"/>
              </w:rPr>
            </w:pPr>
            <w:r w:rsidRPr="00F64AF3">
              <w:rPr>
                <w:rFonts w:ascii="Times New Roman" w:hAnsi="Times New Roman" w:cs="Times New Roman"/>
                <w:sz w:val="28"/>
                <w:szCs w:val="28"/>
              </w:rPr>
              <w:t>4.</w:t>
            </w:r>
          </w:p>
        </w:tc>
        <w:tc>
          <w:tcPr>
            <w:tcW w:w="4674"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both"/>
              <w:rPr>
                <w:rFonts w:ascii="Times New Roman" w:hAnsi="Times New Roman" w:cs="Times New Roman"/>
              </w:rPr>
            </w:pPr>
            <w:r w:rsidRPr="00F64AF3">
              <w:rPr>
                <w:rFonts w:ascii="Times New Roman" w:hAnsi="Times New Roman" w:cs="Times New Roman"/>
                <w:sz w:val="27"/>
                <w:szCs w:val="27"/>
              </w:rPr>
              <w:t xml:space="preserve">Налагодження співпраці з </w:t>
            </w:r>
            <w:proofErr w:type="spellStart"/>
            <w:r w:rsidRPr="00F64AF3">
              <w:rPr>
                <w:rFonts w:ascii="Times New Roman" w:hAnsi="Times New Roman" w:cs="Times New Roman"/>
                <w:sz w:val="27"/>
                <w:szCs w:val="27"/>
              </w:rPr>
              <w:t>благодій-ними</w:t>
            </w:r>
            <w:proofErr w:type="spellEnd"/>
            <w:r w:rsidRPr="00F64AF3">
              <w:rPr>
                <w:rFonts w:ascii="Times New Roman" w:hAnsi="Times New Roman" w:cs="Times New Roman"/>
                <w:sz w:val="27"/>
                <w:szCs w:val="27"/>
              </w:rPr>
              <w:t>, волонтерськими, релігійними, організаціями з метою залучення позабюджетних коштів для надання грошової і натуральної допомоги сім'ям загиблих (постраждалих) під час проведення АТО, які її</w:t>
            </w:r>
            <w:r w:rsidRPr="00F64AF3">
              <w:rPr>
                <w:rFonts w:ascii="Times New Roman" w:hAnsi="Times New Roman" w:cs="Times New Roman"/>
                <w:sz w:val="28"/>
                <w:szCs w:val="28"/>
              </w:rPr>
              <w:t xml:space="preserve"> </w:t>
            </w:r>
            <w:r w:rsidRPr="00F64AF3">
              <w:rPr>
                <w:rFonts w:ascii="Times New Roman" w:hAnsi="Times New Roman" w:cs="Times New Roman"/>
                <w:sz w:val="27"/>
                <w:szCs w:val="27"/>
              </w:rPr>
              <w:t>потребують</w:t>
            </w:r>
          </w:p>
        </w:tc>
        <w:tc>
          <w:tcPr>
            <w:tcW w:w="1418"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2018</w:t>
            </w:r>
            <w:r>
              <w:rPr>
                <w:rFonts w:ascii="Times New Roman" w:hAnsi="Times New Roman" w:cs="Times New Roman"/>
                <w:sz w:val="28"/>
                <w:szCs w:val="28"/>
              </w:rPr>
              <w:t xml:space="preserve"> рік</w:t>
            </w:r>
          </w:p>
        </w:tc>
        <w:tc>
          <w:tcPr>
            <w:tcW w:w="2126"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Відділ охорони здоров’я та соціального захисту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________</w:t>
            </w:r>
          </w:p>
        </w:tc>
        <w:tc>
          <w:tcPr>
            <w:tcW w:w="1842"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p>
          <w:p w:rsidR="00B5164A" w:rsidRPr="00F64AF3" w:rsidRDefault="00B5164A" w:rsidP="008A2293">
            <w:pPr>
              <w:framePr w:w="15509" w:wrap="notBeside" w:vAnchor="text" w:hAnchor="text" w:xAlign="center" w:y="1"/>
              <w:jc w:val="center"/>
              <w:rPr>
                <w:rFonts w:ascii="Times New Roman" w:hAnsi="Times New Roman" w:cs="Times New Roman"/>
              </w:rPr>
            </w:pPr>
            <w:r w:rsidRPr="00F64AF3">
              <w:rPr>
                <w:rFonts w:ascii="Times New Roman" w:hAnsi="Times New Roman" w:cs="Times New Roman"/>
                <w:sz w:val="28"/>
                <w:szCs w:val="28"/>
              </w:rPr>
              <w:t>_______</w:t>
            </w:r>
          </w:p>
          <w:p w:rsidR="00B5164A" w:rsidRPr="00F64AF3" w:rsidRDefault="00B5164A" w:rsidP="008A2293">
            <w:pPr>
              <w:framePr w:w="15509" w:wrap="notBeside" w:vAnchor="text" w:hAnchor="text" w:xAlign="center" w:y="1"/>
              <w:jc w:val="center"/>
              <w:rPr>
                <w:rFonts w:ascii="Times New Roman" w:hAnsi="Times New Roman" w:cs="Times New Roman"/>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F64AF3" w:rsidRDefault="00B5164A" w:rsidP="008A2293">
            <w:pPr>
              <w:framePr w:w="15509" w:wrap="notBeside" w:vAnchor="text" w:hAnchor="text" w:xAlign="center" w:y="1"/>
              <w:jc w:val="both"/>
              <w:rPr>
                <w:rFonts w:ascii="Times New Roman" w:hAnsi="Times New Roman" w:cs="Times New Roman"/>
              </w:rPr>
            </w:pPr>
            <w:r w:rsidRPr="00F64AF3">
              <w:rPr>
                <w:rFonts w:ascii="Times New Roman" w:hAnsi="Times New Roman" w:cs="Times New Roman"/>
                <w:sz w:val="28"/>
                <w:szCs w:val="28"/>
              </w:rPr>
              <w:t>Поліпшення матеріального стану та побутових умов сімей загиблих або постраждалих учасників АТО</w:t>
            </w:r>
          </w:p>
        </w:tc>
      </w:tr>
    </w:tbl>
    <w:p w:rsidR="00B5164A" w:rsidRPr="006B3C4D" w:rsidRDefault="00B5164A" w:rsidP="00B5164A">
      <w:pPr>
        <w:framePr w:w="15509" w:wrap="notBeside" w:vAnchor="text" w:hAnchor="text" w:xAlign="center" w:y="1"/>
        <w:rPr>
          <w:rFonts w:ascii="Times New Roman" w:hAnsi="Times New Roman" w:cs="Times New Roman"/>
          <w:sz w:val="2"/>
          <w:szCs w:val="2"/>
        </w:rPr>
      </w:pPr>
    </w:p>
    <w:p w:rsidR="00B5164A" w:rsidRPr="006B3C4D" w:rsidRDefault="00B5164A" w:rsidP="00B5164A">
      <w:pPr>
        <w:rPr>
          <w:rFonts w:ascii="Times New Roman" w:hAnsi="Times New Roman" w:cs="Times New Roman"/>
          <w:sz w:val="2"/>
          <w:szCs w:val="2"/>
        </w:rPr>
      </w:pPr>
    </w:p>
    <w:p w:rsidR="00B5164A" w:rsidRPr="006B3C4D" w:rsidRDefault="00B5164A" w:rsidP="00B5164A">
      <w:pPr>
        <w:framePr w:w="15509" w:wrap="notBeside" w:vAnchor="text" w:hAnchor="text" w:xAlign="center" w:y="1"/>
        <w:rPr>
          <w:rFonts w:ascii="Times New Roman" w:hAnsi="Times New Roman" w:cs="Times New Roman"/>
          <w:sz w:val="2"/>
          <w:szCs w:val="2"/>
        </w:rPr>
      </w:pPr>
    </w:p>
    <w:p w:rsidR="00B5164A" w:rsidRPr="006B3C4D" w:rsidRDefault="00B5164A" w:rsidP="00B5164A">
      <w:pPr>
        <w:rPr>
          <w:rFonts w:ascii="Times New Roman" w:hAnsi="Times New Roman" w:cs="Times New Roman"/>
          <w:sz w:val="2"/>
          <w:szCs w:val="2"/>
        </w:rPr>
      </w:pPr>
    </w:p>
    <w:p w:rsidR="00B5164A" w:rsidRPr="006B3C4D" w:rsidRDefault="00B5164A" w:rsidP="00B5164A">
      <w:pPr>
        <w:framePr w:h="9225" w:hRule="exact" w:wrap="auto" w:hAnchor="text"/>
        <w:rPr>
          <w:rFonts w:ascii="Times New Roman" w:hAnsi="Times New Roman" w:cs="Times New Roman"/>
          <w:sz w:val="2"/>
          <w:szCs w:val="2"/>
        </w:rPr>
        <w:sectPr w:rsidR="00B5164A" w:rsidRPr="006B3C4D" w:rsidSect="00F64AF3">
          <w:pgSz w:w="16840" w:h="11900" w:orient="landscape"/>
          <w:pgMar w:top="426" w:right="486" w:bottom="284" w:left="846" w:header="0" w:footer="0" w:gutter="0"/>
          <w:cols w:space="720"/>
          <w:noEndnote/>
          <w:titlePg/>
          <w:docGrid w:linePitch="360"/>
        </w:sectPr>
      </w:pPr>
    </w:p>
    <w:p w:rsidR="00B5164A" w:rsidRPr="006B3C4D" w:rsidRDefault="00B5164A" w:rsidP="00B5164A">
      <w:pPr>
        <w:spacing w:before="39" w:after="39" w:line="240" w:lineRule="exact"/>
        <w:rPr>
          <w:rFonts w:ascii="Times New Roman" w:hAnsi="Times New Roman" w:cs="Times New Roman"/>
          <w:sz w:val="19"/>
          <w:szCs w:val="19"/>
        </w:rPr>
      </w:pPr>
    </w:p>
    <w:p w:rsidR="00B5164A" w:rsidRPr="006B3C4D" w:rsidRDefault="00B5164A" w:rsidP="00B5164A">
      <w:pPr>
        <w:rPr>
          <w:rFonts w:ascii="Times New Roman" w:hAnsi="Times New Roman" w:cs="Times New Roman"/>
          <w:sz w:val="2"/>
          <w:szCs w:val="2"/>
        </w:rPr>
        <w:sectPr w:rsidR="00B5164A" w:rsidRPr="006B3C4D" w:rsidSect="0054551C">
          <w:pgSz w:w="16840" w:h="11900" w:orient="landscape"/>
          <w:pgMar w:top="423" w:right="0" w:bottom="855" w:left="0" w:header="0" w:footer="3" w:gutter="0"/>
          <w:cols w:space="720"/>
          <w:noEndnote/>
          <w:docGrid w:linePitch="360"/>
        </w:sectPr>
      </w:pPr>
    </w:p>
    <w:p w:rsidR="00B5164A" w:rsidRPr="006B3C4D" w:rsidRDefault="00B5164A" w:rsidP="00B5164A">
      <w:pPr>
        <w:spacing w:line="360" w:lineRule="exact"/>
        <w:rPr>
          <w:rFonts w:ascii="Times New Roman" w:hAnsi="Times New Roman" w:cs="Times New Roman"/>
        </w:rPr>
      </w:pPr>
      <w:r w:rsidRPr="00E86CB2">
        <w:rPr>
          <w:rFonts w:ascii="Times New Roman" w:hAnsi="Times New Roman" w:cs="Times New Roman"/>
          <w:noProof/>
          <w:lang w:bidi="ar-SA"/>
        </w:rPr>
        <w:lastRenderedPageBreak/>
        <w:pict>
          <v:shapetype id="_x0000_t202" coordsize="21600,21600" o:spt="202" path="m,l,21600r21600,l21600,xe">
            <v:stroke joinstyle="miter"/>
            <v:path gradientshapeok="t" o:connecttype="rect"/>
          </v:shapetype>
          <v:shape id="Text Box 2" o:spid="_x0000_s1032" type="#_x0000_t202" style="position:absolute;margin-left:.95pt;margin-top:0;width:775.45pt;height:508.1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" filled="f" stroked="f">
            <v:textbox inset="0,0,0,0">
              <w:txbxContent>
                <w:tbl>
                  <w:tblPr>
                    <w:tblOverlap w:val="never"/>
                    <w:tblW w:w="0" w:type="auto"/>
                    <w:jc w:val="center"/>
                    <w:tblLayout w:type="fixed"/>
                    <w:tblCellMar>
                      <w:left w:w="10" w:type="dxa"/>
                      <w:right w:w="10" w:type="dxa"/>
                    </w:tblCellMar>
                    <w:tblLook w:val="0000"/>
                  </w:tblPr>
                  <w:tblGrid>
                    <w:gridCol w:w="571"/>
                    <w:gridCol w:w="4674"/>
                    <w:gridCol w:w="1418"/>
                    <w:gridCol w:w="2126"/>
                    <w:gridCol w:w="1843"/>
                    <w:gridCol w:w="1842"/>
                    <w:gridCol w:w="3035"/>
                  </w:tblGrid>
                  <w:tr w:rsidR="00B5164A" w:rsidTr="00332EBF">
                    <w:trPr>
                      <w:trHeight w:hRule="exact" w:val="2566"/>
                      <w:jc w:val="center"/>
                    </w:trPr>
                    <w:tc>
                      <w:tcPr>
                        <w:tcW w:w="571" w:type="dxa"/>
                        <w:tcBorders>
                          <w:top w:val="single" w:sz="4" w:space="0" w:color="auto"/>
                          <w:left w:val="single" w:sz="4" w:space="0" w:color="auto"/>
                        </w:tcBorders>
                        <w:shd w:val="clear" w:color="auto" w:fill="FFFFFF"/>
                      </w:tcPr>
                      <w:p w:rsidR="00B5164A" w:rsidRPr="00F64AF3" w:rsidRDefault="00B5164A" w:rsidP="00F64AF3">
                        <w:pPr>
                          <w:spacing w:line="280" w:lineRule="exact"/>
                          <w:jc w:val="center"/>
                          <w:rPr>
                            <w:rFonts w:ascii="Times New Roman" w:hAnsi="Times New Roman" w:cs="Times New Roman"/>
                          </w:rPr>
                        </w:pPr>
                        <w:r>
                          <w:rPr>
                            <w:rFonts w:ascii="Times New Roman" w:hAnsi="Times New Roman" w:cs="Times New Roman"/>
                            <w:sz w:val="28"/>
                            <w:szCs w:val="28"/>
                          </w:rPr>
                          <w:t>5.</w:t>
                        </w:r>
                      </w:p>
                    </w:tc>
                    <w:tc>
                      <w:tcPr>
                        <w:tcW w:w="4674" w:type="dxa"/>
                        <w:tcBorders>
                          <w:top w:val="single" w:sz="4" w:space="0" w:color="auto"/>
                          <w:left w:val="single" w:sz="4" w:space="0" w:color="auto"/>
                        </w:tcBorders>
                        <w:shd w:val="clear" w:color="auto" w:fill="FFFFFF"/>
                      </w:tcPr>
                      <w:p w:rsidR="00B5164A" w:rsidRPr="00F64AF3" w:rsidRDefault="00B5164A" w:rsidP="00B551C6">
                        <w:pPr>
                          <w:spacing w:line="322" w:lineRule="exact"/>
                          <w:jc w:val="both"/>
                          <w:rPr>
                            <w:rFonts w:ascii="Times New Roman" w:hAnsi="Times New Roman" w:cs="Times New Roman"/>
                          </w:rPr>
                        </w:pPr>
                        <w:r w:rsidRPr="00F64AF3">
                          <w:rPr>
                            <w:rFonts w:ascii="Times New Roman" w:hAnsi="Times New Roman" w:cs="Times New Roman"/>
                            <w:sz w:val="28"/>
                            <w:szCs w:val="28"/>
                          </w:rPr>
                          <w:t>Висвітлення в засобах масової інформації заходів, спрямованих на підтримку учасників АТО та членів їх сімей</w:t>
                        </w:r>
                      </w:p>
                    </w:tc>
                    <w:tc>
                      <w:tcPr>
                        <w:tcW w:w="1418" w:type="dxa"/>
                        <w:tcBorders>
                          <w:top w:val="single" w:sz="4" w:space="0" w:color="auto"/>
                          <w:left w:val="single" w:sz="4" w:space="0" w:color="auto"/>
                        </w:tcBorders>
                        <w:shd w:val="clear" w:color="auto" w:fill="FFFFFF"/>
                      </w:tcPr>
                      <w:p w:rsidR="00B5164A" w:rsidRPr="00F64AF3" w:rsidRDefault="00B5164A" w:rsidP="00B551C6">
                        <w:pPr>
                          <w:spacing w:line="280" w:lineRule="exact"/>
                          <w:jc w:val="center"/>
                          <w:rPr>
                            <w:rFonts w:ascii="Times New Roman" w:hAnsi="Times New Roman" w:cs="Times New Roman"/>
                          </w:rPr>
                        </w:pPr>
                        <w:r w:rsidRPr="00F64AF3">
                          <w:rPr>
                            <w:rFonts w:ascii="Times New Roman" w:hAnsi="Times New Roman" w:cs="Times New Roman"/>
                            <w:sz w:val="28"/>
                            <w:szCs w:val="28"/>
                          </w:rPr>
                          <w:t>2017-2018 роки</w:t>
                        </w:r>
                      </w:p>
                    </w:tc>
                    <w:tc>
                      <w:tcPr>
                        <w:tcW w:w="2126" w:type="dxa"/>
                        <w:tcBorders>
                          <w:top w:val="single" w:sz="4" w:space="0" w:color="auto"/>
                          <w:left w:val="single" w:sz="4" w:space="0" w:color="auto"/>
                        </w:tcBorders>
                        <w:shd w:val="clear" w:color="auto" w:fill="FFFFFF"/>
                      </w:tcPr>
                      <w:p w:rsidR="00B5164A" w:rsidRPr="00332EBF" w:rsidRDefault="00B5164A" w:rsidP="00332EBF">
                        <w:pPr>
                          <w:spacing w:line="322" w:lineRule="exact"/>
                          <w:jc w:val="center"/>
                          <w:rPr>
                            <w:rFonts w:ascii="Times New Roman" w:hAnsi="Times New Roman" w:cs="Times New Roman"/>
                            <w:sz w:val="27"/>
                            <w:szCs w:val="27"/>
                          </w:rPr>
                        </w:pPr>
                        <w:r w:rsidRPr="00332EBF">
                          <w:rPr>
                            <w:rFonts w:ascii="Times New Roman" w:eastAsia="Times New Roman" w:hAnsi="Times New Roman"/>
                            <w:sz w:val="27"/>
                            <w:szCs w:val="27"/>
                            <w:lang w:eastAsia="ru-RU"/>
                          </w:rPr>
                          <w:t>Відділ організаційної роботи, інформаційної діяльності та комунікацій з громадськістю сільської ради</w:t>
                        </w:r>
                      </w:p>
                    </w:tc>
                    <w:tc>
                      <w:tcPr>
                        <w:tcW w:w="1843" w:type="dxa"/>
                        <w:tcBorders>
                          <w:top w:val="single" w:sz="4" w:space="0" w:color="auto"/>
                          <w:left w:val="single" w:sz="4" w:space="0" w:color="auto"/>
                        </w:tcBorders>
                        <w:shd w:val="clear" w:color="auto" w:fill="FFFFFF"/>
                      </w:tcPr>
                      <w:p w:rsidR="00B5164A" w:rsidRPr="00F64AF3" w:rsidRDefault="00B5164A" w:rsidP="00B551C6">
                        <w:pPr>
                          <w:jc w:val="center"/>
                          <w:rPr>
                            <w:rFonts w:ascii="Times New Roman" w:hAnsi="Times New Roman" w:cs="Times New Roman"/>
                          </w:rPr>
                        </w:pPr>
                      </w:p>
                      <w:p w:rsidR="00B5164A" w:rsidRPr="00F64AF3" w:rsidRDefault="00B5164A" w:rsidP="00B551C6">
                        <w:pPr>
                          <w:jc w:val="center"/>
                          <w:rPr>
                            <w:rFonts w:ascii="Times New Roman" w:hAnsi="Times New Roman" w:cs="Times New Roman"/>
                          </w:rPr>
                        </w:pPr>
                      </w:p>
                      <w:p w:rsidR="00B5164A" w:rsidRPr="00F64AF3" w:rsidRDefault="00B5164A" w:rsidP="00B551C6">
                        <w:pPr>
                          <w:jc w:val="center"/>
                          <w:rPr>
                            <w:rFonts w:ascii="Times New Roman" w:hAnsi="Times New Roman" w:cs="Times New Roman"/>
                          </w:rPr>
                        </w:pPr>
                        <w:r w:rsidRPr="00F64AF3">
                          <w:rPr>
                            <w:rFonts w:ascii="Times New Roman" w:hAnsi="Times New Roman" w:cs="Times New Roman"/>
                            <w:sz w:val="28"/>
                            <w:szCs w:val="28"/>
                          </w:rPr>
                          <w:t>________</w:t>
                        </w:r>
                      </w:p>
                    </w:tc>
                    <w:tc>
                      <w:tcPr>
                        <w:tcW w:w="1842" w:type="dxa"/>
                        <w:tcBorders>
                          <w:top w:val="single" w:sz="4" w:space="0" w:color="auto"/>
                          <w:left w:val="single" w:sz="4" w:space="0" w:color="auto"/>
                        </w:tcBorders>
                        <w:shd w:val="clear" w:color="auto" w:fill="FFFFFF"/>
                      </w:tcPr>
                      <w:p w:rsidR="00B5164A" w:rsidRPr="00F64AF3" w:rsidRDefault="00B5164A" w:rsidP="00B551C6">
                        <w:pPr>
                          <w:jc w:val="center"/>
                          <w:rPr>
                            <w:rFonts w:ascii="Times New Roman" w:hAnsi="Times New Roman" w:cs="Times New Roman"/>
                          </w:rPr>
                        </w:pPr>
                      </w:p>
                      <w:p w:rsidR="00B5164A" w:rsidRPr="00F64AF3" w:rsidRDefault="00B5164A" w:rsidP="00B551C6">
                        <w:pPr>
                          <w:jc w:val="center"/>
                          <w:rPr>
                            <w:rFonts w:ascii="Times New Roman" w:hAnsi="Times New Roman" w:cs="Times New Roman"/>
                          </w:rPr>
                        </w:pPr>
                      </w:p>
                      <w:p w:rsidR="00B5164A" w:rsidRPr="00F64AF3" w:rsidRDefault="00B5164A" w:rsidP="00B551C6">
                        <w:pPr>
                          <w:jc w:val="center"/>
                          <w:rPr>
                            <w:rFonts w:ascii="Times New Roman" w:hAnsi="Times New Roman" w:cs="Times New Roman"/>
                          </w:rPr>
                        </w:pPr>
                        <w:r w:rsidRPr="00F64AF3">
                          <w:rPr>
                            <w:rFonts w:ascii="Times New Roman" w:hAnsi="Times New Roman" w:cs="Times New Roman"/>
                            <w:sz w:val="28"/>
                            <w:szCs w:val="28"/>
                          </w:rPr>
                          <w:t>_______</w:t>
                        </w:r>
                      </w:p>
                      <w:p w:rsidR="00B5164A" w:rsidRPr="00F64AF3" w:rsidRDefault="00B5164A" w:rsidP="00B551C6">
                        <w:pPr>
                          <w:jc w:val="center"/>
                          <w:rPr>
                            <w:rFonts w:ascii="Times New Roman" w:hAnsi="Times New Roman" w:cs="Times New Roman"/>
                          </w:rPr>
                        </w:pPr>
                      </w:p>
                    </w:tc>
                    <w:tc>
                      <w:tcPr>
                        <w:tcW w:w="3035" w:type="dxa"/>
                        <w:tcBorders>
                          <w:top w:val="single" w:sz="4" w:space="0" w:color="auto"/>
                          <w:left w:val="single" w:sz="4" w:space="0" w:color="auto"/>
                          <w:right w:val="single" w:sz="4" w:space="0" w:color="auto"/>
                        </w:tcBorders>
                        <w:shd w:val="clear" w:color="auto" w:fill="FFFFFF"/>
                      </w:tcPr>
                      <w:p w:rsidR="00B5164A" w:rsidRPr="00F64AF3" w:rsidRDefault="00B5164A" w:rsidP="00B551C6">
                        <w:pPr>
                          <w:spacing w:line="322" w:lineRule="exact"/>
                          <w:jc w:val="both"/>
                          <w:rPr>
                            <w:rFonts w:ascii="Times New Roman" w:hAnsi="Times New Roman" w:cs="Times New Roman"/>
                          </w:rPr>
                        </w:pPr>
                        <w:r w:rsidRPr="00F64AF3">
                          <w:rPr>
                            <w:rFonts w:ascii="Times New Roman" w:hAnsi="Times New Roman" w:cs="Times New Roman"/>
                            <w:sz w:val="28"/>
                            <w:szCs w:val="28"/>
                          </w:rPr>
                          <w:t>Отримання інформації про стан реалізації заходів Комплексної програми</w:t>
                        </w:r>
                      </w:p>
                    </w:tc>
                  </w:tr>
                  <w:tr w:rsidR="00B5164A" w:rsidTr="004763BA">
                    <w:trPr>
                      <w:trHeight w:hRule="exact" w:val="986"/>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F64AF3">
                        <w:pPr>
                          <w:spacing w:line="280" w:lineRule="exact"/>
                          <w:jc w:val="center"/>
                          <w:rPr>
                            <w:rFonts w:ascii="Times New Roman" w:hAnsi="Times New Roman" w:cs="Times New Roman"/>
                          </w:rPr>
                        </w:pPr>
                        <w:r>
                          <w:rPr>
                            <w:rFonts w:ascii="Times New Roman" w:hAnsi="Times New Roman" w:cs="Times New Roman"/>
                            <w:sz w:val="28"/>
                            <w:szCs w:val="28"/>
                          </w:rPr>
                          <w:t>6.</w:t>
                        </w:r>
                      </w:p>
                    </w:tc>
                    <w:tc>
                      <w:tcPr>
                        <w:tcW w:w="4674" w:type="dxa"/>
                        <w:tcBorders>
                          <w:top w:val="single" w:sz="4" w:space="0" w:color="auto"/>
                          <w:left w:val="single" w:sz="4" w:space="0" w:color="auto"/>
                          <w:bottom w:val="single" w:sz="4" w:space="0" w:color="auto"/>
                        </w:tcBorders>
                        <w:shd w:val="clear" w:color="auto" w:fill="FFFFFF"/>
                      </w:tcPr>
                      <w:p w:rsidR="00B5164A" w:rsidRPr="00492B87" w:rsidRDefault="00B5164A" w:rsidP="00DE08B7">
                        <w:pPr>
                          <w:spacing w:line="322" w:lineRule="exact"/>
                          <w:jc w:val="both"/>
                          <w:rPr>
                            <w:rFonts w:ascii="Times New Roman" w:hAnsi="Times New Roman" w:cs="Times New Roman"/>
                          </w:rPr>
                        </w:pPr>
                        <w:r w:rsidRPr="00492B87">
                          <w:rPr>
                            <w:rFonts w:ascii="Times New Roman" w:hAnsi="Times New Roman" w:cs="Times New Roman"/>
                            <w:sz w:val="28"/>
                            <w:szCs w:val="28"/>
                          </w:rPr>
                          <w:t xml:space="preserve">Надання одноразової матеріальної допомоги </w:t>
                        </w:r>
                        <w:r>
                          <w:rPr>
                            <w:rFonts w:ascii="Times New Roman" w:hAnsi="Times New Roman" w:cs="Times New Roman"/>
                            <w:sz w:val="28"/>
                            <w:szCs w:val="28"/>
                          </w:rPr>
                          <w:t>с</w:t>
                        </w:r>
                        <w:r w:rsidRPr="00492B87">
                          <w:rPr>
                            <w:rFonts w:ascii="Times New Roman" w:hAnsi="Times New Roman" w:cs="Times New Roman"/>
                            <w:sz w:val="28"/>
                            <w:szCs w:val="28"/>
                          </w:rPr>
                          <w:t>ім</w:t>
                        </w:r>
                        <w:r w:rsidRPr="00492B87">
                          <w:rPr>
                            <w:rFonts w:ascii="Times New Roman" w:hAnsi="Times New Roman" w:cs="Times New Roman"/>
                            <w:sz w:val="28"/>
                            <w:szCs w:val="28"/>
                            <w:lang w:val="ru-RU"/>
                          </w:rPr>
                          <w:t>'</w:t>
                        </w:r>
                        <w:r w:rsidRPr="00492B87">
                          <w:rPr>
                            <w:rFonts w:ascii="Times New Roman" w:hAnsi="Times New Roman" w:cs="Times New Roman"/>
                            <w:sz w:val="28"/>
                            <w:szCs w:val="28"/>
                          </w:rPr>
                          <w:t>ям загиблих</w:t>
                        </w:r>
                        <w:r>
                          <w:rPr>
                            <w:rFonts w:ascii="Times New Roman" w:hAnsi="Times New Roman" w:cs="Times New Roman"/>
                            <w:sz w:val="28"/>
                            <w:szCs w:val="28"/>
                          </w:rPr>
                          <w:t xml:space="preserve"> учасників АТО на поховання</w:t>
                        </w:r>
                      </w:p>
                    </w:tc>
                    <w:tc>
                      <w:tcPr>
                        <w:tcW w:w="1418" w:type="dxa"/>
                        <w:tcBorders>
                          <w:top w:val="single" w:sz="4" w:space="0" w:color="auto"/>
                          <w:left w:val="single" w:sz="4" w:space="0" w:color="auto"/>
                          <w:bottom w:val="single" w:sz="4" w:space="0" w:color="auto"/>
                        </w:tcBorders>
                        <w:shd w:val="clear" w:color="auto" w:fill="FFFFFF"/>
                      </w:tcPr>
                      <w:p w:rsidR="00B5164A" w:rsidRPr="00492B87" w:rsidRDefault="00B5164A" w:rsidP="00B551C6">
                        <w:pPr>
                          <w:spacing w:line="280" w:lineRule="exact"/>
                          <w:jc w:val="center"/>
                          <w:rPr>
                            <w:rFonts w:ascii="Times New Roman" w:hAnsi="Times New Roman" w:cs="Times New Roman"/>
                          </w:rPr>
                        </w:pPr>
                        <w:r w:rsidRPr="00492B87">
                          <w:rPr>
                            <w:rFonts w:ascii="Times New Roman" w:hAnsi="Times New Roman" w:cs="Times New Roman"/>
                            <w:sz w:val="28"/>
                            <w:szCs w:val="28"/>
                          </w:rPr>
                          <w:t>2017-2018 роки</w:t>
                        </w:r>
                      </w:p>
                    </w:tc>
                    <w:tc>
                      <w:tcPr>
                        <w:tcW w:w="2126" w:type="dxa"/>
                        <w:tcBorders>
                          <w:top w:val="single" w:sz="4" w:space="0" w:color="auto"/>
                          <w:left w:val="single" w:sz="4" w:space="0" w:color="auto"/>
                          <w:bottom w:val="single" w:sz="4" w:space="0" w:color="auto"/>
                        </w:tcBorders>
                        <w:shd w:val="clear" w:color="auto" w:fill="FFFFFF"/>
                      </w:tcPr>
                      <w:p w:rsidR="00B5164A" w:rsidRPr="00492B87" w:rsidRDefault="00B5164A" w:rsidP="00B551C6">
                        <w:pPr>
                          <w:spacing w:line="322" w:lineRule="exact"/>
                          <w:jc w:val="center"/>
                          <w:rPr>
                            <w:rFonts w:ascii="Times New Roman" w:hAnsi="Times New Roman" w:cs="Times New Roman"/>
                          </w:rPr>
                        </w:pPr>
                        <w:r w:rsidRPr="00492B87">
                          <w:rPr>
                            <w:rFonts w:ascii="Times New Roman" w:hAnsi="Times New Roman" w:cs="Times New Roman"/>
                            <w:sz w:val="28"/>
                            <w:szCs w:val="28"/>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492B87" w:rsidRDefault="00B5164A" w:rsidP="00B551C6">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5164A" w:rsidRPr="00492B87" w:rsidRDefault="00B5164A" w:rsidP="00332EBF">
                        <w:pPr>
                          <w:jc w:val="center"/>
                          <w:rPr>
                            <w:rFonts w:ascii="Times New Roman" w:hAnsi="Times New Roman" w:cs="Times New Roman"/>
                          </w:rPr>
                        </w:pPr>
                        <w:r>
                          <w:rPr>
                            <w:rFonts w:ascii="Times New Roman" w:hAnsi="Times New Roman" w:cs="Times New Roman"/>
                            <w:sz w:val="28"/>
                            <w:szCs w:val="28"/>
                          </w:rPr>
                          <w:t>27,0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492B87" w:rsidRDefault="00B5164A" w:rsidP="00B551C6">
                        <w:pPr>
                          <w:spacing w:line="322" w:lineRule="exact"/>
                          <w:jc w:val="both"/>
                          <w:rPr>
                            <w:rFonts w:ascii="Times New Roman" w:hAnsi="Times New Roman" w:cs="Times New Roman"/>
                          </w:rPr>
                        </w:pPr>
                        <w:r w:rsidRPr="00492B87">
                          <w:rPr>
                            <w:rFonts w:ascii="Times New Roman" w:hAnsi="Times New Roman" w:cs="Times New Roman"/>
                            <w:sz w:val="28"/>
                            <w:szCs w:val="28"/>
                          </w:rPr>
                          <w:t>Матеріальна підтримка учасників АТО та їх сімей</w:t>
                        </w:r>
                      </w:p>
                    </w:tc>
                  </w:tr>
                  <w:tr w:rsidR="00B5164A" w:rsidTr="004763BA">
                    <w:trPr>
                      <w:trHeight w:hRule="exact" w:val="1270"/>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F64AF3">
                        <w:pPr>
                          <w:spacing w:line="280" w:lineRule="exact"/>
                          <w:jc w:val="center"/>
                          <w:rPr>
                            <w:rFonts w:ascii="Times New Roman" w:hAnsi="Times New Roman" w:cs="Times New Roman"/>
                          </w:rPr>
                        </w:pPr>
                        <w:r>
                          <w:rPr>
                            <w:rFonts w:ascii="Times New Roman" w:hAnsi="Times New Roman" w:cs="Times New Roman"/>
                            <w:sz w:val="28"/>
                            <w:szCs w:val="28"/>
                          </w:rPr>
                          <w:t>7.</w:t>
                        </w:r>
                      </w:p>
                    </w:tc>
                    <w:tc>
                      <w:tcPr>
                        <w:tcW w:w="4674" w:type="dxa"/>
                        <w:tcBorders>
                          <w:top w:val="single" w:sz="4" w:space="0" w:color="auto"/>
                          <w:left w:val="single" w:sz="4" w:space="0" w:color="auto"/>
                          <w:bottom w:val="single" w:sz="4" w:space="0" w:color="auto"/>
                        </w:tcBorders>
                        <w:shd w:val="clear" w:color="auto" w:fill="FFFFFF"/>
                      </w:tcPr>
                      <w:p w:rsidR="00B5164A" w:rsidRPr="004763BA" w:rsidRDefault="00B5164A" w:rsidP="00B551C6">
                        <w:pPr>
                          <w:spacing w:line="322" w:lineRule="exact"/>
                          <w:jc w:val="both"/>
                          <w:rPr>
                            <w:rFonts w:ascii="Times New Roman" w:hAnsi="Times New Roman" w:cs="Times New Roman"/>
                            <w:sz w:val="27"/>
                            <w:szCs w:val="27"/>
                          </w:rPr>
                        </w:pPr>
                        <w:r w:rsidRPr="004763BA">
                          <w:rPr>
                            <w:rFonts w:ascii="Times New Roman" w:hAnsi="Times New Roman" w:cs="Times New Roman"/>
                            <w:sz w:val="27"/>
                            <w:szCs w:val="27"/>
                          </w:rPr>
                          <w:t>Надання одноразової    матеріальної  допомоги для вирішення соціально-побутових питань учасникам АТО та членам сімей загиблих</w:t>
                        </w:r>
                      </w:p>
                    </w:tc>
                    <w:tc>
                      <w:tcPr>
                        <w:tcW w:w="1418" w:type="dxa"/>
                        <w:tcBorders>
                          <w:top w:val="single" w:sz="4" w:space="0" w:color="auto"/>
                          <w:left w:val="single" w:sz="4" w:space="0" w:color="auto"/>
                          <w:bottom w:val="single" w:sz="4" w:space="0" w:color="auto"/>
                        </w:tcBorders>
                        <w:shd w:val="clear" w:color="auto" w:fill="FFFFFF"/>
                      </w:tcPr>
                      <w:p w:rsidR="00B5164A" w:rsidRPr="00492B87" w:rsidRDefault="00B5164A" w:rsidP="00B551C6">
                        <w:pPr>
                          <w:spacing w:line="280" w:lineRule="exact"/>
                          <w:jc w:val="center"/>
                          <w:rPr>
                            <w:rFonts w:ascii="Times New Roman" w:hAnsi="Times New Roman" w:cs="Times New Roman"/>
                          </w:rPr>
                        </w:pPr>
                        <w:r w:rsidRPr="00492B87">
                          <w:rPr>
                            <w:rFonts w:ascii="Times New Roman" w:hAnsi="Times New Roman" w:cs="Times New Roman"/>
                            <w:sz w:val="28"/>
                            <w:szCs w:val="28"/>
                          </w:rPr>
                          <w:t>2017-2018 роки</w:t>
                        </w:r>
                      </w:p>
                    </w:tc>
                    <w:tc>
                      <w:tcPr>
                        <w:tcW w:w="2126" w:type="dxa"/>
                        <w:tcBorders>
                          <w:top w:val="single" w:sz="4" w:space="0" w:color="auto"/>
                          <w:left w:val="single" w:sz="4" w:space="0" w:color="auto"/>
                          <w:bottom w:val="single" w:sz="4" w:space="0" w:color="auto"/>
                        </w:tcBorders>
                        <w:shd w:val="clear" w:color="auto" w:fill="FFFFFF"/>
                      </w:tcPr>
                      <w:p w:rsidR="00B5164A" w:rsidRPr="00492B87" w:rsidRDefault="00B5164A" w:rsidP="00B551C6">
                        <w:pPr>
                          <w:spacing w:line="322" w:lineRule="exact"/>
                          <w:jc w:val="center"/>
                          <w:rPr>
                            <w:rFonts w:ascii="Times New Roman" w:hAnsi="Times New Roman" w:cs="Times New Roman"/>
                          </w:rPr>
                        </w:pPr>
                        <w:r w:rsidRPr="00492B87">
                          <w:rPr>
                            <w:rFonts w:ascii="Times New Roman" w:hAnsi="Times New Roman" w:cs="Times New Roman"/>
                            <w:sz w:val="28"/>
                            <w:szCs w:val="28"/>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492B87" w:rsidRDefault="00B5164A" w:rsidP="00B551C6">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5164A" w:rsidRPr="00492B87" w:rsidRDefault="00B5164A" w:rsidP="00B551C6">
                        <w:pPr>
                          <w:jc w:val="center"/>
                          <w:rPr>
                            <w:rFonts w:ascii="Times New Roman" w:hAnsi="Times New Roman" w:cs="Times New Roman"/>
                          </w:rPr>
                        </w:pPr>
                        <w:r>
                          <w:rPr>
                            <w:rFonts w:ascii="Times New Roman" w:hAnsi="Times New Roman" w:cs="Times New Roman"/>
                            <w:sz w:val="28"/>
                            <w:szCs w:val="28"/>
                          </w:rPr>
                          <w:t>70,0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492B87" w:rsidRDefault="00B5164A" w:rsidP="00B551C6">
                        <w:pPr>
                          <w:spacing w:line="322" w:lineRule="exact"/>
                          <w:jc w:val="both"/>
                          <w:rPr>
                            <w:rFonts w:ascii="Times New Roman" w:hAnsi="Times New Roman" w:cs="Times New Roman"/>
                          </w:rPr>
                        </w:pPr>
                        <w:r w:rsidRPr="00492B87">
                          <w:rPr>
                            <w:rFonts w:ascii="Times New Roman" w:hAnsi="Times New Roman" w:cs="Times New Roman"/>
                            <w:sz w:val="28"/>
                            <w:szCs w:val="28"/>
                          </w:rPr>
                          <w:t>Матеріальна підтримка учасників АТО та їх сімей</w:t>
                        </w:r>
                      </w:p>
                    </w:tc>
                  </w:tr>
                  <w:tr w:rsidR="00B5164A" w:rsidTr="00A05D91">
                    <w:trPr>
                      <w:trHeight w:hRule="exact" w:val="1699"/>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F64AF3">
                        <w:pPr>
                          <w:spacing w:line="280" w:lineRule="exact"/>
                          <w:jc w:val="center"/>
                          <w:rPr>
                            <w:rFonts w:ascii="Times New Roman" w:hAnsi="Times New Roman" w:cs="Times New Roman"/>
                          </w:rPr>
                        </w:pPr>
                        <w:r>
                          <w:rPr>
                            <w:rFonts w:ascii="Times New Roman" w:hAnsi="Times New Roman" w:cs="Times New Roman"/>
                            <w:sz w:val="28"/>
                            <w:szCs w:val="28"/>
                          </w:rPr>
                          <w:t>8.</w:t>
                        </w:r>
                      </w:p>
                    </w:tc>
                    <w:tc>
                      <w:tcPr>
                        <w:tcW w:w="4674" w:type="dxa"/>
                        <w:tcBorders>
                          <w:top w:val="single" w:sz="4" w:space="0" w:color="auto"/>
                          <w:left w:val="single" w:sz="4" w:space="0" w:color="auto"/>
                          <w:bottom w:val="single" w:sz="4" w:space="0" w:color="auto"/>
                        </w:tcBorders>
                        <w:shd w:val="clear" w:color="auto" w:fill="FFFFFF"/>
                      </w:tcPr>
                      <w:p w:rsidR="00B5164A" w:rsidRPr="00A05D91" w:rsidRDefault="00B5164A" w:rsidP="00B551C6">
                        <w:pPr>
                          <w:spacing w:line="322" w:lineRule="exact"/>
                          <w:jc w:val="both"/>
                          <w:rPr>
                            <w:rFonts w:ascii="Times New Roman" w:hAnsi="Times New Roman" w:cs="Times New Roman"/>
                            <w:sz w:val="27"/>
                            <w:szCs w:val="27"/>
                          </w:rPr>
                        </w:pPr>
                        <w:r w:rsidRPr="00A05D91">
                          <w:rPr>
                            <w:rFonts w:ascii="Times New Roman" w:hAnsi="Times New Roman" w:cs="Times New Roman"/>
                            <w:sz w:val="27"/>
                            <w:szCs w:val="27"/>
                          </w:rPr>
                          <w:t>Надання матеріальної допомоги дітям загиблих учасників АТО та придбання подарунків до Міжнародного дня захисту дітей, Дня знань та новорічних свят, придбання листівок</w:t>
                        </w:r>
                      </w:p>
                    </w:tc>
                    <w:tc>
                      <w:tcPr>
                        <w:tcW w:w="1418" w:type="dxa"/>
                        <w:tcBorders>
                          <w:top w:val="single" w:sz="4" w:space="0" w:color="auto"/>
                          <w:left w:val="single" w:sz="4" w:space="0" w:color="auto"/>
                          <w:bottom w:val="single" w:sz="4" w:space="0" w:color="auto"/>
                        </w:tcBorders>
                        <w:shd w:val="clear" w:color="auto" w:fill="FFFFFF"/>
                      </w:tcPr>
                      <w:p w:rsidR="00B5164A" w:rsidRPr="00492B87" w:rsidRDefault="00B5164A" w:rsidP="00B551C6">
                        <w:pPr>
                          <w:spacing w:line="280" w:lineRule="exact"/>
                          <w:jc w:val="center"/>
                          <w:rPr>
                            <w:rFonts w:ascii="Times New Roman" w:hAnsi="Times New Roman" w:cs="Times New Roman"/>
                          </w:rPr>
                        </w:pPr>
                        <w:r w:rsidRPr="00492B87">
                          <w:rPr>
                            <w:rFonts w:ascii="Times New Roman" w:hAnsi="Times New Roman" w:cs="Times New Roman"/>
                            <w:sz w:val="28"/>
                            <w:szCs w:val="28"/>
                          </w:rPr>
                          <w:t>2017-2018 роки</w:t>
                        </w:r>
                      </w:p>
                    </w:tc>
                    <w:tc>
                      <w:tcPr>
                        <w:tcW w:w="2126" w:type="dxa"/>
                        <w:tcBorders>
                          <w:top w:val="single" w:sz="4" w:space="0" w:color="auto"/>
                          <w:left w:val="single" w:sz="4" w:space="0" w:color="auto"/>
                          <w:bottom w:val="single" w:sz="4" w:space="0" w:color="auto"/>
                        </w:tcBorders>
                        <w:shd w:val="clear" w:color="auto" w:fill="FFFFFF"/>
                      </w:tcPr>
                      <w:p w:rsidR="00B5164A" w:rsidRPr="00492B87" w:rsidRDefault="00B5164A" w:rsidP="00B551C6">
                        <w:pPr>
                          <w:spacing w:line="322" w:lineRule="exact"/>
                          <w:jc w:val="center"/>
                          <w:rPr>
                            <w:rFonts w:ascii="Times New Roman" w:hAnsi="Times New Roman" w:cs="Times New Roman"/>
                          </w:rPr>
                        </w:pPr>
                        <w:r w:rsidRPr="00492B87">
                          <w:rPr>
                            <w:rFonts w:ascii="Times New Roman" w:hAnsi="Times New Roman" w:cs="Times New Roman"/>
                            <w:sz w:val="28"/>
                            <w:szCs w:val="28"/>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492B87" w:rsidRDefault="00B5164A" w:rsidP="00B551C6">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5164A" w:rsidRPr="00492B87" w:rsidRDefault="00B5164A" w:rsidP="00B551C6">
                        <w:pPr>
                          <w:jc w:val="center"/>
                          <w:rPr>
                            <w:rFonts w:ascii="Times New Roman" w:hAnsi="Times New Roman" w:cs="Times New Roman"/>
                          </w:rPr>
                        </w:pPr>
                        <w:r>
                          <w:rPr>
                            <w:rFonts w:ascii="Times New Roman" w:hAnsi="Times New Roman" w:cs="Times New Roman"/>
                            <w:sz w:val="28"/>
                            <w:szCs w:val="28"/>
                          </w:rPr>
                          <w:t>6,0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492B87" w:rsidRDefault="00B5164A" w:rsidP="00B551C6">
                        <w:pPr>
                          <w:spacing w:line="322" w:lineRule="exact"/>
                          <w:jc w:val="both"/>
                          <w:rPr>
                            <w:rFonts w:ascii="Times New Roman" w:hAnsi="Times New Roman" w:cs="Times New Roman"/>
                          </w:rPr>
                        </w:pPr>
                        <w:r w:rsidRPr="00492B87">
                          <w:rPr>
                            <w:rFonts w:ascii="Times New Roman" w:hAnsi="Times New Roman" w:cs="Times New Roman"/>
                            <w:sz w:val="28"/>
                            <w:szCs w:val="28"/>
                          </w:rPr>
                          <w:t xml:space="preserve">Матеріальна підтримка </w:t>
                        </w:r>
                        <w:r>
                          <w:rPr>
                            <w:rFonts w:ascii="Times New Roman" w:hAnsi="Times New Roman" w:cs="Times New Roman"/>
                            <w:sz w:val="28"/>
                            <w:szCs w:val="28"/>
                          </w:rPr>
                          <w:t xml:space="preserve">сімей </w:t>
                        </w:r>
                        <w:r w:rsidRPr="00492B87">
                          <w:rPr>
                            <w:rFonts w:ascii="Times New Roman" w:hAnsi="Times New Roman" w:cs="Times New Roman"/>
                            <w:sz w:val="28"/>
                            <w:szCs w:val="28"/>
                          </w:rPr>
                          <w:t xml:space="preserve">учасників АТО </w:t>
                        </w:r>
                      </w:p>
                    </w:tc>
                  </w:tr>
                  <w:tr w:rsidR="00B5164A" w:rsidTr="00A05D91">
                    <w:trPr>
                      <w:trHeight w:hRule="exact" w:val="1693"/>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F64AF3">
                        <w:pPr>
                          <w:spacing w:line="280" w:lineRule="exact"/>
                          <w:jc w:val="center"/>
                          <w:rPr>
                            <w:rFonts w:ascii="Times New Roman" w:hAnsi="Times New Roman" w:cs="Times New Roman"/>
                          </w:rPr>
                        </w:pPr>
                        <w:r>
                          <w:rPr>
                            <w:rFonts w:ascii="Times New Roman" w:hAnsi="Times New Roman" w:cs="Times New Roman"/>
                            <w:sz w:val="28"/>
                            <w:szCs w:val="28"/>
                          </w:rPr>
                          <w:t>9.</w:t>
                        </w:r>
                      </w:p>
                    </w:tc>
                    <w:tc>
                      <w:tcPr>
                        <w:tcW w:w="4674" w:type="dxa"/>
                        <w:tcBorders>
                          <w:top w:val="single" w:sz="4" w:space="0" w:color="auto"/>
                          <w:left w:val="single" w:sz="4" w:space="0" w:color="auto"/>
                          <w:bottom w:val="single" w:sz="4" w:space="0" w:color="auto"/>
                        </w:tcBorders>
                        <w:shd w:val="clear" w:color="auto" w:fill="FFFFFF"/>
                      </w:tcPr>
                      <w:p w:rsidR="00B5164A" w:rsidRPr="00A05D91" w:rsidRDefault="00B5164A" w:rsidP="00B551C6">
                        <w:pPr>
                          <w:spacing w:line="322" w:lineRule="exact"/>
                          <w:jc w:val="both"/>
                          <w:rPr>
                            <w:rFonts w:ascii="Times New Roman" w:hAnsi="Times New Roman" w:cs="Times New Roman"/>
                            <w:sz w:val="27"/>
                            <w:szCs w:val="27"/>
                          </w:rPr>
                        </w:pPr>
                        <w:r w:rsidRPr="00A05D91">
                          <w:rPr>
                            <w:rFonts w:ascii="Times New Roman" w:hAnsi="Times New Roman" w:cs="Times New Roman"/>
                            <w:sz w:val="27"/>
                            <w:szCs w:val="27"/>
                          </w:rPr>
                          <w:t>Надання матеріальної  допомоги членам сімей загиблих учасників антитерористичної операції для встановлення пам'ятників та впорядкування могил</w:t>
                        </w:r>
                      </w:p>
                    </w:tc>
                    <w:tc>
                      <w:tcPr>
                        <w:tcW w:w="1418" w:type="dxa"/>
                        <w:tcBorders>
                          <w:top w:val="single" w:sz="4" w:space="0" w:color="auto"/>
                          <w:left w:val="single" w:sz="4" w:space="0" w:color="auto"/>
                          <w:bottom w:val="single" w:sz="4" w:space="0" w:color="auto"/>
                        </w:tcBorders>
                        <w:shd w:val="clear" w:color="auto" w:fill="FFFFFF"/>
                      </w:tcPr>
                      <w:p w:rsidR="00B5164A" w:rsidRPr="00F64AF3" w:rsidRDefault="00B5164A" w:rsidP="00B551C6">
                        <w:pPr>
                          <w:spacing w:line="280" w:lineRule="exact"/>
                          <w:jc w:val="center"/>
                          <w:rPr>
                            <w:rFonts w:ascii="Times New Roman" w:hAnsi="Times New Roman" w:cs="Times New Roman"/>
                          </w:rPr>
                        </w:pPr>
                        <w:r w:rsidRPr="00492B87">
                          <w:rPr>
                            <w:rFonts w:ascii="Times New Roman" w:hAnsi="Times New Roman" w:cs="Times New Roman"/>
                            <w:sz w:val="28"/>
                            <w:szCs w:val="28"/>
                          </w:rPr>
                          <w:t>2017-2018 роки</w:t>
                        </w:r>
                      </w:p>
                    </w:tc>
                    <w:tc>
                      <w:tcPr>
                        <w:tcW w:w="2126" w:type="dxa"/>
                        <w:tcBorders>
                          <w:top w:val="single" w:sz="4" w:space="0" w:color="auto"/>
                          <w:left w:val="single" w:sz="4" w:space="0" w:color="auto"/>
                          <w:bottom w:val="single" w:sz="4" w:space="0" w:color="auto"/>
                        </w:tcBorders>
                        <w:shd w:val="clear" w:color="auto" w:fill="FFFFFF"/>
                      </w:tcPr>
                      <w:p w:rsidR="00B5164A" w:rsidRPr="00492B87" w:rsidRDefault="00B5164A" w:rsidP="00B551C6">
                        <w:pPr>
                          <w:spacing w:line="322" w:lineRule="exact"/>
                          <w:jc w:val="center"/>
                          <w:rPr>
                            <w:rFonts w:ascii="Times New Roman" w:hAnsi="Times New Roman" w:cs="Times New Roman"/>
                          </w:rPr>
                        </w:pPr>
                        <w:r w:rsidRPr="00492B87">
                          <w:rPr>
                            <w:rFonts w:ascii="Times New Roman" w:hAnsi="Times New Roman" w:cs="Times New Roman"/>
                            <w:sz w:val="28"/>
                            <w:szCs w:val="28"/>
                          </w:rPr>
                          <w:t>Виконавчий комітет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492B87" w:rsidRDefault="00B5164A" w:rsidP="00B551C6">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5164A" w:rsidRPr="00F64AF3" w:rsidRDefault="00B5164A" w:rsidP="00B551C6">
                        <w:pPr>
                          <w:jc w:val="center"/>
                          <w:rPr>
                            <w:rFonts w:ascii="Times New Roman" w:hAnsi="Times New Roman" w:cs="Times New Roman"/>
                          </w:rPr>
                        </w:pPr>
                        <w:r>
                          <w:rPr>
                            <w:rFonts w:ascii="Times New Roman" w:hAnsi="Times New Roman" w:cs="Times New Roman"/>
                            <w:sz w:val="28"/>
                            <w:szCs w:val="28"/>
                          </w:rPr>
                          <w:t>25,0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F64AF3" w:rsidRDefault="00B5164A" w:rsidP="00B551C6">
                        <w:pPr>
                          <w:spacing w:line="322" w:lineRule="exact"/>
                          <w:jc w:val="both"/>
                          <w:rPr>
                            <w:rFonts w:ascii="Times New Roman" w:hAnsi="Times New Roman" w:cs="Times New Roman"/>
                          </w:rPr>
                        </w:pPr>
                        <w:r w:rsidRPr="00492B87">
                          <w:rPr>
                            <w:rFonts w:ascii="Times New Roman" w:hAnsi="Times New Roman" w:cs="Times New Roman"/>
                            <w:sz w:val="28"/>
                            <w:szCs w:val="28"/>
                          </w:rPr>
                          <w:t xml:space="preserve">Матеріальна підтримка </w:t>
                        </w:r>
                        <w:r>
                          <w:rPr>
                            <w:rFonts w:ascii="Times New Roman" w:hAnsi="Times New Roman" w:cs="Times New Roman"/>
                            <w:sz w:val="28"/>
                            <w:szCs w:val="28"/>
                          </w:rPr>
                          <w:t xml:space="preserve">сімей </w:t>
                        </w:r>
                        <w:r w:rsidRPr="00492B87">
                          <w:rPr>
                            <w:rFonts w:ascii="Times New Roman" w:hAnsi="Times New Roman" w:cs="Times New Roman"/>
                            <w:sz w:val="28"/>
                            <w:szCs w:val="28"/>
                          </w:rPr>
                          <w:t>учасників АТО</w:t>
                        </w:r>
                      </w:p>
                    </w:tc>
                  </w:tr>
                  <w:tr w:rsidR="00B5164A" w:rsidTr="00A05D91">
                    <w:trPr>
                      <w:trHeight w:hRule="exact" w:val="1714"/>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F64AF3">
                        <w:pPr>
                          <w:spacing w:line="280" w:lineRule="exact"/>
                          <w:jc w:val="center"/>
                          <w:rPr>
                            <w:rFonts w:ascii="Times New Roman" w:hAnsi="Times New Roman" w:cs="Times New Roman"/>
                          </w:rPr>
                        </w:pPr>
                        <w:r>
                          <w:rPr>
                            <w:rFonts w:ascii="Times New Roman" w:hAnsi="Times New Roman" w:cs="Times New Roman"/>
                            <w:sz w:val="28"/>
                            <w:szCs w:val="28"/>
                          </w:rPr>
                          <w:t>10.</w:t>
                        </w:r>
                      </w:p>
                    </w:tc>
                    <w:tc>
                      <w:tcPr>
                        <w:tcW w:w="4674" w:type="dxa"/>
                        <w:tcBorders>
                          <w:top w:val="single" w:sz="4" w:space="0" w:color="auto"/>
                          <w:left w:val="single" w:sz="4" w:space="0" w:color="auto"/>
                          <w:bottom w:val="single" w:sz="4" w:space="0" w:color="auto"/>
                        </w:tcBorders>
                        <w:shd w:val="clear" w:color="auto" w:fill="FFFFFF"/>
                      </w:tcPr>
                      <w:p w:rsidR="00B5164A" w:rsidRPr="00372D6A" w:rsidRDefault="00B5164A" w:rsidP="00B551C6">
                        <w:pPr>
                          <w:spacing w:line="322" w:lineRule="exact"/>
                          <w:jc w:val="both"/>
                          <w:rPr>
                            <w:rFonts w:ascii="Times New Roman" w:hAnsi="Times New Roman" w:cs="Times New Roman"/>
                          </w:rPr>
                        </w:pPr>
                        <w:r w:rsidRPr="00372D6A">
                          <w:rPr>
                            <w:rFonts w:ascii="Times New Roman" w:hAnsi="Times New Roman" w:cs="Times New Roman"/>
                            <w:sz w:val="28"/>
                            <w:szCs w:val="28"/>
                          </w:rPr>
                          <w:t>Забезпечення безкоштовним оздоровленням (відпочинком) дітей учасників АТО</w:t>
                        </w:r>
                      </w:p>
                    </w:tc>
                    <w:tc>
                      <w:tcPr>
                        <w:tcW w:w="1418" w:type="dxa"/>
                        <w:tcBorders>
                          <w:top w:val="single" w:sz="4" w:space="0" w:color="auto"/>
                          <w:left w:val="single" w:sz="4" w:space="0" w:color="auto"/>
                          <w:bottom w:val="single" w:sz="4" w:space="0" w:color="auto"/>
                        </w:tcBorders>
                        <w:shd w:val="clear" w:color="auto" w:fill="FFFFFF"/>
                      </w:tcPr>
                      <w:p w:rsidR="00B5164A" w:rsidRPr="00F64AF3" w:rsidRDefault="00B5164A" w:rsidP="00B551C6">
                        <w:pPr>
                          <w:spacing w:line="280" w:lineRule="exact"/>
                          <w:jc w:val="center"/>
                          <w:rPr>
                            <w:rFonts w:ascii="Times New Roman" w:hAnsi="Times New Roman" w:cs="Times New Roman"/>
                          </w:rPr>
                        </w:pPr>
                        <w:r w:rsidRPr="00F64AF3">
                          <w:rPr>
                            <w:rFonts w:ascii="Times New Roman" w:hAnsi="Times New Roman" w:cs="Times New Roman"/>
                            <w:sz w:val="28"/>
                            <w:szCs w:val="28"/>
                          </w:rPr>
                          <w:t>2018</w:t>
                        </w:r>
                        <w:r>
                          <w:rPr>
                            <w:rFonts w:ascii="Times New Roman" w:hAnsi="Times New Roman" w:cs="Times New Roman"/>
                            <w:sz w:val="28"/>
                            <w:szCs w:val="28"/>
                          </w:rPr>
                          <w:t xml:space="preserve"> рік</w:t>
                        </w:r>
                      </w:p>
                    </w:tc>
                    <w:tc>
                      <w:tcPr>
                        <w:tcW w:w="2126" w:type="dxa"/>
                        <w:tcBorders>
                          <w:top w:val="single" w:sz="4" w:space="0" w:color="auto"/>
                          <w:left w:val="single" w:sz="4" w:space="0" w:color="auto"/>
                          <w:bottom w:val="single" w:sz="4" w:space="0" w:color="auto"/>
                        </w:tcBorders>
                        <w:shd w:val="clear" w:color="auto" w:fill="FFFFFF"/>
                      </w:tcPr>
                      <w:p w:rsidR="00B5164A" w:rsidRPr="00A05D91" w:rsidRDefault="00B5164A" w:rsidP="00B551C6">
                        <w:pPr>
                          <w:spacing w:line="322" w:lineRule="exact"/>
                          <w:jc w:val="center"/>
                          <w:rPr>
                            <w:rFonts w:ascii="Times New Roman" w:hAnsi="Times New Roman" w:cs="Times New Roman"/>
                            <w:sz w:val="27"/>
                            <w:szCs w:val="27"/>
                          </w:rPr>
                        </w:pPr>
                        <w:r w:rsidRPr="00A05D91">
                          <w:rPr>
                            <w:rFonts w:ascii="Times New Roman" w:hAnsi="Times New Roman" w:cs="Times New Roman"/>
                            <w:sz w:val="27"/>
                            <w:szCs w:val="27"/>
                          </w:rPr>
                          <w:t>Відділ охорони здоров’я та соціального захисту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F64AF3" w:rsidRDefault="00B5164A" w:rsidP="00B551C6">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5164A" w:rsidRPr="00F64AF3" w:rsidRDefault="00B5164A" w:rsidP="00B551C6">
                        <w:pPr>
                          <w:jc w:val="center"/>
                          <w:rPr>
                            <w:rFonts w:ascii="Times New Roman" w:hAnsi="Times New Roman" w:cs="Times New Roman"/>
                          </w:rPr>
                        </w:pPr>
                        <w:r>
                          <w:rPr>
                            <w:rFonts w:ascii="Times New Roman" w:hAnsi="Times New Roman" w:cs="Times New Roman"/>
                            <w:sz w:val="28"/>
                            <w:szCs w:val="28"/>
                          </w:rPr>
                          <w:t>50,0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F64AF3" w:rsidRDefault="00B5164A" w:rsidP="00B551C6">
                        <w:pPr>
                          <w:spacing w:line="322" w:lineRule="exact"/>
                          <w:jc w:val="both"/>
                          <w:rPr>
                            <w:rFonts w:ascii="Times New Roman" w:hAnsi="Times New Roman" w:cs="Times New Roman"/>
                          </w:rPr>
                        </w:pPr>
                        <w:r w:rsidRPr="00492B87">
                          <w:rPr>
                            <w:rFonts w:ascii="Times New Roman" w:hAnsi="Times New Roman" w:cs="Times New Roman"/>
                            <w:sz w:val="28"/>
                            <w:szCs w:val="28"/>
                          </w:rPr>
                          <w:t xml:space="preserve">Матеріальна підтримка </w:t>
                        </w:r>
                        <w:r>
                          <w:rPr>
                            <w:rFonts w:ascii="Times New Roman" w:hAnsi="Times New Roman" w:cs="Times New Roman"/>
                            <w:sz w:val="28"/>
                            <w:szCs w:val="28"/>
                          </w:rPr>
                          <w:t xml:space="preserve">сімей </w:t>
                        </w:r>
                        <w:r w:rsidRPr="00492B87">
                          <w:rPr>
                            <w:rFonts w:ascii="Times New Roman" w:hAnsi="Times New Roman" w:cs="Times New Roman"/>
                            <w:sz w:val="28"/>
                            <w:szCs w:val="28"/>
                          </w:rPr>
                          <w:t>учасників АТО</w:t>
                        </w:r>
                      </w:p>
                    </w:tc>
                  </w:tr>
                </w:tbl>
                <w:p w:rsidR="00B5164A" w:rsidRDefault="00B5164A" w:rsidP="00B5164A">
                  <w:pPr>
                    <w:rPr>
                      <w:sz w:val="2"/>
                      <w:szCs w:val="2"/>
                    </w:rPr>
                  </w:pPr>
                </w:p>
              </w:txbxContent>
            </v:textbox>
            <w10:wrap anchorx="margin"/>
          </v:shape>
        </w:pict>
      </w:r>
      <w:r w:rsidRPr="00E86CB2">
        <w:rPr>
          <w:rFonts w:ascii="Times New Roman" w:hAnsi="Times New Roman" w:cs="Times New Roman"/>
          <w:noProof/>
          <w:lang w:bidi="ar-SA"/>
        </w:rPr>
        <w:pict>
          <v:shape id="Text Box 3" o:spid="_x0000_s1033" type="#_x0000_t202" style="position:absolute;margin-left:.05pt;margin-top:322.45pt;width:212.4pt;height:16.1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O/sQ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" filled="f" stroked="f">
            <v:textbox style="mso-fit-shape-to-text:t" inset="0,0,0,0">
              <w:txbxContent>
                <w:p w:rsidR="00B5164A" w:rsidRPr="00E8656D" w:rsidRDefault="00B5164A" w:rsidP="00B5164A">
                  <w:pPr>
                    <w:pStyle w:val="40"/>
                    <w:shd w:val="clear" w:color="auto" w:fill="auto"/>
                    <w:spacing w:after="0" w:line="322" w:lineRule="exact"/>
                    <w:jc w:val="left"/>
                  </w:pPr>
                </w:p>
              </w:txbxContent>
            </v:textbox>
            <w10:wrap anchorx="margin"/>
          </v:shape>
        </w:pict>
      </w:r>
      <w:r w:rsidRPr="00E86CB2">
        <w:rPr>
          <w:rFonts w:ascii="Times New Roman" w:hAnsi="Times New Roman" w:cs="Times New Roman"/>
          <w:noProof/>
          <w:lang w:bidi="ar-SA"/>
        </w:rPr>
        <w:pict>
          <v:shape id="Text Box 4" o:spid="_x0000_s1034" type="#_x0000_t202" style="position:absolute;margin-left:601.9pt;margin-top:356.5pt;width:107.75pt;height:14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9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" filled="f" stroked="f">
            <v:textbox style="mso-fit-shape-to-text:t" inset="0,0,0,0">
              <w:txbxContent>
                <w:p w:rsidR="00B5164A" w:rsidRDefault="00B5164A" w:rsidP="00B5164A">
                  <w:pPr>
                    <w:pStyle w:val="10"/>
                    <w:keepNext/>
                    <w:keepLines/>
                    <w:shd w:val="clear" w:color="auto" w:fill="auto"/>
                    <w:spacing w:line="280" w:lineRule="exact"/>
                    <w:jc w:val="left"/>
                  </w:pPr>
                </w:p>
              </w:txbxContent>
            </v:textbox>
            <w10:wrap anchorx="margin"/>
          </v:shape>
        </w:pict>
      </w: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360" w:lineRule="exact"/>
        <w:rPr>
          <w:rFonts w:ascii="Times New Roman" w:hAnsi="Times New Roman" w:cs="Times New Roman"/>
        </w:rPr>
      </w:pPr>
    </w:p>
    <w:p w:rsidR="00B5164A" w:rsidRPr="006B3C4D" w:rsidRDefault="00B5164A" w:rsidP="00B5164A">
      <w:pPr>
        <w:spacing w:line="621" w:lineRule="exact"/>
        <w:rPr>
          <w:rFonts w:ascii="Times New Roman" w:hAnsi="Times New Roman" w:cs="Times New Roman"/>
        </w:rPr>
      </w:pPr>
    </w:p>
    <w:p w:rsidR="00B5164A" w:rsidRDefault="00B5164A" w:rsidP="00B5164A">
      <w:pPr>
        <w:rPr>
          <w:rFonts w:ascii="Times New Roman" w:hAnsi="Times New Roman" w:cs="Times New Roman"/>
          <w:sz w:val="2"/>
          <w:szCs w:val="2"/>
        </w:rPr>
        <w:sectPr w:rsidR="00B5164A" w:rsidSect="0054551C">
          <w:type w:val="continuous"/>
          <w:pgSz w:w="16840" w:h="11900" w:orient="landscape"/>
          <w:pgMar w:top="423" w:right="485" w:bottom="855" w:left="82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71"/>
        <w:gridCol w:w="4674"/>
        <w:gridCol w:w="1418"/>
        <w:gridCol w:w="2126"/>
        <w:gridCol w:w="1843"/>
        <w:gridCol w:w="1842"/>
        <w:gridCol w:w="3035"/>
      </w:tblGrid>
      <w:tr w:rsidR="00B5164A" w:rsidTr="008A2293">
        <w:trPr>
          <w:trHeight w:hRule="exact" w:val="4119"/>
          <w:jc w:val="center"/>
        </w:trPr>
        <w:tc>
          <w:tcPr>
            <w:tcW w:w="571" w:type="dxa"/>
            <w:tcBorders>
              <w:top w:val="single" w:sz="4" w:space="0" w:color="auto"/>
              <w:left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Pr>
                <w:rFonts w:ascii="Times New Roman" w:hAnsi="Times New Roman" w:cs="Times New Roman"/>
                <w:sz w:val="28"/>
                <w:szCs w:val="28"/>
              </w:rPr>
              <w:lastRenderedPageBreak/>
              <w:t>11.</w:t>
            </w:r>
          </w:p>
        </w:tc>
        <w:tc>
          <w:tcPr>
            <w:tcW w:w="4674" w:type="dxa"/>
            <w:tcBorders>
              <w:top w:val="single" w:sz="4" w:space="0" w:color="auto"/>
              <w:left w:val="single" w:sz="4" w:space="0" w:color="auto"/>
            </w:tcBorders>
            <w:shd w:val="clear" w:color="auto" w:fill="FFFFFF"/>
          </w:tcPr>
          <w:p w:rsidR="00B5164A" w:rsidRPr="00F64AF3" w:rsidRDefault="00B5164A" w:rsidP="008A2293">
            <w:pPr>
              <w:jc w:val="both"/>
              <w:rPr>
                <w:rFonts w:ascii="Times New Roman" w:hAnsi="Times New Roman" w:cs="Times New Roman"/>
              </w:rPr>
            </w:pPr>
            <w:r w:rsidRPr="00B551C6">
              <w:rPr>
                <w:rFonts w:ascii="Times New Roman" w:hAnsi="Times New Roman" w:cs="Times New Roman"/>
                <w:sz w:val="27"/>
                <w:szCs w:val="27"/>
              </w:rPr>
              <w:t>Забезпечення безкоштовним дворазовим харчуванням учнів 1 - 4 класів та одноразовим харчуванням учнів  5 - 11  класів  загальноосвітніх навчальних закладів</w:t>
            </w:r>
            <w:r>
              <w:rPr>
                <w:rFonts w:ascii="Times New Roman" w:hAnsi="Times New Roman" w:cs="Times New Roman"/>
                <w:sz w:val="27"/>
                <w:szCs w:val="27"/>
              </w:rPr>
              <w:t xml:space="preserve"> громади</w:t>
            </w:r>
            <w:r w:rsidRPr="00B551C6">
              <w:rPr>
                <w:rFonts w:ascii="Times New Roman" w:hAnsi="Times New Roman" w:cs="Times New Roman"/>
                <w:sz w:val="27"/>
                <w:szCs w:val="27"/>
              </w:rPr>
              <w:t>, батьки яких мають посвідчення учасника бойових дій та безпосередньо</w:t>
            </w:r>
            <w:r>
              <w:rPr>
                <w:rFonts w:ascii="Times New Roman" w:hAnsi="Times New Roman" w:cs="Times New Roman"/>
                <w:sz w:val="27"/>
                <w:szCs w:val="27"/>
              </w:rPr>
              <w:t xml:space="preserve"> </w:t>
            </w:r>
            <w:r w:rsidRPr="00B551C6">
              <w:rPr>
                <w:rFonts w:ascii="Times New Roman" w:hAnsi="Times New Roman" w:cs="Times New Roman"/>
                <w:sz w:val="27"/>
                <w:szCs w:val="27"/>
              </w:rPr>
              <w:t>брали участь в антитерористичній операції в східних областях України, є учасниками АТО на час їх перебування в зоні АТО, або батьки яких загинули, та отримали інвалідність під час участі в АТО</w:t>
            </w:r>
          </w:p>
        </w:tc>
        <w:tc>
          <w:tcPr>
            <w:tcW w:w="1418" w:type="dxa"/>
            <w:tcBorders>
              <w:top w:val="single" w:sz="4" w:space="0" w:color="auto"/>
              <w:left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sidRPr="00F64AF3">
              <w:rPr>
                <w:rFonts w:ascii="Times New Roman" w:hAnsi="Times New Roman" w:cs="Times New Roman"/>
                <w:sz w:val="28"/>
                <w:szCs w:val="28"/>
              </w:rPr>
              <w:t>2018</w:t>
            </w:r>
            <w:r>
              <w:rPr>
                <w:rFonts w:ascii="Times New Roman" w:hAnsi="Times New Roman" w:cs="Times New Roman"/>
                <w:sz w:val="28"/>
                <w:szCs w:val="28"/>
              </w:rPr>
              <w:t xml:space="preserve"> рік</w:t>
            </w:r>
          </w:p>
        </w:tc>
        <w:tc>
          <w:tcPr>
            <w:tcW w:w="2126" w:type="dxa"/>
            <w:tcBorders>
              <w:top w:val="single" w:sz="4" w:space="0" w:color="auto"/>
              <w:left w:val="single" w:sz="4" w:space="0" w:color="auto"/>
            </w:tcBorders>
            <w:shd w:val="clear" w:color="auto" w:fill="FFFFFF"/>
          </w:tcPr>
          <w:p w:rsidR="00B5164A" w:rsidRPr="00B551C6" w:rsidRDefault="00B5164A" w:rsidP="008A2293">
            <w:pPr>
              <w:spacing w:line="322" w:lineRule="exact"/>
              <w:jc w:val="center"/>
              <w:rPr>
                <w:rFonts w:ascii="Times New Roman" w:hAnsi="Times New Roman" w:cs="Times New Roman"/>
              </w:rPr>
            </w:pPr>
            <w:r w:rsidRPr="00B551C6">
              <w:rPr>
                <w:rFonts w:ascii="Times New Roman" w:eastAsia="Times New Roman" w:hAnsi="Times New Roman"/>
                <w:bCs/>
                <w:sz w:val="28"/>
                <w:szCs w:val="28"/>
                <w:lang w:eastAsia="ru-RU"/>
              </w:rPr>
              <w:t>Відділ освіти, молоді та спорту, культури та туризму</w:t>
            </w:r>
            <w:r>
              <w:rPr>
                <w:rFonts w:ascii="Times New Roman" w:eastAsia="Times New Roman" w:hAnsi="Times New Roman"/>
                <w:bCs/>
                <w:sz w:val="28"/>
                <w:szCs w:val="28"/>
                <w:lang w:eastAsia="ru-RU"/>
              </w:rPr>
              <w:t xml:space="preserve"> сільської ради</w:t>
            </w:r>
          </w:p>
        </w:tc>
        <w:tc>
          <w:tcPr>
            <w:tcW w:w="1843"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Pr>
                <w:rFonts w:ascii="Times New Roman" w:hAnsi="Times New Roman" w:cs="Times New Roman"/>
                <w:sz w:val="28"/>
                <w:szCs w:val="28"/>
              </w:rPr>
              <w:t>45,0</w:t>
            </w:r>
          </w:p>
        </w:tc>
        <w:tc>
          <w:tcPr>
            <w:tcW w:w="3035" w:type="dxa"/>
            <w:tcBorders>
              <w:top w:val="single" w:sz="4" w:space="0" w:color="auto"/>
              <w:left w:val="single" w:sz="4" w:space="0" w:color="auto"/>
              <w:right w:val="single" w:sz="4" w:space="0" w:color="auto"/>
            </w:tcBorders>
            <w:shd w:val="clear" w:color="auto" w:fill="FFFFFF"/>
          </w:tcPr>
          <w:p w:rsidR="00B5164A" w:rsidRPr="00B551C6" w:rsidRDefault="00B5164A" w:rsidP="008A2293">
            <w:pPr>
              <w:spacing w:line="322" w:lineRule="exact"/>
              <w:jc w:val="both"/>
              <w:rPr>
                <w:rFonts w:ascii="Times New Roman" w:hAnsi="Times New Roman" w:cs="Times New Roman"/>
              </w:rPr>
            </w:pPr>
            <w:r w:rsidRPr="00B551C6">
              <w:rPr>
                <w:rFonts w:ascii="Times New Roman" w:hAnsi="Times New Roman" w:cs="Times New Roman"/>
                <w:sz w:val="28"/>
                <w:szCs w:val="28"/>
              </w:rPr>
              <w:t>Поліпшення соціального захисту сімей</w:t>
            </w:r>
          </w:p>
        </w:tc>
      </w:tr>
      <w:tr w:rsidR="00B5164A" w:rsidTr="008A2293">
        <w:trPr>
          <w:trHeight w:hRule="exact" w:val="3823"/>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Pr>
                <w:rFonts w:ascii="Times New Roman" w:hAnsi="Times New Roman" w:cs="Times New Roman"/>
                <w:sz w:val="28"/>
                <w:szCs w:val="28"/>
              </w:rPr>
              <w:t>12.</w:t>
            </w:r>
          </w:p>
        </w:tc>
        <w:tc>
          <w:tcPr>
            <w:tcW w:w="4674" w:type="dxa"/>
            <w:tcBorders>
              <w:top w:val="single" w:sz="4" w:space="0" w:color="auto"/>
              <w:left w:val="single" w:sz="4" w:space="0" w:color="auto"/>
              <w:bottom w:val="single" w:sz="4" w:space="0" w:color="auto"/>
            </w:tcBorders>
            <w:shd w:val="clear" w:color="auto" w:fill="FFFFFF"/>
          </w:tcPr>
          <w:p w:rsidR="00B5164A" w:rsidRPr="004763BA" w:rsidRDefault="00B5164A" w:rsidP="008A2293">
            <w:pPr>
              <w:jc w:val="both"/>
              <w:rPr>
                <w:rFonts w:ascii="Times New Roman" w:hAnsi="Times New Roman" w:cs="Times New Roman"/>
                <w:sz w:val="27"/>
                <w:szCs w:val="27"/>
              </w:rPr>
            </w:pPr>
            <w:r w:rsidRPr="004763BA">
              <w:rPr>
                <w:rFonts w:ascii="Times New Roman" w:hAnsi="Times New Roman" w:cs="Times New Roman"/>
                <w:sz w:val="27"/>
                <w:szCs w:val="27"/>
              </w:rPr>
              <w:t xml:space="preserve">Забезпечення безкоштовним триразовим харчуванням вихованців дошкільних навчальних закладів                            громади з числа дітей, батьки яких мають посвідчення учасника </w:t>
            </w:r>
          </w:p>
          <w:p w:rsidR="00B5164A" w:rsidRPr="004763BA" w:rsidRDefault="00B5164A" w:rsidP="008A2293">
            <w:pPr>
              <w:jc w:val="both"/>
              <w:rPr>
                <w:rFonts w:ascii="Times New Roman" w:hAnsi="Times New Roman" w:cs="Times New Roman"/>
                <w:sz w:val="27"/>
                <w:szCs w:val="27"/>
              </w:rPr>
            </w:pPr>
            <w:r w:rsidRPr="004763BA">
              <w:rPr>
                <w:rFonts w:ascii="Times New Roman" w:hAnsi="Times New Roman" w:cs="Times New Roman"/>
                <w:sz w:val="27"/>
                <w:szCs w:val="27"/>
              </w:rPr>
              <w:t>бойових дій та безпосередньо брали участь в антитерористичній операції в східних областях України, є</w:t>
            </w:r>
          </w:p>
          <w:p w:rsidR="00B5164A" w:rsidRPr="00492B87" w:rsidRDefault="00B5164A" w:rsidP="008A2293">
            <w:pPr>
              <w:spacing w:line="322" w:lineRule="exact"/>
              <w:jc w:val="both"/>
              <w:rPr>
                <w:rFonts w:ascii="Times New Roman" w:hAnsi="Times New Roman" w:cs="Times New Roman"/>
              </w:rPr>
            </w:pPr>
            <w:r w:rsidRPr="004763BA">
              <w:rPr>
                <w:rFonts w:ascii="Times New Roman" w:hAnsi="Times New Roman" w:cs="Times New Roman"/>
                <w:sz w:val="27"/>
                <w:szCs w:val="27"/>
              </w:rPr>
              <w:t>учасниками АТО на час їх перебування в зоні АТО, або батьки яких загинули та отримали інвалідність під час участі в АТО</w:t>
            </w:r>
          </w:p>
        </w:tc>
        <w:tc>
          <w:tcPr>
            <w:tcW w:w="1418" w:type="dxa"/>
            <w:tcBorders>
              <w:top w:val="single" w:sz="4" w:space="0" w:color="auto"/>
              <w:left w:val="single" w:sz="4" w:space="0" w:color="auto"/>
              <w:bottom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sidRPr="00F64AF3">
              <w:rPr>
                <w:rFonts w:ascii="Times New Roman" w:hAnsi="Times New Roman" w:cs="Times New Roman"/>
                <w:sz w:val="28"/>
                <w:szCs w:val="28"/>
              </w:rPr>
              <w:t>2018</w:t>
            </w:r>
            <w:r>
              <w:rPr>
                <w:rFonts w:ascii="Times New Roman" w:hAnsi="Times New Roman" w:cs="Times New Roman"/>
                <w:sz w:val="28"/>
                <w:szCs w:val="28"/>
              </w:rPr>
              <w:t xml:space="preserve"> рік</w:t>
            </w:r>
          </w:p>
        </w:tc>
        <w:tc>
          <w:tcPr>
            <w:tcW w:w="2126" w:type="dxa"/>
            <w:tcBorders>
              <w:top w:val="single" w:sz="4" w:space="0" w:color="auto"/>
              <w:left w:val="single" w:sz="4" w:space="0" w:color="auto"/>
              <w:bottom w:val="single" w:sz="4" w:space="0" w:color="auto"/>
            </w:tcBorders>
            <w:shd w:val="clear" w:color="auto" w:fill="FFFFFF"/>
          </w:tcPr>
          <w:p w:rsidR="00B5164A" w:rsidRPr="00B551C6" w:rsidRDefault="00B5164A" w:rsidP="008A2293">
            <w:pPr>
              <w:spacing w:line="322" w:lineRule="exact"/>
              <w:jc w:val="center"/>
              <w:rPr>
                <w:rFonts w:ascii="Times New Roman" w:hAnsi="Times New Roman" w:cs="Times New Roman"/>
              </w:rPr>
            </w:pPr>
            <w:r w:rsidRPr="00B551C6">
              <w:rPr>
                <w:rFonts w:ascii="Times New Roman" w:eastAsia="Times New Roman" w:hAnsi="Times New Roman"/>
                <w:bCs/>
                <w:sz w:val="28"/>
                <w:szCs w:val="28"/>
                <w:lang w:eastAsia="ru-RU"/>
              </w:rPr>
              <w:t>Відділ освіти, молоді та спорту, культури та туризму</w:t>
            </w:r>
            <w:r>
              <w:rPr>
                <w:rFonts w:ascii="Times New Roman" w:eastAsia="Times New Roman" w:hAnsi="Times New Roman"/>
                <w:bCs/>
                <w:sz w:val="28"/>
                <w:szCs w:val="28"/>
                <w:lang w:eastAsia="ru-RU"/>
              </w:rPr>
              <w:t xml:space="preserve">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5164A" w:rsidRPr="00F64AF3" w:rsidRDefault="00B5164A" w:rsidP="008A2293">
            <w:pPr>
              <w:framePr w:w="15509" w:wrap="notBeside" w:vAnchor="text" w:hAnchor="text" w:xAlign="center" w:y="1"/>
              <w:jc w:val="center"/>
              <w:rPr>
                <w:rFonts w:ascii="Times New Roman" w:hAnsi="Times New Roman" w:cs="Times New Roman"/>
              </w:rPr>
            </w:pPr>
            <w:r>
              <w:rPr>
                <w:rFonts w:ascii="Times New Roman" w:hAnsi="Times New Roman" w:cs="Times New Roman"/>
                <w:sz w:val="28"/>
                <w:szCs w:val="28"/>
              </w:rPr>
              <w:t>45,0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B551C6" w:rsidRDefault="00B5164A" w:rsidP="008A2293">
            <w:pPr>
              <w:spacing w:line="322" w:lineRule="exact"/>
              <w:jc w:val="both"/>
              <w:rPr>
                <w:rFonts w:ascii="Times New Roman" w:hAnsi="Times New Roman" w:cs="Times New Roman"/>
              </w:rPr>
            </w:pPr>
            <w:r w:rsidRPr="00B551C6">
              <w:rPr>
                <w:rFonts w:ascii="Times New Roman" w:hAnsi="Times New Roman" w:cs="Times New Roman"/>
                <w:sz w:val="28"/>
                <w:szCs w:val="28"/>
              </w:rPr>
              <w:t>Поліпшення соціального захисту сімей</w:t>
            </w:r>
          </w:p>
        </w:tc>
      </w:tr>
      <w:tr w:rsidR="00B5164A" w:rsidTr="008A2293">
        <w:trPr>
          <w:trHeight w:hRule="exact" w:val="1695"/>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Pr>
                <w:rFonts w:ascii="Times New Roman" w:hAnsi="Times New Roman" w:cs="Times New Roman"/>
                <w:sz w:val="28"/>
                <w:szCs w:val="28"/>
              </w:rPr>
              <w:t>13.</w:t>
            </w:r>
          </w:p>
        </w:tc>
        <w:tc>
          <w:tcPr>
            <w:tcW w:w="4674" w:type="dxa"/>
            <w:tcBorders>
              <w:top w:val="single" w:sz="4" w:space="0" w:color="auto"/>
              <w:left w:val="single" w:sz="4" w:space="0" w:color="auto"/>
              <w:bottom w:val="single" w:sz="4" w:space="0" w:color="auto"/>
            </w:tcBorders>
            <w:shd w:val="clear" w:color="auto" w:fill="FFFFFF"/>
          </w:tcPr>
          <w:p w:rsidR="00B5164A" w:rsidRPr="004763BA" w:rsidRDefault="00B5164A" w:rsidP="008A2293">
            <w:pPr>
              <w:jc w:val="both"/>
              <w:rPr>
                <w:rFonts w:ascii="Times New Roman" w:hAnsi="Times New Roman" w:cs="Times New Roman"/>
                <w:sz w:val="27"/>
                <w:szCs w:val="27"/>
              </w:rPr>
            </w:pPr>
            <w:r w:rsidRPr="004763BA">
              <w:rPr>
                <w:rFonts w:ascii="Times New Roman" w:hAnsi="Times New Roman" w:cs="Times New Roman"/>
                <w:sz w:val="27"/>
                <w:szCs w:val="27"/>
              </w:rPr>
              <w:t>Забезпечення першочергового   охоплення   дітей учасників АТО позакласною та позашкільною роботою</w:t>
            </w:r>
          </w:p>
        </w:tc>
        <w:tc>
          <w:tcPr>
            <w:tcW w:w="1418" w:type="dxa"/>
            <w:tcBorders>
              <w:top w:val="single" w:sz="4" w:space="0" w:color="auto"/>
              <w:left w:val="single" w:sz="4" w:space="0" w:color="auto"/>
              <w:bottom w:val="single" w:sz="4" w:space="0" w:color="auto"/>
            </w:tcBorders>
            <w:shd w:val="clear" w:color="auto" w:fill="FFFFFF"/>
          </w:tcPr>
          <w:p w:rsidR="00B5164A" w:rsidRPr="004763BA" w:rsidRDefault="00B5164A" w:rsidP="008A2293">
            <w:pPr>
              <w:spacing w:line="280" w:lineRule="exact"/>
              <w:jc w:val="center"/>
              <w:rPr>
                <w:rFonts w:ascii="Times New Roman" w:hAnsi="Times New Roman" w:cs="Times New Roman"/>
                <w:sz w:val="27"/>
                <w:szCs w:val="27"/>
              </w:rPr>
            </w:pPr>
            <w:r w:rsidRPr="004763BA">
              <w:rPr>
                <w:rFonts w:ascii="Times New Roman" w:hAnsi="Times New Roman" w:cs="Times New Roman"/>
                <w:sz w:val="27"/>
                <w:szCs w:val="27"/>
              </w:rPr>
              <w:t>2018 рік</w:t>
            </w:r>
          </w:p>
        </w:tc>
        <w:tc>
          <w:tcPr>
            <w:tcW w:w="2126" w:type="dxa"/>
            <w:tcBorders>
              <w:top w:val="single" w:sz="4" w:space="0" w:color="auto"/>
              <w:left w:val="single" w:sz="4" w:space="0" w:color="auto"/>
              <w:bottom w:val="single" w:sz="4" w:space="0" w:color="auto"/>
            </w:tcBorders>
            <w:shd w:val="clear" w:color="auto" w:fill="FFFFFF"/>
          </w:tcPr>
          <w:p w:rsidR="00B5164A" w:rsidRPr="004763BA" w:rsidRDefault="00B5164A" w:rsidP="008A2293">
            <w:pPr>
              <w:spacing w:line="322" w:lineRule="exact"/>
              <w:jc w:val="center"/>
              <w:rPr>
                <w:rFonts w:ascii="Times New Roman" w:hAnsi="Times New Roman" w:cs="Times New Roman"/>
                <w:sz w:val="27"/>
                <w:szCs w:val="27"/>
              </w:rPr>
            </w:pPr>
            <w:r w:rsidRPr="004763BA">
              <w:rPr>
                <w:rFonts w:ascii="Times New Roman" w:eastAsia="Times New Roman" w:hAnsi="Times New Roman"/>
                <w:bCs/>
                <w:sz w:val="27"/>
                <w:szCs w:val="27"/>
                <w:lang w:eastAsia="ru-RU"/>
              </w:rPr>
              <w:t>Відділ освіти, молоді та спорту, культури та туризму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4763BA" w:rsidRDefault="00B5164A" w:rsidP="008A2293">
            <w:pPr>
              <w:jc w:val="center"/>
              <w:rPr>
                <w:rFonts w:ascii="Times New Roman" w:hAnsi="Times New Roman" w:cs="Times New Roman"/>
                <w:sz w:val="27"/>
                <w:szCs w:val="27"/>
              </w:rPr>
            </w:pPr>
          </w:p>
          <w:p w:rsidR="00B5164A" w:rsidRPr="004763BA" w:rsidRDefault="00B5164A" w:rsidP="008A2293">
            <w:pPr>
              <w:jc w:val="center"/>
              <w:rPr>
                <w:rFonts w:ascii="Times New Roman" w:hAnsi="Times New Roman" w:cs="Times New Roman"/>
                <w:sz w:val="27"/>
                <w:szCs w:val="27"/>
              </w:rPr>
            </w:pPr>
          </w:p>
          <w:p w:rsidR="00B5164A" w:rsidRPr="004763BA" w:rsidRDefault="00B5164A" w:rsidP="008A2293">
            <w:pPr>
              <w:jc w:val="center"/>
              <w:rPr>
                <w:rFonts w:ascii="Times New Roman" w:hAnsi="Times New Roman" w:cs="Times New Roman"/>
                <w:sz w:val="27"/>
                <w:szCs w:val="27"/>
              </w:rPr>
            </w:pPr>
            <w:r w:rsidRPr="004763BA">
              <w:rPr>
                <w:rFonts w:ascii="Times New Roman" w:hAnsi="Times New Roman" w:cs="Times New Roman"/>
                <w:sz w:val="27"/>
                <w:szCs w:val="27"/>
              </w:rPr>
              <w:t>________</w:t>
            </w:r>
          </w:p>
        </w:tc>
        <w:tc>
          <w:tcPr>
            <w:tcW w:w="1842" w:type="dxa"/>
            <w:tcBorders>
              <w:top w:val="single" w:sz="4" w:space="0" w:color="auto"/>
              <w:left w:val="single" w:sz="4" w:space="0" w:color="auto"/>
              <w:bottom w:val="single" w:sz="4" w:space="0" w:color="auto"/>
            </w:tcBorders>
            <w:shd w:val="clear" w:color="auto" w:fill="FFFFFF"/>
          </w:tcPr>
          <w:p w:rsidR="00B5164A" w:rsidRPr="004763BA" w:rsidRDefault="00B5164A" w:rsidP="008A2293">
            <w:pPr>
              <w:jc w:val="center"/>
              <w:rPr>
                <w:rFonts w:ascii="Times New Roman" w:hAnsi="Times New Roman" w:cs="Times New Roman"/>
                <w:sz w:val="27"/>
                <w:szCs w:val="27"/>
              </w:rPr>
            </w:pPr>
          </w:p>
          <w:p w:rsidR="00B5164A" w:rsidRPr="004763BA" w:rsidRDefault="00B5164A" w:rsidP="008A2293">
            <w:pPr>
              <w:jc w:val="center"/>
              <w:rPr>
                <w:rFonts w:ascii="Times New Roman" w:hAnsi="Times New Roman" w:cs="Times New Roman"/>
                <w:sz w:val="27"/>
                <w:szCs w:val="27"/>
              </w:rPr>
            </w:pPr>
          </w:p>
          <w:p w:rsidR="00B5164A" w:rsidRPr="004763BA" w:rsidRDefault="00B5164A" w:rsidP="008A2293">
            <w:pPr>
              <w:jc w:val="center"/>
              <w:rPr>
                <w:rFonts w:ascii="Times New Roman" w:hAnsi="Times New Roman" w:cs="Times New Roman"/>
                <w:sz w:val="27"/>
                <w:szCs w:val="27"/>
              </w:rPr>
            </w:pPr>
            <w:r w:rsidRPr="004763BA">
              <w:rPr>
                <w:rFonts w:ascii="Times New Roman" w:hAnsi="Times New Roman" w:cs="Times New Roman"/>
                <w:sz w:val="27"/>
                <w:szCs w:val="27"/>
              </w:rPr>
              <w:t>_______</w:t>
            </w:r>
          </w:p>
          <w:p w:rsidR="00B5164A" w:rsidRPr="004763BA" w:rsidRDefault="00B5164A" w:rsidP="008A2293">
            <w:pPr>
              <w:jc w:val="center"/>
              <w:rPr>
                <w:rFonts w:ascii="Times New Roman" w:hAnsi="Times New Roman" w:cs="Times New Roman"/>
                <w:sz w:val="27"/>
                <w:szCs w:val="27"/>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4763BA" w:rsidRDefault="00B5164A" w:rsidP="008A2293">
            <w:pPr>
              <w:spacing w:line="322" w:lineRule="exact"/>
              <w:jc w:val="both"/>
              <w:rPr>
                <w:rFonts w:ascii="Times New Roman" w:hAnsi="Times New Roman" w:cs="Times New Roman"/>
                <w:sz w:val="27"/>
                <w:szCs w:val="27"/>
              </w:rPr>
            </w:pPr>
            <w:r w:rsidRPr="004763BA">
              <w:rPr>
                <w:rFonts w:ascii="Times New Roman" w:hAnsi="Times New Roman" w:cs="Times New Roman"/>
                <w:sz w:val="27"/>
                <w:szCs w:val="27"/>
              </w:rPr>
              <w:t>Поліпшення соціального захисту сімей</w:t>
            </w:r>
          </w:p>
        </w:tc>
      </w:tr>
      <w:tr w:rsidR="00B5164A" w:rsidTr="008A2293">
        <w:trPr>
          <w:trHeight w:hRule="exact" w:val="1710"/>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Pr>
                <w:rFonts w:ascii="Times New Roman" w:hAnsi="Times New Roman" w:cs="Times New Roman"/>
                <w:sz w:val="28"/>
                <w:szCs w:val="28"/>
              </w:rPr>
              <w:lastRenderedPageBreak/>
              <w:t>14.</w:t>
            </w:r>
          </w:p>
        </w:tc>
        <w:tc>
          <w:tcPr>
            <w:tcW w:w="4674" w:type="dxa"/>
            <w:tcBorders>
              <w:top w:val="single" w:sz="4" w:space="0" w:color="auto"/>
              <w:left w:val="single" w:sz="4" w:space="0" w:color="auto"/>
              <w:bottom w:val="single" w:sz="4" w:space="0" w:color="auto"/>
            </w:tcBorders>
            <w:shd w:val="clear" w:color="auto" w:fill="FFFFFF"/>
          </w:tcPr>
          <w:p w:rsidR="00B5164A" w:rsidRPr="00A95405" w:rsidRDefault="00B5164A" w:rsidP="008A2293">
            <w:pPr>
              <w:spacing w:line="322" w:lineRule="exact"/>
              <w:jc w:val="both"/>
              <w:rPr>
                <w:rFonts w:ascii="Times New Roman" w:hAnsi="Times New Roman" w:cs="Times New Roman"/>
              </w:rPr>
            </w:pPr>
            <w:r w:rsidRPr="00A95405">
              <w:rPr>
                <w:rFonts w:ascii="Times New Roman" w:hAnsi="Times New Roman" w:cs="Times New Roman"/>
                <w:sz w:val="28"/>
                <w:szCs w:val="28"/>
              </w:rPr>
              <w:t>Забезпечення безкоштовн</w:t>
            </w:r>
            <w:r>
              <w:rPr>
                <w:rFonts w:ascii="Times New Roman" w:hAnsi="Times New Roman" w:cs="Times New Roman"/>
                <w:sz w:val="28"/>
                <w:szCs w:val="28"/>
              </w:rPr>
              <w:t>ою</w:t>
            </w:r>
            <w:r w:rsidRPr="00A95405">
              <w:rPr>
                <w:rFonts w:ascii="Times New Roman" w:hAnsi="Times New Roman" w:cs="Times New Roman"/>
                <w:sz w:val="28"/>
                <w:szCs w:val="28"/>
              </w:rPr>
              <w:t xml:space="preserve"> </w:t>
            </w:r>
            <w:r>
              <w:rPr>
                <w:rFonts w:ascii="Times New Roman" w:hAnsi="Times New Roman" w:cs="Times New Roman"/>
                <w:sz w:val="28"/>
                <w:szCs w:val="28"/>
              </w:rPr>
              <w:t>позашкільною освітою</w:t>
            </w:r>
            <w:r w:rsidRPr="00A95405">
              <w:rPr>
                <w:rFonts w:ascii="Times New Roman" w:hAnsi="Times New Roman" w:cs="Times New Roman"/>
                <w:sz w:val="28"/>
                <w:szCs w:val="28"/>
              </w:rPr>
              <w:t xml:space="preserve"> дітей учасників АТО </w:t>
            </w:r>
          </w:p>
        </w:tc>
        <w:tc>
          <w:tcPr>
            <w:tcW w:w="1418" w:type="dxa"/>
            <w:tcBorders>
              <w:top w:val="single" w:sz="4" w:space="0" w:color="auto"/>
              <w:left w:val="single" w:sz="4" w:space="0" w:color="auto"/>
              <w:bottom w:val="single" w:sz="4" w:space="0" w:color="auto"/>
            </w:tcBorders>
            <w:shd w:val="clear" w:color="auto" w:fill="FFFFFF"/>
          </w:tcPr>
          <w:p w:rsidR="00B5164A" w:rsidRPr="00492B87" w:rsidRDefault="00B5164A" w:rsidP="008A2293">
            <w:pPr>
              <w:spacing w:line="280" w:lineRule="exact"/>
              <w:jc w:val="center"/>
              <w:rPr>
                <w:rFonts w:ascii="Times New Roman" w:hAnsi="Times New Roman" w:cs="Times New Roman"/>
              </w:rPr>
            </w:pPr>
            <w:r w:rsidRPr="00F64AF3">
              <w:rPr>
                <w:rFonts w:ascii="Times New Roman" w:hAnsi="Times New Roman" w:cs="Times New Roman"/>
                <w:sz w:val="28"/>
                <w:szCs w:val="28"/>
              </w:rPr>
              <w:t>2018</w:t>
            </w:r>
            <w:r>
              <w:rPr>
                <w:rFonts w:ascii="Times New Roman" w:hAnsi="Times New Roman" w:cs="Times New Roman"/>
                <w:sz w:val="28"/>
                <w:szCs w:val="28"/>
              </w:rPr>
              <w:t xml:space="preserve"> рік</w:t>
            </w:r>
          </w:p>
        </w:tc>
        <w:tc>
          <w:tcPr>
            <w:tcW w:w="2126" w:type="dxa"/>
            <w:tcBorders>
              <w:top w:val="single" w:sz="4" w:space="0" w:color="auto"/>
              <w:left w:val="single" w:sz="4" w:space="0" w:color="auto"/>
              <w:bottom w:val="single" w:sz="4" w:space="0" w:color="auto"/>
            </w:tcBorders>
            <w:shd w:val="clear" w:color="auto" w:fill="FFFFFF"/>
          </w:tcPr>
          <w:p w:rsidR="00B5164A" w:rsidRPr="00492B87" w:rsidRDefault="00B5164A" w:rsidP="008A2293">
            <w:pPr>
              <w:spacing w:line="322" w:lineRule="exact"/>
              <w:jc w:val="center"/>
              <w:rPr>
                <w:rFonts w:ascii="Times New Roman" w:hAnsi="Times New Roman" w:cs="Times New Roman"/>
              </w:rPr>
            </w:pPr>
            <w:r w:rsidRPr="00B551C6">
              <w:rPr>
                <w:rFonts w:ascii="Times New Roman" w:eastAsia="Times New Roman" w:hAnsi="Times New Roman"/>
                <w:bCs/>
                <w:sz w:val="28"/>
                <w:szCs w:val="28"/>
                <w:lang w:eastAsia="ru-RU"/>
              </w:rPr>
              <w:t>Відділ освіти, молоді та спорту, культури та туризму</w:t>
            </w:r>
            <w:r>
              <w:rPr>
                <w:rFonts w:ascii="Times New Roman" w:eastAsia="Times New Roman" w:hAnsi="Times New Roman"/>
                <w:bCs/>
                <w:sz w:val="28"/>
                <w:szCs w:val="28"/>
                <w:lang w:eastAsia="ru-RU"/>
              </w:rPr>
              <w:t xml:space="preserve">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F64AF3" w:rsidRDefault="00B5164A" w:rsidP="008A2293">
            <w:pPr>
              <w:jc w:val="center"/>
              <w:rPr>
                <w:rFonts w:ascii="Times New Roman" w:hAnsi="Times New Roman" w:cs="Times New Roman"/>
              </w:rPr>
            </w:pPr>
          </w:p>
          <w:p w:rsidR="00B5164A" w:rsidRPr="00F64AF3" w:rsidRDefault="00B5164A" w:rsidP="008A2293">
            <w:pPr>
              <w:jc w:val="center"/>
              <w:rPr>
                <w:rFonts w:ascii="Times New Roman" w:hAnsi="Times New Roman" w:cs="Times New Roman"/>
              </w:rPr>
            </w:pPr>
            <w:r w:rsidRPr="00F64AF3">
              <w:rPr>
                <w:rFonts w:ascii="Times New Roman" w:hAnsi="Times New Roman" w:cs="Times New Roman"/>
                <w:sz w:val="28"/>
                <w:szCs w:val="28"/>
              </w:rPr>
              <w:t>________</w:t>
            </w:r>
          </w:p>
        </w:tc>
        <w:tc>
          <w:tcPr>
            <w:tcW w:w="1842" w:type="dxa"/>
            <w:tcBorders>
              <w:top w:val="single" w:sz="4" w:space="0" w:color="auto"/>
              <w:left w:val="single" w:sz="4" w:space="0" w:color="auto"/>
              <w:bottom w:val="single" w:sz="4" w:space="0" w:color="auto"/>
            </w:tcBorders>
            <w:shd w:val="clear" w:color="auto" w:fill="FFFFFF"/>
          </w:tcPr>
          <w:p w:rsidR="00B5164A" w:rsidRDefault="00B5164A" w:rsidP="008A2293">
            <w:pPr>
              <w:jc w:val="center"/>
              <w:rPr>
                <w:rFonts w:ascii="Times New Roman" w:hAnsi="Times New Roman" w:cs="Times New Roman"/>
              </w:rPr>
            </w:pPr>
          </w:p>
          <w:p w:rsidR="00B5164A" w:rsidRPr="00F64AF3" w:rsidRDefault="00B5164A" w:rsidP="008A2293">
            <w:pPr>
              <w:jc w:val="center"/>
              <w:rPr>
                <w:rFonts w:ascii="Times New Roman" w:hAnsi="Times New Roman" w:cs="Times New Roman"/>
              </w:rPr>
            </w:pPr>
            <w:r w:rsidRPr="00F64AF3">
              <w:rPr>
                <w:rFonts w:ascii="Times New Roman" w:hAnsi="Times New Roman" w:cs="Times New Roman"/>
                <w:sz w:val="28"/>
                <w:szCs w:val="28"/>
              </w:rPr>
              <w:t>_______</w:t>
            </w:r>
          </w:p>
          <w:p w:rsidR="00B5164A" w:rsidRPr="00F64AF3" w:rsidRDefault="00B5164A" w:rsidP="008A2293">
            <w:pPr>
              <w:jc w:val="center"/>
              <w:rPr>
                <w:rFonts w:ascii="Times New Roman" w:hAnsi="Times New Roman" w:cs="Times New Roman"/>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492B87" w:rsidRDefault="00B5164A" w:rsidP="008A2293">
            <w:pPr>
              <w:spacing w:line="322" w:lineRule="exact"/>
              <w:jc w:val="both"/>
              <w:rPr>
                <w:rFonts w:ascii="Times New Roman" w:hAnsi="Times New Roman" w:cs="Times New Roman"/>
              </w:rPr>
            </w:pPr>
            <w:r w:rsidRPr="00B551C6">
              <w:rPr>
                <w:rFonts w:ascii="Times New Roman" w:hAnsi="Times New Roman" w:cs="Times New Roman"/>
                <w:sz w:val="28"/>
                <w:szCs w:val="28"/>
              </w:rPr>
              <w:t>Поліпшення соціального захисту сімей</w:t>
            </w:r>
          </w:p>
        </w:tc>
      </w:tr>
      <w:tr w:rsidR="00B5164A" w:rsidTr="008A2293">
        <w:trPr>
          <w:trHeight w:hRule="exact" w:val="1988"/>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Pr>
                <w:rFonts w:ascii="Times New Roman" w:hAnsi="Times New Roman" w:cs="Times New Roman"/>
                <w:sz w:val="28"/>
                <w:szCs w:val="28"/>
              </w:rPr>
              <w:t>15.</w:t>
            </w:r>
          </w:p>
        </w:tc>
        <w:tc>
          <w:tcPr>
            <w:tcW w:w="4674" w:type="dxa"/>
            <w:tcBorders>
              <w:top w:val="single" w:sz="4" w:space="0" w:color="auto"/>
              <w:left w:val="single" w:sz="4" w:space="0" w:color="auto"/>
              <w:bottom w:val="single" w:sz="4" w:space="0" w:color="auto"/>
            </w:tcBorders>
            <w:shd w:val="clear" w:color="auto" w:fill="FFFFFF"/>
          </w:tcPr>
          <w:p w:rsidR="00B5164A" w:rsidRPr="004763BA" w:rsidRDefault="00B5164A" w:rsidP="008A2293">
            <w:pPr>
              <w:jc w:val="both"/>
              <w:rPr>
                <w:rFonts w:ascii="Times New Roman" w:hAnsi="Times New Roman" w:cs="Times New Roman"/>
                <w:sz w:val="27"/>
                <w:szCs w:val="27"/>
              </w:rPr>
            </w:pPr>
            <w:r w:rsidRPr="004763BA">
              <w:rPr>
                <w:rFonts w:ascii="Times New Roman" w:hAnsi="Times New Roman" w:cs="Times New Roman"/>
                <w:sz w:val="27"/>
                <w:szCs w:val="27"/>
              </w:rPr>
              <w:t>Забезпечення лікарськими засобами учасників АТО та їх дітей  у разі стаціонарного лікування безкоштовно або на пільгових умовах у разі амбулаторного лікування  (батьки яких мають посвідчення учасників АТО)</w:t>
            </w:r>
          </w:p>
        </w:tc>
        <w:tc>
          <w:tcPr>
            <w:tcW w:w="1418" w:type="dxa"/>
            <w:tcBorders>
              <w:top w:val="single" w:sz="4" w:space="0" w:color="auto"/>
              <w:left w:val="single" w:sz="4" w:space="0" w:color="auto"/>
              <w:bottom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sidRPr="00F64AF3">
              <w:rPr>
                <w:rFonts w:ascii="Times New Roman" w:hAnsi="Times New Roman" w:cs="Times New Roman"/>
                <w:sz w:val="28"/>
                <w:szCs w:val="28"/>
              </w:rPr>
              <w:t>2018</w:t>
            </w:r>
            <w:r>
              <w:rPr>
                <w:rFonts w:ascii="Times New Roman" w:hAnsi="Times New Roman" w:cs="Times New Roman"/>
                <w:sz w:val="28"/>
                <w:szCs w:val="28"/>
              </w:rPr>
              <w:t xml:space="preserve"> рік</w:t>
            </w:r>
          </w:p>
        </w:tc>
        <w:tc>
          <w:tcPr>
            <w:tcW w:w="2126" w:type="dxa"/>
            <w:tcBorders>
              <w:top w:val="single" w:sz="4" w:space="0" w:color="auto"/>
              <w:left w:val="single" w:sz="4" w:space="0" w:color="auto"/>
              <w:bottom w:val="single" w:sz="4" w:space="0" w:color="auto"/>
            </w:tcBorders>
            <w:shd w:val="clear" w:color="auto" w:fill="FFFFFF"/>
          </w:tcPr>
          <w:p w:rsidR="00B5164A" w:rsidRPr="00A95405" w:rsidRDefault="00B5164A" w:rsidP="008A2293">
            <w:pPr>
              <w:spacing w:line="322" w:lineRule="exact"/>
              <w:jc w:val="center"/>
              <w:rPr>
                <w:rFonts w:ascii="Times New Roman" w:hAnsi="Times New Roman" w:cs="Times New Roman"/>
              </w:rPr>
            </w:pPr>
            <w:r w:rsidRPr="00A95405">
              <w:rPr>
                <w:rFonts w:ascii="Times New Roman" w:hAnsi="Times New Roman" w:cs="Times New Roman"/>
                <w:sz w:val="28"/>
                <w:szCs w:val="28"/>
              </w:rPr>
              <w:t>Відділ охорони здоров’я та соціального захисту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492B87" w:rsidRDefault="00B5164A" w:rsidP="008A2293">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5164A" w:rsidRPr="00F64AF3" w:rsidRDefault="00B5164A" w:rsidP="008A2293">
            <w:pPr>
              <w:jc w:val="center"/>
              <w:rPr>
                <w:rFonts w:ascii="Times New Roman" w:hAnsi="Times New Roman" w:cs="Times New Roman"/>
              </w:rPr>
            </w:pPr>
            <w:r>
              <w:rPr>
                <w:rFonts w:ascii="Times New Roman" w:hAnsi="Times New Roman" w:cs="Times New Roman"/>
                <w:sz w:val="28"/>
                <w:szCs w:val="28"/>
              </w:rPr>
              <w:t>30,0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9B6656" w:rsidRDefault="00B5164A" w:rsidP="008A2293">
            <w:pPr>
              <w:spacing w:line="322" w:lineRule="exact"/>
              <w:jc w:val="both"/>
              <w:rPr>
                <w:rFonts w:ascii="Times New Roman" w:hAnsi="Times New Roman" w:cs="Times New Roman"/>
              </w:rPr>
            </w:pPr>
            <w:r w:rsidRPr="009B6656">
              <w:rPr>
                <w:rFonts w:ascii="Times New Roman" w:hAnsi="Times New Roman" w:cs="Times New Roman"/>
                <w:sz w:val="28"/>
                <w:szCs w:val="28"/>
              </w:rPr>
              <w:t>Покращення медичного обслуговування</w:t>
            </w:r>
          </w:p>
        </w:tc>
      </w:tr>
      <w:tr w:rsidR="00B5164A" w:rsidTr="008A2293">
        <w:trPr>
          <w:trHeight w:hRule="exact" w:val="1714"/>
          <w:jc w:val="center"/>
        </w:trPr>
        <w:tc>
          <w:tcPr>
            <w:tcW w:w="571" w:type="dxa"/>
            <w:tcBorders>
              <w:top w:val="single" w:sz="4" w:space="0" w:color="auto"/>
              <w:left w:val="single" w:sz="4" w:space="0" w:color="auto"/>
              <w:bottom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Pr>
                <w:rFonts w:ascii="Times New Roman" w:hAnsi="Times New Roman" w:cs="Times New Roman"/>
                <w:sz w:val="28"/>
                <w:szCs w:val="28"/>
              </w:rPr>
              <w:t>16.</w:t>
            </w:r>
          </w:p>
        </w:tc>
        <w:tc>
          <w:tcPr>
            <w:tcW w:w="4674" w:type="dxa"/>
            <w:tcBorders>
              <w:top w:val="single" w:sz="4" w:space="0" w:color="auto"/>
              <w:left w:val="single" w:sz="4" w:space="0" w:color="auto"/>
              <w:bottom w:val="single" w:sz="4" w:space="0" w:color="auto"/>
            </w:tcBorders>
            <w:shd w:val="clear" w:color="auto" w:fill="FFFFFF"/>
          </w:tcPr>
          <w:p w:rsidR="00B5164A" w:rsidRPr="009B6656" w:rsidRDefault="00B5164A" w:rsidP="008A2293">
            <w:pPr>
              <w:spacing w:line="322" w:lineRule="exact"/>
              <w:jc w:val="both"/>
              <w:rPr>
                <w:rFonts w:ascii="Times New Roman" w:hAnsi="Times New Roman" w:cs="Times New Roman"/>
              </w:rPr>
            </w:pPr>
            <w:r w:rsidRPr="009B6656">
              <w:rPr>
                <w:rFonts w:ascii="Times New Roman" w:hAnsi="Times New Roman" w:cs="Times New Roman"/>
                <w:sz w:val="28"/>
                <w:szCs w:val="28"/>
              </w:rPr>
              <w:t>Забезпечення соціальним супроводом  учасників АТО та членів їх сімей після повернення із зони АТО</w:t>
            </w:r>
          </w:p>
        </w:tc>
        <w:tc>
          <w:tcPr>
            <w:tcW w:w="1418" w:type="dxa"/>
            <w:tcBorders>
              <w:top w:val="single" w:sz="4" w:space="0" w:color="auto"/>
              <w:left w:val="single" w:sz="4" w:space="0" w:color="auto"/>
              <w:bottom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sidRPr="00F64AF3">
              <w:rPr>
                <w:rFonts w:ascii="Times New Roman" w:hAnsi="Times New Roman" w:cs="Times New Roman"/>
                <w:sz w:val="28"/>
                <w:szCs w:val="28"/>
              </w:rPr>
              <w:t>2018</w:t>
            </w:r>
            <w:r>
              <w:rPr>
                <w:rFonts w:ascii="Times New Roman" w:hAnsi="Times New Roman" w:cs="Times New Roman"/>
                <w:sz w:val="28"/>
                <w:szCs w:val="28"/>
              </w:rPr>
              <w:t xml:space="preserve"> рік</w:t>
            </w:r>
          </w:p>
        </w:tc>
        <w:tc>
          <w:tcPr>
            <w:tcW w:w="2126" w:type="dxa"/>
            <w:tcBorders>
              <w:top w:val="single" w:sz="4" w:space="0" w:color="auto"/>
              <w:left w:val="single" w:sz="4" w:space="0" w:color="auto"/>
              <w:bottom w:val="single" w:sz="4" w:space="0" w:color="auto"/>
            </w:tcBorders>
            <w:shd w:val="clear" w:color="auto" w:fill="FFFFFF"/>
          </w:tcPr>
          <w:p w:rsidR="00B5164A" w:rsidRPr="00A95405" w:rsidRDefault="00B5164A" w:rsidP="008A2293">
            <w:pPr>
              <w:spacing w:line="322" w:lineRule="exact"/>
              <w:jc w:val="center"/>
              <w:rPr>
                <w:rFonts w:ascii="Times New Roman" w:hAnsi="Times New Roman" w:cs="Times New Roman"/>
              </w:rPr>
            </w:pPr>
            <w:r w:rsidRPr="00A95405">
              <w:rPr>
                <w:rFonts w:ascii="Times New Roman" w:hAnsi="Times New Roman" w:cs="Times New Roman"/>
                <w:sz w:val="28"/>
                <w:szCs w:val="28"/>
              </w:rPr>
              <w:t>Відділ охорони здоров’я та соціального захисту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F64AF3" w:rsidRDefault="00B5164A" w:rsidP="008A2293">
            <w:pPr>
              <w:jc w:val="center"/>
              <w:rPr>
                <w:rFonts w:ascii="Times New Roman" w:hAnsi="Times New Roman" w:cs="Times New Roman"/>
              </w:rPr>
            </w:pPr>
          </w:p>
          <w:p w:rsidR="00B5164A" w:rsidRPr="00F64AF3" w:rsidRDefault="00B5164A" w:rsidP="008A2293">
            <w:pPr>
              <w:jc w:val="center"/>
              <w:rPr>
                <w:rFonts w:ascii="Times New Roman" w:hAnsi="Times New Roman" w:cs="Times New Roman"/>
              </w:rPr>
            </w:pPr>
            <w:r w:rsidRPr="00F64AF3">
              <w:rPr>
                <w:rFonts w:ascii="Times New Roman" w:hAnsi="Times New Roman" w:cs="Times New Roman"/>
                <w:sz w:val="28"/>
                <w:szCs w:val="28"/>
              </w:rPr>
              <w:t>________</w:t>
            </w:r>
          </w:p>
        </w:tc>
        <w:tc>
          <w:tcPr>
            <w:tcW w:w="1842" w:type="dxa"/>
            <w:tcBorders>
              <w:top w:val="single" w:sz="4" w:space="0" w:color="auto"/>
              <w:left w:val="single" w:sz="4" w:space="0" w:color="auto"/>
              <w:bottom w:val="single" w:sz="4" w:space="0" w:color="auto"/>
            </w:tcBorders>
            <w:shd w:val="clear" w:color="auto" w:fill="FFFFFF"/>
          </w:tcPr>
          <w:p w:rsidR="00B5164A" w:rsidRDefault="00B5164A" w:rsidP="008A2293">
            <w:pPr>
              <w:jc w:val="center"/>
              <w:rPr>
                <w:rFonts w:ascii="Times New Roman" w:hAnsi="Times New Roman" w:cs="Times New Roman"/>
              </w:rPr>
            </w:pPr>
          </w:p>
          <w:p w:rsidR="00B5164A" w:rsidRPr="00F64AF3" w:rsidRDefault="00B5164A" w:rsidP="008A2293">
            <w:pPr>
              <w:jc w:val="center"/>
              <w:rPr>
                <w:rFonts w:ascii="Times New Roman" w:hAnsi="Times New Roman" w:cs="Times New Roman"/>
              </w:rPr>
            </w:pPr>
            <w:r w:rsidRPr="00F64AF3">
              <w:rPr>
                <w:rFonts w:ascii="Times New Roman" w:hAnsi="Times New Roman" w:cs="Times New Roman"/>
                <w:sz w:val="28"/>
                <w:szCs w:val="28"/>
              </w:rPr>
              <w:t>_______</w:t>
            </w:r>
          </w:p>
          <w:p w:rsidR="00B5164A" w:rsidRPr="00F64AF3" w:rsidRDefault="00B5164A" w:rsidP="008A2293">
            <w:pPr>
              <w:jc w:val="center"/>
              <w:rPr>
                <w:rFonts w:ascii="Times New Roman" w:hAnsi="Times New Roman" w:cs="Times New Roman"/>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9B6656" w:rsidRDefault="00B5164A" w:rsidP="008A2293">
            <w:pPr>
              <w:spacing w:line="322" w:lineRule="exact"/>
              <w:jc w:val="center"/>
              <w:rPr>
                <w:rFonts w:ascii="Times New Roman" w:hAnsi="Times New Roman" w:cs="Times New Roman"/>
              </w:rPr>
            </w:pPr>
            <w:r w:rsidRPr="009B6656">
              <w:rPr>
                <w:rFonts w:ascii="Times New Roman" w:hAnsi="Times New Roman" w:cs="Times New Roman"/>
                <w:sz w:val="28"/>
                <w:szCs w:val="28"/>
              </w:rPr>
              <w:t>Надання необхідних соціальних послуг</w:t>
            </w:r>
          </w:p>
        </w:tc>
      </w:tr>
      <w:tr w:rsidR="00B5164A" w:rsidRPr="00332EBF" w:rsidTr="008A2293">
        <w:trPr>
          <w:trHeight w:hRule="exact" w:val="2669"/>
          <w:jc w:val="center"/>
        </w:trPr>
        <w:tc>
          <w:tcPr>
            <w:tcW w:w="571" w:type="dxa"/>
            <w:tcBorders>
              <w:top w:val="single" w:sz="4" w:space="0" w:color="auto"/>
              <w:left w:val="single" w:sz="4" w:space="0" w:color="auto"/>
              <w:bottom w:val="single" w:sz="4" w:space="0" w:color="auto"/>
            </w:tcBorders>
            <w:shd w:val="clear" w:color="auto" w:fill="FFFFFF"/>
          </w:tcPr>
          <w:p w:rsidR="00B5164A" w:rsidRPr="00332EBF" w:rsidRDefault="00B5164A" w:rsidP="008A2293">
            <w:pPr>
              <w:spacing w:line="280" w:lineRule="exact"/>
              <w:jc w:val="center"/>
              <w:rPr>
                <w:rFonts w:ascii="Times New Roman" w:hAnsi="Times New Roman" w:cs="Times New Roman"/>
              </w:rPr>
            </w:pPr>
            <w:r w:rsidRPr="00332EBF">
              <w:rPr>
                <w:rFonts w:ascii="Times New Roman" w:hAnsi="Times New Roman" w:cs="Times New Roman"/>
                <w:sz w:val="28"/>
                <w:szCs w:val="28"/>
              </w:rPr>
              <w:t>17.</w:t>
            </w:r>
          </w:p>
        </w:tc>
        <w:tc>
          <w:tcPr>
            <w:tcW w:w="4674" w:type="dxa"/>
            <w:tcBorders>
              <w:top w:val="single" w:sz="4" w:space="0" w:color="auto"/>
              <w:left w:val="single" w:sz="4" w:space="0" w:color="auto"/>
              <w:bottom w:val="single" w:sz="4" w:space="0" w:color="auto"/>
            </w:tcBorders>
            <w:shd w:val="clear" w:color="auto" w:fill="FFFFFF"/>
          </w:tcPr>
          <w:p w:rsidR="00B5164A" w:rsidRPr="00332EBF" w:rsidRDefault="00B5164A" w:rsidP="008A2293">
            <w:pPr>
              <w:spacing w:line="322" w:lineRule="exact"/>
              <w:jc w:val="both"/>
              <w:rPr>
                <w:rFonts w:ascii="Times New Roman" w:hAnsi="Times New Roman" w:cs="Times New Roman"/>
              </w:rPr>
            </w:pPr>
            <w:r w:rsidRPr="00332EBF">
              <w:rPr>
                <w:rFonts w:ascii="Times New Roman" w:hAnsi="Times New Roman" w:cs="Times New Roman"/>
                <w:sz w:val="28"/>
                <w:szCs w:val="28"/>
              </w:rPr>
              <w:t>Вшанування пам'яті загиблих учасників АТО під час проведення заходів щодо відзначення Дня незалежності України, Дня захисника України, придбання квіткової продукції, виготовлення друкованої продукції</w:t>
            </w:r>
          </w:p>
        </w:tc>
        <w:tc>
          <w:tcPr>
            <w:tcW w:w="1418" w:type="dxa"/>
            <w:tcBorders>
              <w:top w:val="single" w:sz="4" w:space="0" w:color="auto"/>
              <w:left w:val="single" w:sz="4" w:space="0" w:color="auto"/>
              <w:bottom w:val="single" w:sz="4" w:space="0" w:color="auto"/>
            </w:tcBorders>
            <w:shd w:val="clear" w:color="auto" w:fill="FFFFFF"/>
          </w:tcPr>
          <w:p w:rsidR="00B5164A" w:rsidRPr="00332EBF" w:rsidRDefault="00B5164A" w:rsidP="008A2293">
            <w:pPr>
              <w:spacing w:line="280" w:lineRule="exact"/>
              <w:jc w:val="center"/>
              <w:rPr>
                <w:rFonts w:ascii="Times New Roman" w:hAnsi="Times New Roman" w:cs="Times New Roman"/>
              </w:rPr>
            </w:pPr>
            <w:r w:rsidRPr="00F64AF3">
              <w:rPr>
                <w:rFonts w:ascii="Times New Roman" w:hAnsi="Times New Roman" w:cs="Times New Roman"/>
                <w:sz w:val="28"/>
                <w:szCs w:val="28"/>
              </w:rPr>
              <w:t>2018</w:t>
            </w:r>
            <w:r>
              <w:rPr>
                <w:rFonts w:ascii="Times New Roman" w:hAnsi="Times New Roman" w:cs="Times New Roman"/>
                <w:sz w:val="28"/>
                <w:szCs w:val="28"/>
              </w:rPr>
              <w:t xml:space="preserve"> рік</w:t>
            </w:r>
          </w:p>
        </w:tc>
        <w:tc>
          <w:tcPr>
            <w:tcW w:w="2126" w:type="dxa"/>
            <w:tcBorders>
              <w:top w:val="single" w:sz="4" w:space="0" w:color="auto"/>
              <w:left w:val="single" w:sz="4" w:space="0" w:color="auto"/>
              <w:bottom w:val="single" w:sz="4" w:space="0" w:color="auto"/>
            </w:tcBorders>
            <w:shd w:val="clear" w:color="auto" w:fill="FFFFFF"/>
          </w:tcPr>
          <w:p w:rsidR="00B5164A" w:rsidRPr="00BF29AD" w:rsidRDefault="00B5164A" w:rsidP="008A2293">
            <w:pPr>
              <w:spacing w:line="322" w:lineRule="exact"/>
              <w:jc w:val="center"/>
              <w:rPr>
                <w:rFonts w:ascii="Times New Roman" w:hAnsi="Times New Roman" w:cs="Times New Roman"/>
                <w:sz w:val="27"/>
                <w:szCs w:val="27"/>
              </w:rPr>
            </w:pPr>
            <w:r w:rsidRPr="00BF29AD">
              <w:rPr>
                <w:rFonts w:ascii="Times New Roman" w:eastAsia="Times New Roman" w:hAnsi="Times New Roman"/>
                <w:sz w:val="27"/>
                <w:szCs w:val="27"/>
                <w:lang w:eastAsia="ru-RU"/>
              </w:rPr>
              <w:t>Відділ організаційної роботи, інформаційної діяльності та комунікацій з громадськістю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332EBF" w:rsidRDefault="00B5164A" w:rsidP="008A2293">
            <w:pPr>
              <w:jc w:val="center"/>
              <w:rPr>
                <w:rFonts w:ascii="Times New Roman" w:hAnsi="Times New Roman" w:cs="Times New Roman"/>
              </w:rPr>
            </w:pPr>
            <w:r>
              <w:rPr>
                <w:rFonts w:ascii="Times New Roman" w:hAnsi="Times New Roman" w:cs="Times New Roman"/>
                <w:sz w:val="28"/>
                <w:szCs w:val="28"/>
              </w:rPr>
              <w:t>Сільський бюджет</w:t>
            </w:r>
          </w:p>
        </w:tc>
        <w:tc>
          <w:tcPr>
            <w:tcW w:w="1842" w:type="dxa"/>
            <w:tcBorders>
              <w:top w:val="single" w:sz="4" w:space="0" w:color="auto"/>
              <w:left w:val="single" w:sz="4" w:space="0" w:color="auto"/>
              <w:bottom w:val="single" w:sz="4" w:space="0" w:color="auto"/>
            </w:tcBorders>
            <w:shd w:val="clear" w:color="auto" w:fill="FFFFFF"/>
          </w:tcPr>
          <w:p w:rsidR="00B5164A" w:rsidRPr="00332EBF" w:rsidRDefault="00B5164A" w:rsidP="008A2293">
            <w:pPr>
              <w:jc w:val="center"/>
              <w:rPr>
                <w:rFonts w:ascii="Times New Roman" w:hAnsi="Times New Roman" w:cs="Times New Roman"/>
              </w:rPr>
            </w:pPr>
            <w:r>
              <w:rPr>
                <w:rFonts w:ascii="Times New Roman" w:hAnsi="Times New Roman" w:cs="Times New Roman"/>
                <w:sz w:val="28"/>
                <w:szCs w:val="28"/>
              </w:rPr>
              <w:t>2,0</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332EBF" w:rsidRDefault="00B5164A" w:rsidP="008A2293">
            <w:pPr>
              <w:spacing w:line="322" w:lineRule="exact"/>
              <w:jc w:val="center"/>
              <w:rPr>
                <w:rFonts w:ascii="Times New Roman" w:hAnsi="Times New Roman" w:cs="Times New Roman"/>
              </w:rPr>
            </w:pPr>
            <w:r w:rsidRPr="00332EBF">
              <w:rPr>
                <w:rFonts w:ascii="Times New Roman" w:hAnsi="Times New Roman" w:cs="Times New Roman"/>
                <w:sz w:val="28"/>
                <w:szCs w:val="28"/>
              </w:rPr>
              <w:t xml:space="preserve">Вшанування </w:t>
            </w:r>
            <w:proofErr w:type="spellStart"/>
            <w:r w:rsidRPr="00332EBF">
              <w:rPr>
                <w:rFonts w:ascii="Times New Roman" w:hAnsi="Times New Roman" w:cs="Times New Roman"/>
                <w:sz w:val="28"/>
                <w:szCs w:val="28"/>
              </w:rPr>
              <w:t>пам</w:t>
            </w:r>
            <w:proofErr w:type="spellEnd"/>
            <w:r w:rsidRPr="00332EBF">
              <w:rPr>
                <w:rFonts w:ascii="Times New Roman" w:hAnsi="Times New Roman" w:cs="Times New Roman"/>
                <w:sz w:val="28"/>
                <w:szCs w:val="28"/>
                <w:lang w:val="ru-RU"/>
              </w:rPr>
              <w:t>'</w:t>
            </w:r>
            <w:r w:rsidRPr="00332EBF">
              <w:rPr>
                <w:rFonts w:ascii="Times New Roman" w:hAnsi="Times New Roman" w:cs="Times New Roman"/>
                <w:sz w:val="28"/>
                <w:szCs w:val="28"/>
              </w:rPr>
              <w:t>яті загиблих учасників АТО</w:t>
            </w:r>
          </w:p>
        </w:tc>
      </w:tr>
      <w:tr w:rsidR="00B5164A" w:rsidRPr="00332EBF" w:rsidTr="008A2293">
        <w:trPr>
          <w:trHeight w:hRule="exact" w:val="2268"/>
          <w:jc w:val="center"/>
        </w:trPr>
        <w:tc>
          <w:tcPr>
            <w:tcW w:w="571" w:type="dxa"/>
            <w:tcBorders>
              <w:top w:val="single" w:sz="4" w:space="0" w:color="auto"/>
              <w:left w:val="single" w:sz="4" w:space="0" w:color="auto"/>
              <w:bottom w:val="single" w:sz="4" w:space="0" w:color="auto"/>
            </w:tcBorders>
            <w:shd w:val="clear" w:color="auto" w:fill="FFFFFF"/>
          </w:tcPr>
          <w:p w:rsidR="00B5164A" w:rsidRPr="00332EBF" w:rsidRDefault="00B5164A" w:rsidP="008A2293">
            <w:pPr>
              <w:spacing w:line="280" w:lineRule="exact"/>
              <w:jc w:val="center"/>
              <w:rPr>
                <w:rFonts w:ascii="Times New Roman" w:hAnsi="Times New Roman" w:cs="Times New Roman"/>
              </w:rPr>
            </w:pPr>
            <w:r>
              <w:rPr>
                <w:rFonts w:ascii="Times New Roman" w:hAnsi="Times New Roman" w:cs="Times New Roman"/>
                <w:sz w:val="28"/>
                <w:szCs w:val="28"/>
              </w:rPr>
              <w:t>18.</w:t>
            </w:r>
          </w:p>
        </w:tc>
        <w:tc>
          <w:tcPr>
            <w:tcW w:w="4674" w:type="dxa"/>
            <w:tcBorders>
              <w:top w:val="single" w:sz="4" w:space="0" w:color="auto"/>
              <w:left w:val="single" w:sz="4" w:space="0" w:color="auto"/>
              <w:bottom w:val="single" w:sz="4" w:space="0" w:color="auto"/>
            </w:tcBorders>
            <w:shd w:val="clear" w:color="auto" w:fill="FFFFFF"/>
          </w:tcPr>
          <w:p w:rsidR="00B5164A" w:rsidRPr="00BF29AD" w:rsidRDefault="00B5164A" w:rsidP="008A2293">
            <w:pPr>
              <w:jc w:val="both"/>
              <w:rPr>
                <w:rFonts w:ascii="Times New Roman" w:hAnsi="Times New Roman" w:cs="Times New Roman"/>
                <w:sz w:val="27"/>
                <w:szCs w:val="27"/>
              </w:rPr>
            </w:pPr>
            <w:r w:rsidRPr="00BF29AD">
              <w:rPr>
                <w:rFonts w:ascii="Times New Roman" w:hAnsi="Times New Roman" w:cs="Times New Roman"/>
                <w:sz w:val="27"/>
                <w:szCs w:val="27"/>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w:t>
            </w:r>
          </w:p>
          <w:p w:rsidR="00B5164A" w:rsidRPr="00332EBF" w:rsidRDefault="00B5164A" w:rsidP="008A2293">
            <w:pPr>
              <w:spacing w:line="322" w:lineRule="exact"/>
              <w:jc w:val="both"/>
              <w:rPr>
                <w:rFonts w:ascii="Times New Roman" w:hAnsi="Times New Roman" w:cs="Times New Roman"/>
              </w:rPr>
            </w:pPr>
          </w:p>
        </w:tc>
        <w:tc>
          <w:tcPr>
            <w:tcW w:w="1418" w:type="dxa"/>
            <w:tcBorders>
              <w:top w:val="single" w:sz="4" w:space="0" w:color="auto"/>
              <w:left w:val="single" w:sz="4" w:space="0" w:color="auto"/>
              <w:bottom w:val="single" w:sz="4" w:space="0" w:color="auto"/>
            </w:tcBorders>
            <w:shd w:val="clear" w:color="auto" w:fill="FFFFFF"/>
          </w:tcPr>
          <w:p w:rsidR="00B5164A" w:rsidRPr="00F64AF3" w:rsidRDefault="00B5164A" w:rsidP="008A2293">
            <w:pPr>
              <w:spacing w:line="280" w:lineRule="exact"/>
              <w:jc w:val="center"/>
              <w:rPr>
                <w:rFonts w:ascii="Times New Roman" w:hAnsi="Times New Roman" w:cs="Times New Roman"/>
              </w:rPr>
            </w:pPr>
            <w:r w:rsidRPr="00F64AF3">
              <w:rPr>
                <w:rFonts w:ascii="Times New Roman" w:hAnsi="Times New Roman" w:cs="Times New Roman"/>
                <w:sz w:val="28"/>
                <w:szCs w:val="28"/>
              </w:rPr>
              <w:t>2018</w:t>
            </w:r>
            <w:r>
              <w:rPr>
                <w:rFonts w:ascii="Times New Roman" w:hAnsi="Times New Roman" w:cs="Times New Roman"/>
                <w:sz w:val="28"/>
                <w:szCs w:val="28"/>
              </w:rPr>
              <w:t xml:space="preserve"> рік</w:t>
            </w:r>
          </w:p>
        </w:tc>
        <w:tc>
          <w:tcPr>
            <w:tcW w:w="2126" w:type="dxa"/>
            <w:tcBorders>
              <w:top w:val="single" w:sz="4" w:space="0" w:color="auto"/>
              <w:left w:val="single" w:sz="4" w:space="0" w:color="auto"/>
              <w:bottom w:val="single" w:sz="4" w:space="0" w:color="auto"/>
            </w:tcBorders>
            <w:shd w:val="clear" w:color="auto" w:fill="FFFFFF"/>
          </w:tcPr>
          <w:p w:rsidR="00B5164A" w:rsidRPr="00F64AF3" w:rsidRDefault="00B5164A" w:rsidP="008A2293">
            <w:pPr>
              <w:spacing w:line="322" w:lineRule="exact"/>
              <w:jc w:val="center"/>
              <w:rPr>
                <w:rFonts w:ascii="Times New Roman" w:eastAsia="Times New Roman" w:hAnsi="Times New Roman"/>
                <w:lang w:eastAsia="ru-RU"/>
              </w:rPr>
            </w:pPr>
            <w:r w:rsidRPr="00B551C6">
              <w:rPr>
                <w:rFonts w:ascii="Times New Roman" w:eastAsia="Times New Roman" w:hAnsi="Times New Roman"/>
                <w:bCs/>
                <w:sz w:val="28"/>
                <w:szCs w:val="28"/>
                <w:lang w:eastAsia="ru-RU"/>
              </w:rPr>
              <w:t>Відділ освіти, молоді та спорту, культури та туризму</w:t>
            </w:r>
            <w:r>
              <w:rPr>
                <w:rFonts w:ascii="Times New Roman" w:eastAsia="Times New Roman" w:hAnsi="Times New Roman"/>
                <w:bCs/>
                <w:sz w:val="28"/>
                <w:szCs w:val="28"/>
                <w:lang w:eastAsia="ru-RU"/>
              </w:rPr>
              <w:t xml:space="preserve"> сільської ради</w:t>
            </w:r>
          </w:p>
        </w:tc>
        <w:tc>
          <w:tcPr>
            <w:tcW w:w="1843" w:type="dxa"/>
            <w:tcBorders>
              <w:top w:val="single" w:sz="4" w:space="0" w:color="auto"/>
              <w:left w:val="single" w:sz="4" w:space="0" w:color="auto"/>
              <w:bottom w:val="single" w:sz="4" w:space="0" w:color="auto"/>
            </w:tcBorders>
            <w:shd w:val="clear" w:color="auto" w:fill="FFFFFF"/>
          </w:tcPr>
          <w:p w:rsidR="00B5164A" w:rsidRPr="00F64AF3" w:rsidRDefault="00B5164A" w:rsidP="008A2293">
            <w:pPr>
              <w:jc w:val="center"/>
              <w:rPr>
                <w:rFonts w:ascii="Times New Roman" w:hAnsi="Times New Roman" w:cs="Times New Roman"/>
              </w:rPr>
            </w:pPr>
          </w:p>
          <w:p w:rsidR="00B5164A" w:rsidRPr="00F64AF3" w:rsidRDefault="00B5164A" w:rsidP="008A2293">
            <w:pPr>
              <w:jc w:val="center"/>
              <w:rPr>
                <w:rFonts w:ascii="Times New Roman" w:hAnsi="Times New Roman" w:cs="Times New Roman"/>
              </w:rPr>
            </w:pPr>
            <w:r w:rsidRPr="00F64AF3">
              <w:rPr>
                <w:rFonts w:ascii="Times New Roman" w:hAnsi="Times New Roman" w:cs="Times New Roman"/>
                <w:sz w:val="28"/>
                <w:szCs w:val="28"/>
              </w:rPr>
              <w:t>________</w:t>
            </w:r>
          </w:p>
        </w:tc>
        <w:tc>
          <w:tcPr>
            <w:tcW w:w="1842" w:type="dxa"/>
            <w:tcBorders>
              <w:top w:val="single" w:sz="4" w:space="0" w:color="auto"/>
              <w:left w:val="single" w:sz="4" w:space="0" w:color="auto"/>
              <w:bottom w:val="single" w:sz="4" w:space="0" w:color="auto"/>
            </w:tcBorders>
            <w:shd w:val="clear" w:color="auto" w:fill="FFFFFF"/>
          </w:tcPr>
          <w:p w:rsidR="00B5164A" w:rsidRDefault="00B5164A" w:rsidP="008A2293">
            <w:pPr>
              <w:jc w:val="center"/>
              <w:rPr>
                <w:rFonts w:ascii="Times New Roman" w:hAnsi="Times New Roman" w:cs="Times New Roman"/>
              </w:rPr>
            </w:pPr>
          </w:p>
          <w:p w:rsidR="00B5164A" w:rsidRPr="00F64AF3" w:rsidRDefault="00B5164A" w:rsidP="008A2293">
            <w:pPr>
              <w:jc w:val="center"/>
              <w:rPr>
                <w:rFonts w:ascii="Times New Roman" w:hAnsi="Times New Roman" w:cs="Times New Roman"/>
              </w:rPr>
            </w:pPr>
            <w:r w:rsidRPr="00F64AF3">
              <w:rPr>
                <w:rFonts w:ascii="Times New Roman" w:hAnsi="Times New Roman" w:cs="Times New Roman"/>
                <w:sz w:val="28"/>
                <w:szCs w:val="28"/>
              </w:rPr>
              <w:t>_______</w:t>
            </w:r>
          </w:p>
          <w:p w:rsidR="00B5164A" w:rsidRPr="00F64AF3" w:rsidRDefault="00B5164A" w:rsidP="008A2293">
            <w:pPr>
              <w:jc w:val="center"/>
              <w:rPr>
                <w:rFonts w:ascii="Times New Roman" w:hAnsi="Times New Roman" w:cs="Times New Roman"/>
              </w:rPr>
            </w:pP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B5164A" w:rsidRPr="00BF29AD" w:rsidRDefault="00B5164A" w:rsidP="008A2293">
            <w:pPr>
              <w:spacing w:line="322" w:lineRule="exact"/>
              <w:jc w:val="center"/>
              <w:rPr>
                <w:rFonts w:ascii="Times New Roman" w:hAnsi="Times New Roman" w:cs="Times New Roman"/>
              </w:rPr>
            </w:pPr>
            <w:r w:rsidRPr="00BF29AD">
              <w:rPr>
                <w:rFonts w:ascii="Times New Roman" w:hAnsi="Times New Roman" w:cs="Times New Roman"/>
                <w:sz w:val="28"/>
                <w:szCs w:val="28"/>
              </w:rPr>
              <w:t>Патріотичне виховання молоді</w:t>
            </w:r>
          </w:p>
        </w:tc>
      </w:tr>
    </w:tbl>
    <w:p w:rsidR="00B5164A" w:rsidRPr="007E2935" w:rsidRDefault="00B5164A" w:rsidP="00B5164A">
      <w:pPr>
        <w:ind w:firstLine="7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w:t>
      </w:r>
    </w:p>
    <w:p w:rsidR="00B5164A" w:rsidRPr="006B3C4D" w:rsidRDefault="00B5164A" w:rsidP="00B5164A">
      <w:pPr>
        <w:rPr>
          <w:rFonts w:ascii="Times New Roman" w:hAnsi="Times New Roman" w:cs="Times New Roman"/>
          <w:sz w:val="2"/>
          <w:szCs w:val="2"/>
        </w:rPr>
        <w:sectPr w:rsidR="00B5164A" w:rsidRPr="006B3C4D" w:rsidSect="0054551C">
          <w:pgSz w:w="16840" w:h="11900" w:orient="landscape"/>
          <w:pgMar w:top="845" w:right="485" w:bottom="142" w:left="826" w:header="142" w:footer="3" w:gutter="0"/>
          <w:cols w:space="720"/>
          <w:noEndnote/>
          <w:titlePg/>
          <w:docGrid w:linePitch="360"/>
        </w:sectPr>
      </w:pPr>
    </w:p>
    <w:p w:rsidR="00B5164A" w:rsidRDefault="00B5164A"/>
    <w:sectPr w:rsidR="00B51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64A"/>
    <w:rsid w:val="00455B1F"/>
    <w:rsid w:val="00B51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164A"/>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B5164A"/>
    <w:rPr>
      <w:rFonts w:ascii="Times New Roman" w:eastAsia="Times New Roman" w:hAnsi="Times New Roman" w:cs="Times New Roman"/>
      <w:shd w:val="clear" w:color="auto" w:fill="FFFFFF"/>
    </w:rPr>
  </w:style>
  <w:style w:type="character" w:customStyle="1" w:styleId="1">
    <w:name w:val="Заголовок №1_"/>
    <w:basedOn w:val="a0"/>
    <w:link w:val="10"/>
    <w:rsid w:val="00B5164A"/>
    <w:rPr>
      <w:rFonts w:ascii="Times New Roman" w:eastAsia="Times New Roman" w:hAnsi="Times New Roman" w:cs="Times New Roman"/>
      <w:shd w:val="clear" w:color="auto" w:fill="FFFFFF"/>
    </w:rPr>
  </w:style>
  <w:style w:type="character" w:customStyle="1" w:styleId="2">
    <w:name w:val="Основной текст (2)"/>
    <w:basedOn w:val="a0"/>
    <w:rsid w:val="00B5164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40">
    <w:name w:val="Основной текст (4)"/>
    <w:basedOn w:val="a"/>
    <w:link w:val="4"/>
    <w:rsid w:val="00B5164A"/>
    <w:pPr>
      <w:shd w:val="clear" w:color="auto" w:fill="FFFFFF"/>
      <w:spacing w:after="60" w:line="0" w:lineRule="atLeast"/>
      <w:jc w:val="center"/>
    </w:pPr>
    <w:rPr>
      <w:rFonts w:ascii="Times New Roman" w:eastAsia="Times New Roman" w:hAnsi="Times New Roman" w:cs="Times New Roman"/>
      <w:color w:val="auto"/>
      <w:sz w:val="22"/>
      <w:szCs w:val="22"/>
      <w:lang w:val="ru-RU" w:eastAsia="en-US" w:bidi="ar-SA"/>
    </w:rPr>
  </w:style>
  <w:style w:type="paragraph" w:customStyle="1" w:styleId="10">
    <w:name w:val="Заголовок №1"/>
    <w:basedOn w:val="a"/>
    <w:link w:val="1"/>
    <w:rsid w:val="00B5164A"/>
    <w:pPr>
      <w:shd w:val="clear" w:color="auto" w:fill="FFFFFF"/>
      <w:spacing w:line="317" w:lineRule="exact"/>
      <w:jc w:val="both"/>
      <w:outlineLvl w:val="0"/>
    </w:pPr>
    <w:rPr>
      <w:rFonts w:ascii="Times New Roman" w:eastAsia="Times New Roman" w:hAnsi="Times New Roman" w:cs="Times New Roman"/>
      <w:color w:val="auto"/>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2017-09-15T12:00:00Z</dcterms:created>
  <dcterms:modified xsi:type="dcterms:W3CDTF">2017-09-15T12:01:00Z</dcterms:modified>
</cp:coreProperties>
</file>