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5" w:rsidRPr="0049194E" w:rsidRDefault="00BE2A55" w:rsidP="00BE2A5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4E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49194E" w:rsidRDefault="00BE2A55" w:rsidP="00BE2A5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4E">
        <w:rPr>
          <w:rFonts w:ascii="Times New Roman" w:hAnsi="Times New Roman" w:cs="Times New Roman"/>
          <w:b/>
          <w:sz w:val="28"/>
          <w:szCs w:val="28"/>
          <w:lang w:val="uk-UA"/>
        </w:rPr>
        <w:t>до рішення І</w:t>
      </w:r>
      <w:r w:rsidR="009205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1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</w:t>
      </w:r>
    </w:p>
    <w:p w:rsidR="00BE2A55" w:rsidRPr="0049194E" w:rsidRDefault="00BE2A55" w:rsidP="00BE2A5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4E">
        <w:rPr>
          <w:rFonts w:ascii="Times New Roman" w:hAnsi="Times New Roman" w:cs="Times New Roman"/>
          <w:b/>
          <w:sz w:val="28"/>
          <w:szCs w:val="28"/>
          <w:lang w:val="uk-UA"/>
        </w:rPr>
        <w:t>VІІІ скликання</w:t>
      </w:r>
    </w:p>
    <w:p w:rsidR="00BE2A55" w:rsidRPr="0049194E" w:rsidRDefault="00BE2A55" w:rsidP="00BE2A5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4E">
        <w:rPr>
          <w:rFonts w:ascii="Times New Roman" w:hAnsi="Times New Roman" w:cs="Times New Roman"/>
          <w:b/>
          <w:sz w:val="28"/>
          <w:szCs w:val="28"/>
          <w:lang w:val="uk-UA"/>
        </w:rPr>
        <w:t>11 липня 2017 року № 110</w:t>
      </w:r>
    </w:p>
    <w:p w:rsidR="00BE2A55" w:rsidRPr="00E27813" w:rsidRDefault="00BE2A55" w:rsidP="00BE2A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2A55" w:rsidRDefault="00BE2A55" w:rsidP="00BE2A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9194E" w:rsidRDefault="0049194E" w:rsidP="00BE2A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5287" w:rsidRPr="00A50845" w:rsidRDefault="00D15287" w:rsidP="00BE2A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8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</w:t>
      </w:r>
    </w:p>
    <w:p w:rsidR="00D15287" w:rsidRDefault="00D15287" w:rsidP="00BE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чисельність апарату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BE2A55" w:rsidRPr="00A50845" w:rsidRDefault="00BE2A55" w:rsidP="00BE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3276"/>
        <w:gridCol w:w="2531"/>
        <w:gridCol w:w="2706"/>
      </w:tblGrid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</w:t>
            </w:r>
            <w:r w:rsidR="00BE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ількі</w:t>
            </w: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сть </w:t>
            </w:r>
          </w:p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штатних посад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2508B8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A55" w:rsidRPr="00A50845" w:rsidRDefault="00BE2A55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Керівництво територіальної громади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r w:rsidR="007B1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сільської </w:t>
            </w: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сільського голови, начальник фінансово-економічного відділу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старости   </w:t>
            </w: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справами виконавчого комітету,</w:t>
            </w: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загального відділу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26320B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відділ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E27813" w:rsidTr="00C434D7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A5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Відділ організаційної роботи, інформаційної діяльності </w:t>
            </w:r>
          </w:p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 комунікацій з громадськістю</w:t>
            </w:r>
          </w:p>
        </w:tc>
      </w:tr>
      <w:tr w:rsidR="00D15287" w:rsidRPr="00A50845" w:rsidTr="00BE2A55">
        <w:trPr>
          <w:trHeight w:val="404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E27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BE2A55" w:rsidRPr="00A50845" w:rsidTr="00A62F1F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E27813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</w:t>
            </w:r>
            <w:r w:rsidR="00D15287"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Касир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9018DD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94E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Відділ земельних відносин, комунальної власності, </w:t>
            </w:r>
          </w:p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інфраструктури та житлово-комунального господарства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благоустрою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15287" w:rsidRPr="00A50845" w:rsidRDefault="00D15287" w:rsidP="00D1528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3285"/>
        <w:gridCol w:w="1586"/>
        <w:gridCol w:w="3659"/>
      </w:tblGrid>
      <w:tr w:rsidR="00BE2A55" w:rsidRPr="00A50845" w:rsidTr="00925D31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Pr="00A50845" w:rsidRDefault="00273517" w:rsidP="0027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державної</w:t>
            </w:r>
            <w:r w:rsidR="00BE2A55"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реєстрації 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273517" w:rsidP="0027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р</w:t>
            </w:r>
            <w:r w:rsidR="00D15287"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еєстратор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181C34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Фінансово – економічний відділ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E26AF2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A55" w:rsidRPr="00A50845" w:rsidRDefault="00BE2A55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освіти, молоді та спорту, культури та туризму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B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Інструктор по роботі з молоддю та спорту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BE2A55" w:rsidRPr="00A50845" w:rsidTr="00843BB7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2A55" w:rsidRPr="00A50845" w:rsidRDefault="00273517" w:rsidP="00C0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Відділ</w:t>
            </w:r>
            <w:r w:rsidR="00BE2A55"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охорони здоров’я та соціального захисту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27351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27351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</w:t>
            </w:r>
            <w:r w:rsidR="0049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пектор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E2A55" w:rsidRPr="00A50845" w:rsidTr="00633163">
        <w:trPr>
          <w:tblCellSpacing w:w="0" w:type="dxa"/>
        </w:trPr>
        <w:tc>
          <w:tcPr>
            <w:tcW w:w="9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2A55" w:rsidRPr="00A50845" w:rsidRDefault="00BE2A55" w:rsidP="00C0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Технічний персонал</w:t>
            </w: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Техпрацівник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Опалювач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BE2A55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15287" w:rsidRPr="00A50845" w:rsidRDefault="00D15287" w:rsidP="00D15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5287" w:rsidRDefault="00D15287">
      <w:pPr>
        <w:rPr>
          <w:lang w:val="uk-UA"/>
        </w:rPr>
      </w:pPr>
    </w:p>
    <w:p w:rsidR="00273517" w:rsidRPr="00273517" w:rsidRDefault="00273517" w:rsidP="00273517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273517" w:rsidRPr="00273517" w:rsidSect="0049194E">
      <w:headerReference w:type="default" r:id="rId6"/>
      <w:pgSz w:w="11906" w:h="16838"/>
      <w:pgMar w:top="-499" w:right="851" w:bottom="993" w:left="170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3D" w:rsidRDefault="00466A3D" w:rsidP="00E27813">
      <w:pPr>
        <w:spacing w:after="0" w:line="240" w:lineRule="auto"/>
      </w:pPr>
      <w:r>
        <w:separator/>
      </w:r>
    </w:p>
  </w:endnote>
  <w:endnote w:type="continuationSeparator" w:id="0">
    <w:p w:rsidR="00466A3D" w:rsidRDefault="00466A3D" w:rsidP="00E2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3D" w:rsidRDefault="00466A3D" w:rsidP="00E27813">
      <w:pPr>
        <w:spacing w:after="0" w:line="240" w:lineRule="auto"/>
      </w:pPr>
      <w:r>
        <w:separator/>
      </w:r>
    </w:p>
  </w:footnote>
  <w:footnote w:type="continuationSeparator" w:id="0">
    <w:p w:rsidR="00466A3D" w:rsidRDefault="00466A3D" w:rsidP="00E2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13" w:rsidRPr="00E27813" w:rsidRDefault="00E27813" w:rsidP="00E2781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uk-UA"/>
      </w:rPr>
    </w:pPr>
    <w:r>
      <w:rPr>
        <w:rFonts w:ascii="Times New Roman" w:hAnsi="Times New Roman" w:cs="Times New Roman"/>
        <w:b/>
        <w:sz w:val="24"/>
        <w:szCs w:val="24"/>
        <w:lang w:val="uk-UA"/>
      </w:rPr>
      <w:t xml:space="preserve">                                                                                  </w:t>
    </w:r>
  </w:p>
  <w:p w:rsidR="00E27813" w:rsidRDefault="00E27813">
    <w:pPr>
      <w:pStyle w:val="a3"/>
      <w:rPr>
        <w:lang w:val="uk-UA"/>
      </w:rPr>
    </w:pPr>
  </w:p>
  <w:p w:rsidR="00E27813" w:rsidRPr="00E27813" w:rsidRDefault="00E27813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87"/>
    <w:rsid w:val="001D2D76"/>
    <w:rsid w:val="00273517"/>
    <w:rsid w:val="003176F0"/>
    <w:rsid w:val="00391C15"/>
    <w:rsid w:val="003F5FF2"/>
    <w:rsid w:val="00420090"/>
    <w:rsid w:val="00466A3D"/>
    <w:rsid w:val="0049194E"/>
    <w:rsid w:val="007B10F0"/>
    <w:rsid w:val="00920565"/>
    <w:rsid w:val="00BE2A55"/>
    <w:rsid w:val="00C90304"/>
    <w:rsid w:val="00D07241"/>
    <w:rsid w:val="00D15287"/>
    <w:rsid w:val="00E2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813"/>
  </w:style>
  <w:style w:type="paragraph" w:styleId="a5">
    <w:name w:val="footer"/>
    <w:basedOn w:val="a"/>
    <w:link w:val="a6"/>
    <w:uiPriority w:val="99"/>
    <w:semiHidden/>
    <w:unhideWhenUsed/>
    <w:rsid w:val="00E2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Катя</cp:lastModifiedBy>
  <cp:revision>6</cp:revision>
  <dcterms:created xsi:type="dcterms:W3CDTF">2017-10-19T12:49:00Z</dcterms:created>
  <dcterms:modified xsi:type="dcterms:W3CDTF">2017-12-12T09:57:00Z</dcterms:modified>
</cp:coreProperties>
</file>