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AB" w:rsidRPr="006C1206" w:rsidRDefault="005C35AB" w:rsidP="005C35AB">
      <w:pPr>
        <w:pStyle w:val="a3"/>
        <w:ind w:hanging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ДО УВАГИ ЖИТЕЛІВ ГРОМАДИ!</w:t>
      </w:r>
    </w:p>
    <w:p w:rsidR="005C35AB" w:rsidRPr="006C1206" w:rsidRDefault="005C35AB" w:rsidP="005C35A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C1206">
        <w:rPr>
          <w:color w:val="000000"/>
          <w:sz w:val="28"/>
          <w:szCs w:val="28"/>
          <w:lang w:val="uk-UA"/>
        </w:rPr>
        <w:t xml:space="preserve">На офіційному </w:t>
      </w:r>
      <w:proofErr w:type="spellStart"/>
      <w:r w:rsidRPr="006C1206">
        <w:rPr>
          <w:color w:val="000000"/>
          <w:sz w:val="28"/>
          <w:szCs w:val="28"/>
          <w:lang w:val="uk-UA"/>
        </w:rPr>
        <w:t>веб-сайті</w:t>
      </w:r>
      <w:proofErr w:type="spellEnd"/>
      <w:r w:rsidRPr="006C120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C1206">
        <w:rPr>
          <w:color w:val="000000"/>
          <w:sz w:val="28"/>
          <w:szCs w:val="28"/>
          <w:lang w:val="uk-UA"/>
        </w:rPr>
        <w:t>Великосеверинівської</w:t>
      </w:r>
      <w:proofErr w:type="spellEnd"/>
      <w:r w:rsidRPr="006C1206">
        <w:rPr>
          <w:color w:val="000000"/>
          <w:sz w:val="28"/>
          <w:szCs w:val="28"/>
          <w:lang w:val="uk-UA"/>
        </w:rPr>
        <w:t xml:space="preserve"> сільської ради у рубриці </w:t>
      </w:r>
      <w:proofErr w:type="spellStart"/>
      <w:r w:rsidRPr="006C1206">
        <w:rPr>
          <w:color w:val="000000"/>
          <w:sz w:val="28"/>
          <w:szCs w:val="28"/>
          <w:lang w:val="uk-UA"/>
        </w:rPr>
        <w:t>”Громадський</w:t>
      </w:r>
      <w:proofErr w:type="spellEnd"/>
      <w:r w:rsidRPr="006C120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C1206">
        <w:rPr>
          <w:color w:val="000000"/>
          <w:sz w:val="28"/>
          <w:szCs w:val="28"/>
          <w:lang w:val="uk-UA"/>
        </w:rPr>
        <w:t>проект”</w:t>
      </w:r>
      <w:proofErr w:type="spellEnd"/>
      <w:r w:rsidRPr="006C1206">
        <w:rPr>
          <w:color w:val="000000"/>
          <w:sz w:val="28"/>
          <w:szCs w:val="28"/>
          <w:lang w:val="uk-UA"/>
        </w:rPr>
        <w:t xml:space="preserve"> та в соціальній мережі </w:t>
      </w:r>
      <w:proofErr w:type="spellStart"/>
      <w:r w:rsidRPr="006C1206">
        <w:rPr>
          <w:color w:val="000000"/>
          <w:sz w:val="28"/>
          <w:szCs w:val="28"/>
          <w:shd w:val="clear" w:color="auto" w:fill="FFFFFF"/>
        </w:rPr>
        <w:t>Facebook</w:t>
      </w:r>
      <w:proofErr w:type="spellEnd"/>
      <w:r w:rsidRPr="006C1206">
        <w:rPr>
          <w:color w:val="000000"/>
          <w:sz w:val="28"/>
          <w:szCs w:val="28"/>
          <w:shd w:val="clear" w:color="auto" w:fill="FFFFFF"/>
        </w:rPr>
        <w:t> </w:t>
      </w:r>
      <w:r w:rsidRPr="006C1206">
        <w:rPr>
          <w:color w:val="000000"/>
          <w:sz w:val="28"/>
          <w:szCs w:val="28"/>
          <w:lang w:val="uk-UA"/>
        </w:rPr>
        <w:t xml:space="preserve">оприлюдненні проекти жителів сільської ради,  спрямовані на розвиток громади.  Шляхом  відкритого громадського голосування будуть визначені проекти-переможці, які будуть реалізовані за рахунок місцевого бюджету. Дата початку голосування буде повідомлена додатково. </w:t>
      </w:r>
    </w:p>
    <w:p w:rsidR="005C35AB" w:rsidRPr="006C1206" w:rsidRDefault="005C35AB" w:rsidP="005C35A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Пропонуємо Вашій увазі стислу інформацію про проекти, які на сьогодні надійшли  на адресу сільської ради.</w:t>
      </w:r>
    </w:p>
    <w:p w:rsidR="005C35AB" w:rsidRDefault="005C35AB" w:rsidP="005C35A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3675D" w:rsidRPr="0073675D" w:rsidRDefault="005C35AB" w:rsidP="0073675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 xml:space="preserve">Проект “Дитячий </w:t>
      </w:r>
      <w:proofErr w:type="spellStart"/>
      <w:r w:rsidRPr="006C1206">
        <w:rPr>
          <w:rFonts w:ascii="Times New Roman" w:hAnsi="Times New Roman"/>
          <w:b/>
          <w:color w:val="000000"/>
          <w:sz w:val="28"/>
          <w:szCs w:val="28"/>
        </w:rPr>
        <w:t>майданчик</w:t>
      </w:r>
      <w:proofErr w:type="spellEnd"/>
      <w:r w:rsidRPr="006C1206">
        <w:rPr>
          <w:rFonts w:ascii="Times New Roman" w:hAnsi="Times New Roman"/>
          <w:b/>
          <w:color w:val="000000"/>
          <w:sz w:val="28"/>
          <w:szCs w:val="28"/>
        </w:rPr>
        <w:t xml:space="preserve"> “Веселий дворик” (проект №1)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Населений пункт: с.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Оситняжка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вул.Інгульська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Мета: Організація дозвілля дітей шляхом встановлення дитячого майданчика (гойдалок, гірок, спортивного комплексу, лавочок виробництва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Kinder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en-US"/>
        </w:rPr>
        <w:t>Land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)  Розвиток фізичних і духовних якостей особистості дитини. Пропаганда здорового життя, формування активної життєвої позиції.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Красюк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Т.В.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73675D" w:rsidRDefault="005C35AB" w:rsidP="0073675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 xml:space="preserve">Проект “Дитячий </w:t>
      </w:r>
      <w:proofErr w:type="spellStart"/>
      <w:r w:rsidRPr="006C1206">
        <w:rPr>
          <w:rFonts w:ascii="Times New Roman" w:hAnsi="Times New Roman"/>
          <w:b/>
          <w:color w:val="000000"/>
          <w:sz w:val="28"/>
          <w:szCs w:val="28"/>
        </w:rPr>
        <w:t>майданчик</w:t>
      </w:r>
      <w:proofErr w:type="spellEnd"/>
      <w:r w:rsidRPr="006C1206">
        <w:rPr>
          <w:rFonts w:ascii="Times New Roman" w:hAnsi="Times New Roman"/>
          <w:b/>
          <w:color w:val="000000"/>
          <w:sz w:val="28"/>
          <w:szCs w:val="28"/>
        </w:rPr>
        <w:t xml:space="preserve"> “Веселий дворик” (проект №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Населений пункт: с.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Оситняжка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вул.Садова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Мета: Розвиток фізичних і духовних якостей особистості дитини (створення спортивних конструкцій: атлетична трапеція-турнік, сходи-змійка, гімнастичні кільця). Організація дозвілля дітей, формування соціально-комунікативних навичок дітей.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Мосієнко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 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73675D" w:rsidRDefault="005C35AB" w:rsidP="0073675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>Проект 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Спортивний майданчик з вуличними тренажерами 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Рухова активність – здоровий спосіб життя – здорова нація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”  (проект №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Населений пункт: с.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Оситняжка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вул.Центральна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,48 (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Оситнязька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I-I</w:t>
      </w:r>
      <w:r w:rsidRPr="006C120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C1206">
        <w:rPr>
          <w:rFonts w:ascii="Times New Roman" w:hAnsi="Times New Roman"/>
          <w:color w:val="000000"/>
          <w:sz w:val="28"/>
          <w:szCs w:val="28"/>
        </w:rPr>
        <w:t xml:space="preserve"> ст.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Мета: Залучення мешканців села, зокрема молоді, для заняття спортом та популяризації здорового способу життя. Майданчик має бути центром спортивно-оздоровчої та виховної роботи для дітей та дорослих.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Кудрявцева Л.І. 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6C1206" w:rsidRDefault="005C35AB" w:rsidP="0073675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>Проект 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Руху правила єдині, знати їх усі повинні!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”  (проект №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Населений пункт: с.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Оситняжка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вул.Центральна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,48 (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Оситнязька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I-I</w:t>
      </w:r>
      <w:r w:rsidRPr="006C120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C1206">
        <w:rPr>
          <w:rFonts w:ascii="Times New Roman" w:hAnsi="Times New Roman"/>
          <w:color w:val="000000"/>
          <w:sz w:val="28"/>
          <w:szCs w:val="28"/>
        </w:rPr>
        <w:t xml:space="preserve"> ст.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Мета: Створення якісного освітнього середовища для розвитку здорової дитини, вивчення культури безпечної поведінки на дорогах, знань правил дорожнього руху, обладнання дитячого майданчика з елементами розмітки  тощо.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Ситник К.М. 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73675D" w:rsidRDefault="005C35AB" w:rsidP="0073675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>Проект 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Сучасна автобусна старт-зупинка з освітленням за допомогою сонячних панелей, </w:t>
      </w:r>
      <w:proofErr w:type="spellStart"/>
      <w:r w:rsidRPr="006C1206">
        <w:rPr>
          <w:rFonts w:ascii="Times New Roman" w:hAnsi="Times New Roman"/>
          <w:b/>
          <w:color w:val="000000"/>
          <w:sz w:val="28"/>
          <w:szCs w:val="28"/>
          <w:lang w:val="en-US"/>
        </w:rPr>
        <w:t>Wi</w:t>
      </w:r>
      <w:proofErr w:type="spellEnd"/>
      <w:r w:rsidRPr="006C1206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spellStart"/>
      <w:r w:rsidRPr="006C1206">
        <w:rPr>
          <w:rFonts w:ascii="Times New Roman" w:hAnsi="Times New Roman"/>
          <w:b/>
          <w:color w:val="000000"/>
          <w:sz w:val="28"/>
          <w:szCs w:val="28"/>
          <w:lang w:val="en-US"/>
        </w:rPr>
        <w:t>Fi</w:t>
      </w:r>
      <w:proofErr w:type="spellEnd"/>
      <w:r w:rsidRPr="006C12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C1206">
        <w:rPr>
          <w:rFonts w:ascii="Times New Roman" w:hAnsi="Times New Roman"/>
          <w:b/>
          <w:color w:val="000000"/>
          <w:sz w:val="28"/>
          <w:szCs w:val="28"/>
        </w:rPr>
        <w:t>і</w:t>
      </w:r>
      <w:proofErr w:type="spellEnd"/>
      <w:r w:rsidRPr="006C12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C1206">
        <w:rPr>
          <w:rFonts w:ascii="Times New Roman" w:hAnsi="Times New Roman"/>
          <w:b/>
          <w:color w:val="000000"/>
          <w:sz w:val="28"/>
          <w:szCs w:val="28"/>
        </w:rPr>
        <w:t>відеокамерами</w:t>
      </w:r>
      <w:proofErr w:type="spellEnd"/>
      <w:r w:rsidRPr="006C1206">
        <w:rPr>
          <w:rFonts w:ascii="Times New Roman" w:hAnsi="Times New Roman"/>
          <w:b/>
          <w:color w:val="000000"/>
          <w:sz w:val="28"/>
          <w:szCs w:val="28"/>
        </w:rPr>
        <w:t>”  (проект №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Населений пункт: с. Велика Северинка,  зупинка біля вулиці Миру.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Мета: Поліпшення комфорту для всіх пасажирів та підвищення безпеки знаходження на зупинці в темний час доби, покращена видимість в’їзду в село.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Відеофіксація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унеможливлює акти вандалізму та порушень громадського порядку, точка доступу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en-US"/>
        </w:rPr>
        <w:t>Wi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en-US"/>
        </w:rPr>
        <w:t>Fi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, USB </w:t>
      </w:r>
      <w:r w:rsidRPr="006C1206">
        <w:rPr>
          <w:rFonts w:ascii="Times New Roman" w:hAnsi="Times New Roman"/>
          <w:color w:val="000000"/>
          <w:sz w:val="28"/>
          <w:szCs w:val="28"/>
        </w:rPr>
        <w:t xml:space="preserve">зарядки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</w:rPr>
        <w:t>телефонів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</w:rPr>
        <w:t>.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Баландюк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Т.В. 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6C1206" w:rsidRDefault="005C35AB" w:rsidP="0073675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lastRenderedPageBreak/>
        <w:t>Проект</w:t>
      </w:r>
      <w:proofErr w:type="gramStart"/>
      <w:r w:rsidRPr="006C1206">
        <w:rPr>
          <w:rFonts w:ascii="Times New Roman" w:hAnsi="Times New Roman"/>
          <w:b/>
          <w:color w:val="000000"/>
          <w:sz w:val="28"/>
          <w:szCs w:val="28"/>
        </w:rPr>
        <w:t>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Л</w:t>
      </w:r>
      <w:proofErr w:type="gramEnd"/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юди перестають мислити, коли перестають читати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”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spellStart"/>
      <w:r w:rsidRPr="006C1206">
        <w:rPr>
          <w:rFonts w:ascii="Times New Roman" w:hAnsi="Times New Roman"/>
          <w:b/>
          <w:color w:val="000000"/>
          <w:sz w:val="28"/>
          <w:szCs w:val="28"/>
        </w:rPr>
        <w:t>проект№</w:t>
      </w:r>
      <w:proofErr w:type="spellEnd"/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Населений пункт: В.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Северинівська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сільська бібліотека,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Підгайцівська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сільська бібліотека,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Лозуватська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сільська бібліотека,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Оситнязька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сільська бібліотека. 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Мета: Популяризація правдивої української історії, надбань  вітчизняної та світової культури, мистецтв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науки, творів українських письменників та поетів про наше минуле та сьогодення, а також забезпечення учнів творами, які читають за шкільною програмою, поповнення сучасного книжкового фонду.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Мартинюк Л.О.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73675D" w:rsidRDefault="005C35AB" w:rsidP="0073675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>Проект 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Територія школи – зона </w:t>
      </w:r>
      <w:proofErr w:type="gramStart"/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комфортного</w:t>
      </w:r>
      <w:proofErr w:type="gramEnd"/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навчання 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”  (проект №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716FBE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Населений пункт: с. Велика Северинка, вул. Миру, 2а.</w:t>
      </w:r>
    </w:p>
    <w:p w:rsidR="005C35AB" w:rsidRPr="006C1206" w:rsidRDefault="00716FBE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="005C35AB" w:rsidRPr="006C1206">
        <w:rPr>
          <w:rFonts w:ascii="Times New Roman" w:hAnsi="Times New Roman"/>
          <w:color w:val="000000"/>
          <w:sz w:val="28"/>
          <w:szCs w:val="28"/>
          <w:lang w:val="uk-UA"/>
        </w:rPr>
        <w:t>Великосеверинівська</w:t>
      </w:r>
      <w:proofErr w:type="spellEnd"/>
      <w:r w:rsidR="005C35AB"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I-III ступені</w:t>
      </w:r>
      <w:r w:rsidR="005C35AB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5C35AB"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) 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Мета: Створення на території школи сучасних зон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корисного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комфортного відпочинку, дозвілля та активних занять учнів на свіжому повітрі під час перерв, навчально-виховних заходів та в позашкільний час шляхом встановлення тренажерів, тенісних столів, бігових доріжок тощо.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Голота Л.О. 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73675D" w:rsidRDefault="005C35AB" w:rsidP="0073675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>Проект 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Школа </w:t>
      </w:r>
      <w:proofErr w:type="gramStart"/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починається</w:t>
      </w:r>
      <w:proofErr w:type="gramEnd"/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 порогу 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”  (проект №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716FBE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Населений пункт: с. </w:t>
      </w:r>
      <w:r w:rsidR="00716FBE">
        <w:rPr>
          <w:rFonts w:ascii="Times New Roman" w:hAnsi="Times New Roman"/>
          <w:color w:val="000000"/>
          <w:sz w:val="28"/>
          <w:szCs w:val="28"/>
          <w:lang w:val="uk-UA"/>
        </w:rPr>
        <w:t>Велика Северинка, вул. Миру, 2а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Великосеверинівська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I-III ступені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) 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Мета: Обладнання навісу над усією площадкою перед школою, покриття площадки безпечною плиткою, обладнання пандуса, облаштування бетонних єм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остей для квітів на подвір’ї школи.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Голота Л.О. 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6C1206" w:rsidRDefault="005C35AB" w:rsidP="0073675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>Проект 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Відкритий клас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”  (проект №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716FBE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Населений пункт: с. Велика Северинка, вул. Миру, 2а.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Великосеверинівська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I-III ступені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) 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Мета: Поліпшення якості навчально-виховного процесу, естетичного виховання та створення умов для організації роботи учнів на свіжому повітрі. Встановлення лав та міні-сцен на підготовленій ділянці у шкільному парку. Проведення літнього відпочинку учнів в пришкільному таборі.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Голота Л.О.  </w:t>
      </w:r>
    </w:p>
    <w:p w:rsidR="00185491" w:rsidRPr="005C35AB" w:rsidRDefault="00185491">
      <w:pPr>
        <w:rPr>
          <w:lang w:val="uk-UA"/>
        </w:rPr>
      </w:pPr>
    </w:p>
    <w:sectPr w:rsidR="00185491" w:rsidRPr="005C35AB" w:rsidSect="00AD70B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AB"/>
    <w:rsid w:val="00185491"/>
    <w:rsid w:val="005C35AB"/>
    <w:rsid w:val="00716FBE"/>
    <w:rsid w:val="0073675D"/>
    <w:rsid w:val="00E1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5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2017-10-17T19:12:00Z</dcterms:created>
  <dcterms:modified xsi:type="dcterms:W3CDTF">2017-10-17T19:12:00Z</dcterms:modified>
</cp:coreProperties>
</file>