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34" w:rsidRDefault="00B43F47" w:rsidP="00665334">
      <w:pPr>
        <w:tabs>
          <w:tab w:val="left" w:pos="8364"/>
          <w:tab w:val="left" w:pos="9356"/>
        </w:tabs>
        <w:jc w:val="center"/>
        <w:rPr>
          <w:sz w:val="28"/>
          <w:szCs w:val="28"/>
          <w:lang w:val="uk-UA"/>
        </w:rPr>
      </w:pPr>
      <w:r w:rsidRPr="00C825B1">
        <w:rPr>
          <w:noProof/>
          <w:sz w:val="28"/>
          <w:szCs w:val="28"/>
        </w:rPr>
        <w:drawing>
          <wp:inline distT="0" distB="0" distL="0" distR="0">
            <wp:extent cx="457200" cy="609600"/>
            <wp:effectExtent l="19050" t="0" r="0" b="0"/>
            <wp:docPr id="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360" cy="607038"/>
                    </a:xfrm>
                    <a:prstGeom prst="rect">
                      <a:avLst/>
                    </a:prstGeom>
                    <a:noFill/>
                    <a:ln w="9525">
                      <a:noFill/>
                      <a:miter lim="800000"/>
                      <a:headEnd/>
                      <a:tailEnd/>
                    </a:ln>
                  </pic:spPr>
                </pic:pic>
              </a:graphicData>
            </a:graphic>
          </wp:inline>
        </w:drawing>
      </w:r>
    </w:p>
    <w:p w:rsidR="00B43F47" w:rsidRPr="00C825B1" w:rsidRDefault="00665334" w:rsidP="00665334">
      <w:pPr>
        <w:tabs>
          <w:tab w:val="left" w:pos="8364"/>
          <w:tab w:val="left" w:pos="9356"/>
        </w:tabs>
        <w:jc w:val="right"/>
        <w:rPr>
          <w:sz w:val="28"/>
          <w:szCs w:val="28"/>
          <w:lang w:val="uk-UA"/>
        </w:rPr>
      </w:pPr>
      <w:r>
        <w:rPr>
          <w:sz w:val="28"/>
          <w:szCs w:val="28"/>
          <w:lang w:val="uk-UA"/>
        </w:rPr>
        <w:t>Проект</w:t>
      </w:r>
    </w:p>
    <w:p w:rsidR="00B43F47" w:rsidRPr="00C825B1" w:rsidRDefault="00B43F47" w:rsidP="00B43F47">
      <w:pPr>
        <w:tabs>
          <w:tab w:val="left" w:pos="8364"/>
          <w:tab w:val="left" w:pos="9356"/>
        </w:tabs>
        <w:jc w:val="center"/>
        <w:rPr>
          <w:sz w:val="20"/>
          <w:szCs w:val="20"/>
          <w:lang w:val="uk-UA"/>
        </w:rPr>
      </w:pPr>
    </w:p>
    <w:p w:rsidR="00B43F47" w:rsidRPr="00C825B1" w:rsidRDefault="00B43F47" w:rsidP="00B43F47">
      <w:pPr>
        <w:tabs>
          <w:tab w:val="left" w:pos="8364"/>
          <w:tab w:val="left" w:pos="9356"/>
        </w:tabs>
        <w:jc w:val="center"/>
        <w:rPr>
          <w:b/>
          <w:sz w:val="28"/>
          <w:szCs w:val="28"/>
          <w:lang w:val="uk-UA"/>
        </w:rPr>
      </w:pPr>
      <w:r w:rsidRPr="00C825B1">
        <w:rPr>
          <w:b/>
          <w:sz w:val="28"/>
          <w:szCs w:val="28"/>
          <w:lang w:val="uk-UA"/>
        </w:rPr>
        <w:t>ВЕЛИКОСЕВЕРИНІВСЬКА СІЛЬСЬКА РАДА</w:t>
      </w:r>
      <w:r w:rsidRPr="00C825B1">
        <w:rPr>
          <w:b/>
          <w:sz w:val="28"/>
          <w:szCs w:val="28"/>
          <w:lang w:val="uk-UA"/>
        </w:rPr>
        <w:br/>
        <w:t>КІРОВОГРАДСЬКОГО РАЙОНУ КІРОВОГРАДСЬКОЇ ОБЛАСТІ</w:t>
      </w:r>
    </w:p>
    <w:p w:rsidR="00B43F47" w:rsidRPr="00C825B1" w:rsidRDefault="00F94D40" w:rsidP="00B43F47">
      <w:pPr>
        <w:tabs>
          <w:tab w:val="left" w:pos="8364"/>
          <w:tab w:val="left" w:pos="9356"/>
        </w:tabs>
        <w:jc w:val="center"/>
        <w:rPr>
          <w:b/>
          <w:sz w:val="28"/>
          <w:szCs w:val="28"/>
          <w:lang w:val="uk-UA"/>
        </w:rPr>
      </w:pPr>
      <w:r w:rsidRPr="00C825B1">
        <w:rPr>
          <w:b/>
          <w:sz w:val="28"/>
          <w:szCs w:val="28"/>
          <w:lang w:val="uk-UA"/>
        </w:rPr>
        <w:t>ШОС</w:t>
      </w:r>
      <w:r w:rsidR="00B43F47" w:rsidRPr="00C825B1">
        <w:rPr>
          <w:b/>
          <w:sz w:val="28"/>
          <w:szCs w:val="28"/>
          <w:lang w:val="uk-UA"/>
        </w:rPr>
        <w:t>ТА СЕСІЯ ВОСЬМОГО СКЛИКАННЯ</w:t>
      </w:r>
    </w:p>
    <w:p w:rsidR="00B43F47" w:rsidRPr="00C825B1" w:rsidRDefault="00B43F47" w:rsidP="00B43F47">
      <w:pPr>
        <w:tabs>
          <w:tab w:val="left" w:pos="8364"/>
          <w:tab w:val="left" w:pos="9356"/>
        </w:tabs>
        <w:jc w:val="center"/>
        <w:rPr>
          <w:rFonts w:eastAsia="Kozuka Gothic Pro M"/>
          <w:b/>
          <w:sz w:val="32"/>
          <w:szCs w:val="32"/>
          <w:lang w:val="uk-UA"/>
        </w:rPr>
      </w:pPr>
    </w:p>
    <w:p w:rsidR="00B43F47" w:rsidRPr="00C825B1" w:rsidRDefault="00B43F47" w:rsidP="00B43F47">
      <w:pPr>
        <w:tabs>
          <w:tab w:val="left" w:pos="8364"/>
          <w:tab w:val="left" w:pos="9356"/>
        </w:tabs>
        <w:jc w:val="center"/>
        <w:rPr>
          <w:rFonts w:eastAsia="Kozuka Gothic Pro M"/>
          <w:b/>
          <w:sz w:val="32"/>
          <w:szCs w:val="32"/>
          <w:lang w:val="uk-UA"/>
        </w:rPr>
      </w:pPr>
      <w:r w:rsidRPr="00C825B1">
        <w:rPr>
          <w:rFonts w:eastAsia="Kozuka Gothic Pro M"/>
          <w:b/>
          <w:sz w:val="32"/>
          <w:szCs w:val="32"/>
          <w:lang w:val="uk-UA"/>
        </w:rPr>
        <w:t>РІШЕННЯ</w:t>
      </w:r>
    </w:p>
    <w:p w:rsidR="00B43F47" w:rsidRPr="00C825B1" w:rsidRDefault="00B43F47" w:rsidP="00B43F47">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B43F47" w:rsidRPr="00C825B1" w:rsidRDefault="00B43F47" w:rsidP="00B43F47">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r w:rsidRPr="00C825B1">
        <w:rPr>
          <w:sz w:val="26"/>
          <w:szCs w:val="26"/>
          <w:lang w:val="uk-UA"/>
        </w:rPr>
        <w:t>від «___»___________201_ року                                                                         №_______</w:t>
      </w:r>
    </w:p>
    <w:p w:rsidR="00B43F47" w:rsidRPr="00C825B1" w:rsidRDefault="00B43F47" w:rsidP="00B43F47">
      <w:pPr>
        <w:widowControl w:val="0"/>
        <w:tabs>
          <w:tab w:val="left" w:pos="180"/>
        </w:tabs>
        <w:autoSpaceDE w:val="0"/>
        <w:autoSpaceDN w:val="0"/>
        <w:adjustRightInd w:val="0"/>
        <w:jc w:val="center"/>
        <w:rPr>
          <w:sz w:val="26"/>
          <w:szCs w:val="26"/>
          <w:lang w:val="uk-UA"/>
        </w:rPr>
      </w:pPr>
      <w:proofErr w:type="spellStart"/>
      <w:r w:rsidRPr="00C825B1">
        <w:rPr>
          <w:sz w:val="26"/>
          <w:szCs w:val="26"/>
          <w:lang w:val="uk-UA"/>
        </w:rPr>
        <w:t>с.Велика</w:t>
      </w:r>
      <w:proofErr w:type="spellEnd"/>
      <w:r w:rsidRPr="00C825B1">
        <w:rPr>
          <w:sz w:val="26"/>
          <w:szCs w:val="26"/>
          <w:lang w:val="uk-UA"/>
        </w:rPr>
        <w:t xml:space="preserve"> Северинка</w:t>
      </w:r>
    </w:p>
    <w:p w:rsidR="00C343C5" w:rsidRPr="00C825B1" w:rsidRDefault="00C343C5">
      <w:pPr>
        <w:rPr>
          <w:lang w:val="uk-UA"/>
        </w:rPr>
      </w:pPr>
    </w:p>
    <w:p w:rsidR="0033468F" w:rsidRPr="00C825B1" w:rsidRDefault="0033468F">
      <w:pPr>
        <w:rPr>
          <w:lang w:val="uk-UA"/>
        </w:rPr>
      </w:pPr>
    </w:p>
    <w:p w:rsidR="00B819DA" w:rsidRDefault="00AC2123" w:rsidP="00AC2123">
      <w:pPr>
        <w:jc w:val="both"/>
        <w:rPr>
          <w:b/>
          <w:bCs/>
          <w:sz w:val="28"/>
          <w:szCs w:val="28"/>
          <w:lang w:val="uk-UA"/>
        </w:rPr>
      </w:pPr>
      <w:r w:rsidRPr="00C825B1">
        <w:rPr>
          <w:b/>
          <w:bCs/>
          <w:sz w:val="28"/>
          <w:szCs w:val="28"/>
        </w:rPr>
        <w:t xml:space="preserve">Про </w:t>
      </w:r>
      <w:proofErr w:type="spellStart"/>
      <w:r w:rsidRPr="00C825B1">
        <w:rPr>
          <w:b/>
          <w:bCs/>
          <w:sz w:val="28"/>
          <w:szCs w:val="28"/>
        </w:rPr>
        <w:t>прийняття</w:t>
      </w:r>
      <w:proofErr w:type="spellEnd"/>
      <w:r w:rsidRPr="00C825B1">
        <w:rPr>
          <w:b/>
          <w:bCs/>
          <w:sz w:val="28"/>
          <w:szCs w:val="28"/>
        </w:rPr>
        <w:t xml:space="preserve"> </w:t>
      </w:r>
      <w:proofErr w:type="spellStart"/>
      <w:r w:rsidRPr="00C825B1">
        <w:rPr>
          <w:b/>
          <w:bCs/>
          <w:sz w:val="28"/>
          <w:szCs w:val="28"/>
        </w:rPr>
        <w:t>закладів</w:t>
      </w:r>
      <w:proofErr w:type="spellEnd"/>
      <w:r w:rsidRPr="00C825B1">
        <w:rPr>
          <w:b/>
          <w:bCs/>
          <w:sz w:val="28"/>
          <w:szCs w:val="28"/>
        </w:rPr>
        <w:t xml:space="preserve"> </w:t>
      </w:r>
      <w:r w:rsidR="00B819DA" w:rsidRPr="000062BC">
        <w:rPr>
          <w:b/>
          <w:bCs/>
          <w:sz w:val="28"/>
          <w:szCs w:val="28"/>
          <w:lang w:val="uk-UA"/>
        </w:rPr>
        <w:t>охорони здоров’я</w:t>
      </w:r>
      <w:r w:rsidRPr="00C825B1">
        <w:rPr>
          <w:b/>
          <w:bCs/>
          <w:sz w:val="28"/>
          <w:szCs w:val="28"/>
        </w:rPr>
        <w:t xml:space="preserve"> </w:t>
      </w:r>
      <w:proofErr w:type="spellStart"/>
      <w:r w:rsidRPr="00C825B1">
        <w:rPr>
          <w:b/>
          <w:bCs/>
          <w:sz w:val="28"/>
          <w:szCs w:val="28"/>
        </w:rPr>
        <w:t>безоплатно</w:t>
      </w:r>
      <w:proofErr w:type="spellEnd"/>
      <w:r w:rsidRPr="00C825B1">
        <w:rPr>
          <w:b/>
          <w:bCs/>
          <w:sz w:val="28"/>
          <w:szCs w:val="28"/>
        </w:rPr>
        <w:t xml:space="preserve"> </w:t>
      </w:r>
    </w:p>
    <w:p w:rsidR="00AC2123" w:rsidRPr="00C825B1" w:rsidRDefault="00AC2123" w:rsidP="00AC2123">
      <w:pPr>
        <w:jc w:val="both"/>
        <w:rPr>
          <w:b/>
          <w:bCs/>
          <w:sz w:val="28"/>
          <w:szCs w:val="28"/>
          <w:lang w:val="uk-UA"/>
        </w:rPr>
      </w:pPr>
      <w:proofErr w:type="spellStart"/>
      <w:r w:rsidRPr="00C825B1">
        <w:rPr>
          <w:b/>
          <w:bCs/>
          <w:sz w:val="28"/>
          <w:szCs w:val="28"/>
        </w:rPr>
        <w:t>з</w:t>
      </w:r>
      <w:proofErr w:type="spellEnd"/>
      <w:r w:rsidR="00B819DA">
        <w:rPr>
          <w:b/>
          <w:bCs/>
          <w:sz w:val="28"/>
          <w:szCs w:val="28"/>
          <w:lang w:val="uk-UA"/>
        </w:rPr>
        <w:t xml:space="preserve"> </w:t>
      </w:r>
      <w:proofErr w:type="spellStart"/>
      <w:r w:rsidRPr="00C825B1">
        <w:rPr>
          <w:b/>
          <w:bCs/>
          <w:sz w:val="28"/>
          <w:szCs w:val="28"/>
        </w:rPr>
        <w:t>спільної</w:t>
      </w:r>
      <w:proofErr w:type="spellEnd"/>
      <w:r w:rsidRPr="00C825B1">
        <w:rPr>
          <w:b/>
          <w:bCs/>
          <w:sz w:val="28"/>
          <w:szCs w:val="28"/>
        </w:rPr>
        <w:t xml:space="preserve"> </w:t>
      </w:r>
      <w:proofErr w:type="spellStart"/>
      <w:r w:rsidRPr="00C825B1">
        <w:rPr>
          <w:b/>
          <w:bCs/>
          <w:sz w:val="28"/>
          <w:szCs w:val="28"/>
        </w:rPr>
        <w:t>власності</w:t>
      </w:r>
      <w:proofErr w:type="spellEnd"/>
      <w:r w:rsidRPr="00C825B1">
        <w:rPr>
          <w:b/>
          <w:bCs/>
          <w:sz w:val="28"/>
          <w:szCs w:val="28"/>
        </w:rPr>
        <w:t xml:space="preserve"> </w:t>
      </w:r>
      <w:proofErr w:type="spellStart"/>
      <w:r w:rsidRPr="00C825B1">
        <w:rPr>
          <w:b/>
          <w:bCs/>
          <w:sz w:val="28"/>
          <w:szCs w:val="28"/>
        </w:rPr>
        <w:t>територіальних</w:t>
      </w:r>
      <w:proofErr w:type="spellEnd"/>
      <w:r w:rsidRPr="00C825B1">
        <w:rPr>
          <w:b/>
          <w:bCs/>
          <w:sz w:val="28"/>
          <w:szCs w:val="28"/>
        </w:rPr>
        <w:t xml:space="preserve"> громад </w:t>
      </w:r>
      <w:proofErr w:type="spellStart"/>
      <w:r w:rsidRPr="00C825B1">
        <w:rPr>
          <w:b/>
          <w:bCs/>
          <w:sz w:val="28"/>
          <w:szCs w:val="28"/>
        </w:rPr>
        <w:t>сі</w:t>
      </w:r>
      <w:proofErr w:type="gramStart"/>
      <w:r w:rsidRPr="00C825B1">
        <w:rPr>
          <w:b/>
          <w:bCs/>
          <w:sz w:val="28"/>
          <w:szCs w:val="28"/>
        </w:rPr>
        <w:t>л</w:t>
      </w:r>
      <w:proofErr w:type="spellEnd"/>
      <w:proofErr w:type="gramEnd"/>
    </w:p>
    <w:p w:rsidR="00AC2123" w:rsidRPr="00C825B1" w:rsidRDefault="00AC2123" w:rsidP="00AC2123">
      <w:pPr>
        <w:jc w:val="both"/>
        <w:rPr>
          <w:b/>
          <w:bCs/>
          <w:sz w:val="28"/>
          <w:szCs w:val="28"/>
          <w:lang w:val="uk-UA"/>
        </w:rPr>
      </w:pPr>
      <w:proofErr w:type="spellStart"/>
      <w:r w:rsidRPr="00C825B1">
        <w:rPr>
          <w:b/>
          <w:bCs/>
          <w:sz w:val="28"/>
          <w:szCs w:val="28"/>
        </w:rPr>
        <w:t>Кіровоградського</w:t>
      </w:r>
      <w:proofErr w:type="spellEnd"/>
      <w:r w:rsidRPr="00C825B1">
        <w:rPr>
          <w:b/>
          <w:bCs/>
          <w:sz w:val="28"/>
          <w:szCs w:val="28"/>
        </w:rPr>
        <w:t xml:space="preserve"> району до </w:t>
      </w:r>
      <w:proofErr w:type="spellStart"/>
      <w:r w:rsidRPr="00C825B1">
        <w:rPr>
          <w:b/>
          <w:bCs/>
          <w:sz w:val="28"/>
          <w:szCs w:val="28"/>
        </w:rPr>
        <w:t>комунальної</w:t>
      </w:r>
      <w:proofErr w:type="spellEnd"/>
      <w:r w:rsidRPr="00C825B1">
        <w:rPr>
          <w:b/>
          <w:bCs/>
          <w:sz w:val="28"/>
          <w:szCs w:val="28"/>
        </w:rPr>
        <w:t xml:space="preserve"> </w:t>
      </w:r>
      <w:proofErr w:type="spellStart"/>
      <w:r w:rsidRPr="00C825B1">
        <w:rPr>
          <w:b/>
          <w:bCs/>
          <w:sz w:val="28"/>
          <w:szCs w:val="28"/>
        </w:rPr>
        <w:t>власності</w:t>
      </w:r>
      <w:proofErr w:type="spellEnd"/>
      <w:r w:rsidRPr="00C825B1">
        <w:rPr>
          <w:b/>
          <w:bCs/>
          <w:sz w:val="28"/>
          <w:szCs w:val="28"/>
        </w:rPr>
        <w:t xml:space="preserve"> </w:t>
      </w:r>
    </w:p>
    <w:p w:rsidR="00AC2123" w:rsidRPr="00837EE1" w:rsidRDefault="00AC2123" w:rsidP="00AC2123">
      <w:pPr>
        <w:jc w:val="both"/>
        <w:rPr>
          <w:b/>
          <w:bCs/>
          <w:sz w:val="28"/>
          <w:szCs w:val="28"/>
          <w:lang w:val="uk-UA"/>
        </w:rPr>
      </w:pPr>
      <w:r w:rsidRPr="00837EE1">
        <w:rPr>
          <w:b/>
          <w:bCs/>
          <w:sz w:val="28"/>
          <w:szCs w:val="28"/>
          <w:lang w:val="uk-UA"/>
        </w:rPr>
        <w:t>Великосеверинівської сільської ради</w:t>
      </w:r>
    </w:p>
    <w:p w:rsidR="00AC2123" w:rsidRPr="00837EE1" w:rsidRDefault="00AC2123" w:rsidP="000E4F71">
      <w:pPr>
        <w:ind w:firstLine="708"/>
        <w:jc w:val="both"/>
        <w:rPr>
          <w:b/>
          <w:sz w:val="28"/>
          <w:szCs w:val="28"/>
          <w:lang w:val="uk-UA"/>
        </w:rPr>
      </w:pPr>
    </w:p>
    <w:p w:rsidR="00AC2123" w:rsidRDefault="00AC2123" w:rsidP="000E4F71">
      <w:pPr>
        <w:ind w:firstLine="708"/>
        <w:jc w:val="both"/>
        <w:rPr>
          <w:sz w:val="28"/>
          <w:szCs w:val="28"/>
          <w:lang w:val="uk-UA"/>
        </w:rPr>
      </w:pPr>
      <w:r w:rsidRPr="00837EE1">
        <w:rPr>
          <w:sz w:val="28"/>
          <w:szCs w:val="28"/>
          <w:lang w:val="uk-UA"/>
        </w:rPr>
        <w:t>Згідно статті 142 Конституції України, статті 8 Закону України «Про добровільне об’єднання територіальних громад», Закону України «Про внесення змін до Бюджетного Кодексу України щодо особливостей формування та виконання бюджетів об’єднаних територіальних громад», пункту 39 Прикінцевих та перехідних положень Бюджетного Кодексу України, Цивільного та Господарського Кодексу України, Закону України «Про передачу об’єктів права державної та комунальної власності», постанови Кабінету Міністрів України від 8 квітня 2015р. №214 «Про затвердження Методики формування спроможних територіальних громад», за погодженням з постійними комісіями сільської ради</w:t>
      </w:r>
      <w:r w:rsidR="00672352">
        <w:rPr>
          <w:sz w:val="28"/>
          <w:szCs w:val="28"/>
          <w:lang w:val="uk-UA"/>
        </w:rPr>
        <w:t>,</w:t>
      </w:r>
    </w:p>
    <w:p w:rsidR="00672352" w:rsidRDefault="00672352" w:rsidP="000E4F71">
      <w:pPr>
        <w:ind w:firstLine="708"/>
        <w:jc w:val="both"/>
        <w:rPr>
          <w:sz w:val="28"/>
          <w:szCs w:val="28"/>
          <w:lang w:val="uk-UA"/>
        </w:rPr>
      </w:pPr>
    </w:p>
    <w:p w:rsidR="00672352" w:rsidRPr="007410CB" w:rsidRDefault="00672352" w:rsidP="00672352">
      <w:pPr>
        <w:ind w:firstLine="708"/>
        <w:jc w:val="center"/>
        <w:rPr>
          <w:b/>
          <w:sz w:val="28"/>
          <w:szCs w:val="28"/>
          <w:lang w:val="uk-UA"/>
        </w:rPr>
      </w:pPr>
      <w:r w:rsidRPr="007410CB">
        <w:rPr>
          <w:b/>
          <w:sz w:val="28"/>
          <w:szCs w:val="28"/>
          <w:lang w:val="uk-UA"/>
        </w:rPr>
        <w:t>СІЛЬСЬКА РАДА ВИРІШИЛА:</w:t>
      </w:r>
    </w:p>
    <w:p w:rsidR="00AC2123" w:rsidRPr="00C825B1" w:rsidRDefault="00AC2123" w:rsidP="000E4F71">
      <w:pPr>
        <w:ind w:firstLine="708"/>
        <w:jc w:val="both"/>
        <w:rPr>
          <w:b/>
          <w:sz w:val="28"/>
          <w:szCs w:val="28"/>
          <w:lang w:val="uk-UA"/>
        </w:rPr>
      </w:pPr>
    </w:p>
    <w:p w:rsidR="00AC2123" w:rsidRPr="00C825B1" w:rsidRDefault="00AC2123" w:rsidP="00AC2123">
      <w:pPr>
        <w:ind w:firstLine="708"/>
        <w:jc w:val="both"/>
        <w:rPr>
          <w:sz w:val="28"/>
          <w:szCs w:val="28"/>
          <w:lang w:val="uk-UA"/>
        </w:rPr>
      </w:pPr>
      <w:r w:rsidRPr="00C825B1">
        <w:rPr>
          <w:sz w:val="28"/>
          <w:szCs w:val="28"/>
          <w:lang w:val="uk-UA"/>
        </w:rPr>
        <w:t>1.Прийняти у комунальну власність Великосеверинівської сільської</w:t>
      </w:r>
      <w:r w:rsidRPr="00C825B1">
        <w:rPr>
          <w:rFonts w:ascii="Helvetica" w:hAnsi="Helvetica" w:cs="Helvetica"/>
          <w:sz w:val="19"/>
          <w:szCs w:val="19"/>
          <w:lang w:val="uk-UA"/>
        </w:rPr>
        <w:t xml:space="preserve"> </w:t>
      </w:r>
      <w:r w:rsidRPr="00C825B1">
        <w:rPr>
          <w:sz w:val="28"/>
          <w:szCs w:val="28"/>
          <w:lang w:val="uk-UA"/>
        </w:rPr>
        <w:t xml:space="preserve">ради заклади </w:t>
      </w:r>
      <w:r w:rsidR="00770D05" w:rsidRPr="000062BC">
        <w:rPr>
          <w:bCs/>
          <w:sz w:val="28"/>
          <w:szCs w:val="28"/>
          <w:lang w:val="uk-UA"/>
        </w:rPr>
        <w:t>охорони здоров’я</w:t>
      </w:r>
      <w:r w:rsidRPr="00C825B1">
        <w:rPr>
          <w:sz w:val="28"/>
          <w:szCs w:val="28"/>
          <w:lang w:val="uk-UA"/>
        </w:rPr>
        <w:t xml:space="preserve"> із спільної власності територіальних громад сіл Кіровоградського району</w:t>
      </w:r>
      <w:r w:rsidR="008E6BA2">
        <w:rPr>
          <w:sz w:val="28"/>
          <w:szCs w:val="28"/>
          <w:lang w:val="uk-UA"/>
        </w:rPr>
        <w:t xml:space="preserve"> з 01 січня 2018 року</w:t>
      </w:r>
      <w:r w:rsidRPr="00C825B1">
        <w:rPr>
          <w:sz w:val="28"/>
          <w:szCs w:val="28"/>
          <w:lang w:val="uk-UA"/>
        </w:rPr>
        <w:t>, згідно додатку 1.</w:t>
      </w:r>
    </w:p>
    <w:p w:rsidR="00DA028C" w:rsidRPr="00C825B1" w:rsidRDefault="00DA028C" w:rsidP="00AC2123">
      <w:pPr>
        <w:ind w:firstLine="708"/>
        <w:jc w:val="both"/>
        <w:rPr>
          <w:sz w:val="28"/>
          <w:szCs w:val="28"/>
          <w:lang w:val="uk-UA"/>
        </w:rPr>
      </w:pPr>
    </w:p>
    <w:p w:rsidR="00AC2123" w:rsidRPr="00C825B1" w:rsidRDefault="00AC2123" w:rsidP="00AC2123">
      <w:pPr>
        <w:ind w:firstLine="708"/>
        <w:jc w:val="both"/>
        <w:rPr>
          <w:sz w:val="28"/>
          <w:szCs w:val="28"/>
          <w:lang w:val="uk-UA"/>
        </w:rPr>
      </w:pPr>
      <w:r w:rsidRPr="00C825B1">
        <w:rPr>
          <w:sz w:val="28"/>
          <w:szCs w:val="28"/>
          <w:lang w:val="uk-UA"/>
        </w:rPr>
        <w:t xml:space="preserve">2.Прийняти безоплатно у комунальну власність територіальної громади Великосеверинівської сільської ради основні засоби та інвентар закладів </w:t>
      </w:r>
      <w:r w:rsidR="00770D05" w:rsidRPr="000062BC">
        <w:rPr>
          <w:bCs/>
          <w:sz w:val="28"/>
          <w:szCs w:val="28"/>
          <w:lang w:val="uk-UA"/>
        </w:rPr>
        <w:t>охорони здоров’я</w:t>
      </w:r>
      <w:r w:rsidRPr="00C825B1">
        <w:rPr>
          <w:sz w:val="28"/>
          <w:szCs w:val="28"/>
          <w:lang w:val="uk-UA"/>
        </w:rPr>
        <w:t xml:space="preserve"> із спільної власності територіальних громад сіл Кіровоградського району.</w:t>
      </w:r>
    </w:p>
    <w:p w:rsidR="00DA028C" w:rsidRPr="00C825B1" w:rsidRDefault="00DA028C" w:rsidP="00AC2123">
      <w:pPr>
        <w:ind w:firstLine="708"/>
        <w:jc w:val="both"/>
        <w:rPr>
          <w:sz w:val="28"/>
          <w:szCs w:val="28"/>
          <w:lang w:val="uk-UA"/>
        </w:rPr>
      </w:pPr>
    </w:p>
    <w:p w:rsidR="00AC2123" w:rsidRPr="00C825B1" w:rsidRDefault="00AC2123" w:rsidP="00AC2123">
      <w:pPr>
        <w:spacing w:after="121"/>
        <w:ind w:firstLine="708"/>
        <w:jc w:val="both"/>
        <w:rPr>
          <w:sz w:val="28"/>
          <w:szCs w:val="28"/>
        </w:rPr>
      </w:pPr>
      <w:r w:rsidRPr="00C825B1">
        <w:rPr>
          <w:sz w:val="28"/>
          <w:szCs w:val="28"/>
        </w:rPr>
        <w:t xml:space="preserve">3.До </w:t>
      </w:r>
      <w:proofErr w:type="spellStart"/>
      <w:r w:rsidRPr="00C825B1">
        <w:rPr>
          <w:sz w:val="28"/>
          <w:szCs w:val="28"/>
        </w:rPr>
        <w:t>включення</w:t>
      </w:r>
      <w:proofErr w:type="spellEnd"/>
      <w:r w:rsidRPr="00C825B1">
        <w:rPr>
          <w:sz w:val="28"/>
          <w:szCs w:val="28"/>
        </w:rPr>
        <w:t xml:space="preserve"> в </w:t>
      </w:r>
      <w:proofErr w:type="spellStart"/>
      <w:r w:rsidRPr="00C825B1">
        <w:rPr>
          <w:sz w:val="28"/>
          <w:szCs w:val="28"/>
        </w:rPr>
        <w:t>комісію</w:t>
      </w:r>
      <w:proofErr w:type="spellEnd"/>
      <w:r w:rsidRPr="00C825B1">
        <w:rPr>
          <w:sz w:val="28"/>
          <w:szCs w:val="28"/>
        </w:rPr>
        <w:t xml:space="preserve"> </w:t>
      </w:r>
      <w:proofErr w:type="spellStart"/>
      <w:r w:rsidRPr="00C825B1">
        <w:rPr>
          <w:sz w:val="28"/>
          <w:szCs w:val="28"/>
        </w:rPr>
        <w:t>з</w:t>
      </w:r>
      <w:proofErr w:type="spellEnd"/>
      <w:r w:rsidRPr="00C825B1">
        <w:rPr>
          <w:sz w:val="28"/>
          <w:szCs w:val="28"/>
        </w:rPr>
        <w:t xml:space="preserve"> </w:t>
      </w:r>
      <w:proofErr w:type="spellStart"/>
      <w:r w:rsidRPr="00C825B1">
        <w:rPr>
          <w:sz w:val="28"/>
          <w:szCs w:val="28"/>
        </w:rPr>
        <w:t>приймання</w:t>
      </w:r>
      <w:proofErr w:type="spellEnd"/>
      <w:r w:rsidRPr="00C825B1">
        <w:rPr>
          <w:sz w:val="28"/>
          <w:szCs w:val="28"/>
        </w:rPr>
        <w:t xml:space="preserve"> </w:t>
      </w:r>
      <w:proofErr w:type="spellStart"/>
      <w:r w:rsidRPr="00C825B1">
        <w:rPr>
          <w:sz w:val="28"/>
          <w:szCs w:val="28"/>
        </w:rPr>
        <w:t>передачі</w:t>
      </w:r>
      <w:proofErr w:type="spellEnd"/>
      <w:r w:rsidRPr="00C825B1">
        <w:rPr>
          <w:sz w:val="28"/>
          <w:szCs w:val="28"/>
        </w:rPr>
        <w:t xml:space="preserve"> </w:t>
      </w:r>
      <w:proofErr w:type="spellStart"/>
      <w:r w:rsidRPr="00C825B1">
        <w:rPr>
          <w:sz w:val="28"/>
          <w:szCs w:val="28"/>
        </w:rPr>
        <w:t>зазначених</w:t>
      </w:r>
      <w:proofErr w:type="spellEnd"/>
      <w:r w:rsidRPr="00C825B1">
        <w:rPr>
          <w:sz w:val="28"/>
          <w:szCs w:val="28"/>
        </w:rPr>
        <w:t xml:space="preserve"> у п. 1, 2 </w:t>
      </w:r>
      <w:proofErr w:type="spellStart"/>
      <w:r w:rsidRPr="00C825B1">
        <w:rPr>
          <w:sz w:val="28"/>
          <w:szCs w:val="28"/>
        </w:rPr>
        <w:t>даного</w:t>
      </w:r>
      <w:proofErr w:type="spellEnd"/>
      <w:r w:rsidRPr="00C825B1">
        <w:rPr>
          <w:sz w:val="28"/>
          <w:szCs w:val="28"/>
        </w:rPr>
        <w:t xml:space="preserve"> </w:t>
      </w:r>
      <w:proofErr w:type="spellStart"/>
      <w:proofErr w:type="gramStart"/>
      <w:r w:rsidRPr="00C825B1">
        <w:rPr>
          <w:sz w:val="28"/>
          <w:szCs w:val="28"/>
        </w:rPr>
        <w:t>р</w:t>
      </w:r>
      <w:proofErr w:type="gramEnd"/>
      <w:r w:rsidRPr="00C825B1">
        <w:rPr>
          <w:sz w:val="28"/>
          <w:szCs w:val="28"/>
        </w:rPr>
        <w:t>ішення</w:t>
      </w:r>
      <w:proofErr w:type="spellEnd"/>
      <w:r w:rsidRPr="00C825B1">
        <w:rPr>
          <w:sz w:val="28"/>
          <w:szCs w:val="28"/>
        </w:rPr>
        <w:t xml:space="preserve"> </w:t>
      </w:r>
      <w:proofErr w:type="spellStart"/>
      <w:r w:rsidRPr="00C825B1">
        <w:rPr>
          <w:sz w:val="28"/>
          <w:szCs w:val="28"/>
        </w:rPr>
        <w:t>закладів</w:t>
      </w:r>
      <w:proofErr w:type="spellEnd"/>
      <w:r w:rsidRPr="00C825B1">
        <w:rPr>
          <w:sz w:val="28"/>
          <w:szCs w:val="28"/>
        </w:rPr>
        <w:t xml:space="preserve"> та майна, </w:t>
      </w:r>
      <w:proofErr w:type="spellStart"/>
      <w:r w:rsidRPr="00C825B1">
        <w:rPr>
          <w:sz w:val="28"/>
          <w:szCs w:val="28"/>
        </w:rPr>
        <w:t>запропонувати</w:t>
      </w:r>
      <w:proofErr w:type="spellEnd"/>
      <w:r w:rsidRPr="00C825B1">
        <w:rPr>
          <w:sz w:val="28"/>
          <w:szCs w:val="28"/>
        </w:rPr>
        <w:t xml:space="preserve"> </w:t>
      </w:r>
      <w:proofErr w:type="spellStart"/>
      <w:r w:rsidRPr="00C825B1">
        <w:rPr>
          <w:sz w:val="28"/>
          <w:szCs w:val="28"/>
        </w:rPr>
        <w:t>кандидатури</w:t>
      </w:r>
      <w:proofErr w:type="spellEnd"/>
      <w:r w:rsidRPr="00C825B1">
        <w:rPr>
          <w:sz w:val="28"/>
          <w:szCs w:val="28"/>
        </w:rPr>
        <w:t>:</w:t>
      </w:r>
    </w:p>
    <w:p w:rsidR="00AC2123" w:rsidRPr="00C825B1" w:rsidRDefault="00AC2123" w:rsidP="00AC2123">
      <w:pPr>
        <w:spacing w:after="121"/>
        <w:ind w:firstLine="708"/>
        <w:jc w:val="both"/>
        <w:rPr>
          <w:sz w:val="28"/>
          <w:szCs w:val="28"/>
        </w:rPr>
      </w:pPr>
      <w:r w:rsidRPr="00C825B1">
        <w:rPr>
          <w:sz w:val="28"/>
          <w:szCs w:val="28"/>
        </w:rPr>
        <w:t>-ЛЕВЧЕНК</w:t>
      </w:r>
      <w:r w:rsidRPr="00C825B1">
        <w:rPr>
          <w:sz w:val="28"/>
          <w:szCs w:val="28"/>
          <w:lang w:val="uk-UA"/>
        </w:rPr>
        <w:t>А</w:t>
      </w:r>
      <w:r w:rsidRPr="00C825B1">
        <w:rPr>
          <w:sz w:val="28"/>
          <w:szCs w:val="28"/>
        </w:rPr>
        <w:t xml:space="preserve"> С.В., </w:t>
      </w:r>
      <w:proofErr w:type="spellStart"/>
      <w:r w:rsidRPr="00C825B1">
        <w:rPr>
          <w:sz w:val="28"/>
          <w:szCs w:val="28"/>
        </w:rPr>
        <w:t>Великосеверинівськ</w:t>
      </w:r>
      <w:r w:rsidRPr="00C825B1">
        <w:rPr>
          <w:sz w:val="28"/>
          <w:szCs w:val="28"/>
          <w:lang w:val="uk-UA"/>
        </w:rPr>
        <w:t>ого</w:t>
      </w:r>
      <w:proofErr w:type="spellEnd"/>
      <w:r w:rsidRPr="00C825B1">
        <w:rPr>
          <w:sz w:val="28"/>
          <w:szCs w:val="28"/>
          <w:lang w:val="uk-UA"/>
        </w:rPr>
        <w:t xml:space="preserve"> сільського</w:t>
      </w:r>
      <w:r w:rsidRPr="00C825B1">
        <w:rPr>
          <w:sz w:val="28"/>
          <w:szCs w:val="28"/>
        </w:rPr>
        <w:t xml:space="preserve"> голов</w:t>
      </w:r>
      <w:r w:rsidRPr="00C825B1">
        <w:rPr>
          <w:sz w:val="28"/>
          <w:szCs w:val="28"/>
          <w:lang w:val="uk-UA"/>
        </w:rPr>
        <w:t>у</w:t>
      </w:r>
      <w:r w:rsidRPr="00C825B1">
        <w:rPr>
          <w:sz w:val="28"/>
          <w:szCs w:val="28"/>
        </w:rPr>
        <w:t xml:space="preserve"> -</w:t>
      </w:r>
      <w:r w:rsidRPr="00C825B1">
        <w:rPr>
          <w:sz w:val="28"/>
          <w:szCs w:val="28"/>
          <w:lang w:val="uk-UA"/>
        </w:rPr>
        <w:t xml:space="preserve"> </w:t>
      </w:r>
      <w:r w:rsidRPr="00C825B1">
        <w:rPr>
          <w:sz w:val="28"/>
          <w:szCs w:val="28"/>
        </w:rPr>
        <w:t xml:space="preserve">голова </w:t>
      </w:r>
      <w:proofErr w:type="spellStart"/>
      <w:r w:rsidRPr="00C825B1">
        <w:rPr>
          <w:sz w:val="28"/>
          <w:szCs w:val="28"/>
        </w:rPr>
        <w:t>комі</w:t>
      </w:r>
      <w:proofErr w:type="gramStart"/>
      <w:r w:rsidRPr="00C825B1">
        <w:rPr>
          <w:sz w:val="28"/>
          <w:szCs w:val="28"/>
        </w:rPr>
        <w:t>с</w:t>
      </w:r>
      <w:proofErr w:type="gramEnd"/>
      <w:r w:rsidRPr="00C825B1">
        <w:rPr>
          <w:sz w:val="28"/>
          <w:szCs w:val="28"/>
        </w:rPr>
        <w:t>ії</w:t>
      </w:r>
      <w:proofErr w:type="spellEnd"/>
      <w:r w:rsidRPr="00C825B1">
        <w:rPr>
          <w:sz w:val="28"/>
          <w:szCs w:val="28"/>
        </w:rPr>
        <w:t>;</w:t>
      </w:r>
    </w:p>
    <w:p w:rsidR="00AC2123" w:rsidRPr="00C825B1" w:rsidRDefault="00AC2123" w:rsidP="00AC2123">
      <w:pPr>
        <w:spacing w:after="121"/>
        <w:ind w:firstLine="708"/>
        <w:jc w:val="both"/>
        <w:rPr>
          <w:sz w:val="28"/>
          <w:szCs w:val="28"/>
        </w:rPr>
      </w:pPr>
      <w:r w:rsidRPr="00C825B1">
        <w:rPr>
          <w:sz w:val="28"/>
          <w:szCs w:val="28"/>
        </w:rPr>
        <w:lastRenderedPageBreak/>
        <w:t xml:space="preserve">-САВЧЕНКО О.Ю., заступника </w:t>
      </w:r>
      <w:proofErr w:type="spellStart"/>
      <w:r w:rsidRPr="00C825B1">
        <w:rPr>
          <w:sz w:val="28"/>
          <w:szCs w:val="28"/>
        </w:rPr>
        <w:t>сільського</w:t>
      </w:r>
      <w:proofErr w:type="spellEnd"/>
      <w:r w:rsidRPr="00C825B1">
        <w:rPr>
          <w:sz w:val="28"/>
          <w:szCs w:val="28"/>
        </w:rPr>
        <w:t xml:space="preserve"> </w:t>
      </w:r>
      <w:proofErr w:type="spellStart"/>
      <w:r w:rsidRPr="00C825B1">
        <w:rPr>
          <w:sz w:val="28"/>
          <w:szCs w:val="28"/>
        </w:rPr>
        <w:t>голови</w:t>
      </w:r>
      <w:proofErr w:type="spellEnd"/>
      <w:r w:rsidRPr="00C825B1">
        <w:rPr>
          <w:sz w:val="28"/>
          <w:szCs w:val="28"/>
          <w:lang w:val="uk-UA"/>
        </w:rPr>
        <w:t xml:space="preserve">, </w:t>
      </w:r>
      <w:r w:rsidRPr="00C825B1">
        <w:rPr>
          <w:sz w:val="28"/>
          <w:szCs w:val="28"/>
        </w:rPr>
        <w:t>начальник</w:t>
      </w:r>
      <w:r w:rsidRPr="00C825B1">
        <w:rPr>
          <w:sz w:val="28"/>
          <w:szCs w:val="28"/>
          <w:lang w:val="uk-UA"/>
        </w:rPr>
        <w:t>а</w:t>
      </w:r>
      <w:r w:rsidRPr="00C825B1">
        <w:rPr>
          <w:sz w:val="28"/>
          <w:szCs w:val="28"/>
        </w:rPr>
        <w:t xml:space="preserve"> </w:t>
      </w:r>
      <w:proofErr w:type="spellStart"/>
      <w:r w:rsidRPr="00C825B1">
        <w:rPr>
          <w:sz w:val="28"/>
          <w:szCs w:val="28"/>
        </w:rPr>
        <w:t>фінансово</w:t>
      </w:r>
      <w:r w:rsidRPr="00C825B1">
        <w:rPr>
          <w:sz w:val="28"/>
          <w:szCs w:val="28"/>
          <w:lang w:val="uk-UA"/>
        </w:rPr>
        <w:t>-економічного</w:t>
      </w:r>
      <w:proofErr w:type="spellEnd"/>
      <w:r w:rsidRPr="00C825B1">
        <w:rPr>
          <w:sz w:val="28"/>
          <w:szCs w:val="28"/>
        </w:rPr>
        <w:t xml:space="preserve"> </w:t>
      </w:r>
      <w:proofErr w:type="spellStart"/>
      <w:r w:rsidRPr="00C825B1">
        <w:rPr>
          <w:sz w:val="28"/>
          <w:szCs w:val="28"/>
        </w:rPr>
        <w:t>відділу</w:t>
      </w:r>
      <w:proofErr w:type="spellEnd"/>
      <w:r w:rsidRPr="00C825B1">
        <w:rPr>
          <w:sz w:val="28"/>
          <w:szCs w:val="28"/>
        </w:rPr>
        <w:t xml:space="preserve"> </w:t>
      </w:r>
      <w:proofErr w:type="spellStart"/>
      <w:r w:rsidRPr="00C825B1">
        <w:rPr>
          <w:sz w:val="28"/>
          <w:szCs w:val="28"/>
        </w:rPr>
        <w:t>сільської</w:t>
      </w:r>
      <w:proofErr w:type="spellEnd"/>
      <w:r w:rsidRPr="00C825B1">
        <w:rPr>
          <w:sz w:val="28"/>
          <w:szCs w:val="28"/>
        </w:rPr>
        <w:t xml:space="preserve"> </w:t>
      </w:r>
      <w:proofErr w:type="gramStart"/>
      <w:r w:rsidRPr="00C825B1">
        <w:rPr>
          <w:sz w:val="28"/>
          <w:szCs w:val="28"/>
        </w:rPr>
        <w:t>ради</w:t>
      </w:r>
      <w:proofErr w:type="gramEnd"/>
      <w:r w:rsidRPr="00C825B1">
        <w:rPr>
          <w:sz w:val="28"/>
          <w:szCs w:val="28"/>
        </w:rPr>
        <w:t xml:space="preserve"> – член </w:t>
      </w:r>
      <w:proofErr w:type="spellStart"/>
      <w:r w:rsidRPr="00C825B1">
        <w:rPr>
          <w:sz w:val="28"/>
          <w:szCs w:val="28"/>
        </w:rPr>
        <w:t>комісії</w:t>
      </w:r>
      <w:proofErr w:type="spellEnd"/>
      <w:r w:rsidRPr="00C825B1">
        <w:rPr>
          <w:sz w:val="28"/>
          <w:szCs w:val="28"/>
        </w:rPr>
        <w:t>;</w:t>
      </w:r>
    </w:p>
    <w:p w:rsidR="00AC2123" w:rsidRPr="00C825B1" w:rsidRDefault="00AC2123" w:rsidP="00AC2123">
      <w:pPr>
        <w:spacing w:after="121"/>
        <w:ind w:firstLine="708"/>
        <w:jc w:val="both"/>
        <w:rPr>
          <w:sz w:val="28"/>
          <w:szCs w:val="28"/>
          <w:lang w:val="uk-UA"/>
        </w:rPr>
      </w:pPr>
      <w:r w:rsidRPr="00C825B1">
        <w:rPr>
          <w:sz w:val="28"/>
          <w:szCs w:val="28"/>
        </w:rPr>
        <w:t xml:space="preserve">-МАНУКЯН Ю.В., </w:t>
      </w:r>
      <w:proofErr w:type="spellStart"/>
      <w:r w:rsidRPr="00C825B1">
        <w:rPr>
          <w:sz w:val="28"/>
          <w:szCs w:val="28"/>
        </w:rPr>
        <w:t>виконуючого</w:t>
      </w:r>
      <w:proofErr w:type="spellEnd"/>
      <w:r w:rsidRPr="00C825B1">
        <w:rPr>
          <w:sz w:val="28"/>
          <w:szCs w:val="28"/>
        </w:rPr>
        <w:t xml:space="preserve"> </w:t>
      </w:r>
      <w:proofErr w:type="spellStart"/>
      <w:r w:rsidRPr="00C825B1">
        <w:rPr>
          <w:sz w:val="28"/>
          <w:szCs w:val="28"/>
        </w:rPr>
        <w:t>обов’язки</w:t>
      </w:r>
      <w:proofErr w:type="spellEnd"/>
      <w:r w:rsidRPr="00C825B1">
        <w:rPr>
          <w:sz w:val="28"/>
          <w:szCs w:val="28"/>
        </w:rPr>
        <w:t xml:space="preserve"> старости </w:t>
      </w:r>
      <w:proofErr w:type="spellStart"/>
      <w:r w:rsidRPr="00C825B1">
        <w:rPr>
          <w:sz w:val="28"/>
          <w:szCs w:val="28"/>
        </w:rPr>
        <w:t>Оситнязького</w:t>
      </w:r>
      <w:proofErr w:type="spellEnd"/>
      <w:r w:rsidRPr="00C825B1">
        <w:rPr>
          <w:sz w:val="28"/>
          <w:szCs w:val="28"/>
        </w:rPr>
        <w:t xml:space="preserve"> </w:t>
      </w:r>
      <w:proofErr w:type="spellStart"/>
      <w:r w:rsidRPr="00C825B1">
        <w:rPr>
          <w:sz w:val="28"/>
          <w:szCs w:val="28"/>
        </w:rPr>
        <w:t>старостинського</w:t>
      </w:r>
      <w:proofErr w:type="spellEnd"/>
      <w:r w:rsidRPr="00C825B1">
        <w:rPr>
          <w:sz w:val="28"/>
          <w:szCs w:val="28"/>
        </w:rPr>
        <w:t xml:space="preserve"> округу сільської </w:t>
      </w:r>
      <w:proofErr w:type="gramStart"/>
      <w:r w:rsidRPr="00C825B1">
        <w:rPr>
          <w:sz w:val="28"/>
          <w:szCs w:val="28"/>
        </w:rPr>
        <w:t>ради</w:t>
      </w:r>
      <w:proofErr w:type="gramEnd"/>
      <w:r w:rsidRPr="00C825B1">
        <w:rPr>
          <w:sz w:val="28"/>
          <w:szCs w:val="28"/>
        </w:rPr>
        <w:t xml:space="preserve"> – член </w:t>
      </w:r>
      <w:proofErr w:type="spellStart"/>
      <w:r w:rsidRPr="00C825B1">
        <w:rPr>
          <w:sz w:val="28"/>
          <w:szCs w:val="28"/>
        </w:rPr>
        <w:t>комісії</w:t>
      </w:r>
      <w:proofErr w:type="spellEnd"/>
      <w:r w:rsidRPr="00C825B1">
        <w:rPr>
          <w:sz w:val="28"/>
          <w:szCs w:val="28"/>
        </w:rPr>
        <w:t>;</w:t>
      </w:r>
    </w:p>
    <w:p w:rsidR="00AC2123" w:rsidRPr="00C825B1" w:rsidRDefault="00AC2123" w:rsidP="00AC2123">
      <w:pPr>
        <w:spacing w:after="121"/>
        <w:ind w:firstLine="708"/>
        <w:jc w:val="both"/>
        <w:rPr>
          <w:sz w:val="28"/>
          <w:szCs w:val="28"/>
        </w:rPr>
      </w:pPr>
      <w:r w:rsidRPr="00C825B1">
        <w:rPr>
          <w:sz w:val="28"/>
          <w:szCs w:val="28"/>
        </w:rPr>
        <w:t>-ГУБСЬК</w:t>
      </w:r>
      <w:r w:rsidRPr="00C825B1">
        <w:rPr>
          <w:sz w:val="28"/>
          <w:szCs w:val="28"/>
          <w:lang w:val="uk-UA"/>
        </w:rPr>
        <w:t>У</w:t>
      </w:r>
      <w:r w:rsidRPr="00C825B1">
        <w:rPr>
          <w:sz w:val="28"/>
          <w:szCs w:val="28"/>
        </w:rPr>
        <w:t xml:space="preserve"> О.М., </w:t>
      </w:r>
      <w:proofErr w:type="spellStart"/>
      <w:r w:rsidRPr="00C825B1">
        <w:rPr>
          <w:sz w:val="28"/>
          <w:szCs w:val="28"/>
        </w:rPr>
        <w:t>керуючого</w:t>
      </w:r>
      <w:proofErr w:type="spellEnd"/>
      <w:r w:rsidRPr="00C825B1">
        <w:rPr>
          <w:sz w:val="28"/>
          <w:szCs w:val="28"/>
        </w:rPr>
        <w:t xml:space="preserve"> справами </w:t>
      </w:r>
      <w:proofErr w:type="spellStart"/>
      <w:r w:rsidRPr="00C825B1">
        <w:rPr>
          <w:sz w:val="28"/>
          <w:szCs w:val="28"/>
        </w:rPr>
        <w:t>виконавчого</w:t>
      </w:r>
      <w:proofErr w:type="spellEnd"/>
      <w:r w:rsidRPr="00C825B1">
        <w:rPr>
          <w:sz w:val="28"/>
          <w:szCs w:val="28"/>
        </w:rPr>
        <w:t xml:space="preserve"> </w:t>
      </w:r>
      <w:proofErr w:type="spellStart"/>
      <w:r w:rsidRPr="00C825B1">
        <w:rPr>
          <w:sz w:val="28"/>
          <w:szCs w:val="28"/>
        </w:rPr>
        <w:t>комітету</w:t>
      </w:r>
      <w:proofErr w:type="spellEnd"/>
      <w:r w:rsidRPr="00C825B1">
        <w:rPr>
          <w:sz w:val="28"/>
          <w:szCs w:val="28"/>
        </w:rPr>
        <w:t xml:space="preserve">, начальника </w:t>
      </w:r>
      <w:proofErr w:type="spellStart"/>
      <w:r w:rsidRPr="00C825B1">
        <w:rPr>
          <w:sz w:val="28"/>
          <w:szCs w:val="28"/>
        </w:rPr>
        <w:t>загального</w:t>
      </w:r>
      <w:proofErr w:type="spellEnd"/>
      <w:r w:rsidRPr="00C825B1">
        <w:rPr>
          <w:sz w:val="28"/>
          <w:szCs w:val="28"/>
        </w:rPr>
        <w:t xml:space="preserve"> </w:t>
      </w:r>
      <w:proofErr w:type="spellStart"/>
      <w:r w:rsidRPr="00C825B1">
        <w:rPr>
          <w:sz w:val="28"/>
          <w:szCs w:val="28"/>
        </w:rPr>
        <w:t>відділу</w:t>
      </w:r>
      <w:proofErr w:type="spellEnd"/>
      <w:r w:rsidRPr="00C825B1">
        <w:rPr>
          <w:sz w:val="28"/>
          <w:szCs w:val="28"/>
        </w:rPr>
        <w:t xml:space="preserve"> </w:t>
      </w:r>
      <w:proofErr w:type="spellStart"/>
      <w:r w:rsidRPr="00C825B1">
        <w:rPr>
          <w:sz w:val="28"/>
          <w:szCs w:val="28"/>
        </w:rPr>
        <w:t>сільської</w:t>
      </w:r>
      <w:proofErr w:type="spellEnd"/>
      <w:r w:rsidRPr="00C825B1">
        <w:rPr>
          <w:sz w:val="28"/>
          <w:szCs w:val="28"/>
        </w:rPr>
        <w:t xml:space="preserve"> </w:t>
      </w:r>
      <w:proofErr w:type="gramStart"/>
      <w:r w:rsidRPr="00C825B1">
        <w:rPr>
          <w:sz w:val="28"/>
          <w:szCs w:val="28"/>
        </w:rPr>
        <w:t>ради</w:t>
      </w:r>
      <w:proofErr w:type="gramEnd"/>
      <w:r w:rsidRPr="00C825B1">
        <w:rPr>
          <w:sz w:val="28"/>
          <w:szCs w:val="28"/>
        </w:rPr>
        <w:t xml:space="preserve"> – член </w:t>
      </w:r>
      <w:proofErr w:type="spellStart"/>
      <w:r w:rsidRPr="00C825B1">
        <w:rPr>
          <w:sz w:val="28"/>
          <w:szCs w:val="28"/>
        </w:rPr>
        <w:t>комісії</w:t>
      </w:r>
      <w:proofErr w:type="spellEnd"/>
      <w:r w:rsidRPr="00C825B1">
        <w:rPr>
          <w:sz w:val="28"/>
          <w:szCs w:val="28"/>
        </w:rPr>
        <w:t>;</w:t>
      </w:r>
    </w:p>
    <w:p w:rsidR="00AC2123" w:rsidRPr="00C825B1" w:rsidRDefault="00AC2123" w:rsidP="00AC2123">
      <w:pPr>
        <w:spacing w:after="121"/>
        <w:ind w:firstLine="708"/>
        <w:jc w:val="both"/>
        <w:rPr>
          <w:sz w:val="28"/>
          <w:szCs w:val="28"/>
          <w:lang w:val="uk-UA"/>
        </w:rPr>
      </w:pPr>
      <w:r w:rsidRPr="00C825B1">
        <w:rPr>
          <w:sz w:val="28"/>
          <w:szCs w:val="28"/>
          <w:lang w:val="uk-UA"/>
        </w:rPr>
        <w:t>-КОХАН Н.В., начальник</w:t>
      </w:r>
      <w:r w:rsidR="00DB2855" w:rsidRPr="00C825B1">
        <w:rPr>
          <w:sz w:val="28"/>
          <w:szCs w:val="28"/>
          <w:lang w:val="uk-UA"/>
        </w:rPr>
        <w:t>а</w:t>
      </w:r>
      <w:r w:rsidRPr="00C825B1">
        <w:rPr>
          <w:sz w:val="28"/>
          <w:szCs w:val="28"/>
          <w:lang w:val="uk-UA"/>
        </w:rPr>
        <w:t xml:space="preserve"> відділу бухгалтерського обліку та звітності</w:t>
      </w:r>
      <w:r w:rsidR="00DB2855" w:rsidRPr="00C825B1">
        <w:rPr>
          <w:sz w:val="28"/>
          <w:szCs w:val="28"/>
          <w:lang w:val="uk-UA"/>
        </w:rPr>
        <w:t>, головного бухгалтера</w:t>
      </w:r>
      <w:r w:rsidR="00DB2855" w:rsidRPr="00C825B1">
        <w:rPr>
          <w:sz w:val="28"/>
          <w:szCs w:val="28"/>
        </w:rPr>
        <w:t xml:space="preserve"> сільської ради</w:t>
      </w:r>
      <w:r w:rsidRPr="00C825B1">
        <w:rPr>
          <w:sz w:val="28"/>
          <w:szCs w:val="28"/>
          <w:lang w:val="uk-UA"/>
        </w:rPr>
        <w:t>, – член комісії;</w:t>
      </w:r>
    </w:p>
    <w:p w:rsidR="00A2772E" w:rsidRPr="00F6671F" w:rsidRDefault="00DB2855" w:rsidP="00A2772E">
      <w:pPr>
        <w:spacing w:after="121"/>
        <w:ind w:firstLine="708"/>
        <w:jc w:val="both"/>
        <w:rPr>
          <w:sz w:val="28"/>
          <w:szCs w:val="28"/>
          <w:lang w:val="uk-UA"/>
        </w:rPr>
      </w:pPr>
      <w:r w:rsidRPr="00F6671F">
        <w:rPr>
          <w:sz w:val="28"/>
          <w:szCs w:val="28"/>
          <w:lang w:val="uk-UA"/>
        </w:rPr>
        <w:t>-</w:t>
      </w:r>
      <w:r w:rsidR="00A2772E" w:rsidRPr="00F6671F">
        <w:rPr>
          <w:bCs/>
          <w:sz w:val="28"/>
          <w:szCs w:val="28"/>
          <w:lang w:val="uk-UA"/>
        </w:rPr>
        <w:t xml:space="preserve">ОЛІЙНИК А.В., </w:t>
      </w:r>
      <w:r w:rsidR="00233C59" w:rsidRPr="00F6671F">
        <w:rPr>
          <w:bCs/>
          <w:sz w:val="28"/>
          <w:szCs w:val="28"/>
          <w:lang w:val="uk-UA"/>
        </w:rPr>
        <w:t>завідувача</w:t>
      </w:r>
      <w:r w:rsidR="00A2772E" w:rsidRPr="00F6671F">
        <w:rPr>
          <w:bCs/>
          <w:sz w:val="28"/>
          <w:szCs w:val="28"/>
          <w:lang w:val="uk-UA"/>
        </w:rPr>
        <w:t xml:space="preserve"> Великосеверинівської лікарської амбулаторії загальної практики-сімейної медицини </w:t>
      </w:r>
      <w:r w:rsidR="00A2772E" w:rsidRPr="00F6671F">
        <w:rPr>
          <w:sz w:val="28"/>
          <w:szCs w:val="28"/>
          <w:lang w:val="uk-UA"/>
        </w:rPr>
        <w:t>– член комісії;</w:t>
      </w:r>
    </w:p>
    <w:p w:rsidR="00ED2CDC" w:rsidRPr="00F6671F" w:rsidRDefault="00ED2CDC" w:rsidP="00ED2CDC">
      <w:pPr>
        <w:spacing w:after="121"/>
        <w:ind w:firstLine="708"/>
        <w:jc w:val="both"/>
        <w:rPr>
          <w:sz w:val="28"/>
          <w:szCs w:val="28"/>
          <w:lang w:val="uk-UA"/>
        </w:rPr>
      </w:pPr>
      <w:r w:rsidRPr="00F6671F">
        <w:rPr>
          <w:sz w:val="28"/>
          <w:szCs w:val="28"/>
          <w:lang w:val="uk-UA"/>
        </w:rPr>
        <w:t>-</w:t>
      </w:r>
      <w:r w:rsidRPr="00F6671F">
        <w:rPr>
          <w:bCs/>
          <w:sz w:val="28"/>
          <w:szCs w:val="28"/>
          <w:lang w:val="uk-UA"/>
        </w:rPr>
        <w:t xml:space="preserve">БОРОВИК Т.М., </w:t>
      </w:r>
      <w:r w:rsidR="00233C59" w:rsidRPr="00F6671F">
        <w:rPr>
          <w:bCs/>
          <w:sz w:val="28"/>
          <w:szCs w:val="28"/>
          <w:lang w:val="uk-UA"/>
        </w:rPr>
        <w:t>завідувача</w:t>
      </w:r>
      <w:r w:rsidRPr="00F6671F">
        <w:rPr>
          <w:bCs/>
          <w:sz w:val="28"/>
          <w:szCs w:val="28"/>
          <w:lang w:val="uk-UA"/>
        </w:rPr>
        <w:t xml:space="preserve"> Оситнязької лікарської амбулаторії загальної практики-сімейної медицини </w:t>
      </w:r>
      <w:r w:rsidRPr="00F6671F">
        <w:rPr>
          <w:sz w:val="28"/>
          <w:szCs w:val="28"/>
          <w:lang w:val="uk-UA"/>
        </w:rPr>
        <w:t>– член комісії;</w:t>
      </w:r>
    </w:p>
    <w:p w:rsidR="00233C59" w:rsidRPr="00F6671F" w:rsidRDefault="00233C59" w:rsidP="00ED2CDC">
      <w:pPr>
        <w:ind w:firstLine="708"/>
        <w:jc w:val="both"/>
        <w:rPr>
          <w:sz w:val="28"/>
          <w:szCs w:val="28"/>
          <w:lang w:val="uk-UA"/>
        </w:rPr>
      </w:pPr>
      <w:r w:rsidRPr="00F6671F">
        <w:rPr>
          <w:sz w:val="28"/>
          <w:szCs w:val="28"/>
          <w:lang w:val="uk-UA"/>
        </w:rPr>
        <w:t xml:space="preserve">-КУХАР Л.П., </w:t>
      </w:r>
      <w:r w:rsidRPr="00F6671F">
        <w:rPr>
          <w:bCs/>
          <w:sz w:val="28"/>
          <w:szCs w:val="28"/>
          <w:lang w:val="uk-UA"/>
        </w:rPr>
        <w:t xml:space="preserve">завідувача </w:t>
      </w:r>
      <w:proofErr w:type="spellStart"/>
      <w:r w:rsidRPr="00F6671F">
        <w:rPr>
          <w:bCs/>
          <w:sz w:val="28"/>
          <w:szCs w:val="28"/>
          <w:lang w:val="uk-UA"/>
        </w:rPr>
        <w:t>Підгайцівського</w:t>
      </w:r>
      <w:proofErr w:type="spellEnd"/>
      <w:r w:rsidRPr="00F6671F">
        <w:rPr>
          <w:bCs/>
          <w:sz w:val="28"/>
          <w:szCs w:val="28"/>
          <w:lang w:val="uk-UA"/>
        </w:rPr>
        <w:t xml:space="preserve"> фельдшерсько-акушерського пункту </w:t>
      </w:r>
      <w:r w:rsidR="003D2964" w:rsidRPr="00F6671F">
        <w:rPr>
          <w:sz w:val="28"/>
          <w:szCs w:val="28"/>
          <w:lang w:val="uk-UA"/>
        </w:rPr>
        <w:t>– член комісії.</w:t>
      </w:r>
    </w:p>
    <w:p w:rsidR="00A2772E" w:rsidRPr="00A2772E" w:rsidRDefault="00A2772E" w:rsidP="00A2772E">
      <w:pPr>
        <w:tabs>
          <w:tab w:val="left" w:pos="709"/>
        </w:tabs>
        <w:jc w:val="both"/>
        <w:rPr>
          <w:color w:val="FF0000"/>
          <w:sz w:val="28"/>
          <w:szCs w:val="28"/>
          <w:lang w:val="uk-UA"/>
        </w:rPr>
      </w:pPr>
    </w:p>
    <w:p w:rsidR="00AC2123" w:rsidRPr="00C825B1" w:rsidRDefault="00AC2123" w:rsidP="00AC2123">
      <w:pPr>
        <w:ind w:firstLine="708"/>
        <w:jc w:val="both"/>
        <w:rPr>
          <w:sz w:val="28"/>
          <w:szCs w:val="28"/>
          <w:lang w:val="uk-UA"/>
        </w:rPr>
      </w:pPr>
      <w:r w:rsidRPr="00C825B1">
        <w:rPr>
          <w:sz w:val="28"/>
          <w:szCs w:val="28"/>
          <w:lang w:val="uk-UA"/>
        </w:rPr>
        <w:t xml:space="preserve">4.Комісії здійснити приймання-передачу у комунальну власність Великосеверинівської сільської ради перелічених у додатку 1 до даного рішення закладів та їх основні засоби </w:t>
      </w:r>
      <w:r w:rsidR="00424820" w:rsidRPr="00C825B1">
        <w:rPr>
          <w:sz w:val="28"/>
          <w:szCs w:val="28"/>
          <w:lang w:val="uk-UA"/>
        </w:rPr>
        <w:t>і</w:t>
      </w:r>
      <w:r w:rsidRPr="00C825B1">
        <w:rPr>
          <w:sz w:val="28"/>
          <w:szCs w:val="28"/>
          <w:lang w:val="uk-UA"/>
        </w:rPr>
        <w:t xml:space="preserve"> інвентар, що знаходяться у власності територіальних громад сіл Кіровоградського району, у відповідності до норм чинного законодавства України та надати акти приймання-передачі на затвердження виконавчого комітету Великосеверинівської сільської ради у місячний термін з дня погодження Кіровоградською районною радою.</w:t>
      </w:r>
    </w:p>
    <w:p w:rsidR="00DA028C" w:rsidRPr="00C825B1" w:rsidRDefault="00DA028C" w:rsidP="00AC2123">
      <w:pPr>
        <w:ind w:firstLine="708"/>
        <w:jc w:val="both"/>
        <w:rPr>
          <w:sz w:val="28"/>
          <w:szCs w:val="28"/>
          <w:lang w:val="uk-UA"/>
        </w:rPr>
      </w:pPr>
    </w:p>
    <w:p w:rsidR="00AC2123" w:rsidRPr="00C825B1" w:rsidRDefault="00AC2123" w:rsidP="00AC2123">
      <w:pPr>
        <w:ind w:firstLine="708"/>
        <w:jc w:val="both"/>
        <w:rPr>
          <w:sz w:val="28"/>
          <w:szCs w:val="28"/>
          <w:lang w:val="uk-UA"/>
        </w:rPr>
      </w:pPr>
      <w:r w:rsidRPr="00C825B1">
        <w:rPr>
          <w:sz w:val="28"/>
          <w:szCs w:val="28"/>
        </w:rPr>
        <w:t xml:space="preserve">5.Контроль за </w:t>
      </w:r>
      <w:proofErr w:type="spellStart"/>
      <w:r w:rsidRPr="00C825B1">
        <w:rPr>
          <w:sz w:val="28"/>
          <w:szCs w:val="28"/>
        </w:rPr>
        <w:t>виконанням</w:t>
      </w:r>
      <w:proofErr w:type="spellEnd"/>
      <w:r w:rsidRPr="00C825B1">
        <w:rPr>
          <w:sz w:val="28"/>
          <w:szCs w:val="28"/>
        </w:rPr>
        <w:t xml:space="preserve"> </w:t>
      </w:r>
      <w:r w:rsidR="00116E61" w:rsidRPr="00C825B1">
        <w:rPr>
          <w:sz w:val="28"/>
          <w:szCs w:val="28"/>
          <w:lang w:val="uk-UA"/>
        </w:rPr>
        <w:t>дано</w:t>
      </w:r>
      <w:r w:rsidRPr="00C825B1">
        <w:rPr>
          <w:sz w:val="28"/>
          <w:szCs w:val="28"/>
        </w:rPr>
        <w:t xml:space="preserve">го </w:t>
      </w:r>
      <w:proofErr w:type="spellStart"/>
      <w:proofErr w:type="gramStart"/>
      <w:r w:rsidRPr="00C825B1">
        <w:rPr>
          <w:sz w:val="28"/>
          <w:szCs w:val="28"/>
        </w:rPr>
        <w:t>р</w:t>
      </w:r>
      <w:proofErr w:type="gramEnd"/>
      <w:r w:rsidRPr="00C825B1">
        <w:rPr>
          <w:sz w:val="28"/>
          <w:szCs w:val="28"/>
        </w:rPr>
        <w:t>ішення</w:t>
      </w:r>
      <w:proofErr w:type="spellEnd"/>
      <w:r w:rsidRPr="00C825B1">
        <w:rPr>
          <w:sz w:val="28"/>
          <w:szCs w:val="28"/>
        </w:rPr>
        <w:t xml:space="preserve"> </w:t>
      </w:r>
      <w:proofErr w:type="spellStart"/>
      <w:r w:rsidRPr="00C825B1">
        <w:rPr>
          <w:sz w:val="28"/>
          <w:szCs w:val="28"/>
        </w:rPr>
        <w:t>покласти</w:t>
      </w:r>
      <w:proofErr w:type="spellEnd"/>
      <w:r w:rsidRPr="00C825B1">
        <w:rPr>
          <w:sz w:val="28"/>
          <w:szCs w:val="28"/>
        </w:rPr>
        <w:t xml:space="preserve"> на </w:t>
      </w:r>
      <w:proofErr w:type="spellStart"/>
      <w:r w:rsidRPr="00C825B1">
        <w:rPr>
          <w:sz w:val="28"/>
          <w:szCs w:val="28"/>
        </w:rPr>
        <w:t>постійну</w:t>
      </w:r>
      <w:proofErr w:type="spellEnd"/>
      <w:r w:rsidRPr="00C825B1">
        <w:rPr>
          <w:sz w:val="28"/>
          <w:szCs w:val="28"/>
        </w:rPr>
        <w:t xml:space="preserve"> </w:t>
      </w:r>
      <w:proofErr w:type="spellStart"/>
      <w:r w:rsidRPr="00C825B1">
        <w:rPr>
          <w:sz w:val="28"/>
          <w:szCs w:val="28"/>
        </w:rPr>
        <w:t>комісію</w:t>
      </w:r>
      <w:proofErr w:type="spellEnd"/>
      <w:r w:rsidRPr="00C825B1">
        <w:rPr>
          <w:sz w:val="28"/>
          <w:szCs w:val="28"/>
        </w:rPr>
        <w:t xml:space="preserve"> </w:t>
      </w:r>
      <w:proofErr w:type="spellStart"/>
      <w:r w:rsidRPr="00C825B1">
        <w:rPr>
          <w:sz w:val="28"/>
          <w:szCs w:val="28"/>
        </w:rPr>
        <w:t>з</w:t>
      </w:r>
      <w:proofErr w:type="spellEnd"/>
      <w:r w:rsidRPr="00C825B1">
        <w:rPr>
          <w:sz w:val="28"/>
          <w:szCs w:val="28"/>
        </w:rPr>
        <w:t xml:space="preserve"> </w:t>
      </w:r>
      <w:proofErr w:type="spellStart"/>
      <w:r w:rsidRPr="00C825B1">
        <w:rPr>
          <w:sz w:val="28"/>
          <w:szCs w:val="28"/>
        </w:rPr>
        <w:t>питань</w:t>
      </w:r>
      <w:proofErr w:type="spellEnd"/>
      <w:r w:rsidRPr="00C825B1">
        <w:rPr>
          <w:sz w:val="28"/>
          <w:szCs w:val="28"/>
        </w:rPr>
        <w:t xml:space="preserve"> </w:t>
      </w:r>
      <w:proofErr w:type="spellStart"/>
      <w:r w:rsidRPr="00C825B1">
        <w:rPr>
          <w:sz w:val="28"/>
          <w:szCs w:val="28"/>
        </w:rPr>
        <w:t>планування</w:t>
      </w:r>
      <w:proofErr w:type="spellEnd"/>
      <w:r w:rsidRPr="00C825B1">
        <w:rPr>
          <w:sz w:val="28"/>
          <w:szCs w:val="28"/>
        </w:rPr>
        <w:t xml:space="preserve">, </w:t>
      </w:r>
      <w:proofErr w:type="spellStart"/>
      <w:r w:rsidRPr="00C825B1">
        <w:rPr>
          <w:sz w:val="28"/>
          <w:szCs w:val="28"/>
        </w:rPr>
        <w:t>фінансів</w:t>
      </w:r>
      <w:proofErr w:type="spellEnd"/>
      <w:r w:rsidRPr="00C825B1">
        <w:rPr>
          <w:sz w:val="28"/>
          <w:szCs w:val="28"/>
        </w:rPr>
        <w:t>, бюджету</w:t>
      </w:r>
      <w:r w:rsidR="002176AA">
        <w:rPr>
          <w:sz w:val="28"/>
          <w:szCs w:val="28"/>
          <w:lang w:val="uk-UA"/>
        </w:rPr>
        <w:t>,</w:t>
      </w:r>
      <w:r w:rsidRPr="00C825B1">
        <w:rPr>
          <w:sz w:val="28"/>
          <w:szCs w:val="28"/>
        </w:rPr>
        <w:t xml:space="preserve"> </w:t>
      </w:r>
      <w:proofErr w:type="spellStart"/>
      <w:r w:rsidRPr="00C825B1">
        <w:rPr>
          <w:sz w:val="28"/>
          <w:szCs w:val="28"/>
        </w:rPr>
        <w:t>соціально-економічного</w:t>
      </w:r>
      <w:proofErr w:type="spellEnd"/>
      <w:r w:rsidRPr="00C825B1">
        <w:rPr>
          <w:sz w:val="28"/>
          <w:szCs w:val="28"/>
        </w:rPr>
        <w:t xml:space="preserve"> </w:t>
      </w:r>
      <w:proofErr w:type="spellStart"/>
      <w:r w:rsidRPr="00C825B1">
        <w:rPr>
          <w:sz w:val="28"/>
          <w:szCs w:val="28"/>
        </w:rPr>
        <w:t>розвитку</w:t>
      </w:r>
      <w:proofErr w:type="spellEnd"/>
      <w:r w:rsidR="00516DB9">
        <w:rPr>
          <w:sz w:val="28"/>
          <w:szCs w:val="28"/>
          <w:lang w:val="uk-UA"/>
        </w:rPr>
        <w:t xml:space="preserve"> та інвестицій</w:t>
      </w:r>
      <w:r w:rsidR="00516DB9" w:rsidRPr="00516DB9">
        <w:rPr>
          <w:sz w:val="28"/>
          <w:szCs w:val="28"/>
        </w:rPr>
        <w:t xml:space="preserve"> </w:t>
      </w:r>
      <w:proofErr w:type="spellStart"/>
      <w:r w:rsidR="00516DB9" w:rsidRPr="00C825B1">
        <w:rPr>
          <w:sz w:val="28"/>
          <w:szCs w:val="28"/>
        </w:rPr>
        <w:t>сільської</w:t>
      </w:r>
      <w:proofErr w:type="spellEnd"/>
      <w:r w:rsidR="00516DB9" w:rsidRPr="00C825B1">
        <w:rPr>
          <w:sz w:val="28"/>
          <w:szCs w:val="28"/>
        </w:rPr>
        <w:t xml:space="preserve"> ради</w:t>
      </w:r>
      <w:r w:rsidRPr="00C825B1">
        <w:rPr>
          <w:sz w:val="28"/>
          <w:szCs w:val="28"/>
        </w:rPr>
        <w:t>.</w:t>
      </w:r>
    </w:p>
    <w:p w:rsidR="00C343C5" w:rsidRPr="002176AA" w:rsidRDefault="00C343C5" w:rsidP="00C343C5">
      <w:pPr>
        <w:jc w:val="both"/>
        <w:rPr>
          <w:sz w:val="28"/>
          <w:szCs w:val="28"/>
        </w:rPr>
      </w:pPr>
    </w:p>
    <w:p w:rsidR="002176AA" w:rsidRPr="002176AA" w:rsidRDefault="002176AA" w:rsidP="00F644F8">
      <w:pPr>
        <w:tabs>
          <w:tab w:val="left" w:pos="7088"/>
        </w:tabs>
        <w:rPr>
          <w:sz w:val="28"/>
          <w:szCs w:val="28"/>
          <w:shd w:val="clear" w:color="auto" w:fill="FFFFFF"/>
          <w:lang w:val="uk-UA"/>
        </w:rPr>
      </w:pPr>
    </w:p>
    <w:p w:rsidR="002176AA" w:rsidRPr="002176AA" w:rsidRDefault="002176AA" w:rsidP="00F644F8">
      <w:pPr>
        <w:tabs>
          <w:tab w:val="left" w:pos="7088"/>
        </w:tabs>
        <w:rPr>
          <w:sz w:val="28"/>
          <w:szCs w:val="28"/>
          <w:shd w:val="clear" w:color="auto" w:fill="FFFFFF"/>
          <w:lang w:val="uk-UA"/>
        </w:rPr>
      </w:pPr>
    </w:p>
    <w:p w:rsidR="00C343C5" w:rsidRPr="00C825B1" w:rsidRDefault="00C343C5" w:rsidP="00F644F8">
      <w:pPr>
        <w:tabs>
          <w:tab w:val="left" w:pos="7088"/>
        </w:tabs>
        <w:rPr>
          <w:b/>
          <w:sz w:val="28"/>
          <w:szCs w:val="28"/>
        </w:rPr>
      </w:pPr>
      <w:proofErr w:type="spellStart"/>
      <w:r w:rsidRPr="00C825B1">
        <w:rPr>
          <w:b/>
          <w:sz w:val="28"/>
          <w:szCs w:val="28"/>
        </w:rPr>
        <w:t>Сільський</w:t>
      </w:r>
      <w:proofErr w:type="spellEnd"/>
      <w:r w:rsidRPr="00C825B1">
        <w:rPr>
          <w:b/>
          <w:sz w:val="28"/>
          <w:szCs w:val="28"/>
        </w:rPr>
        <w:t xml:space="preserve"> голова</w:t>
      </w:r>
      <w:r w:rsidRPr="00C825B1">
        <w:rPr>
          <w:b/>
          <w:sz w:val="28"/>
          <w:szCs w:val="28"/>
          <w:lang w:val="uk-UA"/>
        </w:rPr>
        <w:t xml:space="preserve">                                                                   </w:t>
      </w:r>
      <w:r w:rsidR="00F644F8" w:rsidRPr="00C825B1">
        <w:rPr>
          <w:b/>
          <w:sz w:val="28"/>
          <w:szCs w:val="28"/>
          <w:lang w:val="uk-UA"/>
        </w:rPr>
        <w:t xml:space="preserve"> </w:t>
      </w:r>
      <w:r w:rsidRPr="00C825B1">
        <w:rPr>
          <w:b/>
          <w:sz w:val="28"/>
          <w:szCs w:val="28"/>
        </w:rPr>
        <w:t>С. ЛЕВЧЕНКО</w:t>
      </w:r>
    </w:p>
    <w:p w:rsidR="00873ADC" w:rsidRPr="00C825B1" w:rsidRDefault="00873ADC" w:rsidP="00C343C5">
      <w:pPr>
        <w:tabs>
          <w:tab w:val="left" w:pos="709"/>
        </w:tabs>
        <w:rPr>
          <w:sz w:val="28"/>
          <w:szCs w:val="28"/>
        </w:rPr>
      </w:pPr>
    </w:p>
    <w:p w:rsidR="00873ADC" w:rsidRPr="00C825B1" w:rsidRDefault="00873ADC" w:rsidP="00873ADC">
      <w:pPr>
        <w:rPr>
          <w:sz w:val="28"/>
          <w:szCs w:val="28"/>
        </w:rPr>
      </w:pPr>
    </w:p>
    <w:p w:rsidR="00873ADC" w:rsidRPr="00C825B1" w:rsidRDefault="00873ADC" w:rsidP="00873ADC">
      <w:pPr>
        <w:rPr>
          <w:sz w:val="28"/>
          <w:szCs w:val="28"/>
        </w:rPr>
      </w:pPr>
    </w:p>
    <w:p w:rsidR="00873ADC" w:rsidRPr="00C825B1" w:rsidRDefault="00873ADC" w:rsidP="00873ADC">
      <w:pPr>
        <w:rPr>
          <w:sz w:val="28"/>
          <w:szCs w:val="28"/>
        </w:rPr>
      </w:pPr>
    </w:p>
    <w:p w:rsidR="00873ADC" w:rsidRPr="00C825B1" w:rsidRDefault="00873ADC" w:rsidP="00873ADC">
      <w:pPr>
        <w:rPr>
          <w:sz w:val="28"/>
          <w:szCs w:val="28"/>
        </w:rPr>
      </w:pPr>
    </w:p>
    <w:p w:rsidR="00873ADC" w:rsidRPr="00C825B1" w:rsidRDefault="00873ADC" w:rsidP="00873ADC">
      <w:pPr>
        <w:rPr>
          <w:sz w:val="28"/>
          <w:szCs w:val="28"/>
        </w:rPr>
      </w:pPr>
    </w:p>
    <w:p w:rsidR="00873ADC" w:rsidRPr="00C825B1" w:rsidRDefault="00873ADC" w:rsidP="00873ADC">
      <w:pPr>
        <w:rPr>
          <w:sz w:val="28"/>
          <w:szCs w:val="28"/>
        </w:rPr>
      </w:pPr>
    </w:p>
    <w:p w:rsidR="00873ADC" w:rsidRPr="00C825B1" w:rsidRDefault="00873ADC" w:rsidP="00873ADC">
      <w:pPr>
        <w:rPr>
          <w:sz w:val="28"/>
          <w:szCs w:val="28"/>
        </w:rPr>
      </w:pPr>
    </w:p>
    <w:p w:rsidR="00873ADC" w:rsidRPr="00C825B1" w:rsidRDefault="00873ADC" w:rsidP="00873ADC">
      <w:pPr>
        <w:rPr>
          <w:sz w:val="28"/>
          <w:szCs w:val="28"/>
        </w:rPr>
      </w:pPr>
    </w:p>
    <w:p w:rsidR="00873ADC" w:rsidRPr="00C825B1" w:rsidRDefault="00873ADC" w:rsidP="00873ADC">
      <w:pPr>
        <w:rPr>
          <w:sz w:val="28"/>
          <w:szCs w:val="28"/>
        </w:rPr>
      </w:pPr>
    </w:p>
    <w:p w:rsidR="00873ADC" w:rsidRPr="00C825B1" w:rsidRDefault="00873ADC" w:rsidP="00873ADC">
      <w:pPr>
        <w:rPr>
          <w:sz w:val="28"/>
          <w:szCs w:val="28"/>
        </w:rPr>
      </w:pPr>
    </w:p>
    <w:p w:rsidR="00873ADC" w:rsidRPr="00C825B1" w:rsidRDefault="00873ADC" w:rsidP="00873ADC">
      <w:pPr>
        <w:rPr>
          <w:sz w:val="28"/>
          <w:szCs w:val="28"/>
        </w:rPr>
      </w:pPr>
    </w:p>
    <w:p w:rsidR="00BE1E35" w:rsidRPr="00C825B1" w:rsidRDefault="00BE1E35" w:rsidP="00A67B7B">
      <w:pPr>
        <w:tabs>
          <w:tab w:val="left" w:pos="142"/>
        </w:tabs>
        <w:rPr>
          <w:sz w:val="28"/>
          <w:szCs w:val="28"/>
          <w:lang w:val="uk-UA"/>
        </w:rPr>
      </w:pPr>
    </w:p>
    <w:p w:rsidR="00873ADC" w:rsidRPr="00C825B1" w:rsidRDefault="00873ADC" w:rsidP="00873ADC">
      <w:pPr>
        <w:tabs>
          <w:tab w:val="left" w:pos="1549"/>
        </w:tabs>
        <w:rPr>
          <w:sz w:val="28"/>
          <w:szCs w:val="28"/>
          <w:lang w:val="uk-UA"/>
        </w:rPr>
      </w:pPr>
    </w:p>
    <w:p w:rsidR="00873ADC" w:rsidRPr="00C825B1" w:rsidRDefault="00873ADC" w:rsidP="00873ADC">
      <w:pPr>
        <w:tabs>
          <w:tab w:val="left" w:pos="1549"/>
        </w:tabs>
        <w:rPr>
          <w:sz w:val="28"/>
          <w:szCs w:val="28"/>
          <w:lang w:val="uk-UA"/>
        </w:rPr>
      </w:pPr>
    </w:p>
    <w:p w:rsidR="00873ADC" w:rsidRPr="00C825B1" w:rsidRDefault="00873ADC" w:rsidP="00873ADC">
      <w:pPr>
        <w:tabs>
          <w:tab w:val="left" w:pos="1549"/>
        </w:tabs>
        <w:rPr>
          <w:sz w:val="28"/>
          <w:szCs w:val="28"/>
          <w:lang w:val="uk-UA"/>
        </w:rPr>
      </w:pPr>
    </w:p>
    <w:p w:rsidR="00F6671F" w:rsidRPr="00C825B1" w:rsidRDefault="00F6671F" w:rsidP="00F6671F">
      <w:pPr>
        <w:ind w:left="5245"/>
        <w:rPr>
          <w:sz w:val="28"/>
          <w:szCs w:val="28"/>
          <w:lang w:val="uk-UA"/>
        </w:rPr>
      </w:pPr>
      <w:r w:rsidRPr="00C825B1">
        <w:rPr>
          <w:sz w:val="28"/>
          <w:szCs w:val="28"/>
          <w:lang w:val="uk-UA"/>
        </w:rPr>
        <w:t>Додаток 1</w:t>
      </w:r>
    </w:p>
    <w:p w:rsidR="00F6671F" w:rsidRPr="009D63DC" w:rsidRDefault="00F6671F" w:rsidP="00F6671F">
      <w:pPr>
        <w:ind w:left="5245"/>
        <w:rPr>
          <w:sz w:val="28"/>
          <w:szCs w:val="28"/>
        </w:rPr>
      </w:pPr>
      <w:r w:rsidRPr="00C825B1">
        <w:rPr>
          <w:sz w:val="28"/>
          <w:szCs w:val="28"/>
          <w:lang w:val="uk-UA"/>
        </w:rPr>
        <w:t xml:space="preserve">до рішення </w:t>
      </w:r>
      <w:r>
        <w:rPr>
          <w:sz w:val="28"/>
          <w:szCs w:val="28"/>
          <w:lang w:val="en-US"/>
        </w:rPr>
        <w:t>VI</w:t>
      </w:r>
      <w:r w:rsidRPr="00C825B1">
        <w:rPr>
          <w:sz w:val="28"/>
          <w:szCs w:val="28"/>
          <w:lang w:val="uk-UA"/>
        </w:rPr>
        <w:t xml:space="preserve"> сесії </w:t>
      </w:r>
      <w:r>
        <w:rPr>
          <w:sz w:val="28"/>
          <w:szCs w:val="28"/>
          <w:lang w:val="en-US"/>
        </w:rPr>
        <w:t>VIII</w:t>
      </w:r>
      <w:r w:rsidRPr="009D63DC">
        <w:rPr>
          <w:sz w:val="28"/>
          <w:szCs w:val="28"/>
          <w:lang w:val="uk-UA"/>
        </w:rPr>
        <w:t xml:space="preserve"> </w:t>
      </w:r>
      <w:r w:rsidRPr="00C825B1">
        <w:rPr>
          <w:sz w:val="28"/>
          <w:szCs w:val="28"/>
          <w:lang w:val="uk-UA"/>
        </w:rPr>
        <w:t>скликання</w:t>
      </w:r>
    </w:p>
    <w:p w:rsidR="00F6671F" w:rsidRPr="00C825B1" w:rsidRDefault="00F6671F" w:rsidP="00F6671F">
      <w:pPr>
        <w:ind w:left="5245"/>
        <w:rPr>
          <w:sz w:val="28"/>
          <w:szCs w:val="28"/>
          <w:lang w:val="uk-UA"/>
        </w:rPr>
      </w:pPr>
      <w:r w:rsidRPr="00C825B1">
        <w:rPr>
          <w:sz w:val="28"/>
          <w:szCs w:val="28"/>
          <w:lang w:val="uk-UA"/>
        </w:rPr>
        <w:t>Великосеверинівської сільської ради від 27 жовтня 2017 року №___</w:t>
      </w:r>
    </w:p>
    <w:p w:rsidR="00873ADC" w:rsidRPr="00C825B1" w:rsidRDefault="00873ADC" w:rsidP="00873ADC">
      <w:pPr>
        <w:ind w:left="5760"/>
        <w:rPr>
          <w:sz w:val="25"/>
          <w:szCs w:val="25"/>
          <w:lang w:val="uk-UA"/>
        </w:rPr>
      </w:pPr>
    </w:p>
    <w:p w:rsidR="00873ADC" w:rsidRPr="00C825B1" w:rsidRDefault="00873ADC" w:rsidP="00873ADC">
      <w:pPr>
        <w:ind w:left="5760"/>
        <w:contextualSpacing/>
        <w:rPr>
          <w:sz w:val="25"/>
          <w:szCs w:val="25"/>
          <w:lang w:val="uk-UA"/>
        </w:rPr>
      </w:pPr>
    </w:p>
    <w:p w:rsidR="00873ADC" w:rsidRPr="00C825B1" w:rsidRDefault="00873ADC" w:rsidP="00873ADC">
      <w:pPr>
        <w:ind w:left="5760"/>
        <w:contextualSpacing/>
        <w:rPr>
          <w:sz w:val="25"/>
          <w:szCs w:val="25"/>
          <w:lang w:val="uk-UA"/>
        </w:rPr>
      </w:pPr>
    </w:p>
    <w:p w:rsidR="00873ADC" w:rsidRPr="00C825B1" w:rsidRDefault="00873ADC" w:rsidP="00873ADC">
      <w:pPr>
        <w:ind w:left="360"/>
        <w:contextualSpacing/>
        <w:jc w:val="center"/>
        <w:rPr>
          <w:b/>
          <w:sz w:val="28"/>
          <w:szCs w:val="28"/>
          <w:lang w:val="uk-UA"/>
        </w:rPr>
      </w:pPr>
      <w:r w:rsidRPr="00C825B1">
        <w:rPr>
          <w:b/>
          <w:sz w:val="28"/>
          <w:szCs w:val="28"/>
          <w:lang w:val="uk-UA"/>
        </w:rPr>
        <w:t xml:space="preserve">ПЕРЕЛІК </w:t>
      </w:r>
    </w:p>
    <w:p w:rsidR="00873ADC" w:rsidRPr="00C825B1" w:rsidRDefault="00873ADC" w:rsidP="00873ADC">
      <w:pPr>
        <w:tabs>
          <w:tab w:val="left" w:pos="1620"/>
        </w:tabs>
        <w:ind w:left="360"/>
        <w:contextualSpacing/>
        <w:jc w:val="center"/>
        <w:rPr>
          <w:b/>
          <w:sz w:val="28"/>
          <w:szCs w:val="28"/>
          <w:lang w:val="uk-UA"/>
        </w:rPr>
      </w:pPr>
      <w:r w:rsidRPr="00C825B1">
        <w:rPr>
          <w:b/>
          <w:sz w:val="28"/>
          <w:szCs w:val="28"/>
          <w:lang w:val="uk-UA"/>
        </w:rPr>
        <w:t xml:space="preserve">закладів </w:t>
      </w:r>
      <w:r w:rsidR="000240A5" w:rsidRPr="000062BC">
        <w:rPr>
          <w:b/>
          <w:sz w:val="28"/>
          <w:szCs w:val="28"/>
          <w:lang w:val="uk-UA"/>
        </w:rPr>
        <w:t>охорони здоров’я</w:t>
      </w:r>
      <w:r w:rsidRPr="00C825B1">
        <w:rPr>
          <w:b/>
          <w:sz w:val="28"/>
          <w:szCs w:val="28"/>
          <w:lang w:val="uk-UA"/>
        </w:rPr>
        <w:t xml:space="preserve"> Кіровоградського району, </w:t>
      </w:r>
    </w:p>
    <w:p w:rsidR="00873ADC" w:rsidRPr="00C825B1" w:rsidRDefault="00873ADC" w:rsidP="00873ADC">
      <w:pPr>
        <w:tabs>
          <w:tab w:val="left" w:pos="1620"/>
        </w:tabs>
        <w:ind w:left="360"/>
        <w:contextualSpacing/>
        <w:jc w:val="center"/>
        <w:rPr>
          <w:b/>
          <w:sz w:val="28"/>
          <w:szCs w:val="28"/>
          <w:lang w:val="uk-UA"/>
        </w:rPr>
      </w:pPr>
      <w:r w:rsidRPr="00C825B1">
        <w:rPr>
          <w:b/>
          <w:sz w:val="28"/>
          <w:szCs w:val="28"/>
          <w:lang w:val="uk-UA"/>
        </w:rPr>
        <w:t xml:space="preserve">що приймаються у комунальну власність </w:t>
      </w:r>
    </w:p>
    <w:p w:rsidR="00873ADC" w:rsidRPr="00C825B1" w:rsidRDefault="00873ADC" w:rsidP="00873ADC">
      <w:pPr>
        <w:tabs>
          <w:tab w:val="left" w:pos="1620"/>
        </w:tabs>
        <w:ind w:left="360"/>
        <w:contextualSpacing/>
        <w:jc w:val="center"/>
        <w:rPr>
          <w:b/>
          <w:sz w:val="28"/>
          <w:szCs w:val="28"/>
          <w:lang w:val="uk-UA"/>
        </w:rPr>
      </w:pPr>
      <w:r w:rsidRPr="00C825B1">
        <w:rPr>
          <w:b/>
          <w:sz w:val="28"/>
          <w:szCs w:val="28"/>
          <w:lang w:val="uk-UA"/>
        </w:rPr>
        <w:t>Великосеверинівської сільської ради</w:t>
      </w:r>
    </w:p>
    <w:p w:rsidR="00873ADC" w:rsidRPr="00C825B1" w:rsidRDefault="00873ADC" w:rsidP="00873ADC">
      <w:pPr>
        <w:tabs>
          <w:tab w:val="left" w:pos="1620"/>
        </w:tabs>
        <w:ind w:left="360"/>
        <w:contextualSpacing/>
        <w:jc w:val="center"/>
        <w:rPr>
          <w:sz w:val="28"/>
          <w:szCs w:val="28"/>
          <w:lang w:val="uk-UA"/>
        </w:rPr>
      </w:pPr>
    </w:p>
    <w:p w:rsidR="00873ADC" w:rsidRPr="00C825B1" w:rsidRDefault="00873ADC" w:rsidP="00873ADC">
      <w:pPr>
        <w:tabs>
          <w:tab w:val="left" w:pos="1620"/>
        </w:tabs>
        <w:ind w:left="360"/>
        <w:contextualSpacing/>
        <w:jc w:val="center"/>
        <w:rPr>
          <w:sz w:val="28"/>
          <w:szCs w:val="28"/>
          <w:lang w:val="uk-UA"/>
        </w:rPr>
      </w:pPr>
    </w:p>
    <w:p w:rsidR="00873ADC" w:rsidRPr="00C825B1" w:rsidRDefault="00F43C85" w:rsidP="00F43C85">
      <w:pPr>
        <w:tabs>
          <w:tab w:val="left" w:pos="709"/>
        </w:tabs>
        <w:contextualSpacing/>
        <w:rPr>
          <w:sz w:val="28"/>
          <w:szCs w:val="28"/>
          <w:lang w:val="uk-UA"/>
        </w:rPr>
      </w:pPr>
      <w:r w:rsidRPr="00C825B1">
        <w:rPr>
          <w:sz w:val="28"/>
          <w:szCs w:val="28"/>
          <w:lang w:val="uk-UA"/>
        </w:rPr>
        <w:tab/>
      </w:r>
      <w:r w:rsidR="00873ADC" w:rsidRPr="00C825B1">
        <w:rPr>
          <w:sz w:val="28"/>
          <w:szCs w:val="28"/>
          <w:lang w:val="uk-UA"/>
        </w:rPr>
        <w:t xml:space="preserve">1. Заклади </w:t>
      </w:r>
      <w:r w:rsidR="00E069E9">
        <w:rPr>
          <w:sz w:val="28"/>
          <w:szCs w:val="28"/>
          <w:lang w:val="uk-UA"/>
        </w:rPr>
        <w:t>охорони здоров’я</w:t>
      </w:r>
      <w:r w:rsidR="00873ADC" w:rsidRPr="00C825B1">
        <w:rPr>
          <w:sz w:val="28"/>
          <w:szCs w:val="28"/>
          <w:lang w:val="uk-UA"/>
        </w:rPr>
        <w:t>:</w:t>
      </w:r>
    </w:p>
    <w:p w:rsidR="00E069E9" w:rsidRPr="000062BC" w:rsidRDefault="00E069E9" w:rsidP="00E069E9">
      <w:pPr>
        <w:spacing w:after="121"/>
        <w:ind w:firstLine="708"/>
        <w:jc w:val="both"/>
        <w:rPr>
          <w:bCs/>
          <w:sz w:val="28"/>
          <w:szCs w:val="28"/>
          <w:lang w:val="uk-UA"/>
        </w:rPr>
      </w:pPr>
    </w:p>
    <w:p w:rsidR="00E069E9" w:rsidRPr="000062BC" w:rsidRDefault="00E069E9" w:rsidP="00E069E9">
      <w:pPr>
        <w:ind w:firstLine="708"/>
        <w:jc w:val="both"/>
        <w:rPr>
          <w:sz w:val="28"/>
          <w:szCs w:val="28"/>
          <w:lang w:val="uk-UA"/>
        </w:rPr>
      </w:pPr>
      <w:r w:rsidRPr="000062BC">
        <w:rPr>
          <w:bCs/>
          <w:sz w:val="28"/>
          <w:szCs w:val="28"/>
          <w:lang w:val="uk-UA"/>
        </w:rPr>
        <w:t>1.1.Великосеверинівська лікарська амбулаторія загальної практики</w:t>
      </w:r>
      <w:r w:rsidR="00837EE1" w:rsidRPr="000062BC">
        <w:rPr>
          <w:bCs/>
          <w:sz w:val="28"/>
          <w:szCs w:val="28"/>
          <w:lang w:val="uk-UA"/>
        </w:rPr>
        <w:t xml:space="preserve"> </w:t>
      </w:r>
      <w:proofErr w:type="spellStart"/>
      <w:r w:rsidRPr="000062BC">
        <w:rPr>
          <w:bCs/>
          <w:sz w:val="28"/>
          <w:szCs w:val="28"/>
          <w:lang w:val="uk-UA"/>
        </w:rPr>
        <w:t>-сімейної</w:t>
      </w:r>
      <w:proofErr w:type="spellEnd"/>
      <w:r w:rsidRPr="000062BC">
        <w:rPr>
          <w:bCs/>
          <w:sz w:val="28"/>
          <w:szCs w:val="28"/>
          <w:lang w:val="uk-UA"/>
        </w:rPr>
        <w:t xml:space="preserve"> медицини</w:t>
      </w:r>
      <w:r w:rsidR="00837EE1" w:rsidRPr="000062BC">
        <w:rPr>
          <w:bCs/>
          <w:sz w:val="28"/>
          <w:szCs w:val="28"/>
          <w:lang w:val="uk-UA"/>
        </w:rPr>
        <w:t xml:space="preserve"> Кіровоградського району</w:t>
      </w:r>
      <w:r w:rsidRPr="000062BC">
        <w:rPr>
          <w:bCs/>
          <w:sz w:val="28"/>
          <w:szCs w:val="28"/>
          <w:lang w:val="uk-UA"/>
        </w:rPr>
        <w:t xml:space="preserve"> </w:t>
      </w:r>
      <w:r w:rsidRPr="000062BC">
        <w:rPr>
          <w:sz w:val="28"/>
          <w:szCs w:val="28"/>
          <w:lang w:val="uk-UA"/>
        </w:rPr>
        <w:t xml:space="preserve">– </w:t>
      </w:r>
      <w:proofErr w:type="spellStart"/>
      <w:r w:rsidRPr="000062BC">
        <w:rPr>
          <w:sz w:val="28"/>
          <w:szCs w:val="28"/>
          <w:lang w:val="uk-UA"/>
        </w:rPr>
        <w:t>с.Велика</w:t>
      </w:r>
      <w:proofErr w:type="spellEnd"/>
      <w:r w:rsidRPr="000062BC">
        <w:rPr>
          <w:sz w:val="28"/>
          <w:szCs w:val="28"/>
          <w:lang w:val="uk-UA"/>
        </w:rPr>
        <w:t xml:space="preserve"> Северинка, </w:t>
      </w:r>
      <w:proofErr w:type="spellStart"/>
      <w:r w:rsidRPr="000062BC">
        <w:rPr>
          <w:sz w:val="28"/>
          <w:szCs w:val="28"/>
          <w:lang w:val="uk-UA"/>
        </w:rPr>
        <w:t>вул.Миру</w:t>
      </w:r>
      <w:proofErr w:type="spellEnd"/>
      <w:r w:rsidRPr="000062BC">
        <w:rPr>
          <w:sz w:val="28"/>
          <w:szCs w:val="28"/>
          <w:lang w:val="uk-UA"/>
        </w:rPr>
        <w:t>,1.</w:t>
      </w:r>
    </w:p>
    <w:p w:rsidR="00E36646" w:rsidRPr="000062BC" w:rsidRDefault="00E36646" w:rsidP="00E069E9">
      <w:pPr>
        <w:ind w:firstLine="708"/>
        <w:jc w:val="both"/>
        <w:rPr>
          <w:sz w:val="28"/>
          <w:szCs w:val="28"/>
          <w:lang w:val="uk-UA"/>
        </w:rPr>
      </w:pPr>
    </w:p>
    <w:p w:rsidR="00E069E9" w:rsidRPr="000062BC" w:rsidRDefault="00E069E9" w:rsidP="00E069E9">
      <w:pPr>
        <w:ind w:firstLine="708"/>
        <w:jc w:val="both"/>
        <w:rPr>
          <w:sz w:val="28"/>
          <w:szCs w:val="28"/>
          <w:lang w:val="uk-UA"/>
        </w:rPr>
      </w:pPr>
      <w:r w:rsidRPr="000062BC">
        <w:rPr>
          <w:sz w:val="28"/>
          <w:szCs w:val="28"/>
          <w:lang w:val="uk-UA"/>
        </w:rPr>
        <w:t>1.2.</w:t>
      </w:r>
      <w:r w:rsidRPr="000062BC">
        <w:rPr>
          <w:bCs/>
          <w:sz w:val="28"/>
          <w:szCs w:val="28"/>
          <w:lang w:val="uk-UA"/>
        </w:rPr>
        <w:t>Оситнязька лікарська амбулаторія загальної практики</w:t>
      </w:r>
      <w:r w:rsidR="00837EE1" w:rsidRPr="000062BC">
        <w:rPr>
          <w:bCs/>
          <w:sz w:val="28"/>
          <w:szCs w:val="28"/>
          <w:lang w:val="uk-UA"/>
        </w:rPr>
        <w:t xml:space="preserve"> </w:t>
      </w:r>
      <w:r w:rsidRPr="000062BC">
        <w:rPr>
          <w:bCs/>
          <w:sz w:val="28"/>
          <w:szCs w:val="28"/>
          <w:lang w:val="uk-UA"/>
        </w:rPr>
        <w:t>-</w:t>
      </w:r>
      <w:r w:rsidR="00837EE1" w:rsidRPr="000062BC">
        <w:rPr>
          <w:bCs/>
          <w:sz w:val="28"/>
          <w:szCs w:val="28"/>
          <w:lang w:val="uk-UA"/>
        </w:rPr>
        <w:t xml:space="preserve"> </w:t>
      </w:r>
      <w:r w:rsidRPr="000062BC">
        <w:rPr>
          <w:bCs/>
          <w:sz w:val="28"/>
          <w:szCs w:val="28"/>
          <w:lang w:val="uk-UA"/>
        </w:rPr>
        <w:t xml:space="preserve">сімейної медицини </w:t>
      </w:r>
      <w:r w:rsidR="00837EE1" w:rsidRPr="000062BC">
        <w:rPr>
          <w:bCs/>
          <w:sz w:val="28"/>
          <w:szCs w:val="28"/>
          <w:lang w:val="uk-UA"/>
        </w:rPr>
        <w:t xml:space="preserve">Кіровоградського району </w:t>
      </w:r>
      <w:r w:rsidRPr="000062BC">
        <w:rPr>
          <w:sz w:val="28"/>
          <w:szCs w:val="28"/>
          <w:lang w:val="uk-UA"/>
        </w:rPr>
        <w:t xml:space="preserve">– </w:t>
      </w:r>
      <w:proofErr w:type="spellStart"/>
      <w:r w:rsidRPr="000062BC">
        <w:rPr>
          <w:sz w:val="28"/>
          <w:szCs w:val="28"/>
          <w:lang w:val="uk-UA"/>
        </w:rPr>
        <w:t>с.Оситняжка</w:t>
      </w:r>
      <w:proofErr w:type="spellEnd"/>
      <w:r w:rsidRPr="000062BC">
        <w:rPr>
          <w:sz w:val="28"/>
          <w:szCs w:val="28"/>
          <w:lang w:val="uk-UA"/>
        </w:rPr>
        <w:t xml:space="preserve">, </w:t>
      </w:r>
      <w:proofErr w:type="spellStart"/>
      <w:r w:rsidRPr="000062BC">
        <w:rPr>
          <w:sz w:val="28"/>
          <w:szCs w:val="28"/>
          <w:lang w:val="uk-UA"/>
        </w:rPr>
        <w:t>вул.Центральна</w:t>
      </w:r>
      <w:proofErr w:type="spellEnd"/>
      <w:r w:rsidRPr="000062BC">
        <w:rPr>
          <w:sz w:val="28"/>
          <w:szCs w:val="28"/>
          <w:lang w:val="uk-UA"/>
        </w:rPr>
        <w:t>,44.</w:t>
      </w:r>
    </w:p>
    <w:p w:rsidR="00E36646" w:rsidRPr="000062BC" w:rsidRDefault="00E36646" w:rsidP="00E069E9">
      <w:pPr>
        <w:ind w:firstLine="708"/>
        <w:jc w:val="both"/>
        <w:rPr>
          <w:sz w:val="28"/>
          <w:szCs w:val="28"/>
          <w:lang w:val="uk-UA"/>
        </w:rPr>
      </w:pPr>
    </w:p>
    <w:p w:rsidR="00E069E9" w:rsidRPr="000062BC" w:rsidRDefault="00E069E9" w:rsidP="00E069E9">
      <w:pPr>
        <w:ind w:firstLine="708"/>
        <w:jc w:val="both"/>
        <w:rPr>
          <w:sz w:val="28"/>
          <w:szCs w:val="28"/>
          <w:lang w:val="uk-UA"/>
        </w:rPr>
      </w:pPr>
      <w:r w:rsidRPr="000062BC">
        <w:rPr>
          <w:sz w:val="28"/>
          <w:szCs w:val="28"/>
          <w:lang w:val="uk-UA"/>
        </w:rPr>
        <w:t>1.3.</w:t>
      </w:r>
      <w:r w:rsidRPr="000062BC">
        <w:rPr>
          <w:bCs/>
          <w:sz w:val="28"/>
          <w:szCs w:val="28"/>
          <w:lang w:val="uk-UA"/>
        </w:rPr>
        <w:t xml:space="preserve">Підгайцівський фельдшерсько-акушерський пункт </w:t>
      </w:r>
      <w:r w:rsidR="00837EE1" w:rsidRPr="000062BC">
        <w:rPr>
          <w:bCs/>
          <w:sz w:val="28"/>
          <w:szCs w:val="28"/>
          <w:lang w:val="uk-UA"/>
        </w:rPr>
        <w:t xml:space="preserve">Кіровоградського району </w:t>
      </w:r>
      <w:r w:rsidRPr="000062BC">
        <w:rPr>
          <w:sz w:val="28"/>
          <w:szCs w:val="28"/>
          <w:lang w:val="uk-UA"/>
        </w:rPr>
        <w:t xml:space="preserve">– </w:t>
      </w:r>
      <w:proofErr w:type="spellStart"/>
      <w:r w:rsidRPr="000062BC">
        <w:rPr>
          <w:sz w:val="28"/>
          <w:szCs w:val="28"/>
          <w:lang w:val="uk-UA"/>
        </w:rPr>
        <w:t>с.Підгайці</w:t>
      </w:r>
      <w:proofErr w:type="spellEnd"/>
      <w:r w:rsidRPr="000062BC">
        <w:rPr>
          <w:sz w:val="28"/>
          <w:szCs w:val="28"/>
          <w:lang w:val="uk-UA"/>
        </w:rPr>
        <w:t xml:space="preserve">, </w:t>
      </w:r>
      <w:proofErr w:type="spellStart"/>
      <w:r w:rsidRPr="000062BC">
        <w:rPr>
          <w:sz w:val="28"/>
          <w:szCs w:val="28"/>
          <w:lang w:val="uk-UA"/>
        </w:rPr>
        <w:t>вул.Говорова</w:t>
      </w:r>
      <w:proofErr w:type="spellEnd"/>
      <w:r w:rsidRPr="000062BC">
        <w:rPr>
          <w:sz w:val="28"/>
          <w:szCs w:val="28"/>
          <w:lang w:val="uk-UA"/>
        </w:rPr>
        <w:t>,49.</w:t>
      </w:r>
    </w:p>
    <w:p w:rsidR="00F43C85" w:rsidRPr="00C825B1" w:rsidRDefault="00F43C85" w:rsidP="00F43C85">
      <w:pPr>
        <w:tabs>
          <w:tab w:val="left" w:pos="709"/>
        </w:tabs>
        <w:contextualSpacing/>
        <w:rPr>
          <w:sz w:val="28"/>
          <w:szCs w:val="28"/>
          <w:lang w:val="uk-UA"/>
        </w:rPr>
      </w:pPr>
    </w:p>
    <w:p w:rsidR="00873ADC" w:rsidRPr="00C825B1" w:rsidRDefault="00873ADC" w:rsidP="00873ADC">
      <w:pPr>
        <w:shd w:val="clear" w:color="auto" w:fill="FFFFFF"/>
        <w:contextualSpacing/>
        <w:jc w:val="both"/>
        <w:textAlignment w:val="baseline"/>
        <w:rPr>
          <w:sz w:val="28"/>
          <w:szCs w:val="28"/>
          <w:lang w:val="uk-UA"/>
        </w:rPr>
      </w:pPr>
    </w:p>
    <w:p w:rsidR="00873ADC" w:rsidRPr="00C825B1" w:rsidRDefault="00873ADC" w:rsidP="00873ADC">
      <w:pPr>
        <w:shd w:val="clear" w:color="auto" w:fill="FFFFFF"/>
        <w:contextualSpacing/>
        <w:jc w:val="both"/>
        <w:textAlignment w:val="baseline"/>
        <w:rPr>
          <w:sz w:val="28"/>
          <w:szCs w:val="28"/>
          <w:lang w:val="uk-UA"/>
        </w:rPr>
      </w:pPr>
    </w:p>
    <w:p w:rsidR="00873ADC" w:rsidRDefault="00873ADC" w:rsidP="003B291B">
      <w:pPr>
        <w:shd w:val="clear" w:color="auto" w:fill="FFFFFF"/>
        <w:tabs>
          <w:tab w:val="left" w:pos="7088"/>
        </w:tabs>
        <w:contextualSpacing/>
        <w:jc w:val="both"/>
        <w:textAlignment w:val="baseline"/>
        <w:rPr>
          <w:b/>
          <w:sz w:val="28"/>
          <w:szCs w:val="28"/>
          <w:lang w:val="uk-UA"/>
        </w:rPr>
      </w:pPr>
      <w:r w:rsidRPr="00C825B1">
        <w:rPr>
          <w:b/>
          <w:sz w:val="28"/>
          <w:szCs w:val="28"/>
          <w:lang w:val="uk-UA"/>
        </w:rPr>
        <w:t>Сільський голова</w:t>
      </w:r>
      <w:r w:rsidRPr="00C825B1">
        <w:rPr>
          <w:b/>
          <w:sz w:val="28"/>
          <w:szCs w:val="28"/>
          <w:lang w:val="uk-UA"/>
        </w:rPr>
        <w:tab/>
        <w:t xml:space="preserve">С.ЛЕВЧЕНКО </w:t>
      </w: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5B1041">
      <w:pPr>
        <w:tabs>
          <w:tab w:val="left" w:pos="8364"/>
          <w:tab w:val="left" w:pos="9356"/>
        </w:tabs>
        <w:jc w:val="center"/>
        <w:rPr>
          <w:sz w:val="28"/>
          <w:szCs w:val="28"/>
          <w:lang w:val="uk-UA"/>
        </w:rPr>
      </w:pPr>
      <w:r w:rsidRPr="00C825B1">
        <w:rPr>
          <w:noProof/>
          <w:sz w:val="28"/>
          <w:szCs w:val="28"/>
        </w:rPr>
        <w:lastRenderedPageBreak/>
        <w:drawing>
          <wp:inline distT="0" distB="0" distL="0" distR="0">
            <wp:extent cx="457200" cy="609600"/>
            <wp:effectExtent l="19050" t="0" r="0" b="0"/>
            <wp:docPr id="2"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360" cy="607038"/>
                    </a:xfrm>
                    <a:prstGeom prst="rect">
                      <a:avLst/>
                    </a:prstGeom>
                    <a:noFill/>
                    <a:ln w="9525">
                      <a:noFill/>
                      <a:miter lim="800000"/>
                      <a:headEnd/>
                      <a:tailEnd/>
                    </a:ln>
                  </pic:spPr>
                </pic:pic>
              </a:graphicData>
            </a:graphic>
          </wp:inline>
        </w:drawing>
      </w:r>
    </w:p>
    <w:p w:rsidR="005B1041" w:rsidRPr="00C825B1" w:rsidRDefault="005B1041" w:rsidP="005B1041">
      <w:pPr>
        <w:tabs>
          <w:tab w:val="left" w:pos="8364"/>
          <w:tab w:val="left" w:pos="9356"/>
        </w:tabs>
        <w:jc w:val="right"/>
        <w:rPr>
          <w:sz w:val="28"/>
          <w:szCs w:val="28"/>
          <w:lang w:val="uk-UA"/>
        </w:rPr>
      </w:pPr>
      <w:r>
        <w:rPr>
          <w:sz w:val="28"/>
          <w:szCs w:val="28"/>
          <w:lang w:val="uk-UA"/>
        </w:rPr>
        <w:t>Проект</w:t>
      </w:r>
    </w:p>
    <w:p w:rsidR="005B1041" w:rsidRPr="00C825B1" w:rsidRDefault="005B1041" w:rsidP="005B1041">
      <w:pPr>
        <w:tabs>
          <w:tab w:val="left" w:pos="8364"/>
          <w:tab w:val="left" w:pos="9356"/>
        </w:tabs>
        <w:jc w:val="center"/>
        <w:rPr>
          <w:sz w:val="20"/>
          <w:szCs w:val="20"/>
          <w:lang w:val="uk-UA"/>
        </w:rPr>
      </w:pPr>
    </w:p>
    <w:p w:rsidR="005B1041" w:rsidRPr="00C825B1" w:rsidRDefault="005B1041" w:rsidP="005B1041">
      <w:pPr>
        <w:tabs>
          <w:tab w:val="left" w:pos="8364"/>
          <w:tab w:val="left" w:pos="9356"/>
        </w:tabs>
        <w:jc w:val="center"/>
        <w:rPr>
          <w:b/>
          <w:sz w:val="28"/>
          <w:szCs w:val="28"/>
          <w:lang w:val="uk-UA"/>
        </w:rPr>
      </w:pPr>
      <w:r w:rsidRPr="00C825B1">
        <w:rPr>
          <w:b/>
          <w:sz w:val="28"/>
          <w:szCs w:val="28"/>
          <w:lang w:val="uk-UA"/>
        </w:rPr>
        <w:t>ВЕЛИКОСЕВЕРИНІВСЬКА СІЛЬСЬКА РАДА</w:t>
      </w:r>
      <w:r w:rsidRPr="00C825B1">
        <w:rPr>
          <w:b/>
          <w:sz w:val="28"/>
          <w:szCs w:val="28"/>
          <w:lang w:val="uk-UA"/>
        </w:rPr>
        <w:br/>
        <w:t>КІРОВОГРАДСЬКОГО РАЙОНУ КІРОВОГРАДСЬКОЇ ОБЛАСТІ</w:t>
      </w:r>
    </w:p>
    <w:p w:rsidR="005B1041" w:rsidRPr="00C825B1" w:rsidRDefault="005B1041" w:rsidP="005B1041">
      <w:pPr>
        <w:tabs>
          <w:tab w:val="left" w:pos="8364"/>
          <w:tab w:val="left" w:pos="9356"/>
        </w:tabs>
        <w:jc w:val="center"/>
        <w:rPr>
          <w:b/>
          <w:sz w:val="28"/>
          <w:szCs w:val="28"/>
          <w:lang w:val="uk-UA"/>
        </w:rPr>
      </w:pPr>
      <w:r w:rsidRPr="00C825B1">
        <w:rPr>
          <w:b/>
          <w:sz w:val="28"/>
          <w:szCs w:val="28"/>
          <w:lang w:val="uk-UA"/>
        </w:rPr>
        <w:t>ШОСТА СЕСІЯ ВОСЬМОГО СКЛИКАННЯ</w:t>
      </w:r>
    </w:p>
    <w:p w:rsidR="005B1041" w:rsidRPr="00C825B1" w:rsidRDefault="005B1041" w:rsidP="005B1041">
      <w:pPr>
        <w:tabs>
          <w:tab w:val="left" w:pos="8364"/>
          <w:tab w:val="left" w:pos="9356"/>
        </w:tabs>
        <w:jc w:val="center"/>
        <w:rPr>
          <w:rFonts w:eastAsia="Kozuka Gothic Pro M"/>
          <w:b/>
          <w:sz w:val="32"/>
          <w:szCs w:val="32"/>
          <w:lang w:val="uk-UA"/>
        </w:rPr>
      </w:pPr>
    </w:p>
    <w:p w:rsidR="005B1041" w:rsidRPr="00C825B1" w:rsidRDefault="005B1041" w:rsidP="005B1041">
      <w:pPr>
        <w:tabs>
          <w:tab w:val="left" w:pos="8364"/>
          <w:tab w:val="left" w:pos="9356"/>
        </w:tabs>
        <w:jc w:val="center"/>
        <w:rPr>
          <w:rFonts w:eastAsia="Kozuka Gothic Pro M"/>
          <w:b/>
          <w:sz w:val="32"/>
          <w:szCs w:val="32"/>
          <w:lang w:val="uk-UA"/>
        </w:rPr>
      </w:pPr>
      <w:r w:rsidRPr="00C825B1">
        <w:rPr>
          <w:rFonts w:eastAsia="Kozuka Gothic Pro M"/>
          <w:b/>
          <w:sz w:val="32"/>
          <w:szCs w:val="32"/>
          <w:lang w:val="uk-UA"/>
        </w:rPr>
        <w:t>РІШЕННЯ</w:t>
      </w:r>
    </w:p>
    <w:p w:rsidR="005B1041" w:rsidRPr="00C825B1" w:rsidRDefault="005B1041" w:rsidP="005B1041">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5B1041" w:rsidRPr="00C825B1" w:rsidRDefault="005B1041" w:rsidP="005B1041">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r w:rsidRPr="00C825B1">
        <w:rPr>
          <w:sz w:val="26"/>
          <w:szCs w:val="26"/>
          <w:lang w:val="uk-UA"/>
        </w:rPr>
        <w:t>від «___»___________201_ року                                                                         №_______</w:t>
      </w:r>
    </w:p>
    <w:p w:rsidR="005B1041" w:rsidRPr="00C825B1" w:rsidRDefault="005B1041" w:rsidP="005B1041">
      <w:pPr>
        <w:widowControl w:val="0"/>
        <w:tabs>
          <w:tab w:val="left" w:pos="180"/>
        </w:tabs>
        <w:autoSpaceDE w:val="0"/>
        <w:autoSpaceDN w:val="0"/>
        <w:adjustRightInd w:val="0"/>
        <w:jc w:val="center"/>
        <w:rPr>
          <w:sz w:val="26"/>
          <w:szCs w:val="26"/>
          <w:lang w:val="uk-UA"/>
        </w:rPr>
      </w:pPr>
      <w:proofErr w:type="spellStart"/>
      <w:r w:rsidRPr="00C825B1">
        <w:rPr>
          <w:sz w:val="26"/>
          <w:szCs w:val="26"/>
          <w:lang w:val="uk-UA"/>
        </w:rPr>
        <w:t>с.Велика</w:t>
      </w:r>
      <w:proofErr w:type="spellEnd"/>
      <w:r w:rsidRPr="00C825B1">
        <w:rPr>
          <w:sz w:val="26"/>
          <w:szCs w:val="26"/>
          <w:lang w:val="uk-UA"/>
        </w:rPr>
        <w:t xml:space="preserve"> Северинка</w:t>
      </w:r>
    </w:p>
    <w:p w:rsidR="005B1041" w:rsidRPr="00C825B1" w:rsidRDefault="005B1041" w:rsidP="005B1041">
      <w:pPr>
        <w:rPr>
          <w:lang w:val="uk-UA"/>
        </w:rPr>
      </w:pPr>
    </w:p>
    <w:p w:rsidR="005B1041" w:rsidRPr="00C825B1" w:rsidRDefault="005B1041" w:rsidP="005B1041">
      <w:pPr>
        <w:rPr>
          <w:lang w:val="uk-UA"/>
        </w:rPr>
      </w:pPr>
    </w:p>
    <w:p w:rsidR="005B1041" w:rsidRPr="00C825B1" w:rsidRDefault="005B1041" w:rsidP="005B1041">
      <w:pPr>
        <w:jc w:val="both"/>
        <w:rPr>
          <w:b/>
          <w:bCs/>
          <w:sz w:val="28"/>
          <w:szCs w:val="28"/>
          <w:lang w:val="uk-UA"/>
        </w:rPr>
      </w:pPr>
      <w:r w:rsidRPr="00C825B1">
        <w:rPr>
          <w:b/>
          <w:bCs/>
          <w:sz w:val="28"/>
          <w:szCs w:val="28"/>
        </w:rPr>
        <w:t xml:space="preserve">Про </w:t>
      </w:r>
      <w:proofErr w:type="spellStart"/>
      <w:r w:rsidRPr="00C825B1">
        <w:rPr>
          <w:b/>
          <w:bCs/>
          <w:sz w:val="28"/>
          <w:szCs w:val="28"/>
        </w:rPr>
        <w:t>прийняття</w:t>
      </w:r>
      <w:proofErr w:type="spellEnd"/>
      <w:r w:rsidRPr="00C825B1">
        <w:rPr>
          <w:b/>
          <w:bCs/>
          <w:sz w:val="28"/>
          <w:szCs w:val="28"/>
        </w:rPr>
        <w:t xml:space="preserve"> </w:t>
      </w:r>
      <w:proofErr w:type="spellStart"/>
      <w:r w:rsidRPr="00C825B1">
        <w:rPr>
          <w:b/>
          <w:bCs/>
          <w:sz w:val="28"/>
          <w:szCs w:val="28"/>
        </w:rPr>
        <w:t>закладів</w:t>
      </w:r>
      <w:proofErr w:type="spellEnd"/>
      <w:r w:rsidRPr="00C825B1">
        <w:rPr>
          <w:b/>
          <w:bCs/>
          <w:sz w:val="28"/>
          <w:szCs w:val="28"/>
        </w:rPr>
        <w:t xml:space="preserve"> </w:t>
      </w:r>
      <w:r w:rsidRPr="00C825B1">
        <w:rPr>
          <w:b/>
          <w:bCs/>
          <w:sz w:val="28"/>
          <w:szCs w:val="28"/>
          <w:lang w:val="uk-UA"/>
        </w:rPr>
        <w:t>освіти</w:t>
      </w:r>
      <w:r w:rsidRPr="00C825B1">
        <w:rPr>
          <w:b/>
          <w:bCs/>
          <w:sz w:val="28"/>
          <w:szCs w:val="28"/>
        </w:rPr>
        <w:t xml:space="preserve"> </w:t>
      </w:r>
      <w:proofErr w:type="spellStart"/>
      <w:r w:rsidRPr="00C825B1">
        <w:rPr>
          <w:b/>
          <w:bCs/>
          <w:sz w:val="28"/>
          <w:szCs w:val="28"/>
        </w:rPr>
        <w:t>безоплатно</w:t>
      </w:r>
      <w:proofErr w:type="spellEnd"/>
      <w:r w:rsidRPr="00C825B1">
        <w:rPr>
          <w:b/>
          <w:bCs/>
          <w:sz w:val="28"/>
          <w:szCs w:val="28"/>
        </w:rPr>
        <w:t xml:space="preserve"> </w:t>
      </w:r>
      <w:proofErr w:type="spellStart"/>
      <w:r w:rsidRPr="00C825B1">
        <w:rPr>
          <w:b/>
          <w:bCs/>
          <w:sz w:val="28"/>
          <w:szCs w:val="28"/>
        </w:rPr>
        <w:t>з</w:t>
      </w:r>
      <w:proofErr w:type="spellEnd"/>
    </w:p>
    <w:p w:rsidR="005B1041" w:rsidRPr="00C825B1" w:rsidRDefault="005B1041" w:rsidP="005B1041">
      <w:pPr>
        <w:jc w:val="both"/>
        <w:rPr>
          <w:b/>
          <w:bCs/>
          <w:sz w:val="28"/>
          <w:szCs w:val="28"/>
          <w:lang w:val="uk-UA"/>
        </w:rPr>
      </w:pPr>
      <w:proofErr w:type="spellStart"/>
      <w:r w:rsidRPr="00C825B1">
        <w:rPr>
          <w:b/>
          <w:bCs/>
          <w:sz w:val="28"/>
          <w:szCs w:val="28"/>
        </w:rPr>
        <w:t>спільної</w:t>
      </w:r>
      <w:proofErr w:type="spellEnd"/>
      <w:r w:rsidRPr="00C825B1">
        <w:rPr>
          <w:b/>
          <w:bCs/>
          <w:sz w:val="28"/>
          <w:szCs w:val="28"/>
        </w:rPr>
        <w:t xml:space="preserve"> </w:t>
      </w:r>
      <w:proofErr w:type="spellStart"/>
      <w:r w:rsidRPr="00C825B1">
        <w:rPr>
          <w:b/>
          <w:bCs/>
          <w:sz w:val="28"/>
          <w:szCs w:val="28"/>
        </w:rPr>
        <w:t>власності</w:t>
      </w:r>
      <w:proofErr w:type="spellEnd"/>
      <w:r w:rsidRPr="00C825B1">
        <w:rPr>
          <w:b/>
          <w:bCs/>
          <w:sz w:val="28"/>
          <w:szCs w:val="28"/>
        </w:rPr>
        <w:t xml:space="preserve"> </w:t>
      </w:r>
      <w:proofErr w:type="spellStart"/>
      <w:r w:rsidRPr="00C825B1">
        <w:rPr>
          <w:b/>
          <w:bCs/>
          <w:sz w:val="28"/>
          <w:szCs w:val="28"/>
        </w:rPr>
        <w:t>територіальних</w:t>
      </w:r>
      <w:proofErr w:type="spellEnd"/>
      <w:r w:rsidRPr="00C825B1">
        <w:rPr>
          <w:b/>
          <w:bCs/>
          <w:sz w:val="28"/>
          <w:szCs w:val="28"/>
        </w:rPr>
        <w:t xml:space="preserve"> громад </w:t>
      </w:r>
      <w:proofErr w:type="spellStart"/>
      <w:r w:rsidRPr="00C825B1">
        <w:rPr>
          <w:b/>
          <w:bCs/>
          <w:sz w:val="28"/>
          <w:szCs w:val="28"/>
        </w:rPr>
        <w:t>сі</w:t>
      </w:r>
      <w:proofErr w:type="gramStart"/>
      <w:r w:rsidRPr="00C825B1">
        <w:rPr>
          <w:b/>
          <w:bCs/>
          <w:sz w:val="28"/>
          <w:szCs w:val="28"/>
        </w:rPr>
        <w:t>л</w:t>
      </w:r>
      <w:proofErr w:type="spellEnd"/>
      <w:proofErr w:type="gramEnd"/>
    </w:p>
    <w:p w:rsidR="005B1041" w:rsidRPr="00C825B1" w:rsidRDefault="005B1041" w:rsidP="005B1041">
      <w:pPr>
        <w:jc w:val="both"/>
        <w:rPr>
          <w:b/>
          <w:bCs/>
          <w:sz w:val="28"/>
          <w:szCs w:val="28"/>
          <w:lang w:val="uk-UA"/>
        </w:rPr>
      </w:pPr>
      <w:proofErr w:type="spellStart"/>
      <w:r w:rsidRPr="00C825B1">
        <w:rPr>
          <w:b/>
          <w:bCs/>
          <w:sz w:val="28"/>
          <w:szCs w:val="28"/>
        </w:rPr>
        <w:t>Кіровоградського</w:t>
      </w:r>
      <w:proofErr w:type="spellEnd"/>
      <w:r w:rsidRPr="00C825B1">
        <w:rPr>
          <w:b/>
          <w:bCs/>
          <w:sz w:val="28"/>
          <w:szCs w:val="28"/>
        </w:rPr>
        <w:t xml:space="preserve"> району до </w:t>
      </w:r>
      <w:proofErr w:type="spellStart"/>
      <w:r w:rsidRPr="00C825B1">
        <w:rPr>
          <w:b/>
          <w:bCs/>
          <w:sz w:val="28"/>
          <w:szCs w:val="28"/>
        </w:rPr>
        <w:t>комунальної</w:t>
      </w:r>
      <w:proofErr w:type="spellEnd"/>
      <w:r w:rsidRPr="00C825B1">
        <w:rPr>
          <w:b/>
          <w:bCs/>
          <w:sz w:val="28"/>
          <w:szCs w:val="28"/>
        </w:rPr>
        <w:t xml:space="preserve"> </w:t>
      </w:r>
      <w:proofErr w:type="spellStart"/>
      <w:r w:rsidRPr="00C825B1">
        <w:rPr>
          <w:b/>
          <w:bCs/>
          <w:sz w:val="28"/>
          <w:szCs w:val="28"/>
        </w:rPr>
        <w:t>власності</w:t>
      </w:r>
      <w:proofErr w:type="spellEnd"/>
      <w:r w:rsidRPr="00C825B1">
        <w:rPr>
          <w:b/>
          <w:bCs/>
          <w:sz w:val="28"/>
          <w:szCs w:val="28"/>
        </w:rPr>
        <w:t xml:space="preserve"> </w:t>
      </w:r>
    </w:p>
    <w:p w:rsidR="005B1041" w:rsidRPr="007410CB" w:rsidRDefault="005B1041" w:rsidP="005B1041">
      <w:pPr>
        <w:jc w:val="both"/>
        <w:rPr>
          <w:b/>
          <w:bCs/>
          <w:sz w:val="28"/>
          <w:szCs w:val="28"/>
          <w:lang w:val="uk-UA"/>
        </w:rPr>
      </w:pPr>
      <w:proofErr w:type="spellStart"/>
      <w:r w:rsidRPr="007410CB">
        <w:rPr>
          <w:b/>
          <w:bCs/>
          <w:sz w:val="28"/>
          <w:szCs w:val="28"/>
          <w:lang w:val="uk-UA"/>
        </w:rPr>
        <w:t>Великосеверинівської</w:t>
      </w:r>
      <w:proofErr w:type="spellEnd"/>
      <w:r w:rsidRPr="007410CB">
        <w:rPr>
          <w:b/>
          <w:bCs/>
          <w:sz w:val="28"/>
          <w:szCs w:val="28"/>
          <w:lang w:val="uk-UA"/>
        </w:rPr>
        <w:t xml:space="preserve"> сільської ради</w:t>
      </w:r>
    </w:p>
    <w:p w:rsidR="005B1041" w:rsidRPr="007410CB" w:rsidRDefault="005B1041" w:rsidP="005B1041">
      <w:pPr>
        <w:ind w:firstLine="708"/>
        <w:jc w:val="both"/>
        <w:rPr>
          <w:b/>
          <w:sz w:val="28"/>
          <w:szCs w:val="28"/>
          <w:lang w:val="uk-UA"/>
        </w:rPr>
      </w:pPr>
    </w:p>
    <w:p w:rsidR="005B1041" w:rsidRDefault="005B1041" w:rsidP="005B1041">
      <w:pPr>
        <w:ind w:firstLine="708"/>
        <w:jc w:val="both"/>
        <w:rPr>
          <w:sz w:val="28"/>
          <w:szCs w:val="28"/>
          <w:lang w:val="uk-UA"/>
        </w:rPr>
      </w:pPr>
      <w:r w:rsidRPr="007410CB">
        <w:rPr>
          <w:sz w:val="28"/>
          <w:szCs w:val="28"/>
          <w:lang w:val="uk-UA"/>
        </w:rPr>
        <w:t>Згідно статті 142 Конституції України, статті 8 Закону України «Про добровільне об’єднання територіальних громад», Закону України «Про внесення змін до Бюджетного Кодексу України щодо особливостей формування та виконання бюджетів об’єднаних територіальних громад», пункту 39 Прикінцевих та перехідних положень Бюджетного Кодексу України, Цивільного та Господарського Кодексу України, Закону України «Про передачу об’єктів права державної та комунальної власності», постанови Кабінету Міністрів України від 8 квітня 2015 р. №214 «Про затвердження Методики формування спроможних територіальних громад», за погодженням з постійними комісіями сільської ради</w:t>
      </w:r>
      <w:r>
        <w:rPr>
          <w:sz w:val="28"/>
          <w:szCs w:val="28"/>
          <w:lang w:val="uk-UA"/>
        </w:rPr>
        <w:t>,</w:t>
      </w:r>
    </w:p>
    <w:p w:rsidR="005B1041" w:rsidRDefault="005B1041" w:rsidP="005B1041">
      <w:pPr>
        <w:ind w:firstLine="708"/>
        <w:jc w:val="both"/>
        <w:rPr>
          <w:sz w:val="28"/>
          <w:szCs w:val="28"/>
          <w:lang w:val="uk-UA"/>
        </w:rPr>
      </w:pPr>
    </w:p>
    <w:p w:rsidR="005B1041" w:rsidRPr="007410CB" w:rsidRDefault="005B1041" w:rsidP="005B1041">
      <w:pPr>
        <w:ind w:firstLine="708"/>
        <w:jc w:val="center"/>
        <w:rPr>
          <w:b/>
          <w:sz w:val="28"/>
          <w:szCs w:val="28"/>
          <w:lang w:val="uk-UA"/>
        </w:rPr>
      </w:pPr>
      <w:r w:rsidRPr="007410CB">
        <w:rPr>
          <w:b/>
          <w:sz w:val="28"/>
          <w:szCs w:val="28"/>
          <w:lang w:val="uk-UA"/>
        </w:rPr>
        <w:t>СІЛЬСЬКА РАДА ВИРІШИЛА:</w:t>
      </w:r>
    </w:p>
    <w:p w:rsidR="005B1041" w:rsidRPr="007410CB" w:rsidRDefault="005B1041" w:rsidP="005B1041">
      <w:pPr>
        <w:ind w:firstLine="708"/>
        <w:jc w:val="both"/>
        <w:rPr>
          <w:sz w:val="28"/>
          <w:szCs w:val="28"/>
          <w:lang w:val="uk-UA"/>
        </w:rPr>
      </w:pPr>
    </w:p>
    <w:p w:rsidR="005B1041" w:rsidRPr="00C825B1" w:rsidRDefault="005B1041" w:rsidP="005B1041">
      <w:pPr>
        <w:ind w:firstLine="708"/>
        <w:jc w:val="both"/>
        <w:rPr>
          <w:sz w:val="28"/>
          <w:szCs w:val="28"/>
          <w:lang w:val="uk-UA"/>
        </w:rPr>
      </w:pPr>
      <w:r w:rsidRPr="00C825B1">
        <w:rPr>
          <w:sz w:val="28"/>
          <w:szCs w:val="28"/>
          <w:lang w:val="uk-UA"/>
        </w:rPr>
        <w:t xml:space="preserve">1.Прийняти у комунальну власність </w:t>
      </w:r>
      <w:proofErr w:type="spellStart"/>
      <w:r w:rsidRPr="00C825B1">
        <w:rPr>
          <w:sz w:val="28"/>
          <w:szCs w:val="28"/>
          <w:lang w:val="uk-UA"/>
        </w:rPr>
        <w:t>Великосеверинівської</w:t>
      </w:r>
      <w:proofErr w:type="spellEnd"/>
      <w:r w:rsidRPr="00C825B1">
        <w:rPr>
          <w:sz w:val="28"/>
          <w:szCs w:val="28"/>
          <w:lang w:val="uk-UA"/>
        </w:rPr>
        <w:t xml:space="preserve"> сільської</w:t>
      </w:r>
      <w:r w:rsidRPr="00C825B1">
        <w:rPr>
          <w:rFonts w:ascii="Helvetica" w:hAnsi="Helvetica" w:cs="Helvetica"/>
          <w:sz w:val="19"/>
          <w:szCs w:val="19"/>
          <w:lang w:val="uk-UA"/>
        </w:rPr>
        <w:t xml:space="preserve"> </w:t>
      </w:r>
      <w:r w:rsidRPr="00C825B1">
        <w:rPr>
          <w:sz w:val="28"/>
          <w:szCs w:val="28"/>
          <w:lang w:val="uk-UA"/>
        </w:rPr>
        <w:t>ради заклади освіти із спільної власності територіальних громад сіл Кіровоградського району</w:t>
      </w:r>
      <w:r>
        <w:rPr>
          <w:sz w:val="28"/>
          <w:szCs w:val="28"/>
          <w:lang w:val="uk-UA"/>
        </w:rPr>
        <w:t xml:space="preserve"> з 01 січня 2018 року</w:t>
      </w:r>
      <w:r w:rsidRPr="00C825B1">
        <w:rPr>
          <w:sz w:val="28"/>
          <w:szCs w:val="28"/>
          <w:lang w:val="uk-UA"/>
        </w:rPr>
        <w:t>, згідно додатку 1.</w:t>
      </w:r>
    </w:p>
    <w:p w:rsidR="005B1041" w:rsidRPr="00C825B1" w:rsidRDefault="005B1041" w:rsidP="005B1041">
      <w:pPr>
        <w:ind w:firstLine="708"/>
        <w:jc w:val="both"/>
        <w:rPr>
          <w:sz w:val="28"/>
          <w:szCs w:val="28"/>
          <w:lang w:val="uk-UA"/>
        </w:rPr>
      </w:pPr>
    </w:p>
    <w:p w:rsidR="005B1041" w:rsidRPr="00C825B1" w:rsidRDefault="005B1041" w:rsidP="005B1041">
      <w:pPr>
        <w:ind w:firstLine="708"/>
        <w:jc w:val="both"/>
        <w:rPr>
          <w:sz w:val="28"/>
          <w:szCs w:val="28"/>
          <w:lang w:val="uk-UA"/>
        </w:rPr>
      </w:pPr>
      <w:r w:rsidRPr="00C825B1">
        <w:rPr>
          <w:sz w:val="28"/>
          <w:szCs w:val="28"/>
          <w:lang w:val="uk-UA"/>
        </w:rPr>
        <w:t xml:space="preserve">2.Прийняти безоплатно у комунальну власність територіальної громади </w:t>
      </w:r>
      <w:proofErr w:type="spellStart"/>
      <w:r w:rsidRPr="00C825B1">
        <w:rPr>
          <w:sz w:val="28"/>
          <w:szCs w:val="28"/>
          <w:lang w:val="uk-UA"/>
        </w:rPr>
        <w:t>Великосеверинівської</w:t>
      </w:r>
      <w:proofErr w:type="spellEnd"/>
      <w:r w:rsidRPr="00C825B1">
        <w:rPr>
          <w:sz w:val="28"/>
          <w:szCs w:val="28"/>
          <w:lang w:val="uk-UA"/>
        </w:rPr>
        <w:t xml:space="preserve"> сільської ради основні засоби та інвентар закладів освіти із спільної власності територіальних громад сіл Кіровоградського району.</w:t>
      </w:r>
    </w:p>
    <w:p w:rsidR="005B1041" w:rsidRPr="00C825B1" w:rsidRDefault="005B1041" w:rsidP="005B1041">
      <w:pPr>
        <w:ind w:firstLine="708"/>
        <w:jc w:val="both"/>
        <w:rPr>
          <w:sz w:val="28"/>
          <w:szCs w:val="28"/>
          <w:lang w:val="uk-UA"/>
        </w:rPr>
      </w:pPr>
    </w:p>
    <w:p w:rsidR="005B1041" w:rsidRPr="00C825B1" w:rsidRDefault="005B1041" w:rsidP="005B1041">
      <w:pPr>
        <w:spacing w:after="121"/>
        <w:ind w:firstLine="708"/>
        <w:jc w:val="both"/>
        <w:rPr>
          <w:sz w:val="28"/>
          <w:szCs w:val="28"/>
        </w:rPr>
      </w:pPr>
      <w:r w:rsidRPr="00C825B1">
        <w:rPr>
          <w:sz w:val="28"/>
          <w:szCs w:val="28"/>
        </w:rPr>
        <w:t xml:space="preserve">3.До </w:t>
      </w:r>
      <w:proofErr w:type="spellStart"/>
      <w:r w:rsidRPr="00C825B1">
        <w:rPr>
          <w:sz w:val="28"/>
          <w:szCs w:val="28"/>
        </w:rPr>
        <w:t>включення</w:t>
      </w:r>
      <w:proofErr w:type="spellEnd"/>
      <w:r w:rsidRPr="00C825B1">
        <w:rPr>
          <w:sz w:val="28"/>
          <w:szCs w:val="28"/>
        </w:rPr>
        <w:t xml:space="preserve"> в </w:t>
      </w:r>
      <w:proofErr w:type="spellStart"/>
      <w:r w:rsidRPr="00C825B1">
        <w:rPr>
          <w:sz w:val="28"/>
          <w:szCs w:val="28"/>
        </w:rPr>
        <w:t>комісію</w:t>
      </w:r>
      <w:proofErr w:type="spellEnd"/>
      <w:r w:rsidRPr="00C825B1">
        <w:rPr>
          <w:sz w:val="28"/>
          <w:szCs w:val="28"/>
        </w:rPr>
        <w:t xml:space="preserve"> </w:t>
      </w:r>
      <w:proofErr w:type="spellStart"/>
      <w:r w:rsidRPr="00C825B1">
        <w:rPr>
          <w:sz w:val="28"/>
          <w:szCs w:val="28"/>
        </w:rPr>
        <w:t>з</w:t>
      </w:r>
      <w:proofErr w:type="spellEnd"/>
      <w:r w:rsidRPr="00C825B1">
        <w:rPr>
          <w:sz w:val="28"/>
          <w:szCs w:val="28"/>
        </w:rPr>
        <w:t xml:space="preserve"> </w:t>
      </w:r>
      <w:proofErr w:type="spellStart"/>
      <w:r w:rsidRPr="00C825B1">
        <w:rPr>
          <w:sz w:val="28"/>
          <w:szCs w:val="28"/>
        </w:rPr>
        <w:t>приймання</w:t>
      </w:r>
      <w:proofErr w:type="spellEnd"/>
      <w:r w:rsidRPr="00C825B1">
        <w:rPr>
          <w:sz w:val="28"/>
          <w:szCs w:val="28"/>
        </w:rPr>
        <w:t xml:space="preserve"> </w:t>
      </w:r>
      <w:proofErr w:type="spellStart"/>
      <w:r w:rsidRPr="00C825B1">
        <w:rPr>
          <w:sz w:val="28"/>
          <w:szCs w:val="28"/>
        </w:rPr>
        <w:t>передачі</w:t>
      </w:r>
      <w:proofErr w:type="spellEnd"/>
      <w:r w:rsidRPr="00C825B1">
        <w:rPr>
          <w:sz w:val="28"/>
          <w:szCs w:val="28"/>
        </w:rPr>
        <w:t xml:space="preserve"> </w:t>
      </w:r>
      <w:proofErr w:type="spellStart"/>
      <w:r w:rsidRPr="00C825B1">
        <w:rPr>
          <w:sz w:val="28"/>
          <w:szCs w:val="28"/>
        </w:rPr>
        <w:t>зазначених</w:t>
      </w:r>
      <w:proofErr w:type="spellEnd"/>
      <w:r w:rsidRPr="00C825B1">
        <w:rPr>
          <w:sz w:val="28"/>
          <w:szCs w:val="28"/>
        </w:rPr>
        <w:t xml:space="preserve"> у п. 1, 2 </w:t>
      </w:r>
      <w:proofErr w:type="spellStart"/>
      <w:r w:rsidRPr="00C825B1">
        <w:rPr>
          <w:sz w:val="28"/>
          <w:szCs w:val="28"/>
        </w:rPr>
        <w:t>даного</w:t>
      </w:r>
      <w:proofErr w:type="spellEnd"/>
      <w:r w:rsidRPr="00C825B1">
        <w:rPr>
          <w:sz w:val="28"/>
          <w:szCs w:val="28"/>
        </w:rPr>
        <w:t xml:space="preserve"> </w:t>
      </w:r>
      <w:proofErr w:type="spellStart"/>
      <w:proofErr w:type="gramStart"/>
      <w:r w:rsidRPr="00C825B1">
        <w:rPr>
          <w:sz w:val="28"/>
          <w:szCs w:val="28"/>
        </w:rPr>
        <w:t>р</w:t>
      </w:r>
      <w:proofErr w:type="gramEnd"/>
      <w:r w:rsidRPr="00C825B1">
        <w:rPr>
          <w:sz w:val="28"/>
          <w:szCs w:val="28"/>
        </w:rPr>
        <w:t>ішення</w:t>
      </w:r>
      <w:proofErr w:type="spellEnd"/>
      <w:r w:rsidRPr="00C825B1">
        <w:rPr>
          <w:sz w:val="28"/>
          <w:szCs w:val="28"/>
        </w:rPr>
        <w:t xml:space="preserve"> </w:t>
      </w:r>
      <w:proofErr w:type="spellStart"/>
      <w:r w:rsidRPr="00C825B1">
        <w:rPr>
          <w:sz w:val="28"/>
          <w:szCs w:val="28"/>
        </w:rPr>
        <w:t>закладів</w:t>
      </w:r>
      <w:proofErr w:type="spellEnd"/>
      <w:r w:rsidRPr="00C825B1">
        <w:rPr>
          <w:sz w:val="28"/>
          <w:szCs w:val="28"/>
        </w:rPr>
        <w:t xml:space="preserve"> та майна, </w:t>
      </w:r>
      <w:proofErr w:type="spellStart"/>
      <w:r w:rsidRPr="00C825B1">
        <w:rPr>
          <w:sz w:val="28"/>
          <w:szCs w:val="28"/>
        </w:rPr>
        <w:t>запропонувати</w:t>
      </w:r>
      <w:proofErr w:type="spellEnd"/>
      <w:r w:rsidRPr="00C825B1">
        <w:rPr>
          <w:sz w:val="28"/>
          <w:szCs w:val="28"/>
        </w:rPr>
        <w:t xml:space="preserve"> </w:t>
      </w:r>
      <w:proofErr w:type="spellStart"/>
      <w:r w:rsidRPr="00C825B1">
        <w:rPr>
          <w:sz w:val="28"/>
          <w:szCs w:val="28"/>
        </w:rPr>
        <w:t>кандидатури</w:t>
      </w:r>
      <w:proofErr w:type="spellEnd"/>
      <w:r w:rsidRPr="00C825B1">
        <w:rPr>
          <w:sz w:val="28"/>
          <w:szCs w:val="28"/>
        </w:rPr>
        <w:t>:</w:t>
      </w:r>
    </w:p>
    <w:p w:rsidR="005B1041" w:rsidRPr="00C825B1" w:rsidRDefault="005B1041" w:rsidP="005B1041">
      <w:pPr>
        <w:spacing w:after="121"/>
        <w:ind w:firstLine="708"/>
        <w:jc w:val="both"/>
        <w:rPr>
          <w:sz w:val="28"/>
          <w:szCs w:val="28"/>
        </w:rPr>
      </w:pPr>
      <w:r w:rsidRPr="00C825B1">
        <w:rPr>
          <w:sz w:val="28"/>
          <w:szCs w:val="28"/>
        </w:rPr>
        <w:t>-ЛЕВЧЕНК</w:t>
      </w:r>
      <w:r w:rsidRPr="00C825B1">
        <w:rPr>
          <w:sz w:val="28"/>
          <w:szCs w:val="28"/>
          <w:lang w:val="uk-UA"/>
        </w:rPr>
        <w:t>А</w:t>
      </w:r>
      <w:r w:rsidRPr="00C825B1">
        <w:rPr>
          <w:sz w:val="28"/>
          <w:szCs w:val="28"/>
        </w:rPr>
        <w:t xml:space="preserve"> С.В., </w:t>
      </w:r>
      <w:proofErr w:type="spellStart"/>
      <w:r w:rsidRPr="00C825B1">
        <w:rPr>
          <w:sz w:val="28"/>
          <w:szCs w:val="28"/>
        </w:rPr>
        <w:t>Великосеверинівськ</w:t>
      </w:r>
      <w:r w:rsidRPr="00C825B1">
        <w:rPr>
          <w:sz w:val="28"/>
          <w:szCs w:val="28"/>
          <w:lang w:val="uk-UA"/>
        </w:rPr>
        <w:t>ого</w:t>
      </w:r>
      <w:proofErr w:type="spellEnd"/>
      <w:r w:rsidRPr="00C825B1">
        <w:rPr>
          <w:sz w:val="28"/>
          <w:szCs w:val="28"/>
          <w:lang w:val="uk-UA"/>
        </w:rPr>
        <w:t xml:space="preserve"> сільського</w:t>
      </w:r>
      <w:r w:rsidRPr="00C825B1">
        <w:rPr>
          <w:sz w:val="28"/>
          <w:szCs w:val="28"/>
        </w:rPr>
        <w:t xml:space="preserve"> голов</w:t>
      </w:r>
      <w:r w:rsidRPr="00C825B1">
        <w:rPr>
          <w:sz w:val="28"/>
          <w:szCs w:val="28"/>
          <w:lang w:val="uk-UA"/>
        </w:rPr>
        <w:t>у</w:t>
      </w:r>
      <w:r w:rsidRPr="00C825B1">
        <w:rPr>
          <w:sz w:val="28"/>
          <w:szCs w:val="28"/>
        </w:rPr>
        <w:t xml:space="preserve"> -</w:t>
      </w:r>
      <w:r w:rsidRPr="00C825B1">
        <w:rPr>
          <w:sz w:val="28"/>
          <w:szCs w:val="28"/>
          <w:lang w:val="uk-UA"/>
        </w:rPr>
        <w:t xml:space="preserve"> </w:t>
      </w:r>
      <w:r w:rsidRPr="00C825B1">
        <w:rPr>
          <w:sz w:val="28"/>
          <w:szCs w:val="28"/>
        </w:rPr>
        <w:t xml:space="preserve">голова </w:t>
      </w:r>
      <w:proofErr w:type="spellStart"/>
      <w:r w:rsidRPr="00C825B1">
        <w:rPr>
          <w:sz w:val="28"/>
          <w:szCs w:val="28"/>
        </w:rPr>
        <w:t>комі</w:t>
      </w:r>
      <w:proofErr w:type="gramStart"/>
      <w:r w:rsidRPr="00C825B1">
        <w:rPr>
          <w:sz w:val="28"/>
          <w:szCs w:val="28"/>
        </w:rPr>
        <w:t>с</w:t>
      </w:r>
      <w:proofErr w:type="gramEnd"/>
      <w:r w:rsidRPr="00C825B1">
        <w:rPr>
          <w:sz w:val="28"/>
          <w:szCs w:val="28"/>
        </w:rPr>
        <w:t>ії</w:t>
      </w:r>
      <w:proofErr w:type="spellEnd"/>
      <w:r w:rsidRPr="00C825B1">
        <w:rPr>
          <w:sz w:val="28"/>
          <w:szCs w:val="28"/>
        </w:rPr>
        <w:t>;</w:t>
      </w:r>
    </w:p>
    <w:p w:rsidR="005B1041" w:rsidRPr="00C825B1" w:rsidRDefault="005B1041" w:rsidP="005B1041">
      <w:pPr>
        <w:spacing w:after="121"/>
        <w:ind w:firstLine="708"/>
        <w:jc w:val="both"/>
        <w:rPr>
          <w:sz w:val="28"/>
          <w:szCs w:val="28"/>
        </w:rPr>
      </w:pPr>
      <w:r w:rsidRPr="00C825B1">
        <w:rPr>
          <w:sz w:val="28"/>
          <w:szCs w:val="28"/>
        </w:rPr>
        <w:lastRenderedPageBreak/>
        <w:t xml:space="preserve">-САВЧЕНКО О.Ю., заступника </w:t>
      </w:r>
      <w:proofErr w:type="spellStart"/>
      <w:r w:rsidRPr="00C825B1">
        <w:rPr>
          <w:sz w:val="28"/>
          <w:szCs w:val="28"/>
        </w:rPr>
        <w:t>сільського</w:t>
      </w:r>
      <w:proofErr w:type="spellEnd"/>
      <w:r w:rsidRPr="00C825B1">
        <w:rPr>
          <w:sz w:val="28"/>
          <w:szCs w:val="28"/>
        </w:rPr>
        <w:t xml:space="preserve"> </w:t>
      </w:r>
      <w:proofErr w:type="spellStart"/>
      <w:r w:rsidRPr="00C825B1">
        <w:rPr>
          <w:sz w:val="28"/>
          <w:szCs w:val="28"/>
        </w:rPr>
        <w:t>голови</w:t>
      </w:r>
      <w:proofErr w:type="spellEnd"/>
      <w:r w:rsidRPr="00C825B1">
        <w:rPr>
          <w:sz w:val="28"/>
          <w:szCs w:val="28"/>
          <w:lang w:val="uk-UA"/>
        </w:rPr>
        <w:t xml:space="preserve">, </w:t>
      </w:r>
      <w:r w:rsidRPr="00C825B1">
        <w:rPr>
          <w:sz w:val="28"/>
          <w:szCs w:val="28"/>
        </w:rPr>
        <w:t>начальник</w:t>
      </w:r>
      <w:r w:rsidRPr="00C825B1">
        <w:rPr>
          <w:sz w:val="28"/>
          <w:szCs w:val="28"/>
          <w:lang w:val="uk-UA"/>
        </w:rPr>
        <w:t>а</w:t>
      </w:r>
      <w:r w:rsidRPr="00C825B1">
        <w:rPr>
          <w:sz w:val="28"/>
          <w:szCs w:val="28"/>
        </w:rPr>
        <w:t xml:space="preserve"> </w:t>
      </w:r>
      <w:proofErr w:type="spellStart"/>
      <w:r w:rsidRPr="00C825B1">
        <w:rPr>
          <w:sz w:val="28"/>
          <w:szCs w:val="28"/>
        </w:rPr>
        <w:t>фінансово</w:t>
      </w:r>
      <w:r w:rsidRPr="00C825B1">
        <w:rPr>
          <w:sz w:val="28"/>
          <w:szCs w:val="28"/>
          <w:lang w:val="uk-UA"/>
        </w:rPr>
        <w:t>-економічного</w:t>
      </w:r>
      <w:proofErr w:type="spellEnd"/>
      <w:r w:rsidRPr="00C825B1">
        <w:rPr>
          <w:sz w:val="28"/>
          <w:szCs w:val="28"/>
        </w:rPr>
        <w:t xml:space="preserve"> </w:t>
      </w:r>
      <w:proofErr w:type="spellStart"/>
      <w:r w:rsidRPr="00C825B1">
        <w:rPr>
          <w:sz w:val="28"/>
          <w:szCs w:val="28"/>
        </w:rPr>
        <w:t>відділу</w:t>
      </w:r>
      <w:proofErr w:type="spellEnd"/>
      <w:r w:rsidRPr="00C825B1">
        <w:rPr>
          <w:sz w:val="28"/>
          <w:szCs w:val="28"/>
        </w:rPr>
        <w:t xml:space="preserve"> </w:t>
      </w:r>
      <w:proofErr w:type="spellStart"/>
      <w:r w:rsidRPr="00C825B1">
        <w:rPr>
          <w:sz w:val="28"/>
          <w:szCs w:val="28"/>
        </w:rPr>
        <w:t>сільської</w:t>
      </w:r>
      <w:proofErr w:type="spellEnd"/>
      <w:r w:rsidRPr="00C825B1">
        <w:rPr>
          <w:sz w:val="28"/>
          <w:szCs w:val="28"/>
        </w:rPr>
        <w:t xml:space="preserve"> </w:t>
      </w:r>
      <w:proofErr w:type="gramStart"/>
      <w:r w:rsidRPr="00C825B1">
        <w:rPr>
          <w:sz w:val="28"/>
          <w:szCs w:val="28"/>
        </w:rPr>
        <w:t>ради</w:t>
      </w:r>
      <w:proofErr w:type="gramEnd"/>
      <w:r w:rsidRPr="00C825B1">
        <w:rPr>
          <w:sz w:val="28"/>
          <w:szCs w:val="28"/>
        </w:rPr>
        <w:t xml:space="preserve"> – член </w:t>
      </w:r>
      <w:proofErr w:type="spellStart"/>
      <w:r w:rsidRPr="00C825B1">
        <w:rPr>
          <w:sz w:val="28"/>
          <w:szCs w:val="28"/>
        </w:rPr>
        <w:t>комісії</w:t>
      </w:r>
      <w:proofErr w:type="spellEnd"/>
      <w:r w:rsidRPr="00C825B1">
        <w:rPr>
          <w:sz w:val="28"/>
          <w:szCs w:val="28"/>
        </w:rPr>
        <w:t>;</w:t>
      </w:r>
    </w:p>
    <w:p w:rsidR="005B1041" w:rsidRPr="00C825B1" w:rsidRDefault="005B1041" w:rsidP="005B1041">
      <w:pPr>
        <w:spacing w:after="121"/>
        <w:ind w:firstLine="708"/>
        <w:jc w:val="both"/>
        <w:rPr>
          <w:sz w:val="28"/>
          <w:szCs w:val="28"/>
          <w:lang w:val="uk-UA"/>
        </w:rPr>
      </w:pPr>
      <w:r w:rsidRPr="00C825B1">
        <w:rPr>
          <w:sz w:val="28"/>
          <w:szCs w:val="28"/>
        </w:rPr>
        <w:t xml:space="preserve">-МАНУКЯН Ю.В., </w:t>
      </w:r>
      <w:proofErr w:type="spellStart"/>
      <w:r w:rsidRPr="00C825B1">
        <w:rPr>
          <w:sz w:val="28"/>
          <w:szCs w:val="28"/>
        </w:rPr>
        <w:t>виконуючого</w:t>
      </w:r>
      <w:proofErr w:type="spellEnd"/>
      <w:r w:rsidRPr="00C825B1">
        <w:rPr>
          <w:sz w:val="28"/>
          <w:szCs w:val="28"/>
        </w:rPr>
        <w:t xml:space="preserve"> </w:t>
      </w:r>
      <w:proofErr w:type="spellStart"/>
      <w:r w:rsidRPr="00C825B1">
        <w:rPr>
          <w:sz w:val="28"/>
          <w:szCs w:val="28"/>
        </w:rPr>
        <w:t>обов’язки</w:t>
      </w:r>
      <w:proofErr w:type="spellEnd"/>
      <w:r w:rsidRPr="00C825B1">
        <w:rPr>
          <w:sz w:val="28"/>
          <w:szCs w:val="28"/>
        </w:rPr>
        <w:t xml:space="preserve"> старости </w:t>
      </w:r>
      <w:proofErr w:type="spellStart"/>
      <w:r w:rsidRPr="00C825B1">
        <w:rPr>
          <w:sz w:val="28"/>
          <w:szCs w:val="28"/>
        </w:rPr>
        <w:t>Оситнязького</w:t>
      </w:r>
      <w:proofErr w:type="spellEnd"/>
      <w:r w:rsidRPr="00C825B1">
        <w:rPr>
          <w:sz w:val="28"/>
          <w:szCs w:val="28"/>
        </w:rPr>
        <w:t xml:space="preserve"> </w:t>
      </w:r>
      <w:proofErr w:type="spellStart"/>
      <w:r w:rsidRPr="00C825B1">
        <w:rPr>
          <w:sz w:val="28"/>
          <w:szCs w:val="28"/>
        </w:rPr>
        <w:t>старостинського</w:t>
      </w:r>
      <w:proofErr w:type="spellEnd"/>
      <w:r w:rsidRPr="00C825B1">
        <w:rPr>
          <w:sz w:val="28"/>
          <w:szCs w:val="28"/>
        </w:rPr>
        <w:t xml:space="preserve"> округу </w:t>
      </w:r>
      <w:proofErr w:type="spellStart"/>
      <w:r w:rsidRPr="00C825B1">
        <w:rPr>
          <w:sz w:val="28"/>
          <w:szCs w:val="28"/>
        </w:rPr>
        <w:t>сільської</w:t>
      </w:r>
      <w:proofErr w:type="spellEnd"/>
      <w:r w:rsidRPr="00C825B1">
        <w:rPr>
          <w:sz w:val="28"/>
          <w:szCs w:val="28"/>
        </w:rPr>
        <w:t xml:space="preserve"> </w:t>
      </w:r>
      <w:proofErr w:type="gramStart"/>
      <w:r w:rsidRPr="00C825B1">
        <w:rPr>
          <w:sz w:val="28"/>
          <w:szCs w:val="28"/>
        </w:rPr>
        <w:t>ради</w:t>
      </w:r>
      <w:proofErr w:type="gramEnd"/>
      <w:r w:rsidRPr="00C825B1">
        <w:rPr>
          <w:sz w:val="28"/>
          <w:szCs w:val="28"/>
        </w:rPr>
        <w:t xml:space="preserve"> – член </w:t>
      </w:r>
      <w:proofErr w:type="spellStart"/>
      <w:r w:rsidRPr="00C825B1">
        <w:rPr>
          <w:sz w:val="28"/>
          <w:szCs w:val="28"/>
        </w:rPr>
        <w:t>комісії</w:t>
      </w:r>
      <w:proofErr w:type="spellEnd"/>
      <w:r w:rsidRPr="00C825B1">
        <w:rPr>
          <w:sz w:val="28"/>
          <w:szCs w:val="28"/>
        </w:rPr>
        <w:t>;</w:t>
      </w:r>
    </w:p>
    <w:p w:rsidR="005B1041" w:rsidRPr="00C825B1" w:rsidRDefault="005B1041" w:rsidP="005B1041">
      <w:pPr>
        <w:spacing w:after="121"/>
        <w:ind w:firstLine="708"/>
        <w:jc w:val="both"/>
        <w:rPr>
          <w:sz w:val="28"/>
          <w:szCs w:val="28"/>
        </w:rPr>
      </w:pPr>
      <w:r w:rsidRPr="00C825B1">
        <w:rPr>
          <w:sz w:val="28"/>
          <w:szCs w:val="28"/>
        </w:rPr>
        <w:t>-ГУБСЬК</w:t>
      </w:r>
      <w:r w:rsidRPr="00C825B1">
        <w:rPr>
          <w:sz w:val="28"/>
          <w:szCs w:val="28"/>
          <w:lang w:val="uk-UA"/>
        </w:rPr>
        <w:t>У</w:t>
      </w:r>
      <w:r w:rsidRPr="00C825B1">
        <w:rPr>
          <w:sz w:val="28"/>
          <w:szCs w:val="28"/>
        </w:rPr>
        <w:t xml:space="preserve"> О.М., </w:t>
      </w:r>
      <w:proofErr w:type="spellStart"/>
      <w:r w:rsidRPr="00C825B1">
        <w:rPr>
          <w:sz w:val="28"/>
          <w:szCs w:val="28"/>
        </w:rPr>
        <w:t>керуючого</w:t>
      </w:r>
      <w:proofErr w:type="spellEnd"/>
      <w:r w:rsidRPr="00C825B1">
        <w:rPr>
          <w:sz w:val="28"/>
          <w:szCs w:val="28"/>
        </w:rPr>
        <w:t xml:space="preserve"> справами </w:t>
      </w:r>
      <w:proofErr w:type="spellStart"/>
      <w:r w:rsidRPr="00C825B1">
        <w:rPr>
          <w:sz w:val="28"/>
          <w:szCs w:val="28"/>
        </w:rPr>
        <w:t>виконавчого</w:t>
      </w:r>
      <w:proofErr w:type="spellEnd"/>
      <w:r w:rsidRPr="00C825B1">
        <w:rPr>
          <w:sz w:val="28"/>
          <w:szCs w:val="28"/>
        </w:rPr>
        <w:t xml:space="preserve"> </w:t>
      </w:r>
      <w:proofErr w:type="spellStart"/>
      <w:r w:rsidRPr="00C825B1">
        <w:rPr>
          <w:sz w:val="28"/>
          <w:szCs w:val="28"/>
        </w:rPr>
        <w:t>комітету</w:t>
      </w:r>
      <w:proofErr w:type="spellEnd"/>
      <w:r w:rsidRPr="00C825B1">
        <w:rPr>
          <w:sz w:val="28"/>
          <w:szCs w:val="28"/>
        </w:rPr>
        <w:t xml:space="preserve">, начальника </w:t>
      </w:r>
      <w:proofErr w:type="spellStart"/>
      <w:r w:rsidRPr="00C825B1">
        <w:rPr>
          <w:sz w:val="28"/>
          <w:szCs w:val="28"/>
        </w:rPr>
        <w:t>загального</w:t>
      </w:r>
      <w:proofErr w:type="spellEnd"/>
      <w:r w:rsidRPr="00C825B1">
        <w:rPr>
          <w:sz w:val="28"/>
          <w:szCs w:val="28"/>
        </w:rPr>
        <w:t xml:space="preserve"> </w:t>
      </w:r>
      <w:proofErr w:type="spellStart"/>
      <w:r w:rsidRPr="00C825B1">
        <w:rPr>
          <w:sz w:val="28"/>
          <w:szCs w:val="28"/>
        </w:rPr>
        <w:t>відділу</w:t>
      </w:r>
      <w:proofErr w:type="spellEnd"/>
      <w:r w:rsidRPr="00C825B1">
        <w:rPr>
          <w:sz w:val="28"/>
          <w:szCs w:val="28"/>
        </w:rPr>
        <w:t xml:space="preserve"> </w:t>
      </w:r>
      <w:proofErr w:type="spellStart"/>
      <w:r w:rsidRPr="00C825B1">
        <w:rPr>
          <w:sz w:val="28"/>
          <w:szCs w:val="28"/>
        </w:rPr>
        <w:t>сільської</w:t>
      </w:r>
      <w:proofErr w:type="spellEnd"/>
      <w:r w:rsidRPr="00C825B1">
        <w:rPr>
          <w:sz w:val="28"/>
          <w:szCs w:val="28"/>
        </w:rPr>
        <w:t xml:space="preserve"> </w:t>
      </w:r>
      <w:proofErr w:type="gramStart"/>
      <w:r w:rsidRPr="00C825B1">
        <w:rPr>
          <w:sz w:val="28"/>
          <w:szCs w:val="28"/>
        </w:rPr>
        <w:t>ради</w:t>
      </w:r>
      <w:proofErr w:type="gramEnd"/>
      <w:r w:rsidRPr="00C825B1">
        <w:rPr>
          <w:sz w:val="28"/>
          <w:szCs w:val="28"/>
        </w:rPr>
        <w:t xml:space="preserve"> – член </w:t>
      </w:r>
      <w:proofErr w:type="spellStart"/>
      <w:r w:rsidRPr="00C825B1">
        <w:rPr>
          <w:sz w:val="28"/>
          <w:szCs w:val="28"/>
        </w:rPr>
        <w:t>комісії</w:t>
      </w:r>
      <w:proofErr w:type="spellEnd"/>
      <w:r w:rsidRPr="00C825B1">
        <w:rPr>
          <w:sz w:val="28"/>
          <w:szCs w:val="28"/>
        </w:rPr>
        <w:t>;</w:t>
      </w:r>
    </w:p>
    <w:p w:rsidR="005B1041" w:rsidRPr="00C825B1" w:rsidRDefault="005B1041" w:rsidP="005B1041">
      <w:pPr>
        <w:spacing w:after="121"/>
        <w:ind w:firstLine="708"/>
        <w:jc w:val="both"/>
        <w:rPr>
          <w:sz w:val="28"/>
          <w:szCs w:val="28"/>
          <w:lang w:val="uk-UA"/>
        </w:rPr>
      </w:pPr>
      <w:r w:rsidRPr="00C825B1">
        <w:rPr>
          <w:sz w:val="28"/>
          <w:szCs w:val="28"/>
          <w:lang w:val="uk-UA"/>
        </w:rPr>
        <w:t>-КОХАН Н.В., начальника відділу бухгалтерського обліку та звітності, головного бухгалтера</w:t>
      </w:r>
      <w:r w:rsidRPr="00C825B1">
        <w:rPr>
          <w:sz w:val="28"/>
          <w:szCs w:val="28"/>
        </w:rPr>
        <w:t xml:space="preserve"> </w:t>
      </w:r>
      <w:proofErr w:type="spellStart"/>
      <w:r w:rsidRPr="00C825B1">
        <w:rPr>
          <w:sz w:val="28"/>
          <w:szCs w:val="28"/>
        </w:rPr>
        <w:t>сільської</w:t>
      </w:r>
      <w:proofErr w:type="spellEnd"/>
      <w:r w:rsidRPr="00C825B1">
        <w:rPr>
          <w:sz w:val="28"/>
          <w:szCs w:val="28"/>
        </w:rPr>
        <w:t xml:space="preserve"> ради</w:t>
      </w:r>
      <w:r w:rsidRPr="00C825B1">
        <w:rPr>
          <w:sz w:val="28"/>
          <w:szCs w:val="28"/>
          <w:lang w:val="uk-UA"/>
        </w:rPr>
        <w:t>, – член комісії;</w:t>
      </w:r>
    </w:p>
    <w:p w:rsidR="005B1041" w:rsidRPr="00C825B1" w:rsidRDefault="005B1041" w:rsidP="005B1041">
      <w:pPr>
        <w:spacing w:after="121"/>
        <w:ind w:firstLine="708"/>
        <w:jc w:val="both"/>
        <w:rPr>
          <w:sz w:val="28"/>
          <w:szCs w:val="28"/>
          <w:lang w:val="uk-UA"/>
        </w:rPr>
      </w:pPr>
      <w:r w:rsidRPr="00C825B1">
        <w:rPr>
          <w:sz w:val="28"/>
          <w:szCs w:val="28"/>
          <w:lang w:val="uk-UA"/>
        </w:rPr>
        <w:t>-ГОЛОТУ Л.О., директора комунального закладу «</w:t>
      </w:r>
      <w:proofErr w:type="spellStart"/>
      <w:r w:rsidRPr="00C825B1">
        <w:rPr>
          <w:sz w:val="28"/>
          <w:szCs w:val="28"/>
          <w:lang w:val="uk-UA"/>
        </w:rPr>
        <w:t>Великосеверинівська</w:t>
      </w:r>
      <w:proofErr w:type="spellEnd"/>
      <w:r w:rsidRPr="00C825B1">
        <w:rPr>
          <w:sz w:val="28"/>
          <w:szCs w:val="28"/>
          <w:lang w:val="uk-UA"/>
        </w:rPr>
        <w:t xml:space="preserve"> загальноосвітня школа І-ІІІ ступенів» Кіровоградської районної ради Кіровоградської області – член комісії;</w:t>
      </w:r>
    </w:p>
    <w:p w:rsidR="005B1041" w:rsidRPr="00C825B1" w:rsidRDefault="005B1041" w:rsidP="005B1041">
      <w:pPr>
        <w:ind w:firstLine="708"/>
        <w:jc w:val="both"/>
        <w:rPr>
          <w:sz w:val="28"/>
          <w:szCs w:val="28"/>
          <w:lang w:val="uk-UA"/>
        </w:rPr>
      </w:pPr>
      <w:r w:rsidRPr="00C825B1">
        <w:rPr>
          <w:sz w:val="28"/>
          <w:szCs w:val="28"/>
          <w:lang w:val="uk-UA"/>
        </w:rPr>
        <w:t xml:space="preserve">-СИТНИК К.М., завідуючу </w:t>
      </w:r>
      <w:proofErr w:type="spellStart"/>
      <w:r w:rsidRPr="00C825B1">
        <w:rPr>
          <w:sz w:val="28"/>
          <w:szCs w:val="28"/>
          <w:lang w:val="uk-UA"/>
        </w:rPr>
        <w:t>Оситнязької</w:t>
      </w:r>
      <w:proofErr w:type="spellEnd"/>
      <w:r w:rsidRPr="00C825B1">
        <w:rPr>
          <w:sz w:val="28"/>
          <w:szCs w:val="28"/>
          <w:lang w:val="uk-UA"/>
        </w:rPr>
        <w:t xml:space="preserve"> загальноосвітньої школи І-ІІ ступенів – філії комунального закладу «</w:t>
      </w:r>
      <w:proofErr w:type="spellStart"/>
      <w:r w:rsidRPr="00C825B1">
        <w:rPr>
          <w:sz w:val="28"/>
          <w:szCs w:val="28"/>
          <w:lang w:val="uk-UA"/>
        </w:rPr>
        <w:t>Великосеверинівська</w:t>
      </w:r>
      <w:proofErr w:type="spellEnd"/>
      <w:r w:rsidRPr="00C825B1">
        <w:rPr>
          <w:sz w:val="28"/>
          <w:szCs w:val="28"/>
          <w:lang w:val="uk-UA"/>
        </w:rPr>
        <w:t xml:space="preserve"> загальноосвітня школа І-ІІІ ступенів» Кіровоградської районної ради Кіровоградської області – член комісії.</w:t>
      </w:r>
    </w:p>
    <w:p w:rsidR="005B1041" w:rsidRPr="00C825B1" w:rsidRDefault="005B1041" w:rsidP="005B1041">
      <w:pPr>
        <w:ind w:firstLine="708"/>
        <w:jc w:val="both"/>
        <w:rPr>
          <w:sz w:val="28"/>
          <w:szCs w:val="28"/>
          <w:lang w:val="uk-UA"/>
        </w:rPr>
      </w:pPr>
    </w:p>
    <w:p w:rsidR="005B1041" w:rsidRPr="00C825B1" w:rsidRDefault="005B1041" w:rsidP="005B1041">
      <w:pPr>
        <w:ind w:firstLine="708"/>
        <w:jc w:val="both"/>
        <w:rPr>
          <w:sz w:val="28"/>
          <w:szCs w:val="28"/>
          <w:lang w:val="uk-UA"/>
        </w:rPr>
      </w:pPr>
      <w:r w:rsidRPr="00C825B1">
        <w:rPr>
          <w:sz w:val="28"/>
          <w:szCs w:val="28"/>
          <w:lang w:val="uk-UA"/>
        </w:rPr>
        <w:t xml:space="preserve">4.Комісії здійснити приймання-передачу у комунальну власність </w:t>
      </w:r>
      <w:proofErr w:type="spellStart"/>
      <w:r w:rsidRPr="00C825B1">
        <w:rPr>
          <w:sz w:val="28"/>
          <w:szCs w:val="28"/>
          <w:lang w:val="uk-UA"/>
        </w:rPr>
        <w:t>Великосеверинівської</w:t>
      </w:r>
      <w:proofErr w:type="spellEnd"/>
      <w:r w:rsidRPr="00C825B1">
        <w:rPr>
          <w:sz w:val="28"/>
          <w:szCs w:val="28"/>
          <w:lang w:val="uk-UA"/>
        </w:rPr>
        <w:t xml:space="preserve"> сільської ради перелічених у додатку 1 до даного рішення закладів та їх основні засоби і інвентар, що знаходяться у власності територіальних громад сіл Кіровоградського району, у відповідності до норм чинного законодавства України та надати акти приймання-передачі на затвердження виконавчого комітету </w:t>
      </w:r>
      <w:proofErr w:type="spellStart"/>
      <w:r w:rsidRPr="00C825B1">
        <w:rPr>
          <w:sz w:val="28"/>
          <w:szCs w:val="28"/>
          <w:lang w:val="uk-UA"/>
        </w:rPr>
        <w:t>Великосеверинівської</w:t>
      </w:r>
      <w:proofErr w:type="spellEnd"/>
      <w:r w:rsidRPr="00C825B1">
        <w:rPr>
          <w:sz w:val="28"/>
          <w:szCs w:val="28"/>
          <w:lang w:val="uk-UA"/>
        </w:rPr>
        <w:t xml:space="preserve"> сільської ради у місячний термін з дня погодження Кіровоградською районною радою.</w:t>
      </w:r>
    </w:p>
    <w:p w:rsidR="005B1041" w:rsidRPr="00C825B1" w:rsidRDefault="005B1041" w:rsidP="005B1041">
      <w:pPr>
        <w:ind w:firstLine="708"/>
        <w:jc w:val="both"/>
        <w:rPr>
          <w:sz w:val="28"/>
          <w:szCs w:val="28"/>
          <w:lang w:val="uk-UA"/>
        </w:rPr>
      </w:pPr>
    </w:p>
    <w:p w:rsidR="005B1041" w:rsidRPr="00C825B1" w:rsidRDefault="005B1041" w:rsidP="005B1041">
      <w:pPr>
        <w:ind w:firstLine="708"/>
        <w:jc w:val="both"/>
        <w:rPr>
          <w:sz w:val="28"/>
          <w:szCs w:val="28"/>
          <w:lang w:val="uk-UA"/>
        </w:rPr>
      </w:pPr>
      <w:r w:rsidRPr="00C825B1">
        <w:rPr>
          <w:sz w:val="28"/>
          <w:szCs w:val="28"/>
        </w:rPr>
        <w:t xml:space="preserve">5.Контроль за </w:t>
      </w:r>
      <w:proofErr w:type="spellStart"/>
      <w:r w:rsidRPr="00C825B1">
        <w:rPr>
          <w:sz w:val="28"/>
          <w:szCs w:val="28"/>
        </w:rPr>
        <w:t>виконанням</w:t>
      </w:r>
      <w:proofErr w:type="spellEnd"/>
      <w:r w:rsidRPr="00C825B1">
        <w:rPr>
          <w:sz w:val="28"/>
          <w:szCs w:val="28"/>
        </w:rPr>
        <w:t xml:space="preserve"> </w:t>
      </w:r>
      <w:r w:rsidRPr="00C825B1">
        <w:rPr>
          <w:sz w:val="28"/>
          <w:szCs w:val="28"/>
          <w:lang w:val="uk-UA"/>
        </w:rPr>
        <w:t>дано</w:t>
      </w:r>
      <w:r w:rsidRPr="00C825B1">
        <w:rPr>
          <w:sz w:val="28"/>
          <w:szCs w:val="28"/>
        </w:rPr>
        <w:t xml:space="preserve">го </w:t>
      </w:r>
      <w:proofErr w:type="spellStart"/>
      <w:proofErr w:type="gramStart"/>
      <w:r w:rsidRPr="00C825B1">
        <w:rPr>
          <w:sz w:val="28"/>
          <w:szCs w:val="28"/>
        </w:rPr>
        <w:t>р</w:t>
      </w:r>
      <w:proofErr w:type="gramEnd"/>
      <w:r w:rsidRPr="00C825B1">
        <w:rPr>
          <w:sz w:val="28"/>
          <w:szCs w:val="28"/>
        </w:rPr>
        <w:t>ішення</w:t>
      </w:r>
      <w:proofErr w:type="spellEnd"/>
      <w:r w:rsidRPr="00C825B1">
        <w:rPr>
          <w:sz w:val="28"/>
          <w:szCs w:val="28"/>
        </w:rPr>
        <w:t xml:space="preserve"> </w:t>
      </w:r>
      <w:proofErr w:type="spellStart"/>
      <w:r w:rsidRPr="00C825B1">
        <w:rPr>
          <w:sz w:val="28"/>
          <w:szCs w:val="28"/>
        </w:rPr>
        <w:t>покласти</w:t>
      </w:r>
      <w:proofErr w:type="spellEnd"/>
      <w:r w:rsidRPr="00C825B1">
        <w:rPr>
          <w:sz w:val="28"/>
          <w:szCs w:val="28"/>
        </w:rPr>
        <w:t xml:space="preserve"> на </w:t>
      </w:r>
      <w:proofErr w:type="spellStart"/>
      <w:r w:rsidRPr="00C825B1">
        <w:rPr>
          <w:sz w:val="28"/>
          <w:szCs w:val="28"/>
        </w:rPr>
        <w:t>постійну</w:t>
      </w:r>
      <w:proofErr w:type="spellEnd"/>
      <w:r w:rsidRPr="00C825B1">
        <w:rPr>
          <w:sz w:val="28"/>
          <w:szCs w:val="28"/>
        </w:rPr>
        <w:t xml:space="preserve"> </w:t>
      </w:r>
      <w:proofErr w:type="spellStart"/>
      <w:r w:rsidRPr="00C825B1">
        <w:rPr>
          <w:sz w:val="28"/>
          <w:szCs w:val="28"/>
        </w:rPr>
        <w:t>комісію</w:t>
      </w:r>
      <w:proofErr w:type="spellEnd"/>
      <w:r w:rsidRPr="00C825B1">
        <w:rPr>
          <w:sz w:val="28"/>
          <w:szCs w:val="28"/>
        </w:rPr>
        <w:t xml:space="preserve"> </w:t>
      </w:r>
      <w:proofErr w:type="spellStart"/>
      <w:r w:rsidRPr="00C825B1">
        <w:rPr>
          <w:sz w:val="28"/>
          <w:szCs w:val="28"/>
        </w:rPr>
        <w:t>з</w:t>
      </w:r>
      <w:proofErr w:type="spellEnd"/>
      <w:r w:rsidRPr="00C825B1">
        <w:rPr>
          <w:sz w:val="28"/>
          <w:szCs w:val="28"/>
        </w:rPr>
        <w:t xml:space="preserve"> </w:t>
      </w:r>
      <w:proofErr w:type="spellStart"/>
      <w:r w:rsidRPr="00C825B1">
        <w:rPr>
          <w:sz w:val="28"/>
          <w:szCs w:val="28"/>
        </w:rPr>
        <w:t>питань</w:t>
      </w:r>
      <w:proofErr w:type="spellEnd"/>
      <w:r w:rsidRPr="00C825B1">
        <w:rPr>
          <w:sz w:val="28"/>
          <w:szCs w:val="28"/>
        </w:rPr>
        <w:t xml:space="preserve"> </w:t>
      </w:r>
      <w:proofErr w:type="spellStart"/>
      <w:r w:rsidRPr="00C825B1">
        <w:rPr>
          <w:sz w:val="28"/>
          <w:szCs w:val="28"/>
        </w:rPr>
        <w:t>планування</w:t>
      </w:r>
      <w:proofErr w:type="spellEnd"/>
      <w:r w:rsidRPr="00C825B1">
        <w:rPr>
          <w:sz w:val="28"/>
          <w:szCs w:val="28"/>
        </w:rPr>
        <w:t xml:space="preserve">, </w:t>
      </w:r>
      <w:proofErr w:type="spellStart"/>
      <w:r w:rsidRPr="00C825B1">
        <w:rPr>
          <w:sz w:val="28"/>
          <w:szCs w:val="28"/>
        </w:rPr>
        <w:t>фінансів</w:t>
      </w:r>
      <w:proofErr w:type="spellEnd"/>
      <w:r w:rsidRPr="00C825B1">
        <w:rPr>
          <w:sz w:val="28"/>
          <w:szCs w:val="28"/>
        </w:rPr>
        <w:t>, бюджету</w:t>
      </w:r>
      <w:r>
        <w:rPr>
          <w:sz w:val="28"/>
          <w:szCs w:val="28"/>
          <w:lang w:val="uk-UA"/>
        </w:rPr>
        <w:t>,</w:t>
      </w:r>
      <w:r w:rsidRPr="00C825B1">
        <w:rPr>
          <w:sz w:val="28"/>
          <w:szCs w:val="28"/>
        </w:rPr>
        <w:t xml:space="preserve"> </w:t>
      </w:r>
      <w:proofErr w:type="spellStart"/>
      <w:r w:rsidRPr="00C825B1">
        <w:rPr>
          <w:sz w:val="28"/>
          <w:szCs w:val="28"/>
        </w:rPr>
        <w:t>соціально-економічного</w:t>
      </w:r>
      <w:proofErr w:type="spellEnd"/>
      <w:r w:rsidRPr="00C825B1">
        <w:rPr>
          <w:sz w:val="28"/>
          <w:szCs w:val="28"/>
        </w:rPr>
        <w:t xml:space="preserve"> </w:t>
      </w:r>
      <w:proofErr w:type="spellStart"/>
      <w:r w:rsidRPr="00C825B1">
        <w:rPr>
          <w:sz w:val="28"/>
          <w:szCs w:val="28"/>
        </w:rPr>
        <w:t>розвитку</w:t>
      </w:r>
      <w:proofErr w:type="spellEnd"/>
      <w:r>
        <w:rPr>
          <w:sz w:val="28"/>
          <w:szCs w:val="28"/>
          <w:lang w:val="uk-UA"/>
        </w:rPr>
        <w:t xml:space="preserve"> та інвестицій</w:t>
      </w:r>
      <w:r w:rsidRPr="00516DB9">
        <w:rPr>
          <w:sz w:val="28"/>
          <w:szCs w:val="28"/>
        </w:rPr>
        <w:t xml:space="preserve"> </w:t>
      </w:r>
      <w:proofErr w:type="spellStart"/>
      <w:r w:rsidRPr="00C825B1">
        <w:rPr>
          <w:sz w:val="28"/>
          <w:szCs w:val="28"/>
        </w:rPr>
        <w:t>сільської</w:t>
      </w:r>
      <w:proofErr w:type="spellEnd"/>
      <w:r w:rsidRPr="00C825B1">
        <w:rPr>
          <w:sz w:val="28"/>
          <w:szCs w:val="28"/>
        </w:rPr>
        <w:t xml:space="preserve"> ради.</w:t>
      </w:r>
    </w:p>
    <w:p w:rsidR="005B1041" w:rsidRPr="00C53E71" w:rsidRDefault="005B1041" w:rsidP="005B1041">
      <w:pPr>
        <w:jc w:val="both"/>
        <w:rPr>
          <w:sz w:val="28"/>
          <w:szCs w:val="28"/>
          <w:lang w:val="uk-UA"/>
        </w:rPr>
      </w:pPr>
    </w:p>
    <w:p w:rsidR="005B1041" w:rsidRPr="00C825B1" w:rsidRDefault="005B1041" w:rsidP="005B1041">
      <w:pPr>
        <w:rPr>
          <w:b/>
          <w:bCs/>
          <w:caps/>
          <w:sz w:val="28"/>
          <w:szCs w:val="28"/>
          <w:lang w:val="uk-UA"/>
        </w:rPr>
      </w:pPr>
    </w:p>
    <w:p w:rsidR="005B1041" w:rsidRPr="00C825B1" w:rsidRDefault="005B1041" w:rsidP="005B1041">
      <w:pPr>
        <w:rPr>
          <w:sz w:val="28"/>
          <w:szCs w:val="28"/>
          <w:lang w:val="uk-UA"/>
        </w:rPr>
      </w:pPr>
    </w:p>
    <w:p w:rsidR="005B1041" w:rsidRPr="00C825B1" w:rsidRDefault="005B1041" w:rsidP="005B1041">
      <w:pPr>
        <w:tabs>
          <w:tab w:val="left" w:pos="7088"/>
        </w:tabs>
        <w:rPr>
          <w:b/>
          <w:sz w:val="28"/>
          <w:szCs w:val="28"/>
        </w:rPr>
      </w:pPr>
      <w:proofErr w:type="spellStart"/>
      <w:r w:rsidRPr="00C825B1">
        <w:rPr>
          <w:b/>
          <w:sz w:val="28"/>
          <w:szCs w:val="28"/>
        </w:rPr>
        <w:t>Сільський</w:t>
      </w:r>
      <w:proofErr w:type="spellEnd"/>
      <w:r w:rsidRPr="00C825B1">
        <w:rPr>
          <w:b/>
          <w:sz w:val="28"/>
          <w:szCs w:val="28"/>
        </w:rPr>
        <w:t xml:space="preserve"> голова</w:t>
      </w:r>
      <w:r w:rsidRPr="00C825B1">
        <w:rPr>
          <w:b/>
          <w:sz w:val="28"/>
          <w:szCs w:val="28"/>
          <w:lang w:val="uk-UA"/>
        </w:rPr>
        <w:t xml:space="preserve">                                                                    </w:t>
      </w:r>
      <w:r w:rsidRPr="00C825B1">
        <w:rPr>
          <w:b/>
          <w:sz w:val="28"/>
          <w:szCs w:val="28"/>
        </w:rPr>
        <w:t>С. ЛЕВЧЕНКО</w:t>
      </w:r>
    </w:p>
    <w:p w:rsidR="005B1041" w:rsidRPr="00C825B1" w:rsidRDefault="005B1041" w:rsidP="005B1041">
      <w:pPr>
        <w:tabs>
          <w:tab w:val="left" w:pos="709"/>
        </w:tabs>
        <w:rPr>
          <w:sz w:val="28"/>
          <w:szCs w:val="28"/>
        </w:rPr>
      </w:pPr>
    </w:p>
    <w:p w:rsidR="005B1041" w:rsidRPr="00C825B1" w:rsidRDefault="005B1041" w:rsidP="005B1041">
      <w:pPr>
        <w:rPr>
          <w:sz w:val="28"/>
          <w:szCs w:val="28"/>
        </w:rPr>
      </w:pPr>
    </w:p>
    <w:p w:rsidR="005B1041" w:rsidRPr="00C825B1" w:rsidRDefault="005B1041" w:rsidP="005B1041">
      <w:pPr>
        <w:rPr>
          <w:sz w:val="28"/>
          <w:szCs w:val="28"/>
        </w:rPr>
      </w:pPr>
    </w:p>
    <w:p w:rsidR="005B1041" w:rsidRPr="00C825B1" w:rsidRDefault="005B1041" w:rsidP="005B1041">
      <w:pPr>
        <w:rPr>
          <w:sz w:val="28"/>
          <w:szCs w:val="28"/>
        </w:rPr>
      </w:pPr>
    </w:p>
    <w:p w:rsidR="005B1041" w:rsidRPr="00C825B1" w:rsidRDefault="005B1041" w:rsidP="005B1041">
      <w:pPr>
        <w:rPr>
          <w:sz w:val="28"/>
          <w:szCs w:val="28"/>
        </w:rPr>
      </w:pPr>
    </w:p>
    <w:p w:rsidR="005B1041" w:rsidRPr="00C825B1" w:rsidRDefault="005B1041" w:rsidP="005B1041">
      <w:pPr>
        <w:rPr>
          <w:sz w:val="28"/>
          <w:szCs w:val="28"/>
        </w:rPr>
      </w:pPr>
    </w:p>
    <w:p w:rsidR="005B1041" w:rsidRPr="00C825B1" w:rsidRDefault="005B1041" w:rsidP="005B1041">
      <w:pPr>
        <w:rPr>
          <w:sz w:val="28"/>
          <w:szCs w:val="28"/>
        </w:rPr>
      </w:pPr>
    </w:p>
    <w:p w:rsidR="005B1041" w:rsidRPr="00C825B1" w:rsidRDefault="005B1041" w:rsidP="005B1041">
      <w:pPr>
        <w:rPr>
          <w:sz w:val="28"/>
          <w:szCs w:val="28"/>
        </w:rPr>
      </w:pPr>
    </w:p>
    <w:p w:rsidR="005B1041" w:rsidRPr="00C825B1" w:rsidRDefault="005B1041" w:rsidP="005B1041">
      <w:pPr>
        <w:rPr>
          <w:sz w:val="28"/>
          <w:szCs w:val="28"/>
        </w:rPr>
      </w:pPr>
    </w:p>
    <w:p w:rsidR="005B1041" w:rsidRPr="00C825B1" w:rsidRDefault="005B1041" w:rsidP="005B1041">
      <w:pPr>
        <w:rPr>
          <w:sz w:val="28"/>
          <w:szCs w:val="28"/>
        </w:rPr>
      </w:pPr>
    </w:p>
    <w:p w:rsidR="005B1041" w:rsidRPr="00C825B1" w:rsidRDefault="005B1041" w:rsidP="005B1041">
      <w:pPr>
        <w:rPr>
          <w:sz w:val="28"/>
          <w:szCs w:val="28"/>
        </w:rPr>
      </w:pPr>
    </w:p>
    <w:p w:rsidR="005B1041" w:rsidRPr="00C825B1" w:rsidRDefault="005B1041" w:rsidP="005B1041">
      <w:pPr>
        <w:rPr>
          <w:sz w:val="28"/>
          <w:szCs w:val="28"/>
        </w:rPr>
      </w:pPr>
    </w:p>
    <w:p w:rsidR="005B1041" w:rsidRPr="00C825B1" w:rsidRDefault="005B1041" w:rsidP="005B1041">
      <w:pPr>
        <w:tabs>
          <w:tab w:val="left" w:pos="1549"/>
        </w:tabs>
        <w:rPr>
          <w:sz w:val="28"/>
          <w:szCs w:val="28"/>
          <w:lang w:val="uk-UA"/>
        </w:rPr>
      </w:pPr>
      <w:r w:rsidRPr="00C825B1">
        <w:rPr>
          <w:sz w:val="28"/>
          <w:szCs w:val="28"/>
        </w:rPr>
        <w:tab/>
      </w:r>
    </w:p>
    <w:p w:rsidR="005B1041" w:rsidRPr="00C825B1" w:rsidRDefault="005B1041" w:rsidP="005B1041">
      <w:pPr>
        <w:tabs>
          <w:tab w:val="left" w:pos="1549"/>
        </w:tabs>
        <w:rPr>
          <w:sz w:val="28"/>
          <w:szCs w:val="28"/>
          <w:lang w:val="uk-UA"/>
        </w:rPr>
      </w:pPr>
    </w:p>
    <w:p w:rsidR="005B1041" w:rsidRPr="00C825B1" w:rsidRDefault="005B1041" w:rsidP="005B1041">
      <w:pPr>
        <w:tabs>
          <w:tab w:val="left" w:pos="1549"/>
        </w:tabs>
        <w:rPr>
          <w:sz w:val="28"/>
          <w:szCs w:val="28"/>
          <w:lang w:val="uk-UA"/>
        </w:rPr>
      </w:pPr>
    </w:p>
    <w:p w:rsidR="005B1041" w:rsidRPr="00C825B1" w:rsidRDefault="005B1041" w:rsidP="005B1041">
      <w:pPr>
        <w:tabs>
          <w:tab w:val="left" w:pos="1549"/>
        </w:tabs>
        <w:rPr>
          <w:sz w:val="28"/>
          <w:szCs w:val="28"/>
          <w:lang w:val="uk-UA"/>
        </w:rPr>
      </w:pPr>
    </w:p>
    <w:p w:rsidR="005B1041" w:rsidRPr="00C825B1" w:rsidRDefault="005B1041" w:rsidP="005B1041">
      <w:pPr>
        <w:ind w:left="5245"/>
        <w:rPr>
          <w:sz w:val="28"/>
          <w:szCs w:val="28"/>
          <w:lang w:val="uk-UA"/>
        </w:rPr>
      </w:pPr>
      <w:r w:rsidRPr="00C825B1">
        <w:rPr>
          <w:sz w:val="28"/>
          <w:szCs w:val="28"/>
          <w:lang w:val="uk-UA"/>
        </w:rPr>
        <w:t>Додаток 1</w:t>
      </w:r>
    </w:p>
    <w:p w:rsidR="005B1041" w:rsidRPr="009D63DC" w:rsidRDefault="005B1041" w:rsidP="005B1041">
      <w:pPr>
        <w:ind w:left="5245"/>
        <w:rPr>
          <w:sz w:val="28"/>
          <w:szCs w:val="28"/>
        </w:rPr>
      </w:pPr>
      <w:r w:rsidRPr="00C825B1">
        <w:rPr>
          <w:sz w:val="28"/>
          <w:szCs w:val="28"/>
          <w:lang w:val="uk-UA"/>
        </w:rPr>
        <w:t xml:space="preserve">до рішення </w:t>
      </w:r>
      <w:r>
        <w:rPr>
          <w:sz w:val="28"/>
          <w:szCs w:val="28"/>
          <w:lang w:val="en-US"/>
        </w:rPr>
        <w:t>VI</w:t>
      </w:r>
      <w:r w:rsidRPr="00C825B1">
        <w:rPr>
          <w:sz w:val="28"/>
          <w:szCs w:val="28"/>
          <w:lang w:val="uk-UA"/>
        </w:rPr>
        <w:t xml:space="preserve"> сесії </w:t>
      </w:r>
      <w:r>
        <w:rPr>
          <w:sz w:val="28"/>
          <w:szCs w:val="28"/>
          <w:lang w:val="en-US"/>
        </w:rPr>
        <w:t>VIII</w:t>
      </w:r>
      <w:r w:rsidRPr="009D63DC">
        <w:rPr>
          <w:sz w:val="28"/>
          <w:szCs w:val="28"/>
          <w:lang w:val="uk-UA"/>
        </w:rPr>
        <w:t xml:space="preserve"> </w:t>
      </w:r>
      <w:r w:rsidRPr="00C825B1">
        <w:rPr>
          <w:sz w:val="28"/>
          <w:szCs w:val="28"/>
          <w:lang w:val="uk-UA"/>
        </w:rPr>
        <w:t>скликання</w:t>
      </w:r>
    </w:p>
    <w:p w:rsidR="005B1041" w:rsidRPr="00C825B1" w:rsidRDefault="005B1041" w:rsidP="005B1041">
      <w:pPr>
        <w:ind w:left="5245"/>
        <w:rPr>
          <w:sz w:val="28"/>
          <w:szCs w:val="28"/>
          <w:lang w:val="uk-UA"/>
        </w:rPr>
      </w:pPr>
      <w:proofErr w:type="spellStart"/>
      <w:r w:rsidRPr="00C825B1">
        <w:rPr>
          <w:sz w:val="28"/>
          <w:szCs w:val="28"/>
          <w:lang w:val="uk-UA"/>
        </w:rPr>
        <w:t>Великосеверинівської</w:t>
      </w:r>
      <w:proofErr w:type="spellEnd"/>
      <w:r w:rsidRPr="00C825B1">
        <w:rPr>
          <w:sz w:val="28"/>
          <w:szCs w:val="28"/>
          <w:lang w:val="uk-UA"/>
        </w:rPr>
        <w:t xml:space="preserve"> сільської ради від 27 жовтня 2017 року №___</w:t>
      </w:r>
    </w:p>
    <w:p w:rsidR="005B1041" w:rsidRPr="00C825B1" w:rsidRDefault="005B1041" w:rsidP="005B1041">
      <w:pPr>
        <w:ind w:left="5760"/>
        <w:rPr>
          <w:sz w:val="25"/>
          <w:szCs w:val="25"/>
          <w:lang w:val="uk-UA"/>
        </w:rPr>
      </w:pPr>
    </w:p>
    <w:p w:rsidR="005B1041" w:rsidRPr="00C825B1" w:rsidRDefault="005B1041" w:rsidP="005B1041">
      <w:pPr>
        <w:ind w:left="5760"/>
        <w:contextualSpacing/>
        <w:rPr>
          <w:sz w:val="25"/>
          <w:szCs w:val="25"/>
          <w:lang w:val="uk-UA"/>
        </w:rPr>
      </w:pPr>
    </w:p>
    <w:p w:rsidR="005B1041" w:rsidRPr="00C825B1" w:rsidRDefault="005B1041" w:rsidP="005B1041">
      <w:pPr>
        <w:ind w:left="5760"/>
        <w:contextualSpacing/>
        <w:rPr>
          <w:sz w:val="25"/>
          <w:szCs w:val="25"/>
          <w:lang w:val="uk-UA"/>
        </w:rPr>
      </w:pPr>
    </w:p>
    <w:p w:rsidR="005B1041" w:rsidRPr="00C825B1" w:rsidRDefault="005B1041" w:rsidP="005B1041">
      <w:pPr>
        <w:ind w:left="360"/>
        <w:contextualSpacing/>
        <w:jc w:val="center"/>
        <w:rPr>
          <w:b/>
          <w:sz w:val="28"/>
          <w:szCs w:val="28"/>
          <w:lang w:val="uk-UA"/>
        </w:rPr>
      </w:pPr>
      <w:r w:rsidRPr="00C825B1">
        <w:rPr>
          <w:b/>
          <w:sz w:val="28"/>
          <w:szCs w:val="28"/>
          <w:lang w:val="uk-UA"/>
        </w:rPr>
        <w:t xml:space="preserve">ПЕРЕЛІК </w:t>
      </w:r>
    </w:p>
    <w:p w:rsidR="005B1041" w:rsidRPr="00C825B1" w:rsidRDefault="005B1041" w:rsidP="005B1041">
      <w:pPr>
        <w:tabs>
          <w:tab w:val="left" w:pos="1620"/>
        </w:tabs>
        <w:ind w:left="360"/>
        <w:contextualSpacing/>
        <w:jc w:val="center"/>
        <w:rPr>
          <w:b/>
          <w:sz w:val="28"/>
          <w:szCs w:val="28"/>
          <w:lang w:val="uk-UA"/>
        </w:rPr>
      </w:pPr>
      <w:r w:rsidRPr="00C825B1">
        <w:rPr>
          <w:b/>
          <w:sz w:val="28"/>
          <w:szCs w:val="28"/>
          <w:lang w:val="uk-UA"/>
        </w:rPr>
        <w:t xml:space="preserve">закладів освіти Кіровоградського району, </w:t>
      </w:r>
    </w:p>
    <w:p w:rsidR="005B1041" w:rsidRPr="00C825B1" w:rsidRDefault="005B1041" w:rsidP="005B1041">
      <w:pPr>
        <w:tabs>
          <w:tab w:val="left" w:pos="1620"/>
        </w:tabs>
        <w:ind w:left="360"/>
        <w:contextualSpacing/>
        <w:jc w:val="center"/>
        <w:rPr>
          <w:b/>
          <w:sz w:val="28"/>
          <w:szCs w:val="28"/>
          <w:lang w:val="uk-UA"/>
        </w:rPr>
      </w:pPr>
      <w:r w:rsidRPr="00C825B1">
        <w:rPr>
          <w:b/>
          <w:sz w:val="28"/>
          <w:szCs w:val="28"/>
          <w:lang w:val="uk-UA"/>
        </w:rPr>
        <w:t xml:space="preserve">що приймаються у комунальну власність </w:t>
      </w:r>
    </w:p>
    <w:p w:rsidR="005B1041" w:rsidRPr="00C825B1" w:rsidRDefault="005B1041" w:rsidP="005B1041">
      <w:pPr>
        <w:tabs>
          <w:tab w:val="left" w:pos="1620"/>
        </w:tabs>
        <w:ind w:left="360"/>
        <w:contextualSpacing/>
        <w:jc w:val="center"/>
        <w:rPr>
          <w:b/>
          <w:sz w:val="28"/>
          <w:szCs w:val="28"/>
          <w:lang w:val="uk-UA"/>
        </w:rPr>
      </w:pPr>
      <w:proofErr w:type="spellStart"/>
      <w:r w:rsidRPr="00C825B1">
        <w:rPr>
          <w:b/>
          <w:sz w:val="28"/>
          <w:szCs w:val="28"/>
          <w:lang w:val="uk-UA"/>
        </w:rPr>
        <w:t>Великосеверинівської</w:t>
      </w:r>
      <w:proofErr w:type="spellEnd"/>
      <w:r w:rsidRPr="00C825B1">
        <w:rPr>
          <w:b/>
          <w:sz w:val="28"/>
          <w:szCs w:val="28"/>
          <w:lang w:val="uk-UA"/>
        </w:rPr>
        <w:t xml:space="preserve"> сільської ради</w:t>
      </w:r>
    </w:p>
    <w:p w:rsidR="005B1041" w:rsidRPr="00C825B1" w:rsidRDefault="005B1041" w:rsidP="005B1041">
      <w:pPr>
        <w:tabs>
          <w:tab w:val="left" w:pos="1620"/>
        </w:tabs>
        <w:ind w:left="360"/>
        <w:contextualSpacing/>
        <w:jc w:val="center"/>
        <w:rPr>
          <w:sz w:val="28"/>
          <w:szCs w:val="28"/>
          <w:lang w:val="uk-UA"/>
        </w:rPr>
      </w:pPr>
    </w:p>
    <w:p w:rsidR="005B1041" w:rsidRPr="00C825B1" w:rsidRDefault="005B1041" w:rsidP="005B1041">
      <w:pPr>
        <w:tabs>
          <w:tab w:val="left" w:pos="1620"/>
        </w:tabs>
        <w:ind w:left="360"/>
        <w:contextualSpacing/>
        <w:jc w:val="center"/>
        <w:rPr>
          <w:sz w:val="28"/>
          <w:szCs w:val="28"/>
          <w:lang w:val="uk-UA"/>
        </w:rPr>
      </w:pPr>
    </w:p>
    <w:p w:rsidR="005B1041" w:rsidRPr="00C825B1" w:rsidRDefault="005B1041" w:rsidP="005B1041">
      <w:pPr>
        <w:tabs>
          <w:tab w:val="left" w:pos="709"/>
        </w:tabs>
        <w:contextualSpacing/>
        <w:rPr>
          <w:sz w:val="28"/>
          <w:szCs w:val="28"/>
          <w:lang w:val="uk-UA"/>
        </w:rPr>
      </w:pPr>
      <w:r w:rsidRPr="00C825B1">
        <w:rPr>
          <w:sz w:val="28"/>
          <w:szCs w:val="28"/>
          <w:lang w:val="uk-UA"/>
        </w:rPr>
        <w:tab/>
        <w:t>1. Заклади освіти:</w:t>
      </w:r>
    </w:p>
    <w:p w:rsidR="005B1041" w:rsidRPr="00C825B1" w:rsidRDefault="005B1041" w:rsidP="005B1041">
      <w:pPr>
        <w:tabs>
          <w:tab w:val="left" w:pos="709"/>
        </w:tabs>
        <w:contextualSpacing/>
        <w:rPr>
          <w:sz w:val="28"/>
          <w:szCs w:val="28"/>
          <w:lang w:val="uk-UA"/>
        </w:rPr>
      </w:pPr>
    </w:p>
    <w:p w:rsidR="005B1041" w:rsidRPr="00C825B1" w:rsidRDefault="005B1041" w:rsidP="005B1041">
      <w:pPr>
        <w:ind w:firstLine="708"/>
        <w:jc w:val="both"/>
        <w:rPr>
          <w:sz w:val="28"/>
          <w:szCs w:val="28"/>
          <w:lang w:val="uk-UA"/>
        </w:rPr>
      </w:pPr>
      <w:r w:rsidRPr="00C825B1">
        <w:rPr>
          <w:sz w:val="28"/>
          <w:szCs w:val="28"/>
          <w:lang w:val="uk-UA"/>
        </w:rPr>
        <w:t>1.1.Комунальний заклад «</w:t>
      </w:r>
      <w:proofErr w:type="spellStart"/>
      <w:r w:rsidRPr="00C825B1">
        <w:rPr>
          <w:sz w:val="28"/>
          <w:szCs w:val="28"/>
          <w:lang w:val="uk-UA"/>
        </w:rPr>
        <w:t>Великосеверинівська</w:t>
      </w:r>
      <w:proofErr w:type="spellEnd"/>
      <w:r w:rsidRPr="00C825B1">
        <w:rPr>
          <w:sz w:val="28"/>
          <w:szCs w:val="28"/>
          <w:lang w:val="uk-UA"/>
        </w:rPr>
        <w:t xml:space="preserve"> загальноосвітня школа     І-ІІІ ступенів» Кіровоградської районної ради Кіровоградської області – </w:t>
      </w:r>
      <w:proofErr w:type="spellStart"/>
      <w:r w:rsidRPr="00C825B1">
        <w:rPr>
          <w:sz w:val="28"/>
          <w:szCs w:val="28"/>
          <w:lang w:val="uk-UA"/>
        </w:rPr>
        <w:t>с.Велика</w:t>
      </w:r>
      <w:proofErr w:type="spellEnd"/>
      <w:r w:rsidRPr="00C825B1">
        <w:rPr>
          <w:sz w:val="28"/>
          <w:szCs w:val="28"/>
          <w:lang w:val="uk-UA"/>
        </w:rPr>
        <w:t xml:space="preserve"> Северинка, </w:t>
      </w:r>
      <w:proofErr w:type="spellStart"/>
      <w:r w:rsidRPr="00C825B1">
        <w:rPr>
          <w:sz w:val="28"/>
          <w:szCs w:val="28"/>
          <w:lang w:val="uk-UA"/>
        </w:rPr>
        <w:t>вул.Миру</w:t>
      </w:r>
      <w:proofErr w:type="spellEnd"/>
      <w:r w:rsidRPr="00C825B1">
        <w:rPr>
          <w:sz w:val="28"/>
          <w:szCs w:val="28"/>
          <w:lang w:val="uk-UA"/>
        </w:rPr>
        <w:t>,2-а</w:t>
      </w:r>
      <w:r>
        <w:rPr>
          <w:sz w:val="28"/>
          <w:szCs w:val="28"/>
          <w:lang w:val="uk-UA"/>
        </w:rPr>
        <w:t>.</w:t>
      </w:r>
    </w:p>
    <w:p w:rsidR="005B1041" w:rsidRPr="00C825B1" w:rsidRDefault="005B1041" w:rsidP="005B1041">
      <w:pPr>
        <w:ind w:firstLine="708"/>
        <w:jc w:val="both"/>
        <w:rPr>
          <w:sz w:val="28"/>
          <w:szCs w:val="28"/>
          <w:lang w:val="uk-UA"/>
        </w:rPr>
      </w:pPr>
    </w:p>
    <w:p w:rsidR="005B1041" w:rsidRPr="00C825B1" w:rsidRDefault="005B1041" w:rsidP="005B1041">
      <w:pPr>
        <w:ind w:firstLine="708"/>
        <w:jc w:val="both"/>
        <w:rPr>
          <w:sz w:val="28"/>
          <w:szCs w:val="28"/>
          <w:lang w:val="uk-UA"/>
        </w:rPr>
      </w:pPr>
      <w:r w:rsidRPr="00C825B1">
        <w:rPr>
          <w:sz w:val="28"/>
          <w:szCs w:val="28"/>
          <w:lang w:val="uk-UA"/>
        </w:rPr>
        <w:t>1.2.Оситнязька загальноосвітня школа І-ІІ ступенів – філія комунального закладу «</w:t>
      </w:r>
      <w:proofErr w:type="spellStart"/>
      <w:r w:rsidRPr="00C825B1">
        <w:rPr>
          <w:sz w:val="28"/>
          <w:szCs w:val="28"/>
          <w:lang w:val="uk-UA"/>
        </w:rPr>
        <w:t>Великосеверинівська</w:t>
      </w:r>
      <w:proofErr w:type="spellEnd"/>
      <w:r w:rsidRPr="00C825B1">
        <w:rPr>
          <w:sz w:val="28"/>
          <w:szCs w:val="28"/>
          <w:lang w:val="uk-UA"/>
        </w:rPr>
        <w:t xml:space="preserve"> загальноосвітня школа І-ІІІ ступенів» Кіровоградської районної ради Кіровоградської області – </w:t>
      </w:r>
      <w:proofErr w:type="spellStart"/>
      <w:r w:rsidRPr="00C825B1">
        <w:rPr>
          <w:sz w:val="28"/>
          <w:szCs w:val="28"/>
          <w:lang w:val="uk-UA"/>
        </w:rPr>
        <w:t>с.Оситняжка</w:t>
      </w:r>
      <w:proofErr w:type="spellEnd"/>
      <w:r w:rsidRPr="00C825B1">
        <w:rPr>
          <w:sz w:val="28"/>
          <w:szCs w:val="28"/>
          <w:lang w:val="uk-UA"/>
        </w:rPr>
        <w:t xml:space="preserve">, </w:t>
      </w:r>
      <w:proofErr w:type="spellStart"/>
      <w:r w:rsidRPr="00C825B1">
        <w:rPr>
          <w:sz w:val="28"/>
          <w:szCs w:val="28"/>
          <w:lang w:val="uk-UA"/>
        </w:rPr>
        <w:t>вул.Центральна</w:t>
      </w:r>
      <w:proofErr w:type="spellEnd"/>
      <w:r w:rsidRPr="00C825B1">
        <w:rPr>
          <w:sz w:val="28"/>
          <w:szCs w:val="28"/>
          <w:lang w:val="uk-UA"/>
        </w:rPr>
        <w:t>,48.</w:t>
      </w:r>
    </w:p>
    <w:p w:rsidR="005B1041" w:rsidRPr="00C825B1" w:rsidRDefault="005B1041" w:rsidP="005B1041">
      <w:pPr>
        <w:shd w:val="clear" w:color="auto" w:fill="FFFFFF"/>
        <w:contextualSpacing/>
        <w:jc w:val="both"/>
        <w:textAlignment w:val="baseline"/>
        <w:rPr>
          <w:sz w:val="28"/>
          <w:szCs w:val="28"/>
          <w:lang w:val="uk-UA"/>
        </w:rPr>
      </w:pPr>
    </w:p>
    <w:p w:rsidR="005B1041" w:rsidRPr="00C825B1" w:rsidRDefault="005B1041" w:rsidP="005B1041">
      <w:pPr>
        <w:shd w:val="clear" w:color="auto" w:fill="FFFFFF"/>
        <w:contextualSpacing/>
        <w:jc w:val="both"/>
        <w:textAlignment w:val="baseline"/>
        <w:rPr>
          <w:sz w:val="28"/>
          <w:szCs w:val="28"/>
          <w:lang w:val="uk-UA"/>
        </w:rPr>
      </w:pPr>
    </w:p>
    <w:p w:rsidR="005B1041" w:rsidRPr="00C825B1" w:rsidRDefault="005B1041" w:rsidP="005B1041">
      <w:pPr>
        <w:shd w:val="clear" w:color="auto" w:fill="FFFFFF"/>
        <w:contextualSpacing/>
        <w:jc w:val="both"/>
        <w:textAlignment w:val="baseline"/>
        <w:rPr>
          <w:sz w:val="28"/>
          <w:szCs w:val="28"/>
          <w:lang w:val="uk-UA"/>
        </w:rPr>
      </w:pPr>
    </w:p>
    <w:p w:rsidR="005B1041" w:rsidRPr="00C825B1" w:rsidRDefault="005B1041" w:rsidP="005B1041">
      <w:pPr>
        <w:shd w:val="clear" w:color="auto" w:fill="FFFFFF"/>
        <w:tabs>
          <w:tab w:val="left" w:pos="7088"/>
        </w:tabs>
        <w:contextualSpacing/>
        <w:jc w:val="both"/>
        <w:textAlignment w:val="baseline"/>
        <w:rPr>
          <w:b/>
          <w:sz w:val="28"/>
          <w:szCs w:val="28"/>
          <w:lang w:val="uk-UA"/>
        </w:rPr>
      </w:pPr>
      <w:r w:rsidRPr="00C825B1">
        <w:rPr>
          <w:b/>
          <w:sz w:val="28"/>
          <w:szCs w:val="28"/>
          <w:lang w:val="uk-UA"/>
        </w:rPr>
        <w:t>Сільський голова</w:t>
      </w:r>
      <w:r w:rsidRPr="00C825B1">
        <w:rPr>
          <w:b/>
          <w:sz w:val="28"/>
          <w:szCs w:val="28"/>
          <w:lang w:val="uk-UA"/>
        </w:rPr>
        <w:tab/>
        <w:t xml:space="preserve">С.ЛЕВЧЕНКО </w:t>
      </w:r>
    </w:p>
    <w:p w:rsidR="005B1041" w:rsidRPr="00C825B1" w:rsidRDefault="005B1041" w:rsidP="005B1041"/>
    <w:p w:rsidR="005B1041" w:rsidRPr="00C825B1" w:rsidRDefault="005B1041" w:rsidP="005B1041">
      <w:pPr>
        <w:tabs>
          <w:tab w:val="left" w:pos="1549"/>
        </w:tabs>
        <w:rPr>
          <w:sz w:val="28"/>
          <w:szCs w:val="28"/>
          <w:lang w:val="uk-UA"/>
        </w:rPr>
      </w:pPr>
    </w:p>
    <w:p w:rsidR="005B1041" w:rsidRPr="00C825B1" w:rsidRDefault="005B1041" w:rsidP="005B1041">
      <w:pPr>
        <w:tabs>
          <w:tab w:val="left" w:pos="1549"/>
        </w:tabs>
        <w:rPr>
          <w:sz w:val="28"/>
          <w:szCs w:val="28"/>
          <w:lang w:val="uk-UA"/>
        </w:rPr>
      </w:pPr>
    </w:p>
    <w:p w:rsidR="005B1041" w:rsidRPr="00C825B1" w:rsidRDefault="005B1041" w:rsidP="005B1041">
      <w:pPr>
        <w:tabs>
          <w:tab w:val="left" w:pos="1549"/>
        </w:tabs>
        <w:rPr>
          <w:sz w:val="28"/>
          <w:szCs w:val="28"/>
          <w:lang w:val="uk-UA"/>
        </w:rPr>
      </w:pPr>
    </w:p>
    <w:p w:rsidR="005B1041" w:rsidRPr="00C825B1" w:rsidRDefault="005B1041" w:rsidP="005B1041">
      <w:pPr>
        <w:tabs>
          <w:tab w:val="left" w:pos="1549"/>
        </w:tabs>
        <w:rPr>
          <w:sz w:val="28"/>
          <w:szCs w:val="28"/>
          <w:lang w:val="uk-UA"/>
        </w:rPr>
      </w:pPr>
    </w:p>
    <w:p w:rsidR="005B1041" w:rsidRPr="00C825B1" w:rsidRDefault="005B1041" w:rsidP="005B1041">
      <w:pPr>
        <w:tabs>
          <w:tab w:val="left" w:pos="1549"/>
        </w:tabs>
        <w:rPr>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A74BA8">
      <w:pPr>
        <w:tabs>
          <w:tab w:val="left" w:pos="8364"/>
          <w:tab w:val="left" w:pos="9356"/>
        </w:tabs>
        <w:jc w:val="center"/>
        <w:rPr>
          <w:sz w:val="28"/>
          <w:szCs w:val="28"/>
          <w:lang w:val="uk-UA"/>
        </w:rPr>
      </w:pPr>
      <w:r>
        <w:rPr>
          <w:noProof/>
          <w:sz w:val="28"/>
          <w:szCs w:val="28"/>
        </w:rPr>
        <w:lastRenderedPageBreak/>
        <w:drawing>
          <wp:inline distT="0" distB="0" distL="0" distR="0">
            <wp:extent cx="457200" cy="609600"/>
            <wp:effectExtent l="19050" t="0" r="0" b="0"/>
            <wp:docPr id="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A74BA8" w:rsidRDefault="00A74BA8" w:rsidP="00A74BA8">
      <w:pPr>
        <w:tabs>
          <w:tab w:val="left" w:pos="8364"/>
          <w:tab w:val="left" w:pos="9356"/>
        </w:tabs>
        <w:jc w:val="right"/>
        <w:rPr>
          <w:sz w:val="28"/>
          <w:szCs w:val="28"/>
          <w:lang w:val="uk-UA"/>
        </w:rPr>
      </w:pPr>
      <w:r>
        <w:rPr>
          <w:sz w:val="28"/>
          <w:szCs w:val="28"/>
          <w:lang w:val="uk-UA"/>
        </w:rPr>
        <w:t>Проект</w:t>
      </w:r>
    </w:p>
    <w:p w:rsidR="00A74BA8" w:rsidRPr="008140E6" w:rsidRDefault="00A74BA8" w:rsidP="00A74BA8">
      <w:pPr>
        <w:tabs>
          <w:tab w:val="left" w:pos="8364"/>
          <w:tab w:val="left" w:pos="9356"/>
        </w:tabs>
        <w:jc w:val="center"/>
        <w:rPr>
          <w:sz w:val="20"/>
          <w:szCs w:val="20"/>
          <w:lang w:val="uk-UA"/>
        </w:rPr>
      </w:pPr>
    </w:p>
    <w:p w:rsidR="00A74BA8" w:rsidRDefault="00A74BA8" w:rsidP="00A74BA8">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КІРОВОГРАДСЬКОГО РАЙОНУ КІРОВОГРАДСЬКОЇ ОБЛАСТІ</w:t>
      </w:r>
    </w:p>
    <w:p w:rsidR="00A74BA8" w:rsidRPr="00C57E22" w:rsidRDefault="00A74BA8" w:rsidP="00A74BA8">
      <w:pPr>
        <w:tabs>
          <w:tab w:val="left" w:pos="8364"/>
          <w:tab w:val="left" w:pos="9356"/>
        </w:tabs>
        <w:jc w:val="center"/>
        <w:rPr>
          <w:b/>
          <w:sz w:val="28"/>
          <w:szCs w:val="28"/>
          <w:lang w:val="uk-UA"/>
        </w:rPr>
      </w:pPr>
      <w:r>
        <w:rPr>
          <w:b/>
          <w:sz w:val="28"/>
          <w:szCs w:val="28"/>
          <w:lang w:val="uk-UA"/>
        </w:rPr>
        <w:t xml:space="preserve">ШОСТА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A74BA8" w:rsidRDefault="00A74BA8" w:rsidP="00A74BA8">
      <w:pPr>
        <w:tabs>
          <w:tab w:val="left" w:pos="8364"/>
          <w:tab w:val="left" w:pos="9356"/>
        </w:tabs>
        <w:jc w:val="center"/>
        <w:rPr>
          <w:rFonts w:eastAsia="Kozuka Gothic Pro M"/>
          <w:b/>
          <w:sz w:val="32"/>
          <w:szCs w:val="32"/>
          <w:lang w:val="uk-UA"/>
        </w:rPr>
      </w:pPr>
    </w:p>
    <w:p w:rsidR="00A74BA8" w:rsidRPr="00052025" w:rsidRDefault="00A74BA8" w:rsidP="00A74BA8">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A74BA8" w:rsidRDefault="00A74BA8" w:rsidP="00A74BA8">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A74BA8" w:rsidRPr="00676E02" w:rsidRDefault="00A74BA8" w:rsidP="00A74BA8">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r w:rsidRPr="00676E02">
        <w:rPr>
          <w:sz w:val="26"/>
          <w:szCs w:val="26"/>
          <w:lang w:val="uk-UA"/>
        </w:rPr>
        <w:t xml:space="preserve">від «___»___________201_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№___</w:t>
      </w:r>
      <w:r>
        <w:rPr>
          <w:sz w:val="26"/>
          <w:szCs w:val="26"/>
          <w:lang w:val="uk-UA"/>
        </w:rPr>
        <w:t>_</w:t>
      </w:r>
      <w:r w:rsidRPr="00676E02">
        <w:rPr>
          <w:sz w:val="26"/>
          <w:szCs w:val="26"/>
          <w:lang w:val="uk-UA"/>
        </w:rPr>
        <w:t>_</w:t>
      </w:r>
      <w:r>
        <w:rPr>
          <w:sz w:val="26"/>
          <w:szCs w:val="26"/>
          <w:lang w:val="uk-UA"/>
        </w:rPr>
        <w:t>__</w:t>
      </w:r>
    </w:p>
    <w:p w:rsidR="00A74BA8" w:rsidRPr="00331AAB" w:rsidRDefault="00A74BA8" w:rsidP="00A74BA8">
      <w:pPr>
        <w:widowControl w:val="0"/>
        <w:tabs>
          <w:tab w:val="left" w:pos="180"/>
        </w:tabs>
        <w:autoSpaceDE w:val="0"/>
        <w:autoSpaceDN w:val="0"/>
        <w:adjustRightInd w:val="0"/>
        <w:jc w:val="center"/>
        <w:rPr>
          <w:sz w:val="26"/>
          <w:szCs w:val="26"/>
          <w:lang w:val="uk-UA"/>
        </w:rPr>
      </w:pPr>
      <w:proofErr w:type="spellStart"/>
      <w:r w:rsidRPr="00331AAB">
        <w:rPr>
          <w:sz w:val="26"/>
          <w:szCs w:val="26"/>
          <w:lang w:val="uk-UA"/>
        </w:rPr>
        <w:t>с.</w:t>
      </w:r>
      <w:r>
        <w:rPr>
          <w:sz w:val="26"/>
          <w:szCs w:val="26"/>
          <w:lang w:val="uk-UA"/>
        </w:rPr>
        <w:t>Велика</w:t>
      </w:r>
      <w:proofErr w:type="spellEnd"/>
      <w:r>
        <w:rPr>
          <w:sz w:val="26"/>
          <w:szCs w:val="26"/>
          <w:lang w:val="uk-UA"/>
        </w:rPr>
        <w:t xml:space="preserve"> Северинка</w:t>
      </w:r>
    </w:p>
    <w:p w:rsidR="00A74BA8" w:rsidRDefault="00A74BA8" w:rsidP="00A74BA8"/>
    <w:p w:rsidR="00A74BA8" w:rsidRDefault="00A74BA8" w:rsidP="00A74BA8">
      <w:pPr>
        <w:rPr>
          <w:lang w:val="uk-UA"/>
        </w:rPr>
      </w:pPr>
    </w:p>
    <w:p w:rsidR="00A74BA8" w:rsidRPr="00E366B4" w:rsidRDefault="00A74BA8" w:rsidP="00A74BA8">
      <w:pPr>
        <w:rPr>
          <w:b/>
          <w:sz w:val="28"/>
          <w:szCs w:val="28"/>
          <w:lang w:val="uk-UA"/>
        </w:rPr>
      </w:pPr>
      <w:r w:rsidRPr="00B262D4">
        <w:rPr>
          <w:b/>
          <w:sz w:val="28"/>
          <w:szCs w:val="28"/>
          <w:lang w:val="uk-UA"/>
        </w:rPr>
        <w:t xml:space="preserve">Про внесення змін до рішення сесії </w:t>
      </w:r>
      <w:proofErr w:type="spellStart"/>
      <w:r w:rsidRPr="00B262D4">
        <w:rPr>
          <w:b/>
          <w:sz w:val="28"/>
          <w:szCs w:val="28"/>
          <w:lang w:val="uk-UA"/>
        </w:rPr>
        <w:t>Великосеверинівської</w:t>
      </w:r>
      <w:proofErr w:type="spellEnd"/>
      <w:r w:rsidRPr="00B262D4">
        <w:rPr>
          <w:b/>
          <w:sz w:val="28"/>
          <w:szCs w:val="28"/>
          <w:lang w:val="uk-UA"/>
        </w:rPr>
        <w:t xml:space="preserve"> </w:t>
      </w:r>
    </w:p>
    <w:p w:rsidR="00A74BA8" w:rsidRPr="00E366B4" w:rsidRDefault="00A74BA8" w:rsidP="00A74BA8">
      <w:pPr>
        <w:rPr>
          <w:b/>
          <w:sz w:val="28"/>
          <w:szCs w:val="28"/>
          <w:lang w:val="uk-UA"/>
        </w:rPr>
      </w:pPr>
      <w:r w:rsidRPr="00B262D4">
        <w:rPr>
          <w:b/>
          <w:sz w:val="28"/>
          <w:szCs w:val="28"/>
          <w:lang w:val="uk-UA"/>
        </w:rPr>
        <w:t>сільської ради від 02 червня 2017 року №19 «</w:t>
      </w:r>
      <w:r w:rsidRPr="00E366B4">
        <w:rPr>
          <w:b/>
          <w:sz w:val="28"/>
          <w:szCs w:val="28"/>
          <w:lang w:val="uk-UA"/>
        </w:rPr>
        <w:t>П</w:t>
      </w:r>
      <w:r w:rsidRPr="00B262D4">
        <w:rPr>
          <w:b/>
          <w:sz w:val="28"/>
          <w:szCs w:val="28"/>
          <w:lang w:val="uk-UA"/>
        </w:rPr>
        <w:t xml:space="preserve">ро </w:t>
      </w:r>
    </w:p>
    <w:p w:rsidR="00A74BA8" w:rsidRPr="00E366B4" w:rsidRDefault="00A74BA8" w:rsidP="00A74BA8">
      <w:pPr>
        <w:rPr>
          <w:b/>
          <w:sz w:val="28"/>
          <w:szCs w:val="28"/>
          <w:lang w:val="uk-UA"/>
        </w:rPr>
      </w:pPr>
      <w:r w:rsidRPr="00B262D4">
        <w:rPr>
          <w:b/>
          <w:sz w:val="28"/>
          <w:szCs w:val="28"/>
          <w:lang w:val="uk-UA"/>
        </w:rPr>
        <w:t xml:space="preserve">затвердження структури </w:t>
      </w:r>
      <w:r w:rsidRPr="00E366B4">
        <w:rPr>
          <w:b/>
          <w:sz w:val="28"/>
          <w:szCs w:val="28"/>
          <w:lang w:val="uk-UA"/>
        </w:rPr>
        <w:t xml:space="preserve">та </w:t>
      </w:r>
      <w:r w:rsidRPr="00B262D4">
        <w:rPr>
          <w:b/>
          <w:sz w:val="28"/>
          <w:szCs w:val="28"/>
          <w:lang w:val="uk-UA"/>
        </w:rPr>
        <w:t xml:space="preserve">чисельності апарату </w:t>
      </w:r>
    </w:p>
    <w:p w:rsidR="00A74BA8" w:rsidRPr="00B262D4" w:rsidRDefault="00A74BA8" w:rsidP="00A74BA8">
      <w:pPr>
        <w:rPr>
          <w:b/>
          <w:sz w:val="28"/>
          <w:szCs w:val="28"/>
          <w:lang w:val="uk-UA"/>
        </w:rPr>
      </w:pPr>
      <w:proofErr w:type="spellStart"/>
      <w:r w:rsidRPr="00B262D4">
        <w:rPr>
          <w:b/>
          <w:sz w:val="28"/>
          <w:szCs w:val="28"/>
          <w:lang w:val="uk-UA"/>
        </w:rPr>
        <w:t>Великосеверинівської</w:t>
      </w:r>
      <w:proofErr w:type="spellEnd"/>
      <w:r w:rsidRPr="00B262D4">
        <w:rPr>
          <w:b/>
          <w:sz w:val="28"/>
          <w:szCs w:val="28"/>
          <w:lang w:val="uk-UA"/>
        </w:rPr>
        <w:t xml:space="preserve"> сільської ради </w:t>
      </w:r>
      <w:r w:rsidRPr="00E366B4">
        <w:rPr>
          <w:b/>
          <w:sz w:val="28"/>
          <w:szCs w:val="28"/>
          <w:lang w:val="uk-UA"/>
        </w:rPr>
        <w:t>на 2017 рік</w:t>
      </w:r>
      <w:r w:rsidRPr="00B262D4">
        <w:rPr>
          <w:b/>
          <w:sz w:val="28"/>
          <w:szCs w:val="28"/>
          <w:lang w:val="uk-UA"/>
        </w:rPr>
        <w:t>»</w:t>
      </w:r>
    </w:p>
    <w:p w:rsidR="00A74BA8" w:rsidRPr="00E044A7" w:rsidRDefault="00A74BA8" w:rsidP="00A74BA8">
      <w:pPr>
        <w:rPr>
          <w:sz w:val="28"/>
          <w:szCs w:val="28"/>
          <w:lang w:val="uk-UA"/>
        </w:rPr>
      </w:pPr>
    </w:p>
    <w:p w:rsidR="00A74BA8" w:rsidRDefault="00A74BA8" w:rsidP="00A74BA8">
      <w:pPr>
        <w:ind w:firstLine="708"/>
        <w:jc w:val="both"/>
        <w:rPr>
          <w:rFonts w:ascii="Helvetica" w:hAnsi="Helvetica" w:cs="Helvetica"/>
          <w:color w:val="333333"/>
          <w:sz w:val="17"/>
          <w:szCs w:val="17"/>
          <w:lang w:val="uk-UA"/>
        </w:rPr>
      </w:pPr>
      <w:r w:rsidRPr="00B262D4">
        <w:rPr>
          <w:sz w:val="28"/>
          <w:szCs w:val="28"/>
          <w:lang w:val="uk-UA"/>
        </w:rPr>
        <w:t>Відповідно до ст. 26 Закону України «Про місцеве самоврядування в Україні»</w:t>
      </w:r>
      <w:r w:rsidRPr="00E044A7">
        <w:rPr>
          <w:sz w:val="28"/>
          <w:szCs w:val="28"/>
          <w:lang w:val="uk-UA"/>
        </w:rPr>
        <w:t xml:space="preserve"> та ст.</w:t>
      </w:r>
      <w:r w:rsidRPr="00B262D4">
        <w:rPr>
          <w:sz w:val="28"/>
          <w:szCs w:val="28"/>
          <w:lang w:val="uk-UA"/>
        </w:rPr>
        <w:t xml:space="preserve"> 21 Закону України «Про службу в органах місцевого самоврядування»,</w:t>
      </w:r>
      <w:r w:rsidRPr="00E044A7">
        <w:rPr>
          <w:sz w:val="28"/>
          <w:szCs w:val="28"/>
          <w:lang w:val="uk-UA"/>
        </w:rPr>
        <w:t xml:space="preserve"> </w:t>
      </w:r>
      <w:r w:rsidRPr="00B262D4">
        <w:rPr>
          <w:sz w:val="28"/>
          <w:szCs w:val="28"/>
          <w:lang w:val="uk-UA"/>
        </w:rPr>
        <w:t>керуючись</w:t>
      </w:r>
      <w:r w:rsidRPr="00E044A7">
        <w:rPr>
          <w:sz w:val="28"/>
          <w:szCs w:val="28"/>
          <w:lang w:val="uk-UA"/>
        </w:rPr>
        <w:t xml:space="preserve"> </w:t>
      </w:r>
      <w:r w:rsidRPr="00B262D4">
        <w:rPr>
          <w:sz w:val="28"/>
          <w:szCs w:val="28"/>
          <w:lang w:val="uk-UA"/>
        </w:rPr>
        <w:t>постанов</w:t>
      </w:r>
      <w:r w:rsidRPr="00E044A7">
        <w:rPr>
          <w:sz w:val="28"/>
          <w:szCs w:val="28"/>
          <w:lang w:val="uk-UA"/>
        </w:rPr>
        <w:t>ою</w:t>
      </w:r>
      <w:r w:rsidRPr="00B262D4">
        <w:rPr>
          <w:sz w:val="28"/>
          <w:szCs w:val="28"/>
          <w:lang w:val="uk-UA"/>
        </w:rPr>
        <w:t xml:space="preserve"> Кабінету Міністрів України від </w:t>
      </w:r>
      <w:r>
        <w:rPr>
          <w:sz w:val="28"/>
          <w:szCs w:val="28"/>
          <w:lang w:val="uk-UA"/>
        </w:rPr>
        <w:t xml:space="preserve">       </w:t>
      </w:r>
      <w:r w:rsidRPr="00B262D4">
        <w:rPr>
          <w:sz w:val="28"/>
          <w:szCs w:val="28"/>
          <w:lang w:val="uk-UA"/>
        </w:rPr>
        <w:t>09 березня 2006 року №268</w:t>
      </w:r>
      <w:r w:rsidRPr="00E044A7">
        <w:rPr>
          <w:sz w:val="28"/>
          <w:szCs w:val="28"/>
          <w:lang w:val="uk-UA"/>
        </w:rPr>
        <w:t xml:space="preserve"> </w:t>
      </w:r>
      <w:r w:rsidRPr="00B262D4">
        <w:rPr>
          <w:sz w:val="28"/>
          <w:szCs w:val="28"/>
          <w:lang w:val="uk-UA"/>
        </w:rPr>
        <w:t>«Про упорядкування структури та умов оплати праці працівників апарату органів виконавчої влади, органів прокуратури, судів та інших органів»,</w:t>
      </w:r>
    </w:p>
    <w:p w:rsidR="00A74BA8" w:rsidRDefault="00A74BA8" w:rsidP="00A74BA8">
      <w:pPr>
        <w:spacing w:after="240"/>
        <w:ind w:firstLine="708"/>
        <w:jc w:val="center"/>
        <w:rPr>
          <w:b/>
          <w:sz w:val="28"/>
          <w:szCs w:val="28"/>
          <w:lang w:val="uk-UA"/>
        </w:rPr>
      </w:pPr>
      <w:r>
        <w:rPr>
          <w:b/>
          <w:sz w:val="28"/>
          <w:szCs w:val="28"/>
          <w:lang w:val="uk-UA"/>
        </w:rPr>
        <w:t>СІЛЬСЬКА РАДА ВИРІШИЛА:</w:t>
      </w:r>
    </w:p>
    <w:p w:rsidR="00A74BA8" w:rsidRPr="00B262D4" w:rsidRDefault="00A74BA8" w:rsidP="00A74BA8">
      <w:pPr>
        <w:spacing w:after="240"/>
        <w:ind w:firstLine="709"/>
        <w:jc w:val="both"/>
        <w:rPr>
          <w:sz w:val="28"/>
          <w:szCs w:val="28"/>
        </w:rPr>
      </w:pPr>
      <w:r w:rsidRPr="000A4F46">
        <w:rPr>
          <w:sz w:val="28"/>
          <w:szCs w:val="28"/>
          <w:lang w:val="uk-UA"/>
        </w:rPr>
        <w:t>1.</w:t>
      </w:r>
      <w:r w:rsidRPr="00B262D4">
        <w:rPr>
          <w:sz w:val="28"/>
          <w:szCs w:val="28"/>
        </w:rPr>
        <w:t xml:space="preserve">Внести </w:t>
      </w:r>
      <w:proofErr w:type="spellStart"/>
      <w:r w:rsidRPr="00B262D4">
        <w:rPr>
          <w:sz w:val="28"/>
          <w:szCs w:val="28"/>
        </w:rPr>
        <w:t>зміни</w:t>
      </w:r>
      <w:proofErr w:type="spellEnd"/>
      <w:r w:rsidRPr="00B262D4">
        <w:rPr>
          <w:sz w:val="28"/>
          <w:szCs w:val="28"/>
        </w:rPr>
        <w:t xml:space="preserve"> до </w:t>
      </w:r>
      <w:proofErr w:type="spellStart"/>
      <w:r w:rsidRPr="00B262D4">
        <w:rPr>
          <w:sz w:val="28"/>
          <w:szCs w:val="28"/>
        </w:rPr>
        <w:t>структури</w:t>
      </w:r>
      <w:proofErr w:type="spellEnd"/>
      <w:r w:rsidRPr="00B262D4">
        <w:rPr>
          <w:sz w:val="28"/>
          <w:szCs w:val="28"/>
        </w:rPr>
        <w:t xml:space="preserve"> та </w:t>
      </w:r>
      <w:proofErr w:type="spellStart"/>
      <w:r w:rsidRPr="00B262D4">
        <w:rPr>
          <w:sz w:val="28"/>
          <w:szCs w:val="28"/>
        </w:rPr>
        <w:t>чисельності</w:t>
      </w:r>
      <w:proofErr w:type="spellEnd"/>
      <w:r w:rsidRPr="00B262D4">
        <w:rPr>
          <w:sz w:val="28"/>
          <w:szCs w:val="28"/>
        </w:rPr>
        <w:t xml:space="preserve"> </w:t>
      </w:r>
      <w:proofErr w:type="spellStart"/>
      <w:r w:rsidRPr="00B262D4">
        <w:rPr>
          <w:sz w:val="28"/>
          <w:szCs w:val="28"/>
        </w:rPr>
        <w:t>апарату</w:t>
      </w:r>
      <w:proofErr w:type="spellEnd"/>
      <w:r w:rsidRPr="00B262D4">
        <w:rPr>
          <w:sz w:val="28"/>
          <w:szCs w:val="28"/>
        </w:rPr>
        <w:t xml:space="preserve"> </w:t>
      </w:r>
      <w:proofErr w:type="spellStart"/>
      <w:r w:rsidRPr="00B262D4">
        <w:rPr>
          <w:sz w:val="28"/>
          <w:szCs w:val="28"/>
        </w:rPr>
        <w:t>Великосеверинівської</w:t>
      </w:r>
      <w:proofErr w:type="spellEnd"/>
      <w:r w:rsidRPr="00B262D4">
        <w:rPr>
          <w:sz w:val="28"/>
          <w:szCs w:val="28"/>
        </w:rPr>
        <w:t xml:space="preserve"> </w:t>
      </w:r>
      <w:proofErr w:type="spellStart"/>
      <w:r w:rsidRPr="00B262D4">
        <w:rPr>
          <w:sz w:val="28"/>
          <w:szCs w:val="28"/>
        </w:rPr>
        <w:t>сільської</w:t>
      </w:r>
      <w:proofErr w:type="spellEnd"/>
      <w:r w:rsidRPr="00B262D4">
        <w:rPr>
          <w:sz w:val="28"/>
          <w:szCs w:val="28"/>
        </w:rPr>
        <w:t xml:space="preserve"> ради, а </w:t>
      </w:r>
      <w:proofErr w:type="spellStart"/>
      <w:r w:rsidRPr="00B262D4">
        <w:rPr>
          <w:sz w:val="28"/>
          <w:szCs w:val="28"/>
        </w:rPr>
        <w:t>саме</w:t>
      </w:r>
      <w:proofErr w:type="spellEnd"/>
      <w:r w:rsidRPr="00B262D4">
        <w:rPr>
          <w:sz w:val="28"/>
          <w:szCs w:val="28"/>
        </w:rPr>
        <w:t>:</w:t>
      </w:r>
    </w:p>
    <w:p w:rsidR="00A74BA8" w:rsidRDefault="00A74BA8" w:rsidP="00A74BA8">
      <w:pPr>
        <w:spacing w:after="240"/>
        <w:ind w:firstLine="708"/>
        <w:jc w:val="both"/>
        <w:rPr>
          <w:sz w:val="28"/>
          <w:szCs w:val="28"/>
          <w:lang w:val="uk-UA"/>
        </w:rPr>
      </w:pPr>
      <w:r>
        <w:rPr>
          <w:sz w:val="28"/>
          <w:szCs w:val="28"/>
          <w:lang w:val="uk-UA"/>
        </w:rPr>
        <w:t>1)в</w:t>
      </w:r>
      <w:r w:rsidRPr="00B262D4">
        <w:rPr>
          <w:sz w:val="28"/>
          <w:szCs w:val="28"/>
        </w:rPr>
        <w:t xml:space="preserve">вести посаду </w:t>
      </w:r>
      <w:r w:rsidRPr="000A4F46">
        <w:rPr>
          <w:sz w:val="28"/>
          <w:szCs w:val="28"/>
        </w:rPr>
        <w:t>заступник</w:t>
      </w:r>
      <w:r>
        <w:rPr>
          <w:sz w:val="28"/>
          <w:szCs w:val="28"/>
          <w:lang w:val="uk-UA"/>
        </w:rPr>
        <w:t>а</w:t>
      </w:r>
      <w:r w:rsidRPr="000A4F46">
        <w:rPr>
          <w:sz w:val="28"/>
          <w:szCs w:val="28"/>
        </w:rPr>
        <w:t xml:space="preserve"> </w:t>
      </w:r>
      <w:proofErr w:type="spellStart"/>
      <w:r w:rsidRPr="000A4F46">
        <w:rPr>
          <w:sz w:val="28"/>
          <w:szCs w:val="28"/>
        </w:rPr>
        <w:t>сільського</w:t>
      </w:r>
      <w:proofErr w:type="spellEnd"/>
      <w:r w:rsidRPr="000A4F46">
        <w:rPr>
          <w:sz w:val="28"/>
          <w:szCs w:val="28"/>
        </w:rPr>
        <w:t xml:space="preserve"> </w:t>
      </w:r>
      <w:proofErr w:type="spellStart"/>
      <w:r w:rsidRPr="000A4F46">
        <w:rPr>
          <w:sz w:val="28"/>
          <w:szCs w:val="28"/>
        </w:rPr>
        <w:t>голови</w:t>
      </w:r>
      <w:proofErr w:type="spellEnd"/>
      <w:r w:rsidRPr="000A4F46">
        <w:rPr>
          <w:sz w:val="28"/>
          <w:szCs w:val="28"/>
          <w:lang w:val="uk-UA"/>
        </w:rPr>
        <w:t xml:space="preserve"> з господарських питань та охорони праці</w:t>
      </w:r>
      <w:r w:rsidRPr="000A4F46">
        <w:rPr>
          <w:sz w:val="28"/>
          <w:szCs w:val="28"/>
        </w:rPr>
        <w:t xml:space="preserve"> </w:t>
      </w:r>
      <w:proofErr w:type="spellStart"/>
      <w:r w:rsidRPr="000A4F46">
        <w:rPr>
          <w:sz w:val="28"/>
          <w:szCs w:val="28"/>
        </w:rPr>
        <w:t>Великосеверинівської</w:t>
      </w:r>
      <w:proofErr w:type="spellEnd"/>
      <w:r w:rsidRPr="000A4F46">
        <w:rPr>
          <w:sz w:val="28"/>
          <w:szCs w:val="28"/>
        </w:rPr>
        <w:t xml:space="preserve"> </w:t>
      </w:r>
      <w:proofErr w:type="spellStart"/>
      <w:r w:rsidRPr="000A4F46">
        <w:rPr>
          <w:sz w:val="28"/>
          <w:szCs w:val="28"/>
        </w:rPr>
        <w:t>сільської</w:t>
      </w:r>
      <w:proofErr w:type="spellEnd"/>
      <w:r w:rsidRPr="000A4F46">
        <w:rPr>
          <w:sz w:val="28"/>
          <w:szCs w:val="28"/>
        </w:rPr>
        <w:t xml:space="preserve"> ради</w:t>
      </w:r>
      <w:r w:rsidRPr="00B262D4">
        <w:rPr>
          <w:sz w:val="28"/>
          <w:szCs w:val="28"/>
        </w:rPr>
        <w:t xml:space="preserve"> до </w:t>
      </w:r>
      <w:proofErr w:type="spellStart"/>
      <w:r w:rsidRPr="00B262D4">
        <w:rPr>
          <w:sz w:val="28"/>
          <w:szCs w:val="28"/>
        </w:rPr>
        <w:t>розділу</w:t>
      </w:r>
      <w:proofErr w:type="spellEnd"/>
      <w:r w:rsidRPr="00B262D4">
        <w:rPr>
          <w:sz w:val="28"/>
          <w:szCs w:val="28"/>
        </w:rPr>
        <w:t xml:space="preserve"> </w:t>
      </w:r>
      <w:r>
        <w:rPr>
          <w:sz w:val="28"/>
          <w:szCs w:val="28"/>
          <w:lang w:val="uk-UA"/>
        </w:rPr>
        <w:t xml:space="preserve">- </w:t>
      </w:r>
      <w:r w:rsidRPr="000A4F46">
        <w:rPr>
          <w:sz w:val="28"/>
          <w:szCs w:val="28"/>
          <w:lang w:val="uk-UA"/>
        </w:rPr>
        <w:t>керівництво територіальної громади</w:t>
      </w:r>
      <w:r>
        <w:rPr>
          <w:sz w:val="28"/>
          <w:szCs w:val="28"/>
          <w:lang w:val="uk-UA"/>
        </w:rPr>
        <w:t>;</w:t>
      </w:r>
    </w:p>
    <w:p w:rsidR="00A74BA8" w:rsidRPr="00B262D4" w:rsidRDefault="00A74BA8" w:rsidP="00A74BA8">
      <w:pPr>
        <w:spacing w:after="240"/>
        <w:ind w:firstLine="708"/>
        <w:jc w:val="both"/>
        <w:rPr>
          <w:sz w:val="28"/>
          <w:szCs w:val="28"/>
          <w:lang w:val="uk-UA"/>
        </w:rPr>
      </w:pPr>
      <w:r>
        <w:rPr>
          <w:sz w:val="28"/>
          <w:szCs w:val="28"/>
          <w:lang w:val="uk-UA"/>
        </w:rPr>
        <w:t>2)в</w:t>
      </w:r>
      <w:r w:rsidRPr="00B262D4">
        <w:rPr>
          <w:sz w:val="28"/>
          <w:szCs w:val="28"/>
        </w:rPr>
        <w:t>вести посаду</w:t>
      </w:r>
      <w:r>
        <w:rPr>
          <w:sz w:val="28"/>
          <w:szCs w:val="28"/>
          <w:lang w:val="uk-UA"/>
        </w:rPr>
        <w:t xml:space="preserve"> головного спеціаліста до розділу</w:t>
      </w:r>
      <w:r w:rsidRPr="00B76C91">
        <w:rPr>
          <w:sz w:val="28"/>
          <w:szCs w:val="28"/>
          <w:lang w:val="uk-UA"/>
        </w:rPr>
        <w:t xml:space="preserve"> </w:t>
      </w:r>
      <w:r>
        <w:rPr>
          <w:sz w:val="28"/>
          <w:szCs w:val="28"/>
          <w:lang w:val="uk-UA"/>
        </w:rPr>
        <w:t>- відділ бухгалтерського обліку та звітності.</w:t>
      </w:r>
    </w:p>
    <w:p w:rsidR="00A74BA8" w:rsidRDefault="00A74BA8" w:rsidP="00A74BA8">
      <w:pPr>
        <w:ind w:firstLine="708"/>
        <w:jc w:val="both"/>
        <w:rPr>
          <w:sz w:val="28"/>
          <w:szCs w:val="28"/>
          <w:lang w:val="uk-UA"/>
        </w:rPr>
      </w:pPr>
      <w:r w:rsidRPr="00B927AD">
        <w:rPr>
          <w:sz w:val="28"/>
          <w:szCs w:val="28"/>
          <w:lang w:val="uk-UA"/>
        </w:rPr>
        <w:t>2.</w:t>
      </w:r>
      <w:proofErr w:type="spellStart"/>
      <w:r w:rsidRPr="00B262D4">
        <w:rPr>
          <w:sz w:val="28"/>
          <w:szCs w:val="28"/>
        </w:rPr>
        <w:t>Затвердити</w:t>
      </w:r>
      <w:proofErr w:type="spellEnd"/>
      <w:r w:rsidRPr="00B262D4">
        <w:rPr>
          <w:sz w:val="28"/>
          <w:szCs w:val="28"/>
        </w:rPr>
        <w:t xml:space="preserve"> структуру та </w:t>
      </w:r>
      <w:proofErr w:type="spellStart"/>
      <w:r w:rsidRPr="00B262D4">
        <w:rPr>
          <w:sz w:val="28"/>
          <w:szCs w:val="28"/>
        </w:rPr>
        <w:t>чисельність</w:t>
      </w:r>
      <w:proofErr w:type="spellEnd"/>
      <w:r w:rsidRPr="00B262D4">
        <w:rPr>
          <w:sz w:val="28"/>
          <w:szCs w:val="28"/>
        </w:rPr>
        <w:t xml:space="preserve"> </w:t>
      </w:r>
      <w:proofErr w:type="spellStart"/>
      <w:r w:rsidRPr="00B262D4">
        <w:rPr>
          <w:sz w:val="28"/>
          <w:szCs w:val="28"/>
        </w:rPr>
        <w:t>апарату</w:t>
      </w:r>
      <w:proofErr w:type="spellEnd"/>
      <w:r w:rsidRPr="00B262D4">
        <w:rPr>
          <w:sz w:val="28"/>
          <w:szCs w:val="28"/>
        </w:rPr>
        <w:t xml:space="preserve"> </w:t>
      </w:r>
      <w:proofErr w:type="spellStart"/>
      <w:r w:rsidRPr="00B262D4">
        <w:rPr>
          <w:sz w:val="28"/>
          <w:szCs w:val="28"/>
        </w:rPr>
        <w:t>Великосеверинівської</w:t>
      </w:r>
      <w:proofErr w:type="spellEnd"/>
      <w:r w:rsidRPr="00B262D4">
        <w:rPr>
          <w:sz w:val="28"/>
          <w:szCs w:val="28"/>
        </w:rPr>
        <w:t xml:space="preserve"> </w:t>
      </w:r>
      <w:proofErr w:type="spellStart"/>
      <w:r w:rsidRPr="00B262D4">
        <w:rPr>
          <w:sz w:val="28"/>
          <w:szCs w:val="28"/>
        </w:rPr>
        <w:t>сільської</w:t>
      </w:r>
      <w:proofErr w:type="spellEnd"/>
      <w:r w:rsidRPr="00B262D4">
        <w:rPr>
          <w:sz w:val="28"/>
          <w:szCs w:val="28"/>
        </w:rPr>
        <w:t xml:space="preserve"> ради в </w:t>
      </w:r>
      <w:proofErr w:type="spellStart"/>
      <w:r w:rsidRPr="00B262D4">
        <w:rPr>
          <w:sz w:val="28"/>
          <w:szCs w:val="28"/>
        </w:rPr>
        <w:t>новій</w:t>
      </w:r>
      <w:proofErr w:type="spellEnd"/>
      <w:r w:rsidRPr="00B262D4">
        <w:rPr>
          <w:sz w:val="28"/>
          <w:szCs w:val="28"/>
        </w:rPr>
        <w:t xml:space="preserve"> </w:t>
      </w:r>
      <w:proofErr w:type="spellStart"/>
      <w:r w:rsidRPr="00B262D4">
        <w:rPr>
          <w:sz w:val="28"/>
          <w:szCs w:val="28"/>
        </w:rPr>
        <w:t>редакції</w:t>
      </w:r>
      <w:proofErr w:type="spellEnd"/>
      <w:r w:rsidRPr="00B262D4">
        <w:rPr>
          <w:sz w:val="28"/>
          <w:szCs w:val="28"/>
        </w:rPr>
        <w:t xml:space="preserve"> (</w:t>
      </w:r>
      <w:proofErr w:type="spellStart"/>
      <w:r w:rsidRPr="00B262D4">
        <w:rPr>
          <w:sz w:val="28"/>
          <w:szCs w:val="28"/>
        </w:rPr>
        <w:t>додаток</w:t>
      </w:r>
      <w:proofErr w:type="spellEnd"/>
      <w:r w:rsidRPr="00B262D4">
        <w:rPr>
          <w:sz w:val="28"/>
          <w:szCs w:val="28"/>
        </w:rPr>
        <w:t xml:space="preserve"> </w:t>
      </w:r>
      <w:r w:rsidRPr="00B927AD">
        <w:rPr>
          <w:sz w:val="28"/>
          <w:szCs w:val="28"/>
          <w:lang w:val="uk-UA"/>
        </w:rPr>
        <w:t>1).</w:t>
      </w:r>
    </w:p>
    <w:p w:rsidR="00A74BA8" w:rsidRPr="00B262D4" w:rsidRDefault="00A74BA8" w:rsidP="00A74BA8">
      <w:pPr>
        <w:ind w:firstLine="708"/>
        <w:jc w:val="both"/>
        <w:rPr>
          <w:sz w:val="28"/>
          <w:szCs w:val="28"/>
          <w:lang w:val="uk-UA"/>
        </w:rPr>
      </w:pPr>
    </w:p>
    <w:p w:rsidR="00A74BA8" w:rsidRDefault="00A74BA8" w:rsidP="00A74BA8">
      <w:pPr>
        <w:ind w:firstLine="708"/>
        <w:jc w:val="both"/>
        <w:rPr>
          <w:sz w:val="28"/>
          <w:szCs w:val="28"/>
          <w:lang w:val="uk-UA"/>
        </w:rPr>
      </w:pPr>
      <w:r w:rsidRPr="00354D1E">
        <w:rPr>
          <w:sz w:val="28"/>
          <w:szCs w:val="28"/>
          <w:lang w:val="uk-UA"/>
        </w:rPr>
        <w:t>3.</w:t>
      </w:r>
      <w:proofErr w:type="spellStart"/>
      <w:r w:rsidRPr="00B262D4">
        <w:rPr>
          <w:sz w:val="28"/>
          <w:szCs w:val="28"/>
        </w:rPr>
        <w:t>Затвердити</w:t>
      </w:r>
      <w:proofErr w:type="spellEnd"/>
      <w:r w:rsidRPr="00B262D4">
        <w:rPr>
          <w:sz w:val="28"/>
          <w:szCs w:val="28"/>
        </w:rPr>
        <w:t xml:space="preserve"> </w:t>
      </w:r>
      <w:proofErr w:type="spellStart"/>
      <w:r w:rsidRPr="00B262D4">
        <w:rPr>
          <w:sz w:val="28"/>
          <w:szCs w:val="28"/>
        </w:rPr>
        <w:t>штатний</w:t>
      </w:r>
      <w:proofErr w:type="spellEnd"/>
      <w:r w:rsidRPr="00B262D4">
        <w:rPr>
          <w:sz w:val="28"/>
          <w:szCs w:val="28"/>
        </w:rPr>
        <w:t xml:space="preserve"> </w:t>
      </w:r>
      <w:proofErr w:type="spellStart"/>
      <w:r w:rsidRPr="00B262D4">
        <w:rPr>
          <w:sz w:val="28"/>
          <w:szCs w:val="28"/>
        </w:rPr>
        <w:t>розпис</w:t>
      </w:r>
      <w:proofErr w:type="spellEnd"/>
      <w:r w:rsidRPr="00B262D4">
        <w:rPr>
          <w:sz w:val="28"/>
          <w:szCs w:val="28"/>
        </w:rPr>
        <w:t xml:space="preserve"> </w:t>
      </w:r>
      <w:proofErr w:type="spellStart"/>
      <w:r>
        <w:rPr>
          <w:sz w:val="28"/>
          <w:szCs w:val="28"/>
          <w:lang w:val="uk-UA"/>
        </w:rPr>
        <w:t>Великосеверинівської</w:t>
      </w:r>
      <w:proofErr w:type="spellEnd"/>
      <w:r>
        <w:rPr>
          <w:sz w:val="28"/>
          <w:szCs w:val="28"/>
          <w:lang w:val="uk-UA"/>
        </w:rPr>
        <w:t xml:space="preserve"> </w:t>
      </w:r>
      <w:proofErr w:type="spellStart"/>
      <w:r w:rsidRPr="00B262D4">
        <w:rPr>
          <w:sz w:val="28"/>
          <w:szCs w:val="28"/>
        </w:rPr>
        <w:t>сільської</w:t>
      </w:r>
      <w:proofErr w:type="spellEnd"/>
      <w:r w:rsidRPr="00B262D4">
        <w:rPr>
          <w:sz w:val="28"/>
          <w:szCs w:val="28"/>
        </w:rPr>
        <w:t xml:space="preserve"> ради</w:t>
      </w:r>
      <w:r>
        <w:rPr>
          <w:sz w:val="28"/>
          <w:szCs w:val="28"/>
          <w:lang w:val="uk-UA"/>
        </w:rPr>
        <w:t xml:space="preserve"> </w:t>
      </w:r>
      <w:r w:rsidRPr="00B262D4">
        <w:rPr>
          <w:sz w:val="28"/>
          <w:szCs w:val="28"/>
        </w:rPr>
        <w:t xml:space="preserve">на 2017 </w:t>
      </w:r>
      <w:proofErr w:type="spellStart"/>
      <w:r w:rsidRPr="00B262D4">
        <w:rPr>
          <w:sz w:val="28"/>
          <w:szCs w:val="28"/>
        </w:rPr>
        <w:t>рік</w:t>
      </w:r>
      <w:proofErr w:type="spellEnd"/>
      <w:r w:rsidRPr="00B262D4">
        <w:rPr>
          <w:sz w:val="28"/>
          <w:szCs w:val="28"/>
        </w:rPr>
        <w:t xml:space="preserve"> в </w:t>
      </w:r>
      <w:proofErr w:type="spellStart"/>
      <w:r w:rsidRPr="00B262D4">
        <w:rPr>
          <w:sz w:val="28"/>
          <w:szCs w:val="28"/>
        </w:rPr>
        <w:t>новій</w:t>
      </w:r>
      <w:proofErr w:type="spellEnd"/>
      <w:r w:rsidRPr="00B262D4">
        <w:rPr>
          <w:sz w:val="28"/>
          <w:szCs w:val="28"/>
        </w:rPr>
        <w:t xml:space="preserve"> </w:t>
      </w:r>
      <w:proofErr w:type="spellStart"/>
      <w:r w:rsidRPr="00B262D4">
        <w:rPr>
          <w:sz w:val="28"/>
          <w:szCs w:val="28"/>
        </w:rPr>
        <w:t>редакції</w:t>
      </w:r>
      <w:proofErr w:type="spellEnd"/>
      <w:r w:rsidRPr="00B262D4">
        <w:rPr>
          <w:sz w:val="28"/>
          <w:szCs w:val="28"/>
        </w:rPr>
        <w:t xml:space="preserve"> (</w:t>
      </w:r>
      <w:proofErr w:type="spellStart"/>
      <w:r w:rsidRPr="00B262D4">
        <w:rPr>
          <w:sz w:val="28"/>
          <w:szCs w:val="28"/>
        </w:rPr>
        <w:t>додаток</w:t>
      </w:r>
      <w:proofErr w:type="spellEnd"/>
      <w:r w:rsidRPr="00B262D4">
        <w:rPr>
          <w:sz w:val="28"/>
          <w:szCs w:val="28"/>
        </w:rPr>
        <w:t xml:space="preserve"> 2).</w:t>
      </w:r>
    </w:p>
    <w:p w:rsidR="00A74BA8" w:rsidRPr="00C825B1" w:rsidRDefault="00A74BA8" w:rsidP="00A74BA8">
      <w:pPr>
        <w:ind w:firstLine="708"/>
        <w:jc w:val="both"/>
        <w:rPr>
          <w:sz w:val="28"/>
          <w:szCs w:val="28"/>
          <w:lang w:val="uk-UA"/>
        </w:rPr>
      </w:pPr>
      <w:r>
        <w:rPr>
          <w:sz w:val="28"/>
          <w:szCs w:val="28"/>
          <w:lang w:val="uk-UA"/>
        </w:rPr>
        <w:t>4.</w:t>
      </w:r>
      <w:r w:rsidRPr="00C825B1">
        <w:rPr>
          <w:sz w:val="28"/>
          <w:szCs w:val="28"/>
        </w:rPr>
        <w:t xml:space="preserve">Контроль за </w:t>
      </w:r>
      <w:proofErr w:type="spellStart"/>
      <w:r w:rsidRPr="00C825B1">
        <w:rPr>
          <w:sz w:val="28"/>
          <w:szCs w:val="28"/>
        </w:rPr>
        <w:t>виконанням</w:t>
      </w:r>
      <w:proofErr w:type="spellEnd"/>
      <w:r w:rsidRPr="00C825B1">
        <w:rPr>
          <w:sz w:val="28"/>
          <w:szCs w:val="28"/>
        </w:rPr>
        <w:t xml:space="preserve"> </w:t>
      </w:r>
      <w:r w:rsidRPr="00C825B1">
        <w:rPr>
          <w:sz w:val="28"/>
          <w:szCs w:val="28"/>
          <w:lang w:val="uk-UA"/>
        </w:rPr>
        <w:t>дано</w:t>
      </w:r>
      <w:r w:rsidRPr="00C825B1">
        <w:rPr>
          <w:sz w:val="28"/>
          <w:szCs w:val="28"/>
        </w:rPr>
        <w:t xml:space="preserve">го </w:t>
      </w:r>
      <w:proofErr w:type="spellStart"/>
      <w:r w:rsidRPr="00C825B1">
        <w:rPr>
          <w:sz w:val="28"/>
          <w:szCs w:val="28"/>
        </w:rPr>
        <w:t>рішення</w:t>
      </w:r>
      <w:proofErr w:type="spellEnd"/>
      <w:r w:rsidRPr="00C825B1">
        <w:rPr>
          <w:sz w:val="28"/>
          <w:szCs w:val="28"/>
        </w:rPr>
        <w:t xml:space="preserve"> </w:t>
      </w:r>
      <w:proofErr w:type="spellStart"/>
      <w:r w:rsidRPr="00C825B1">
        <w:rPr>
          <w:sz w:val="28"/>
          <w:szCs w:val="28"/>
        </w:rPr>
        <w:t>покласти</w:t>
      </w:r>
      <w:proofErr w:type="spellEnd"/>
      <w:r w:rsidRPr="00C825B1">
        <w:rPr>
          <w:sz w:val="28"/>
          <w:szCs w:val="28"/>
        </w:rPr>
        <w:t xml:space="preserve"> на </w:t>
      </w:r>
      <w:proofErr w:type="spellStart"/>
      <w:r w:rsidRPr="00C825B1">
        <w:rPr>
          <w:sz w:val="28"/>
          <w:szCs w:val="28"/>
        </w:rPr>
        <w:t>постійну</w:t>
      </w:r>
      <w:proofErr w:type="spellEnd"/>
      <w:r w:rsidRPr="00C825B1">
        <w:rPr>
          <w:sz w:val="28"/>
          <w:szCs w:val="28"/>
        </w:rPr>
        <w:t xml:space="preserve"> </w:t>
      </w:r>
      <w:proofErr w:type="spellStart"/>
      <w:r w:rsidRPr="00C825B1">
        <w:rPr>
          <w:sz w:val="28"/>
          <w:szCs w:val="28"/>
        </w:rPr>
        <w:t>комісію</w:t>
      </w:r>
      <w:proofErr w:type="spellEnd"/>
      <w:r w:rsidRPr="00C825B1">
        <w:rPr>
          <w:sz w:val="28"/>
          <w:szCs w:val="28"/>
        </w:rPr>
        <w:t xml:space="preserve"> </w:t>
      </w:r>
      <w:proofErr w:type="spellStart"/>
      <w:r w:rsidRPr="00C825B1">
        <w:rPr>
          <w:sz w:val="28"/>
          <w:szCs w:val="28"/>
        </w:rPr>
        <w:t>з</w:t>
      </w:r>
      <w:proofErr w:type="spellEnd"/>
      <w:r w:rsidRPr="00C825B1">
        <w:rPr>
          <w:sz w:val="28"/>
          <w:szCs w:val="28"/>
        </w:rPr>
        <w:t xml:space="preserve"> </w:t>
      </w:r>
      <w:proofErr w:type="spellStart"/>
      <w:r w:rsidRPr="00C825B1">
        <w:rPr>
          <w:sz w:val="28"/>
          <w:szCs w:val="28"/>
        </w:rPr>
        <w:t>питань</w:t>
      </w:r>
      <w:proofErr w:type="spellEnd"/>
      <w:r w:rsidRPr="00C825B1">
        <w:rPr>
          <w:sz w:val="28"/>
          <w:szCs w:val="28"/>
        </w:rPr>
        <w:t xml:space="preserve"> </w:t>
      </w:r>
      <w:proofErr w:type="spellStart"/>
      <w:r w:rsidRPr="00C825B1">
        <w:rPr>
          <w:sz w:val="28"/>
          <w:szCs w:val="28"/>
        </w:rPr>
        <w:t>планування</w:t>
      </w:r>
      <w:proofErr w:type="spellEnd"/>
      <w:r w:rsidRPr="00C825B1">
        <w:rPr>
          <w:sz w:val="28"/>
          <w:szCs w:val="28"/>
        </w:rPr>
        <w:t xml:space="preserve">, </w:t>
      </w:r>
      <w:proofErr w:type="spellStart"/>
      <w:r w:rsidRPr="00C825B1">
        <w:rPr>
          <w:sz w:val="28"/>
          <w:szCs w:val="28"/>
        </w:rPr>
        <w:t>фінансів</w:t>
      </w:r>
      <w:proofErr w:type="spellEnd"/>
      <w:r w:rsidRPr="00C825B1">
        <w:rPr>
          <w:sz w:val="28"/>
          <w:szCs w:val="28"/>
        </w:rPr>
        <w:t>, бюджету</w:t>
      </w:r>
      <w:r>
        <w:rPr>
          <w:sz w:val="28"/>
          <w:szCs w:val="28"/>
          <w:lang w:val="uk-UA"/>
        </w:rPr>
        <w:t>,</w:t>
      </w:r>
      <w:r w:rsidRPr="00C825B1">
        <w:rPr>
          <w:sz w:val="28"/>
          <w:szCs w:val="28"/>
        </w:rPr>
        <w:t xml:space="preserve"> </w:t>
      </w:r>
      <w:proofErr w:type="spellStart"/>
      <w:r w:rsidRPr="00C825B1">
        <w:rPr>
          <w:sz w:val="28"/>
          <w:szCs w:val="28"/>
        </w:rPr>
        <w:t>соціально-економічного</w:t>
      </w:r>
      <w:proofErr w:type="spellEnd"/>
      <w:r w:rsidRPr="00C825B1">
        <w:rPr>
          <w:sz w:val="28"/>
          <w:szCs w:val="28"/>
        </w:rPr>
        <w:t xml:space="preserve"> </w:t>
      </w:r>
      <w:proofErr w:type="spellStart"/>
      <w:r w:rsidRPr="00C825B1">
        <w:rPr>
          <w:sz w:val="28"/>
          <w:szCs w:val="28"/>
        </w:rPr>
        <w:t>розвитку</w:t>
      </w:r>
      <w:proofErr w:type="spellEnd"/>
      <w:r>
        <w:rPr>
          <w:sz w:val="28"/>
          <w:szCs w:val="28"/>
          <w:lang w:val="uk-UA"/>
        </w:rPr>
        <w:t xml:space="preserve"> та інвестицій</w:t>
      </w:r>
      <w:r w:rsidRPr="00516DB9">
        <w:rPr>
          <w:sz w:val="28"/>
          <w:szCs w:val="28"/>
        </w:rPr>
        <w:t xml:space="preserve"> </w:t>
      </w:r>
      <w:proofErr w:type="spellStart"/>
      <w:r w:rsidRPr="00C825B1">
        <w:rPr>
          <w:sz w:val="28"/>
          <w:szCs w:val="28"/>
        </w:rPr>
        <w:t>сільської</w:t>
      </w:r>
      <w:proofErr w:type="spellEnd"/>
      <w:r w:rsidRPr="00C825B1">
        <w:rPr>
          <w:sz w:val="28"/>
          <w:szCs w:val="28"/>
        </w:rPr>
        <w:t xml:space="preserve"> ради.</w:t>
      </w:r>
    </w:p>
    <w:p w:rsidR="00A74BA8" w:rsidRDefault="00A74BA8" w:rsidP="00A74BA8">
      <w:pPr>
        <w:rPr>
          <w:b/>
          <w:sz w:val="28"/>
          <w:szCs w:val="28"/>
          <w:lang w:val="uk-UA"/>
        </w:rPr>
      </w:pPr>
      <w:proofErr w:type="spellStart"/>
      <w:r w:rsidRPr="00C343C5">
        <w:rPr>
          <w:b/>
          <w:sz w:val="28"/>
          <w:szCs w:val="28"/>
        </w:rPr>
        <w:t>Сільський</w:t>
      </w:r>
      <w:proofErr w:type="spellEnd"/>
      <w:r w:rsidRPr="00C343C5">
        <w:rPr>
          <w:b/>
          <w:sz w:val="28"/>
          <w:szCs w:val="28"/>
        </w:rPr>
        <w:t xml:space="preserve"> голова</w:t>
      </w:r>
      <w:r w:rsidRPr="00C343C5">
        <w:rPr>
          <w:b/>
          <w:sz w:val="28"/>
          <w:szCs w:val="28"/>
          <w:lang w:val="uk-UA"/>
        </w:rPr>
        <w:t xml:space="preserve">                                                                   </w:t>
      </w:r>
      <w:r w:rsidRPr="00C343C5">
        <w:rPr>
          <w:b/>
          <w:sz w:val="28"/>
          <w:szCs w:val="28"/>
        </w:rPr>
        <w:t>С.ЛЕВЧЕНКО</w:t>
      </w:r>
    </w:p>
    <w:p w:rsidR="00A74BA8" w:rsidRDefault="00A74BA8" w:rsidP="00A74BA8">
      <w:pPr>
        <w:rPr>
          <w:b/>
          <w:sz w:val="28"/>
          <w:szCs w:val="28"/>
          <w:lang w:val="uk-UA"/>
        </w:rPr>
      </w:pPr>
    </w:p>
    <w:p w:rsidR="00A74BA8" w:rsidRPr="0049194E" w:rsidRDefault="00A74BA8" w:rsidP="00A74BA8">
      <w:pPr>
        <w:ind w:left="5245"/>
        <w:rPr>
          <w:b/>
          <w:sz w:val="28"/>
          <w:szCs w:val="28"/>
          <w:lang w:val="uk-UA"/>
        </w:rPr>
      </w:pPr>
      <w:r w:rsidRPr="0049194E">
        <w:rPr>
          <w:b/>
          <w:sz w:val="28"/>
          <w:szCs w:val="28"/>
          <w:lang w:val="uk-UA"/>
        </w:rPr>
        <w:t>Додаток 1</w:t>
      </w:r>
    </w:p>
    <w:p w:rsidR="00A74BA8" w:rsidRDefault="00A74BA8" w:rsidP="00A74BA8">
      <w:pPr>
        <w:tabs>
          <w:tab w:val="left" w:pos="5387"/>
        </w:tabs>
        <w:ind w:left="5245"/>
        <w:rPr>
          <w:b/>
          <w:sz w:val="28"/>
          <w:szCs w:val="28"/>
          <w:lang w:val="uk-UA"/>
        </w:rPr>
      </w:pPr>
      <w:r>
        <w:rPr>
          <w:b/>
          <w:sz w:val="28"/>
          <w:szCs w:val="28"/>
          <w:lang w:val="uk-UA"/>
        </w:rPr>
        <w:t>до рішення VI</w:t>
      </w:r>
      <w:r w:rsidRPr="0049194E">
        <w:rPr>
          <w:b/>
          <w:sz w:val="28"/>
          <w:szCs w:val="28"/>
          <w:lang w:val="uk-UA"/>
        </w:rPr>
        <w:t xml:space="preserve"> сесії </w:t>
      </w:r>
    </w:p>
    <w:p w:rsidR="00A74BA8" w:rsidRPr="0049194E" w:rsidRDefault="00A74BA8" w:rsidP="00A74BA8">
      <w:pPr>
        <w:ind w:left="5245"/>
        <w:rPr>
          <w:b/>
          <w:sz w:val="28"/>
          <w:szCs w:val="28"/>
          <w:lang w:val="uk-UA"/>
        </w:rPr>
      </w:pPr>
      <w:r w:rsidRPr="0049194E">
        <w:rPr>
          <w:b/>
          <w:sz w:val="28"/>
          <w:szCs w:val="28"/>
          <w:lang w:val="uk-UA"/>
        </w:rPr>
        <w:t>VІІІ скликання</w:t>
      </w:r>
    </w:p>
    <w:p w:rsidR="00A74BA8" w:rsidRPr="0049194E" w:rsidRDefault="00A74BA8" w:rsidP="00A74BA8">
      <w:pPr>
        <w:ind w:left="5245"/>
        <w:rPr>
          <w:b/>
          <w:sz w:val="28"/>
          <w:szCs w:val="28"/>
          <w:lang w:val="uk-UA"/>
        </w:rPr>
      </w:pPr>
      <w:r>
        <w:rPr>
          <w:b/>
          <w:sz w:val="28"/>
          <w:szCs w:val="28"/>
          <w:lang w:val="uk-UA"/>
        </w:rPr>
        <w:t>27 жовтня 2017 року № ___</w:t>
      </w:r>
    </w:p>
    <w:p w:rsidR="00A74BA8" w:rsidRPr="00E27813" w:rsidRDefault="00A74BA8" w:rsidP="00A74BA8">
      <w:pPr>
        <w:ind w:left="5954"/>
        <w:rPr>
          <w:b/>
          <w:lang w:val="uk-UA"/>
        </w:rPr>
      </w:pPr>
    </w:p>
    <w:p w:rsidR="00A74BA8" w:rsidRDefault="00A74BA8" w:rsidP="00A74BA8">
      <w:pPr>
        <w:ind w:left="360"/>
        <w:jc w:val="center"/>
        <w:rPr>
          <w:b/>
          <w:bCs/>
          <w:sz w:val="28"/>
          <w:szCs w:val="28"/>
          <w:lang w:val="uk-UA"/>
        </w:rPr>
      </w:pPr>
    </w:p>
    <w:p w:rsidR="00A74BA8" w:rsidRPr="00A50845" w:rsidRDefault="00A74BA8" w:rsidP="00A74BA8">
      <w:pPr>
        <w:ind w:left="360"/>
        <w:jc w:val="center"/>
        <w:rPr>
          <w:sz w:val="28"/>
          <w:szCs w:val="28"/>
          <w:lang w:val="uk-UA"/>
        </w:rPr>
      </w:pPr>
      <w:r w:rsidRPr="00A50845">
        <w:rPr>
          <w:b/>
          <w:bCs/>
          <w:sz w:val="28"/>
          <w:szCs w:val="28"/>
          <w:lang w:val="uk-UA"/>
        </w:rPr>
        <w:t>СТРУКТУРА</w:t>
      </w:r>
    </w:p>
    <w:p w:rsidR="00A74BA8" w:rsidRDefault="00A74BA8" w:rsidP="00A74BA8">
      <w:pPr>
        <w:jc w:val="center"/>
        <w:rPr>
          <w:sz w:val="28"/>
          <w:szCs w:val="28"/>
          <w:lang w:val="uk-UA"/>
        </w:rPr>
      </w:pPr>
      <w:r w:rsidRPr="00A50845">
        <w:rPr>
          <w:sz w:val="28"/>
          <w:szCs w:val="28"/>
          <w:lang w:val="uk-UA"/>
        </w:rPr>
        <w:t xml:space="preserve">та чисельність апарату </w:t>
      </w:r>
      <w:proofErr w:type="spellStart"/>
      <w:r w:rsidRPr="00A50845">
        <w:rPr>
          <w:sz w:val="28"/>
          <w:szCs w:val="28"/>
          <w:lang w:val="uk-UA"/>
        </w:rPr>
        <w:t>Великосеверинівської</w:t>
      </w:r>
      <w:proofErr w:type="spellEnd"/>
      <w:r w:rsidRPr="00A50845">
        <w:rPr>
          <w:sz w:val="28"/>
          <w:szCs w:val="28"/>
          <w:lang w:val="uk-UA"/>
        </w:rPr>
        <w:t xml:space="preserve"> сільської ради</w:t>
      </w:r>
    </w:p>
    <w:p w:rsidR="00A74BA8" w:rsidRPr="00A50845" w:rsidRDefault="00A74BA8" w:rsidP="00A74BA8">
      <w:pPr>
        <w:jc w:val="center"/>
        <w:rPr>
          <w:sz w:val="28"/>
          <w:szCs w:val="28"/>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4"/>
        <w:gridCol w:w="17"/>
        <w:gridCol w:w="3268"/>
        <w:gridCol w:w="8"/>
        <w:gridCol w:w="2531"/>
        <w:gridCol w:w="2706"/>
      </w:tblGrid>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Default="00A74BA8" w:rsidP="00EE1F11">
            <w:pPr>
              <w:jc w:val="center"/>
              <w:rPr>
                <w:b/>
                <w:bCs/>
                <w:sz w:val="28"/>
                <w:szCs w:val="28"/>
                <w:lang w:val="uk-UA"/>
              </w:rPr>
            </w:pPr>
            <w:r w:rsidRPr="00A50845">
              <w:rPr>
                <w:b/>
                <w:bCs/>
                <w:sz w:val="28"/>
                <w:szCs w:val="28"/>
                <w:lang w:val="uk-UA"/>
              </w:rPr>
              <w:t xml:space="preserve">№ </w:t>
            </w:r>
          </w:p>
          <w:p w:rsidR="00A74BA8" w:rsidRPr="00A50845" w:rsidRDefault="00A74BA8" w:rsidP="00EE1F11">
            <w:pPr>
              <w:jc w:val="center"/>
              <w:rPr>
                <w:sz w:val="28"/>
                <w:szCs w:val="28"/>
                <w:lang w:val="uk-UA"/>
              </w:rPr>
            </w:pPr>
            <w:r w:rsidRPr="00A50845">
              <w:rPr>
                <w:b/>
                <w:bCs/>
                <w:sz w:val="28"/>
                <w:szCs w:val="28"/>
                <w:lang w:val="uk-UA"/>
              </w:rPr>
              <w:t>з/п</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Default="00A74BA8" w:rsidP="00EE1F11">
            <w:pPr>
              <w:jc w:val="center"/>
              <w:rPr>
                <w:b/>
                <w:bCs/>
                <w:sz w:val="28"/>
                <w:szCs w:val="28"/>
                <w:lang w:val="uk-UA"/>
              </w:rPr>
            </w:pPr>
          </w:p>
          <w:p w:rsidR="00A74BA8" w:rsidRDefault="00A74BA8" w:rsidP="00EE1F11">
            <w:pPr>
              <w:jc w:val="center"/>
              <w:rPr>
                <w:b/>
                <w:bCs/>
                <w:sz w:val="28"/>
                <w:szCs w:val="28"/>
                <w:lang w:val="uk-UA"/>
              </w:rPr>
            </w:pPr>
            <w:r w:rsidRPr="00A50845">
              <w:rPr>
                <w:b/>
                <w:bCs/>
                <w:sz w:val="28"/>
                <w:szCs w:val="28"/>
                <w:lang w:val="uk-UA"/>
              </w:rPr>
              <w:t>Назва структурного підрозділу та посада</w:t>
            </w:r>
          </w:p>
          <w:p w:rsidR="00A74BA8" w:rsidRPr="00A50845" w:rsidRDefault="00A74BA8" w:rsidP="00EE1F11">
            <w:pPr>
              <w:jc w:val="center"/>
              <w:rPr>
                <w:sz w:val="28"/>
                <w:szCs w:val="28"/>
                <w:lang w:val="uk-UA"/>
              </w:rPr>
            </w:pP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Default="00A74BA8" w:rsidP="00EE1F11">
            <w:pPr>
              <w:jc w:val="center"/>
              <w:rPr>
                <w:b/>
                <w:bCs/>
                <w:sz w:val="28"/>
                <w:szCs w:val="28"/>
                <w:lang w:val="uk-UA"/>
              </w:rPr>
            </w:pPr>
            <w:r w:rsidRPr="00A50845">
              <w:rPr>
                <w:b/>
                <w:bCs/>
                <w:sz w:val="28"/>
                <w:szCs w:val="28"/>
                <w:lang w:val="uk-UA"/>
              </w:rPr>
              <w:t>К</w:t>
            </w:r>
            <w:r>
              <w:rPr>
                <w:b/>
                <w:bCs/>
                <w:sz w:val="28"/>
                <w:szCs w:val="28"/>
                <w:lang w:val="uk-UA"/>
              </w:rPr>
              <w:t>ількі</w:t>
            </w:r>
            <w:r w:rsidRPr="00A50845">
              <w:rPr>
                <w:b/>
                <w:bCs/>
                <w:sz w:val="28"/>
                <w:szCs w:val="28"/>
                <w:lang w:val="uk-UA"/>
              </w:rPr>
              <w:t xml:space="preserve">сть </w:t>
            </w:r>
          </w:p>
          <w:p w:rsidR="00A74BA8" w:rsidRPr="00A50845" w:rsidRDefault="00A74BA8" w:rsidP="00EE1F11">
            <w:pPr>
              <w:jc w:val="center"/>
              <w:rPr>
                <w:sz w:val="28"/>
                <w:szCs w:val="28"/>
                <w:lang w:val="uk-UA"/>
              </w:rPr>
            </w:pPr>
            <w:r w:rsidRPr="00A50845">
              <w:rPr>
                <w:b/>
                <w:bCs/>
                <w:sz w:val="28"/>
                <w:szCs w:val="28"/>
                <w:lang w:val="uk-UA"/>
              </w:rPr>
              <w:t>штатних посад</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 </w:t>
            </w:r>
          </w:p>
        </w:tc>
      </w:tr>
      <w:tr w:rsidR="00A74BA8" w:rsidRPr="00A50845" w:rsidTr="00EE1F11">
        <w:trPr>
          <w:tblCellSpacing w:w="0" w:type="dxa"/>
        </w:trPr>
        <w:tc>
          <w:tcPr>
            <w:tcW w:w="9384" w:type="dxa"/>
            <w:gridSpan w:val="6"/>
            <w:tcBorders>
              <w:top w:val="outset" w:sz="6" w:space="0" w:color="auto"/>
              <w:left w:val="outset" w:sz="6" w:space="0" w:color="auto"/>
              <w:bottom w:val="outset" w:sz="6" w:space="0" w:color="auto"/>
              <w:right w:val="outset" w:sz="6" w:space="0" w:color="auto"/>
            </w:tcBorders>
            <w:vAlign w:val="center"/>
          </w:tcPr>
          <w:p w:rsidR="00A74BA8" w:rsidRDefault="00A74BA8" w:rsidP="00EE1F11">
            <w:pPr>
              <w:jc w:val="center"/>
              <w:rPr>
                <w:b/>
                <w:sz w:val="28"/>
                <w:szCs w:val="28"/>
                <w:lang w:val="uk-UA"/>
              </w:rPr>
            </w:pPr>
            <w:r w:rsidRPr="00A50845">
              <w:rPr>
                <w:b/>
                <w:sz w:val="28"/>
                <w:szCs w:val="28"/>
                <w:lang w:val="uk-UA"/>
              </w:rPr>
              <w:t>Керівництво територіальної громади</w:t>
            </w:r>
          </w:p>
          <w:p w:rsidR="00A74BA8" w:rsidRPr="00F06E15" w:rsidRDefault="00A74BA8" w:rsidP="00EE1F11">
            <w:pPr>
              <w:jc w:val="center"/>
              <w:rPr>
                <w:b/>
                <w:sz w:val="16"/>
                <w:szCs w:val="16"/>
                <w:lang w:val="uk-UA"/>
              </w:rPr>
            </w:pP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1</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rPr>
                <w:sz w:val="28"/>
                <w:szCs w:val="28"/>
                <w:lang w:val="uk-UA"/>
              </w:rPr>
            </w:pPr>
            <w:r w:rsidRPr="00A50845">
              <w:rPr>
                <w:sz w:val="28"/>
                <w:szCs w:val="28"/>
                <w:lang w:val="uk-UA"/>
              </w:rPr>
              <w:t>Сільський голова</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 </w:t>
            </w: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2</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rPr>
                <w:sz w:val="28"/>
                <w:szCs w:val="28"/>
                <w:lang w:val="uk-UA"/>
              </w:rPr>
            </w:pPr>
            <w:r w:rsidRPr="00A50845">
              <w:rPr>
                <w:sz w:val="28"/>
                <w:szCs w:val="28"/>
                <w:lang w:val="uk-UA"/>
              </w:rPr>
              <w:t xml:space="preserve">Секретар </w:t>
            </w:r>
            <w:r>
              <w:rPr>
                <w:sz w:val="28"/>
                <w:szCs w:val="28"/>
                <w:lang w:val="uk-UA"/>
              </w:rPr>
              <w:t xml:space="preserve">сільської </w:t>
            </w:r>
            <w:r w:rsidRPr="00A50845">
              <w:rPr>
                <w:sz w:val="28"/>
                <w:szCs w:val="28"/>
                <w:lang w:val="uk-UA"/>
              </w:rPr>
              <w:t>ради</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 </w:t>
            </w: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3</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rPr>
                <w:sz w:val="28"/>
                <w:szCs w:val="28"/>
                <w:lang w:val="uk-UA"/>
              </w:rPr>
            </w:pPr>
            <w:r w:rsidRPr="00A50845">
              <w:rPr>
                <w:sz w:val="28"/>
                <w:szCs w:val="28"/>
                <w:lang w:val="uk-UA"/>
              </w:rPr>
              <w:t>Заступник сільського голови, начальник фінансово-економічного відділу</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 </w:t>
            </w: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4</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rPr>
                <w:sz w:val="28"/>
                <w:szCs w:val="28"/>
                <w:lang w:val="uk-UA"/>
              </w:rPr>
            </w:pPr>
            <w:r>
              <w:rPr>
                <w:sz w:val="28"/>
                <w:szCs w:val="28"/>
                <w:lang w:val="uk-UA"/>
              </w:rPr>
              <w:t>Заступник сільського голови з господарських питань та охорони праці</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5</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rPr>
                <w:sz w:val="28"/>
                <w:szCs w:val="28"/>
                <w:lang w:val="uk-UA"/>
              </w:rPr>
            </w:pPr>
            <w:proofErr w:type="spellStart"/>
            <w:r w:rsidRPr="00A50845">
              <w:rPr>
                <w:sz w:val="28"/>
                <w:szCs w:val="28"/>
                <w:lang w:val="uk-UA"/>
              </w:rPr>
              <w:t>В.о</w:t>
            </w:r>
            <w:proofErr w:type="spellEnd"/>
            <w:r w:rsidRPr="00A50845">
              <w:rPr>
                <w:sz w:val="28"/>
                <w:szCs w:val="28"/>
                <w:lang w:val="uk-UA"/>
              </w:rPr>
              <w:t xml:space="preserve">. старости </w:t>
            </w:r>
            <w:proofErr w:type="spellStart"/>
            <w:r w:rsidRPr="00A50845">
              <w:rPr>
                <w:sz w:val="28"/>
                <w:szCs w:val="28"/>
                <w:lang w:val="uk-UA"/>
              </w:rPr>
              <w:t>Оситнязького</w:t>
            </w:r>
            <w:proofErr w:type="spellEnd"/>
            <w:r w:rsidRPr="00A50845">
              <w:rPr>
                <w:sz w:val="28"/>
                <w:szCs w:val="28"/>
                <w:lang w:val="uk-UA"/>
              </w:rPr>
              <w:t xml:space="preserve"> </w:t>
            </w:r>
            <w:proofErr w:type="spellStart"/>
            <w:r w:rsidRPr="00A50845">
              <w:rPr>
                <w:sz w:val="28"/>
                <w:szCs w:val="28"/>
                <w:lang w:val="uk-UA"/>
              </w:rPr>
              <w:t>старостинського</w:t>
            </w:r>
            <w:proofErr w:type="spellEnd"/>
            <w:r w:rsidRPr="00A50845">
              <w:rPr>
                <w:sz w:val="28"/>
                <w:szCs w:val="28"/>
                <w:lang w:val="uk-UA"/>
              </w:rPr>
              <w:t xml:space="preserve"> округу</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 </w:t>
            </w:r>
          </w:p>
        </w:tc>
      </w:tr>
      <w:tr w:rsidR="00A74BA8" w:rsidRPr="00A50845" w:rsidTr="00EE1F11">
        <w:trPr>
          <w:trHeight w:val="1552"/>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Pr>
                <w:sz w:val="28"/>
                <w:szCs w:val="28"/>
                <w:lang w:val="uk-UA"/>
              </w:rPr>
              <w:t>6</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rPr>
                <w:sz w:val="28"/>
                <w:szCs w:val="28"/>
                <w:lang w:val="uk-UA"/>
              </w:rPr>
            </w:pPr>
            <w:r w:rsidRPr="00A50845">
              <w:rPr>
                <w:sz w:val="28"/>
                <w:szCs w:val="28"/>
                <w:lang w:val="uk-UA"/>
              </w:rPr>
              <w:t>Керуючий</w:t>
            </w:r>
            <w:r>
              <w:rPr>
                <w:sz w:val="28"/>
                <w:szCs w:val="28"/>
                <w:lang w:val="uk-UA"/>
              </w:rPr>
              <w:t xml:space="preserve"> справами виконавчого комітету,</w:t>
            </w:r>
            <w:r w:rsidRPr="00A50845">
              <w:rPr>
                <w:sz w:val="28"/>
                <w:szCs w:val="28"/>
                <w:lang w:val="uk-UA"/>
              </w:rPr>
              <w:t xml:space="preserve"> начальник загального відділу</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 </w:t>
            </w: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sidRPr="00A50845">
              <w:rPr>
                <w:b/>
                <w:bCs/>
                <w:sz w:val="28"/>
                <w:szCs w:val="28"/>
                <w:lang w:val="uk-UA"/>
              </w:rPr>
              <w:t>РАЗОМ:</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Pr>
                <w:b/>
                <w:bCs/>
                <w:sz w:val="28"/>
                <w:szCs w:val="28"/>
                <w:lang w:val="uk-UA"/>
              </w:rPr>
              <w:t>6</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9384" w:type="dxa"/>
            <w:gridSpan w:val="6"/>
            <w:tcBorders>
              <w:top w:val="outset" w:sz="6" w:space="0" w:color="auto"/>
              <w:left w:val="outset" w:sz="6" w:space="0" w:color="auto"/>
              <w:bottom w:val="outset" w:sz="6" w:space="0" w:color="auto"/>
              <w:right w:val="outset" w:sz="6" w:space="0" w:color="auto"/>
            </w:tcBorders>
            <w:vAlign w:val="center"/>
            <w:hideMark/>
          </w:tcPr>
          <w:p w:rsidR="00A74BA8" w:rsidRDefault="00A74BA8" w:rsidP="00EE1F11">
            <w:pPr>
              <w:jc w:val="center"/>
              <w:rPr>
                <w:b/>
                <w:bCs/>
                <w:sz w:val="28"/>
                <w:szCs w:val="28"/>
                <w:lang w:val="uk-UA"/>
              </w:rPr>
            </w:pPr>
            <w:r w:rsidRPr="00A50845">
              <w:rPr>
                <w:b/>
                <w:bCs/>
                <w:sz w:val="28"/>
                <w:szCs w:val="28"/>
                <w:lang w:val="uk-UA"/>
              </w:rPr>
              <w:t>Загальний відділ</w:t>
            </w:r>
          </w:p>
          <w:p w:rsidR="00A74BA8" w:rsidRPr="00F06E15" w:rsidRDefault="00A74BA8" w:rsidP="00EE1F11">
            <w:pPr>
              <w:jc w:val="center"/>
              <w:rPr>
                <w:sz w:val="16"/>
                <w:szCs w:val="16"/>
                <w:lang w:val="uk-UA"/>
              </w:rPr>
            </w:pP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1</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rPr>
                <w:sz w:val="28"/>
                <w:szCs w:val="28"/>
                <w:lang w:val="uk-UA"/>
              </w:rPr>
            </w:pPr>
            <w:r w:rsidRPr="00A50845">
              <w:rPr>
                <w:sz w:val="28"/>
                <w:szCs w:val="28"/>
                <w:lang w:val="uk-UA"/>
              </w:rPr>
              <w:t xml:space="preserve">Головний спеціаліст </w:t>
            </w:r>
          </w:p>
        </w:tc>
        <w:tc>
          <w:tcPr>
            <w:tcW w:w="2531"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Pr>
                <w:sz w:val="28"/>
                <w:szCs w:val="28"/>
                <w:lang w:val="uk-UA"/>
              </w:rPr>
              <w:t>2</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2</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rPr>
                <w:bCs/>
                <w:sz w:val="28"/>
                <w:szCs w:val="28"/>
                <w:lang w:val="uk-UA"/>
              </w:rPr>
            </w:pPr>
            <w:r w:rsidRPr="00A50845">
              <w:rPr>
                <w:bCs/>
                <w:sz w:val="28"/>
                <w:szCs w:val="28"/>
                <w:lang w:val="uk-UA"/>
              </w:rPr>
              <w:t>Провідний спеціаліст</w:t>
            </w:r>
          </w:p>
        </w:tc>
        <w:tc>
          <w:tcPr>
            <w:tcW w:w="2531"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bCs/>
                <w:sz w:val="28"/>
                <w:szCs w:val="28"/>
                <w:lang w:val="uk-UA"/>
              </w:rPr>
            </w:pPr>
            <w:r w:rsidRPr="00A50845">
              <w:rPr>
                <w:bCs/>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3</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rPr>
                <w:sz w:val="28"/>
                <w:szCs w:val="28"/>
                <w:lang w:val="uk-UA"/>
              </w:rPr>
            </w:pPr>
            <w:r w:rsidRPr="00A50845">
              <w:rPr>
                <w:sz w:val="28"/>
                <w:szCs w:val="28"/>
                <w:lang w:val="uk-UA"/>
              </w:rPr>
              <w:t>Спеціаліст І категорії</w:t>
            </w:r>
          </w:p>
        </w:tc>
        <w:tc>
          <w:tcPr>
            <w:tcW w:w="2531"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Pr>
                <w:sz w:val="28"/>
                <w:szCs w:val="28"/>
                <w:lang w:val="uk-UA"/>
              </w:rPr>
              <w:t>2</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rPr>
                <w:sz w:val="28"/>
                <w:szCs w:val="28"/>
                <w:lang w:val="uk-UA"/>
              </w:rPr>
            </w:pPr>
            <w:r w:rsidRPr="00A50845">
              <w:rPr>
                <w:b/>
                <w:bCs/>
                <w:sz w:val="28"/>
                <w:szCs w:val="28"/>
                <w:lang w:val="uk-UA"/>
              </w:rPr>
              <w:t>РАЗОМ:</w:t>
            </w:r>
          </w:p>
        </w:tc>
        <w:tc>
          <w:tcPr>
            <w:tcW w:w="2531"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b/>
                <w:bCs/>
                <w:sz w:val="28"/>
                <w:szCs w:val="28"/>
                <w:lang w:val="uk-UA"/>
              </w:rPr>
              <w:t>5</w:t>
            </w:r>
          </w:p>
        </w:tc>
        <w:tc>
          <w:tcPr>
            <w:tcW w:w="2706"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E27813" w:rsidTr="00EE1F11">
        <w:trPr>
          <w:tblCellSpacing w:w="0" w:type="dxa"/>
        </w:trPr>
        <w:tc>
          <w:tcPr>
            <w:tcW w:w="9384" w:type="dxa"/>
            <w:gridSpan w:val="6"/>
            <w:tcBorders>
              <w:top w:val="outset" w:sz="6" w:space="0" w:color="auto"/>
              <w:left w:val="outset" w:sz="6" w:space="0" w:color="auto"/>
              <w:bottom w:val="outset" w:sz="6" w:space="0" w:color="auto"/>
              <w:right w:val="outset" w:sz="6" w:space="0" w:color="auto"/>
            </w:tcBorders>
            <w:vAlign w:val="center"/>
          </w:tcPr>
          <w:p w:rsidR="00A74BA8" w:rsidRDefault="00A74BA8" w:rsidP="00EE1F11">
            <w:pPr>
              <w:jc w:val="center"/>
              <w:rPr>
                <w:b/>
                <w:sz w:val="28"/>
                <w:szCs w:val="28"/>
                <w:lang w:val="uk-UA"/>
              </w:rPr>
            </w:pPr>
            <w:r w:rsidRPr="00A50845">
              <w:rPr>
                <w:b/>
                <w:sz w:val="28"/>
                <w:szCs w:val="28"/>
                <w:lang w:val="uk-UA"/>
              </w:rPr>
              <w:t xml:space="preserve">Відділ організаційної роботи, інформаційної діяльності </w:t>
            </w:r>
          </w:p>
          <w:p w:rsidR="00A74BA8" w:rsidRDefault="00A74BA8" w:rsidP="00EE1F11">
            <w:pPr>
              <w:jc w:val="center"/>
              <w:rPr>
                <w:b/>
                <w:sz w:val="28"/>
                <w:szCs w:val="28"/>
                <w:lang w:val="uk-UA"/>
              </w:rPr>
            </w:pPr>
            <w:r w:rsidRPr="00A50845">
              <w:rPr>
                <w:b/>
                <w:sz w:val="28"/>
                <w:szCs w:val="28"/>
                <w:lang w:val="uk-UA"/>
              </w:rPr>
              <w:t>та комунікацій з громадськістю</w:t>
            </w:r>
          </w:p>
          <w:p w:rsidR="00A74BA8" w:rsidRPr="00F06E15" w:rsidRDefault="00A74BA8" w:rsidP="00EE1F11">
            <w:pPr>
              <w:jc w:val="center"/>
              <w:rPr>
                <w:b/>
                <w:sz w:val="16"/>
                <w:szCs w:val="16"/>
                <w:lang w:val="uk-UA"/>
              </w:rPr>
            </w:pPr>
          </w:p>
        </w:tc>
      </w:tr>
      <w:tr w:rsidR="00A74BA8" w:rsidRPr="00A50845" w:rsidTr="00EE1F11">
        <w:trPr>
          <w:trHeight w:val="404"/>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1</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rPr>
                <w:sz w:val="28"/>
                <w:szCs w:val="28"/>
                <w:lang w:val="uk-UA"/>
              </w:rPr>
            </w:pPr>
            <w:r w:rsidRPr="00A50845">
              <w:rPr>
                <w:sz w:val="28"/>
                <w:szCs w:val="28"/>
                <w:lang w:val="uk-UA"/>
              </w:rPr>
              <w:t>Начальник відділу</w:t>
            </w:r>
          </w:p>
        </w:tc>
        <w:tc>
          <w:tcPr>
            <w:tcW w:w="2531"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2</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rPr>
                <w:bCs/>
                <w:sz w:val="28"/>
                <w:szCs w:val="28"/>
                <w:lang w:val="uk-UA"/>
              </w:rPr>
            </w:pPr>
            <w:r w:rsidRPr="00A50845">
              <w:rPr>
                <w:bCs/>
                <w:sz w:val="28"/>
                <w:szCs w:val="28"/>
                <w:lang w:val="uk-UA"/>
              </w:rPr>
              <w:t>Головний спеціаліст</w:t>
            </w:r>
          </w:p>
        </w:tc>
        <w:tc>
          <w:tcPr>
            <w:tcW w:w="2531"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bCs/>
                <w:sz w:val="28"/>
                <w:szCs w:val="28"/>
                <w:lang w:val="uk-UA"/>
              </w:rPr>
            </w:pPr>
            <w:r w:rsidRPr="00A50845">
              <w:rPr>
                <w:bCs/>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lastRenderedPageBreak/>
              <w:t>3</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rPr>
                <w:sz w:val="28"/>
                <w:szCs w:val="28"/>
                <w:lang w:val="uk-UA"/>
              </w:rPr>
            </w:pPr>
            <w:r w:rsidRPr="00A50845">
              <w:rPr>
                <w:sz w:val="28"/>
                <w:szCs w:val="28"/>
                <w:lang w:val="uk-UA"/>
              </w:rPr>
              <w:t>Спеціаліст І категорії</w:t>
            </w:r>
          </w:p>
        </w:tc>
        <w:tc>
          <w:tcPr>
            <w:tcW w:w="2531"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rPr>
                <w:b/>
                <w:bCs/>
                <w:sz w:val="28"/>
                <w:szCs w:val="28"/>
                <w:lang w:val="uk-UA"/>
              </w:rPr>
            </w:pPr>
            <w:r w:rsidRPr="00A50845">
              <w:rPr>
                <w:b/>
                <w:bCs/>
                <w:sz w:val="28"/>
                <w:szCs w:val="28"/>
                <w:lang w:val="uk-UA"/>
              </w:rPr>
              <w:t>РАЗОМ:</w:t>
            </w:r>
          </w:p>
        </w:tc>
        <w:tc>
          <w:tcPr>
            <w:tcW w:w="2531"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b/>
                <w:bCs/>
                <w:sz w:val="28"/>
                <w:szCs w:val="28"/>
                <w:lang w:val="uk-UA"/>
              </w:rPr>
            </w:pPr>
            <w:r w:rsidRPr="00A50845">
              <w:rPr>
                <w:b/>
                <w:bCs/>
                <w:sz w:val="28"/>
                <w:szCs w:val="28"/>
                <w:lang w:val="uk-UA"/>
              </w:rPr>
              <w:t>3</w:t>
            </w:r>
          </w:p>
        </w:tc>
        <w:tc>
          <w:tcPr>
            <w:tcW w:w="2706"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b/>
                <w:bCs/>
                <w:sz w:val="28"/>
                <w:szCs w:val="28"/>
                <w:lang w:val="uk-UA"/>
              </w:rPr>
            </w:pPr>
          </w:p>
        </w:tc>
      </w:tr>
      <w:tr w:rsidR="00A74BA8" w:rsidRPr="00A50845" w:rsidTr="00EE1F11">
        <w:trPr>
          <w:tblCellSpacing w:w="0" w:type="dxa"/>
        </w:trPr>
        <w:tc>
          <w:tcPr>
            <w:tcW w:w="9384" w:type="dxa"/>
            <w:gridSpan w:val="6"/>
            <w:tcBorders>
              <w:top w:val="outset" w:sz="6" w:space="0" w:color="auto"/>
              <w:left w:val="outset" w:sz="6" w:space="0" w:color="auto"/>
              <w:bottom w:val="outset" w:sz="6" w:space="0" w:color="auto"/>
              <w:right w:val="outset" w:sz="6" w:space="0" w:color="auto"/>
            </w:tcBorders>
            <w:vAlign w:val="center"/>
            <w:hideMark/>
          </w:tcPr>
          <w:p w:rsidR="00A74BA8" w:rsidRDefault="00A74BA8" w:rsidP="00EE1F11">
            <w:pPr>
              <w:jc w:val="center"/>
              <w:rPr>
                <w:b/>
                <w:bCs/>
                <w:sz w:val="28"/>
                <w:szCs w:val="28"/>
                <w:lang w:val="uk-UA"/>
              </w:rPr>
            </w:pPr>
            <w:r w:rsidRPr="00A50845">
              <w:rPr>
                <w:b/>
                <w:bCs/>
                <w:sz w:val="28"/>
                <w:szCs w:val="28"/>
                <w:lang w:val="uk-UA"/>
              </w:rPr>
              <w:t>Відділ бухгалтерського обліку та звітності</w:t>
            </w:r>
          </w:p>
          <w:p w:rsidR="00A74BA8" w:rsidRPr="00F06E15" w:rsidRDefault="00A74BA8" w:rsidP="00EE1F11">
            <w:pPr>
              <w:jc w:val="center"/>
              <w:rPr>
                <w:sz w:val="12"/>
                <w:szCs w:val="12"/>
                <w:lang w:val="uk-UA"/>
              </w:rPr>
            </w:pPr>
          </w:p>
        </w:tc>
      </w:tr>
      <w:tr w:rsidR="00A74BA8" w:rsidRPr="00A50845" w:rsidTr="00EE1F11">
        <w:trPr>
          <w:trHeight w:val="983"/>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1</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Pr>
                <w:sz w:val="28"/>
                <w:szCs w:val="28"/>
                <w:lang w:val="uk-UA"/>
              </w:rPr>
              <w:t>Начальник відділу,</w:t>
            </w:r>
            <w:r w:rsidRPr="00A50845">
              <w:rPr>
                <w:sz w:val="28"/>
                <w:szCs w:val="28"/>
                <w:lang w:val="uk-UA"/>
              </w:rPr>
              <w:t>головний бухгалтер</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rHeight w:val="372"/>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Pr>
                <w:sz w:val="28"/>
                <w:szCs w:val="28"/>
                <w:lang w:val="uk-UA"/>
              </w:rPr>
              <w:t>2</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Default="00A74BA8" w:rsidP="00EE1F11">
            <w:pPr>
              <w:spacing w:before="100" w:beforeAutospacing="1" w:after="100" w:afterAutospacing="1"/>
              <w:rPr>
                <w:sz w:val="28"/>
                <w:szCs w:val="28"/>
                <w:lang w:val="uk-UA"/>
              </w:rPr>
            </w:pPr>
            <w:r>
              <w:rPr>
                <w:sz w:val="28"/>
                <w:szCs w:val="28"/>
                <w:lang w:val="uk-UA"/>
              </w:rPr>
              <w:t>Головний спеціаліст</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Pr>
                <w:sz w:val="28"/>
                <w:szCs w:val="28"/>
                <w:lang w:val="uk-UA"/>
              </w:rPr>
              <w:t>3</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sidRPr="00A50845">
              <w:rPr>
                <w:sz w:val="28"/>
                <w:szCs w:val="28"/>
                <w:lang w:val="uk-UA"/>
              </w:rPr>
              <w:t xml:space="preserve">Провідний спеціаліст  </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Pr>
                <w:sz w:val="28"/>
                <w:szCs w:val="28"/>
                <w:lang w:val="uk-UA"/>
              </w:rPr>
              <w:t>4</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rPr>
                <w:bCs/>
                <w:sz w:val="28"/>
                <w:szCs w:val="28"/>
                <w:lang w:val="uk-UA"/>
              </w:rPr>
            </w:pPr>
            <w:r w:rsidRPr="00A50845">
              <w:rPr>
                <w:bCs/>
                <w:sz w:val="28"/>
                <w:szCs w:val="28"/>
                <w:lang w:val="uk-UA"/>
              </w:rPr>
              <w:t>Касир</w:t>
            </w:r>
          </w:p>
        </w:tc>
        <w:tc>
          <w:tcPr>
            <w:tcW w:w="2531"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bCs/>
                <w:sz w:val="28"/>
                <w:szCs w:val="28"/>
                <w:lang w:val="uk-UA"/>
              </w:rPr>
            </w:pPr>
            <w:r w:rsidRPr="00A50845">
              <w:rPr>
                <w:bCs/>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sidRPr="00A50845">
              <w:rPr>
                <w:b/>
                <w:bCs/>
                <w:sz w:val="28"/>
                <w:szCs w:val="28"/>
                <w:lang w:val="uk-UA"/>
              </w:rPr>
              <w:t>РАЗОМ:</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Pr>
                <w:sz w:val="28"/>
                <w:szCs w:val="28"/>
                <w:lang w:val="uk-UA"/>
              </w:rPr>
              <w:t>4</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9384" w:type="dxa"/>
            <w:gridSpan w:val="6"/>
            <w:tcBorders>
              <w:top w:val="outset" w:sz="6" w:space="0" w:color="auto"/>
              <w:left w:val="outset" w:sz="6" w:space="0" w:color="auto"/>
              <w:bottom w:val="outset" w:sz="6" w:space="0" w:color="auto"/>
              <w:right w:val="outset" w:sz="6" w:space="0" w:color="auto"/>
            </w:tcBorders>
            <w:vAlign w:val="center"/>
            <w:hideMark/>
          </w:tcPr>
          <w:p w:rsidR="00A74BA8" w:rsidRDefault="00A74BA8" w:rsidP="00EE1F11">
            <w:pPr>
              <w:jc w:val="center"/>
              <w:rPr>
                <w:b/>
                <w:bCs/>
                <w:sz w:val="28"/>
                <w:szCs w:val="28"/>
                <w:lang w:val="uk-UA"/>
              </w:rPr>
            </w:pPr>
            <w:r w:rsidRPr="00A50845">
              <w:rPr>
                <w:b/>
                <w:bCs/>
                <w:sz w:val="28"/>
                <w:szCs w:val="28"/>
                <w:lang w:val="uk-UA"/>
              </w:rPr>
              <w:t xml:space="preserve">Відділ земельних відносин, комунальної власності, </w:t>
            </w:r>
          </w:p>
          <w:p w:rsidR="00A74BA8" w:rsidRDefault="00A74BA8" w:rsidP="00EE1F11">
            <w:pPr>
              <w:jc w:val="center"/>
              <w:rPr>
                <w:b/>
                <w:bCs/>
                <w:sz w:val="28"/>
                <w:szCs w:val="28"/>
                <w:lang w:val="uk-UA"/>
              </w:rPr>
            </w:pPr>
            <w:r w:rsidRPr="00A50845">
              <w:rPr>
                <w:b/>
                <w:bCs/>
                <w:sz w:val="28"/>
                <w:szCs w:val="28"/>
                <w:lang w:val="uk-UA"/>
              </w:rPr>
              <w:t>інфраструктури та житлово-комунального господарства</w:t>
            </w:r>
          </w:p>
          <w:p w:rsidR="00A74BA8" w:rsidRPr="00F06E15" w:rsidRDefault="00A74BA8" w:rsidP="00EE1F11">
            <w:pPr>
              <w:jc w:val="center"/>
              <w:rPr>
                <w:sz w:val="12"/>
                <w:szCs w:val="12"/>
                <w:lang w:val="uk-UA"/>
              </w:rPr>
            </w:pP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1</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sidRPr="00A50845">
              <w:rPr>
                <w:sz w:val="28"/>
                <w:szCs w:val="28"/>
                <w:lang w:val="uk-UA"/>
              </w:rPr>
              <w:t>Начальник відділу</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2</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sidRPr="00A50845">
              <w:rPr>
                <w:sz w:val="28"/>
                <w:szCs w:val="28"/>
                <w:lang w:val="uk-UA"/>
              </w:rPr>
              <w:t>Головний спеціаліст</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3</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rPr>
                <w:sz w:val="28"/>
                <w:szCs w:val="28"/>
                <w:lang w:val="uk-UA"/>
              </w:rPr>
            </w:pPr>
            <w:r w:rsidRPr="00A50845">
              <w:rPr>
                <w:sz w:val="28"/>
                <w:szCs w:val="28"/>
                <w:lang w:val="uk-UA"/>
              </w:rPr>
              <w:t>Спеціаліст І категорії</w:t>
            </w:r>
          </w:p>
        </w:tc>
        <w:tc>
          <w:tcPr>
            <w:tcW w:w="2531"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4</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sidRPr="00A50845">
              <w:rPr>
                <w:sz w:val="28"/>
                <w:szCs w:val="28"/>
                <w:lang w:val="uk-UA"/>
              </w:rPr>
              <w:t>Інспектор з благоустрою</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sidRPr="00A50845">
              <w:rPr>
                <w:b/>
                <w:bCs/>
                <w:sz w:val="28"/>
                <w:szCs w:val="28"/>
                <w:lang w:val="uk-UA"/>
              </w:rPr>
              <w:t>РАЗОМ:</w:t>
            </w:r>
          </w:p>
        </w:tc>
        <w:tc>
          <w:tcPr>
            <w:tcW w:w="2531"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4</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9384" w:type="dxa"/>
            <w:gridSpan w:val="6"/>
            <w:tcBorders>
              <w:top w:val="outset" w:sz="6" w:space="0" w:color="auto"/>
              <w:left w:val="outset" w:sz="6" w:space="0" w:color="auto"/>
              <w:bottom w:val="outset" w:sz="6" w:space="0" w:color="auto"/>
              <w:right w:val="outset" w:sz="6" w:space="0" w:color="auto"/>
            </w:tcBorders>
            <w:vAlign w:val="center"/>
            <w:hideMark/>
          </w:tcPr>
          <w:p w:rsidR="00A74BA8" w:rsidRDefault="00A74BA8" w:rsidP="00EE1F11">
            <w:pPr>
              <w:jc w:val="center"/>
              <w:rPr>
                <w:b/>
                <w:bCs/>
                <w:sz w:val="28"/>
                <w:szCs w:val="28"/>
                <w:lang w:val="uk-UA"/>
              </w:rPr>
            </w:pPr>
            <w:r>
              <w:rPr>
                <w:b/>
                <w:bCs/>
                <w:sz w:val="28"/>
                <w:szCs w:val="28"/>
                <w:lang w:val="uk-UA"/>
              </w:rPr>
              <w:t>Відділ державної</w:t>
            </w:r>
            <w:r w:rsidRPr="00A50845">
              <w:rPr>
                <w:b/>
                <w:bCs/>
                <w:sz w:val="28"/>
                <w:szCs w:val="28"/>
                <w:lang w:val="uk-UA"/>
              </w:rPr>
              <w:t xml:space="preserve"> реєстрації </w:t>
            </w:r>
          </w:p>
          <w:p w:rsidR="00A74BA8" w:rsidRPr="00F06E15" w:rsidRDefault="00A74BA8" w:rsidP="00EE1F11">
            <w:pPr>
              <w:jc w:val="center"/>
              <w:rPr>
                <w:sz w:val="12"/>
                <w:szCs w:val="12"/>
                <w:lang w:val="uk-UA"/>
              </w:rPr>
            </w:pP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1</w:t>
            </w:r>
          </w:p>
        </w:tc>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Pr>
                <w:sz w:val="28"/>
                <w:szCs w:val="28"/>
                <w:lang w:val="uk-UA"/>
              </w:rPr>
              <w:t>Державний р</w:t>
            </w:r>
            <w:r w:rsidRPr="00A50845">
              <w:rPr>
                <w:sz w:val="28"/>
                <w:szCs w:val="28"/>
                <w:lang w:val="uk-UA"/>
              </w:rPr>
              <w:t>еєстратор</w:t>
            </w:r>
          </w:p>
        </w:tc>
        <w:tc>
          <w:tcPr>
            <w:tcW w:w="2539"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2</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sidRPr="00A50845">
              <w:rPr>
                <w:b/>
                <w:bCs/>
                <w:sz w:val="28"/>
                <w:szCs w:val="28"/>
                <w:lang w:val="uk-UA"/>
              </w:rPr>
              <w:t>РАЗОМ:</w:t>
            </w:r>
          </w:p>
        </w:tc>
        <w:tc>
          <w:tcPr>
            <w:tcW w:w="2539"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b/>
                <w:bCs/>
                <w:sz w:val="28"/>
                <w:szCs w:val="28"/>
                <w:lang w:val="uk-UA"/>
              </w:rPr>
              <w:t>2</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9384" w:type="dxa"/>
            <w:gridSpan w:val="6"/>
            <w:tcBorders>
              <w:top w:val="outset" w:sz="6" w:space="0" w:color="auto"/>
              <w:left w:val="outset" w:sz="6" w:space="0" w:color="auto"/>
              <w:bottom w:val="outset" w:sz="6" w:space="0" w:color="auto"/>
              <w:right w:val="outset" w:sz="6" w:space="0" w:color="auto"/>
            </w:tcBorders>
            <w:vAlign w:val="center"/>
            <w:hideMark/>
          </w:tcPr>
          <w:p w:rsidR="00A74BA8" w:rsidRDefault="00A74BA8" w:rsidP="00EE1F11">
            <w:pPr>
              <w:jc w:val="center"/>
              <w:rPr>
                <w:b/>
                <w:bCs/>
                <w:sz w:val="28"/>
                <w:szCs w:val="28"/>
                <w:lang w:val="uk-UA"/>
              </w:rPr>
            </w:pPr>
            <w:r w:rsidRPr="00A50845">
              <w:rPr>
                <w:b/>
                <w:bCs/>
                <w:sz w:val="28"/>
                <w:szCs w:val="28"/>
                <w:lang w:val="uk-UA"/>
              </w:rPr>
              <w:t>Фінансово – економічний відділ</w:t>
            </w:r>
          </w:p>
          <w:p w:rsidR="00A74BA8" w:rsidRPr="00F06E15" w:rsidRDefault="00A74BA8" w:rsidP="00EE1F11">
            <w:pPr>
              <w:jc w:val="center"/>
              <w:rPr>
                <w:sz w:val="12"/>
                <w:szCs w:val="12"/>
                <w:lang w:val="uk-UA"/>
              </w:rPr>
            </w:pP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1</w:t>
            </w:r>
          </w:p>
        </w:tc>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sidRPr="00A50845">
              <w:rPr>
                <w:sz w:val="28"/>
                <w:szCs w:val="28"/>
                <w:lang w:val="uk-UA"/>
              </w:rPr>
              <w:t>Головний спеціаліст</w:t>
            </w:r>
          </w:p>
        </w:tc>
        <w:tc>
          <w:tcPr>
            <w:tcW w:w="2539"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2</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2</w:t>
            </w:r>
          </w:p>
        </w:tc>
        <w:tc>
          <w:tcPr>
            <w:tcW w:w="3285"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rPr>
                <w:sz w:val="28"/>
                <w:szCs w:val="28"/>
                <w:lang w:val="uk-UA"/>
              </w:rPr>
            </w:pPr>
            <w:r w:rsidRPr="00A50845">
              <w:rPr>
                <w:sz w:val="28"/>
                <w:szCs w:val="28"/>
                <w:lang w:val="uk-UA"/>
              </w:rPr>
              <w:t>Провідний спеціаліст</w:t>
            </w:r>
          </w:p>
        </w:tc>
        <w:tc>
          <w:tcPr>
            <w:tcW w:w="2539"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2</w:t>
            </w:r>
          </w:p>
        </w:tc>
        <w:tc>
          <w:tcPr>
            <w:tcW w:w="2706"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sidRPr="00A50845">
              <w:rPr>
                <w:b/>
                <w:bCs/>
                <w:sz w:val="28"/>
                <w:szCs w:val="28"/>
                <w:lang w:val="uk-UA"/>
              </w:rPr>
              <w:t>РАЗОМ:</w:t>
            </w:r>
          </w:p>
        </w:tc>
        <w:tc>
          <w:tcPr>
            <w:tcW w:w="2539"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b/>
                <w:bCs/>
                <w:sz w:val="28"/>
                <w:szCs w:val="28"/>
                <w:lang w:val="uk-UA"/>
              </w:rPr>
              <w:t>4</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9384" w:type="dxa"/>
            <w:gridSpan w:val="6"/>
            <w:tcBorders>
              <w:top w:val="outset" w:sz="6" w:space="0" w:color="auto"/>
              <w:left w:val="outset" w:sz="6" w:space="0" w:color="auto"/>
              <w:bottom w:val="outset" w:sz="6" w:space="0" w:color="auto"/>
              <w:right w:val="outset" w:sz="6" w:space="0" w:color="auto"/>
            </w:tcBorders>
            <w:vAlign w:val="center"/>
            <w:hideMark/>
          </w:tcPr>
          <w:p w:rsidR="00A74BA8" w:rsidRDefault="00A74BA8" w:rsidP="00EE1F11">
            <w:pPr>
              <w:jc w:val="center"/>
              <w:rPr>
                <w:b/>
                <w:bCs/>
                <w:sz w:val="28"/>
                <w:szCs w:val="28"/>
                <w:lang w:val="uk-UA"/>
              </w:rPr>
            </w:pPr>
            <w:r w:rsidRPr="00A50845">
              <w:rPr>
                <w:b/>
                <w:bCs/>
                <w:sz w:val="28"/>
                <w:szCs w:val="28"/>
                <w:lang w:val="uk-UA"/>
              </w:rPr>
              <w:t>Відділ освіти, молоді та спорту, культури та туризму</w:t>
            </w:r>
          </w:p>
          <w:p w:rsidR="00A74BA8" w:rsidRPr="00F06E15" w:rsidRDefault="00A74BA8" w:rsidP="00EE1F11">
            <w:pPr>
              <w:jc w:val="center"/>
              <w:rPr>
                <w:sz w:val="12"/>
                <w:szCs w:val="12"/>
                <w:lang w:val="uk-UA"/>
              </w:rPr>
            </w:pP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jc w:val="center"/>
              <w:rPr>
                <w:sz w:val="28"/>
                <w:szCs w:val="28"/>
                <w:lang w:val="uk-UA"/>
              </w:rPr>
            </w:pPr>
            <w:r w:rsidRPr="00A50845">
              <w:rPr>
                <w:sz w:val="28"/>
                <w:szCs w:val="28"/>
                <w:lang w:val="uk-UA"/>
              </w:rPr>
              <w:t>1</w:t>
            </w:r>
          </w:p>
        </w:tc>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sidRPr="00A50845">
              <w:rPr>
                <w:sz w:val="28"/>
                <w:szCs w:val="28"/>
                <w:lang w:val="uk-UA"/>
              </w:rPr>
              <w:t>Начальник відділу</w:t>
            </w:r>
          </w:p>
        </w:tc>
        <w:tc>
          <w:tcPr>
            <w:tcW w:w="2539"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2</w:t>
            </w:r>
          </w:p>
        </w:tc>
        <w:tc>
          <w:tcPr>
            <w:tcW w:w="3285"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rPr>
                <w:sz w:val="28"/>
                <w:szCs w:val="28"/>
                <w:lang w:val="uk-UA"/>
              </w:rPr>
            </w:pPr>
            <w:r w:rsidRPr="00A50845">
              <w:rPr>
                <w:sz w:val="28"/>
                <w:szCs w:val="28"/>
                <w:lang w:val="uk-UA"/>
              </w:rPr>
              <w:t>Головний спеціаліст</w:t>
            </w:r>
          </w:p>
        </w:tc>
        <w:tc>
          <w:tcPr>
            <w:tcW w:w="2539" w:type="dxa"/>
            <w:gridSpan w:val="2"/>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tcPr>
          <w:p w:rsidR="00A74BA8" w:rsidRPr="00A50845" w:rsidRDefault="00A74BA8" w:rsidP="00EE1F11">
            <w:pPr>
              <w:spacing w:before="100" w:beforeAutospacing="1" w:after="100" w:afterAutospacing="1"/>
              <w:jc w:val="center"/>
              <w:rPr>
                <w:sz w:val="28"/>
                <w:szCs w:val="28"/>
                <w:lang w:val="uk-UA"/>
              </w:rPr>
            </w:pP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3</w:t>
            </w:r>
          </w:p>
        </w:tc>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sidRPr="00A50845">
              <w:rPr>
                <w:sz w:val="28"/>
                <w:szCs w:val="28"/>
                <w:lang w:val="uk-UA"/>
              </w:rPr>
              <w:t>Інструктор по роботі з молоддю та спорту</w:t>
            </w:r>
          </w:p>
        </w:tc>
        <w:tc>
          <w:tcPr>
            <w:tcW w:w="2539"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rPr>
                <w:sz w:val="28"/>
                <w:szCs w:val="28"/>
                <w:lang w:val="uk-UA"/>
              </w:rPr>
            </w:pPr>
            <w:r w:rsidRPr="00A50845">
              <w:rPr>
                <w:b/>
                <w:bCs/>
                <w:sz w:val="28"/>
                <w:szCs w:val="28"/>
                <w:lang w:val="uk-UA"/>
              </w:rPr>
              <w:t>РАЗОМ:</w:t>
            </w:r>
          </w:p>
        </w:tc>
        <w:tc>
          <w:tcPr>
            <w:tcW w:w="2539" w:type="dxa"/>
            <w:gridSpan w:val="2"/>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3</w:t>
            </w:r>
          </w:p>
        </w:tc>
        <w:tc>
          <w:tcPr>
            <w:tcW w:w="2706" w:type="dxa"/>
            <w:tcBorders>
              <w:top w:val="outset" w:sz="6" w:space="0" w:color="auto"/>
              <w:left w:val="outset" w:sz="6" w:space="0" w:color="auto"/>
              <w:bottom w:val="outset" w:sz="6" w:space="0" w:color="auto"/>
              <w:right w:val="outset" w:sz="6" w:space="0" w:color="auto"/>
            </w:tcBorders>
            <w:vAlign w:val="center"/>
            <w:hideMark/>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 </w:t>
            </w:r>
          </w:p>
        </w:tc>
      </w:tr>
      <w:tr w:rsidR="00A74BA8" w:rsidRPr="00A50845" w:rsidTr="00EE1F11">
        <w:trPr>
          <w:tblCellSpacing w:w="0" w:type="dxa"/>
        </w:trPr>
        <w:tc>
          <w:tcPr>
            <w:tcW w:w="9384"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A74BA8" w:rsidRDefault="00A74BA8" w:rsidP="00EE1F11">
            <w:pPr>
              <w:jc w:val="center"/>
              <w:rPr>
                <w:b/>
                <w:color w:val="000000"/>
                <w:sz w:val="28"/>
                <w:szCs w:val="28"/>
                <w:lang w:val="uk-UA"/>
              </w:rPr>
            </w:pPr>
            <w:r>
              <w:rPr>
                <w:b/>
                <w:color w:val="000000"/>
                <w:sz w:val="28"/>
                <w:szCs w:val="28"/>
                <w:lang w:val="uk-UA"/>
              </w:rPr>
              <w:t>Відділ</w:t>
            </w:r>
            <w:r w:rsidRPr="00A50845">
              <w:rPr>
                <w:b/>
                <w:color w:val="000000"/>
                <w:sz w:val="28"/>
                <w:szCs w:val="28"/>
                <w:lang w:val="uk-UA"/>
              </w:rPr>
              <w:t xml:space="preserve"> охорони здоров’я та соціального захисту</w:t>
            </w:r>
          </w:p>
          <w:p w:rsidR="00A74BA8" w:rsidRPr="00F06E15" w:rsidRDefault="00A74BA8" w:rsidP="00EE1F11">
            <w:pPr>
              <w:jc w:val="center"/>
              <w:rPr>
                <w:b/>
                <w:color w:val="000000"/>
                <w:sz w:val="12"/>
                <w:szCs w:val="12"/>
                <w:lang w:val="uk-UA"/>
              </w:rPr>
            </w:pP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color w:val="000000"/>
                <w:sz w:val="28"/>
                <w:szCs w:val="28"/>
                <w:lang w:val="uk-UA"/>
              </w:rPr>
            </w:pPr>
            <w:r w:rsidRPr="00A50845">
              <w:rPr>
                <w:color w:val="000000"/>
                <w:sz w:val="28"/>
                <w:szCs w:val="28"/>
                <w:lang w:val="uk-UA"/>
              </w:rPr>
              <w:t>1</w:t>
            </w: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rPr>
                <w:color w:val="000000"/>
                <w:sz w:val="28"/>
                <w:szCs w:val="28"/>
                <w:lang w:val="uk-UA"/>
              </w:rPr>
            </w:pPr>
            <w:r>
              <w:rPr>
                <w:color w:val="000000"/>
                <w:sz w:val="28"/>
                <w:szCs w:val="28"/>
                <w:lang w:val="uk-UA"/>
              </w:rPr>
              <w:t>Начальник відділу</w:t>
            </w:r>
          </w:p>
        </w:tc>
        <w:tc>
          <w:tcPr>
            <w:tcW w:w="253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color w:val="000000"/>
                <w:sz w:val="28"/>
                <w:szCs w:val="28"/>
                <w:lang w:val="uk-UA"/>
              </w:rPr>
            </w:pPr>
            <w:r w:rsidRPr="00A50845">
              <w:rPr>
                <w:color w:val="000000"/>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rPr>
                <w:color w:val="000000"/>
                <w:sz w:val="28"/>
                <w:szCs w:val="28"/>
                <w:lang w:val="uk-UA"/>
              </w:rPr>
            </w:pP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color w:val="000000"/>
                <w:sz w:val="28"/>
                <w:szCs w:val="28"/>
                <w:lang w:val="uk-UA"/>
              </w:rPr>
            </w:pPr>
            <w:r w:rsidRPr="00A50845">
              <w:rPr>
                <w:color w:val="000000"/>
                <w:sz w:val="28"/>
                <w:szCs w:val="28"/>
                <w:lang w:val="uk-UA"/>
              </w:rPr>
              <w:t>2</w:t>
            </w: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rPr>
                <w:color w:val="000000"/>
                <w:sz w:val="28"/>
                <w:szCs w:val="28"/>
                <w:lang w:val="uk-UA"/>
              </w:rPr>
            </w:pPr>
            <w:r>
              <w:rPr>
                <w:color w:val="000000"/>
                <w:sz w:val="28"/>
                <w:szCs w:val="28"/>
                <w:lang w:val="uk-UA"/>
              </w:rPr>
              <w:t>Інспектор</w:t>
            </w:r>
          </w:p>
        </w:tc>
        <w:tc>
          <w:tcPr>
            <w:tcW w:w="253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color w:val="000000"/>
                <w:sz w:val="28"/>
                <w:szCs w:val="28"/>
                <w:lang w:val="uk-UA"/>
              </w:rPr>
            </w:pPr>
            <w:r w:rsidRPr="00A50845">
              <w:rPr>
                <w:color w:val="000000"/>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rPr>
                <w:color w:val="000000"/>
                <w:sz w:val="28"/>
                <w:szCs w:val="28"/>
                <w:lang w:val="uk-UA"/>
              </w:rPr>
            </w:pP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color w:val="000000"/>
                <w:sz w:val="28"/>
                <w:szCs w:val="28"/>
                <w:lang w:val="uk-UA"/>
              </w:rPr>
            </w:pP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rPr>
                <w:color w:val="000000"/>
                <w:sz w:val="28"/>
                <w:szCs w:val="28"/>
                <w:lang w:val="uk-UA"/>
              </w:rPr>
            </w:pPr>
            <w:r w:rsidRPr="00A50845">
              <w:rPr>
                <w:b/>
                <w:bCs/>
                <w:sz w:val="28"/>
                <w:szCs w:val="28"/>
                <w:lang w:val="uk-UA"/>
              </w:rPr>
              <w:t>РАЗОМ:</w:t>
            </w:r>
          </w:p>
        </w:tc>
        <w:tc>
          <w:tcPr>
            <w:tcW w:w="253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b/>
                <w:color w:val="000000"/>
                <w:sz w:val="28"/>
                <w:szCs w:val="28"/>
                <w:lang w:val="uk-UA"/>
              </w:rPr>
            </w:pPr>
            <w:r w:rsidRPr="00A50845">
              <w:rPr>
                <w:b/>
                <w:color w:val="000000"/>
                <w:sz w:val="28"/>
                <w:szCs w:val="28"/>
                <w:lang w:val="uk-UA"/>
              </w:rPr>
              <w:t>2</w:t>
            </w:r>
          </w:p>
        </w:tc>
        <w:tc>
          <w:tcPr>
            <w:tcW w:w="2706"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rPr>
                <w:color w:val="000000"/>
                <w:sz w:val="28"/>
                <w:szCs w:val="28"/>
                <w:lang w:val="uk-UA"/>
              </w:rPr>
            </w:pPr>
          </w:p>
        </w:tc>
      </w:tr>
      <w:tr w:rsidR="00A74BA8" w:rsidRPr="00A50845" w:rsidTr="00EE1F11">
        <w:trPr>
          <w:tblCellSpacing w:w="0" w:type="dxa"/>
        </w:trPr>
        <w:tc>
          <w:tcPr>
            <w:tcW w:w="9384"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A74BA8" w:rsidRDefault="00A74BA8" w:rsidP="00EE1F11">
            <w:pPr>
              <w:jc w:val="center"/>
              <w:rPr>
                <w:b/>
                <w:sz w:val="28"/>
                <w:szCs w:val="28"/>
                <w:lang w:val="uk-UA"/>
              </w:rPr>
            </w:pPr>
            <w:r w:rsidRPr="00A50845">
              <w:rPr>
                <w:b/>
                <w:sz w:val="28"/>
                <w:szCs w:val="28"/>
                <w:lang w:val="uk-UA"/>
              </w:rPr>
              <w:t>Технічний персонал</w:t>
            </w:r>
          </w:p>
          <w:p w:rsidR="00A74BA8" w:rsidRPr="00F06E15" w:rsidRDefault="00A74BA8" w:rsidP="00EE1F11">
            <w:pPr>
              <w:jc w:val="center"/>
              <w:rPr>
                <w:b/>
                <w:color w:val="000000"/>
                <w:sz w:val="12"/>
                <w:szCs w:val="12"/>
                <w:lang w:val="uk-UA"/>
              </w:rPr>
            </w:pP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1</w:t>
            </w: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rPr>
                <w:sz w:val="28"/>
                <w:szCs w:val="28"/>
                <w:lang w:val="uk-UA"/>
              </w:rPr>
            </w:pPr>
            <w:r w:rsidRPr="00A50845">
              <w:rPr>
                <w:sz w:val="28"/>
                <w:szCs w:val="28"/>
                <w:lang w:val="uk-UA"/>
              </w:rPr>
              <w:t>Водій</w:t>
            </w:r>
          </w:p>
        </w:tc>
        <w:tc>
          <w:tcPr>
            <w:tcW w:w="253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2</w:t>
            </w:r>
          </w:p>
        </w:tc>
        <w:tc>
          <w:tcPr>
            <w:tcW w:w="2706"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sz w:val="28"/>
                <w:szCs w:val="28"/>
                <w:lang w:val="uk-UA"/>
              </w:rPr>
            </w:pP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2</w:t>
            </w: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rPr>
                <w:sz w:val="28"/>
                <w:szCs w:val="28"/>
                <w:lang w:val="uk-UA"/>
              </w:rPr>
            </w:pPr>
            <w:r w:rsidRPr="00A50845">
              <w:rPr>
                <w:sz w:val="28"/>
                <w:szCs w:val="28"/>
                <w:lang w:val="uk-UA"/>
              </w:rPr>
              <w:t>Техпрацівник</w:t>
            </w:r>
          </w:p>
        </w:tc>
        <w:tc>
          <w:tcPr>
            <w:tcW w:w="253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sz w:val="28"/>
                <w:szCs w:val="28"/>
                <w:lang w:val="uk-UA"/>
              </w:rPr>
            </w:pPr>
            <w:r w:rsidRPr="00A50845">
              <w:rPr>
                <w:sz w:val="28"/>
                <w:szCs w:val="28"/>
                <w:lang w:val="uk-UA"/>
              </w:rPr>
              <w:t>2</w:t>
            </w:r>
          </w:p>
        </w:tc>
        <w:tc>
          <w:tcPr>
            <w:tcW w:w="2706"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sz w:val="28"/>
                <w:szCs w:val="28"/>
                <w:lang w:val="uk-UA"/>
              </w:rPr>
            </w:pP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sz w:val="28"/>
                <w:szCs w:val="28"/>
                <w:lang w:val="uk-UA"/>
              </w:rPr>
            </w:pPr>
            <w:r>
              <w:rPr>
                <w:sz w:val="28"/>
                <w:szCs w:val="28"/>
                <w:lang w:val="uk-UA"/>
              </w:rPr>
              <w:t>3</w:t>
            </w: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rPr>
                <w:sz w:val="28"/>
                <w:szCs w:val="28"/>
                <w:lang w:val="uk-UA"/>
              </w:rPr>
            </w:pPr>
            <w:r>
              <w:rPr>
                <w:sz w:val="28"/>
                <w:szCs w:val="28"/>
                <w:lang w:val="uk-UA"/>
              </w:rPr>
              <w:t>Опалювач</w:t>
            </w:r>
          </w:p>
        </w:tc>
        <w:tc>
          <w:tcPr>
            <w:tcW w:w="253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sz w:val="28"/>
                <w:szCs w:val="28"/>
                <w:lang w:val="uk-UA"/>
              </w:rPr>
            </w:pPr>
            <w:r>
              <w:rPr>
                <w:sz w:val="28"/>
                <w:szCs w:val="28"/>
                <w:lang w:val="uk-UA"/>
              </w:rPr>
              <w:t>1</w:t>
            </w:r>
          </w:p>
        </w:tc>
        <w:tc>
          <w:tcPr>
            <w:tcW w:w="2706"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sz w:val="28"/>
                <w:szCs w:val="28"/>
                <w:lang w:val="uk-UA"/>
              </w:rPr>
            </w:pP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color w:val="000000"/>
                <w:sz w:val="28"/>
                <w:szCs w:val="28"/>
                <w:lang w:val="uk-UA"/>
              </w:rPr>
            </w:pP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rPr>
                <w:color w:val="000000"/>
                <w:sz w:val="28"/>
                <w:szCs w:val="28"/>
                <w:lang w:val="uk-UA"/>
              </w:rPr>
            </w:pPr>
            <w:r w:rsidRPr="00A50845">
              <w:rPr>
                <w:b/>
                <w:bCs/>
                <w:sz w:val="28"/>
                <w:szCs w:val="28"/>
                <w:lang w:val="uk-UA"/>
              </w:rPr>
              <w:t>РАЗОМ:</w:t>
            </w:r>
          </w:p>
        </w:tc>
        <w:tc>
          <w:tcPr>
            <w:tcW w:w="253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b/>
                <w:color w:val="000000"/>
                <w:sz w:val="28"/>
                <w:szCs w:val="28"/>
                <w:lang w:val="uk-UA"/>
              </w:rPr>
            </w:pPr>
            <w:r>
              <w:rPr>
                <w:b/>
                <w:color w:val="000000"/>
                <w:sz w:val="28"/>
                <w:szCs w:val="28"/>
                <w:lang w:val="uk-UA"/>
              </w:rPr>
              <w:t>5</w:t>
            </w:r>
          </w:p>
        </w:tc>
        <w:tc>
          <w:tcPr>
            <w:tcW w:w="2706"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rPr>
                <w:color w:val="000000"/>
                <w:sz w:val="28"/>
                <w:szCs w:val="28"/>
                <w:lang w:val="uk-UA"/>
              </w:rPr>
            </w:pPr>
          </w:p>
        </w:tc>
      </w:tr>
      <w:tr w:rsidR="00A74BA8" w:rsidRPr="00A50845" w:rsidTr="00EE1F11">
        <w:trPr>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b/>
                <w:color w:val="000000"/>
                <w:sz w:val="28"/>
                <w:szCs w:val="28"/>
                <w:lang w:val="uk-UA"/>
              </w:rPr>
            </w:pPr>
            <w:r w:rsidRPr="00A50845">
              <w:rPr>
                <w:b/>
                <w:color w:val="000000"/>
                <w:sz w:val="28"/>
                <w:szCs w:val="28"/>
                <w:lang w:val="uk-UA"/>
              </w:rPr>
              <w:lastRenderedPageBreak/>
              <w:t> </w:t>
            </w: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rPr>
                <w:b/>
                <w:color w:val="000000"/>
                <w:sz w:val="28"/>
                <w:szCs w:val="28"/>
                <w:lang w:val="uk-UA"/>
              </w:rPr>
            </w:pPr>
            <w:r w:rsidRPr="00A50845">
              <w:rPr>
                <w:b/>
                <w:color w:val="000000"/>
                <w:sz w:val="28"/>
                <w:szCs w:val="28"/>
                <w:lang w:val="uk-UA"/>
              </w:rPr>
              <w:t>ВСЬОГО</w:t>
            </w:r>
          </w:p>
        </w:tc>
        <w:tc>
          <w:tcPr>
            <w:tcW w:w="253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spacing w:before="100" w:beforeAutospacing="1" w:after="100" w:afterAutospacing="1"/>
              <w:jc w:val="center"/>
              <w:rPr>
                <w:b/>
                <w:color w:val="000000"/>
                <w:sz w:val="28"/>
                <w:szCs w:val="28"/>
                <w:lang w:val="uk-UA"/>
              </w:rPr>
            </w:pPr>
            <w:r w:rsidRPr="00A50845">
              <w:rPr>
                <w:b/>
                <w:color w:val="000000"/>
                <w:sz w:val="28"/>
                <w:szCs w:val="28"/>
                <w:lang w:val="uk-UA"/>
              </w:rPr>
              <w:t>3</w:t>
            </w:r>
            <w:r>
              <w:rPr>
                <w:b/>
                <w:color w:val="000000"/>
                <w:sz w:val="28"/>
                <w:szCs w:val="28"/>
                <w:lang w:val="uk-UA"/>
              </w:rPr>
              <w:t>8</w:t>
            </w:r>
          </w:p>
        </w:tc>
        <w:tc>
          <w:tcPr>
            <w:tcW w:w="2706" w:type="dxa"/>
            <w:tcBorders>
              <w:top w:val="outset" w:sz="6" w:space="0" w:color="auto"/>
              <w:left w:val="outset" w:sz="6" w:space="0" w:color="auto"/>
              <w:bottom w:val="outset" w:sz="6" w:space="0" w:color="auto"/>
              <w:right w:val="outset" w:sz="6" w:space="0" w:color="auto"/>
            </w:tcBorders>
            <w:shd w:val="clear" w:color="auto" w:fill="FFFFFF"/>
            <w:vAlign w:val="center"/>
          </w:tcPr>
          <w:p w:rsidR="00A74BA8" w:rsidRPr="00A50845" w:rsidRDefault="00A74BA8" w:rsidP="00EE1F11">
            <w:pPr>
              <w:rPr>
                <w:b/>
                <w:color w:val="000000"/>
                <w:sz w:val="28"/>
                <w:szCs w:val="28"/>
                <w:lang w:val="uk-UA"/>
              </w:rPr>
            </w:pPr>
          </w:p>
        </w:tc>
      </w:tr>
    </w:tbl>
    <w:p w:rsidR="00A74BA8" w:rsidRPr="00A50845" w:rsidRDefault="00A74BA8" w:rsidP="00A74BA8">
      <w:pPr>
        <w:rPr>
          <w:b/>
          <w:sz w:val="28"/>
          <w:szCs w:val="28"/>
          <w:lang w:val="uk-UA"/>
        </w:rPr>
      </w:pPr>
    </w:p>
    <w:p w:rsidR="00A74BA8" w:rsidRDefault="00A74BA8" w:rsidP="00A74BA8">
      <w:pPr>
        <w:jc w:val="center"/>
      </w:pPr>
      <w:r>
        <w:rPr>
          <w:b/>
          <w:sz w:val="28"/>
          <w:szCs w:val="28"/>
          <w:lang w:val="uk-UA"/>
        </w:rPr>
        <w:t>_____________________________</w:t>
      </w: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Default="00A74BA8" w:rsidP="00A74BA8">
      <w:pPr>
        <w:ind w:left="5103"/>
        <w:rPr>
          <w:b/>
          <w:sz w:val="28"/>
          <w:szCs w:val="28"/>
          <w:lang w:val="uk-UA"/>
        </w:rPr>
      </w:pPr>
    </w:p>
    <w:p w:rsidR="00A74BA8" w:rsidRPr="00CB0041" w:rsidRDefault="00A74BA8" w:rsidP="00A74BA8">
      <w:pPr>
        <w:ind w:left="5103"/>
        <w:rPr>
          <w:b/>
          <w:sz w:val="28"/>
          <w:szCs w:val="28"/>
          <w:lang w:val="uk-UA"/>
        </w:rPr>
      </w:pPr>
      <w:r w:rsidRPr="00CB0041">
        <w:rPr>
          <w:b/>
          <w:sz w:val="28"/>
          <w:szCs w:val="28"/>
          <w:lang w:val="uk-UA"/>
        </w:rPr>
        <w:lastRenderedPageBreak/>
        <w:t>Додаток 2</w:t>
      </w:r>
    </w:p>
    <w:p w:rsidR="00A74BA8" w:rsidRPr="00CB0041" w:rsidRDefault="00A74BA8" w:rsidP="00A74BA8">
      <w:pPr>
        <w:ind w:left="5103"/>
        <w:rPr>
          <w:b/>
          <w:sz w:val="28"/>
          <w:szCs w:val="28"/>
          <w:lang w:val="uk-UA"/>
        </w:rPr>
      </w:pPr>
      <w:r w:rsidRPr="00CB0041">
        <w:rPr>
          <w:b/>
          <w:sz w:val="28"/>
          <w:szCs w:val="28"/>
          <w:lang w:val="uk-UA"/>
        </w:rPr>
        <w:t xml:space="preserve">до рішення </w:t>
      </w:r>
      <w:r w:rsidRPr="00CB0041">
        <w:rPr>
          <w:b/>
          <w:sz w:val="28"/>
          <w:szCs w:val="28"/>
          <w:lang w:val="en-US"/>
        </w:rPr>
        <w:t>V</w:t>
      </w:r>
      <w:r w:rsidRPr="00CB0041">
        <w:rPr>
          <w:b/>
          <w:sz w:val="28"/>
          <w:szCs w:val="28"/>
          <w:lang w:val="uk-UA"/>
        </w:rPr>
        <w:t xml:space="preserve">І сесії </w:t>
      </w:r>
    </w:p>
    <w:p w:rsidR="00A74BA8" w:rsidRPr="00CB0041" w:rsidRDefault="00A74BA8" w:rsidP="00A74BA8">
      <w:pPr>
        <w:ind w:left="5103"/>
        <w:rPr>
          <w:b/>
          <w:sz w:val="28"/>
          <w:szCs w:val="28"/>
          <w:lang w:val="uk-UA"/>
        </w:rPr>
      </w:pPr>
      <w:r w:rsidRPr="00CB0041">
        <w:rPr>
          <w:b/>
          <w:sz w:val="28"/>
          <w:szCs w:val="28"/>
          <w:lang w:val="uk-UA"/>
        </w:rPr>
        <w:t xml:space="preserve">VІІІ скликання </w:t>
      </w:r>
    </w:p>
    <w:p w:rsidR="00A74BA8" w:rsidRPr="00CB0041" w:rsidRDefault="00A74BA8" w:rsidP="00A74BA8">
      <w:pPr>
        <w:ind w:left="5103"/>
        <w:rPr>
          <w:sz w:val="28"/>
          <w:szCs w:val="28"/>
          <w:lang w:val="uk-UA"/>
        </w:rPr>
      </w:pPr>
      <w:r w:rsidRPr="00A74BA8">
        <w:rPr>
          <w:b/>
          <w:sz w:val="28"/>
          <w:szCs w:val="28"/>
          <w:lang w:val="uk-UA"/>
        </w:rPr>
        <w:t>27</w:t>
      </w:r>
      <w:r w:rsidRPr="00CB0041">
        <w:rPr>
          <w:b/>
          <w:sz w:val="28"/>
          <w:szCs w:val="28"/>
          <w:lang w:val="uk-UA"/>
        </w:rPr>
        <w:t xml:space="preserve"> </w:t>
      </w:r>
      <w:r w:rsidRPr="00A74BA8">
        <w:rPr>
          <w:b/>
          <w:sz w:val="28"/>
          <w:szCs w:val="28"/>
          <w:lang w:val="uk-UA"/>
        </w:rPr>
        <w:t>жовтня</w:t>
      </w:r>
      <w:r w:rsidRPr="00CB0041">
        <w:rPr>
          <w:b/>
          <w:sz w:val="28"/>
          <w:szCs w:val="28"/>
          <w:lang w:val="uk-UA"/>
        </w:rPr>
        <w:t xml:space="preserve"> 2017 року №___</w:t>
      </w:r>
    </w:p>
    <w:p w:rsidR="00A74BA8" w:rsidRPr="00AE1BE7" w:rsidRDefault="00A74BA8" w:rsidP="00A74BA8">
      <w:pPr>
        <w:ind w:left="5103"/>
        <w:rPr>
          <w:lang w:val="uk-UA"/>
        </w:rPr>
      </w:pPr>
    </w:p>
    <w:p w:rsidR="00A74BA8" w:rsidRPr="00702E75" w:rsidRDefault="00A74BA8" w:rsidP="00A74BA8">
      <w:pPr>
        <w:autoSpaceDE w:val="0"/>
        <w:autoSpaceDN w:val="0"/>
        <w:ind w:left="5040"/>
        <w:jc w:val="both"/>
        <w:rPr>
          <w:sz w:val="20"/>
          <w:szCs w:val="20"/>
          <w:lang w:val="uk-UA"/>
        </w:rPr>
      </w:pPr>
      <w:r w:rsidRPr="00702E75">
        <w:rPr>
          <w:sz w:val="20"/>
          <w:szCs w:val="20"/>
          <w:lang w:val="uk-UA"/>
        </w:rPr>
        <w:t>Затверджую штат у кількості 3</w:t>
      </w:r>
      <w:r>
        <w:rPr>
          <w:sz w:val="20"/>
          <w:szCs w:val="20"/>
          <w:lang w:val="uk-UA"/>
        </w:rPr>
        <w:t>8</w:t>
      </w:r>
      <w:r w:rsidRPr="00702E75">
        <w:rPr>
          <w:sz w:val="20"/>
          <w:szCs w:val="20"/>
          <w:lang w:val="uk-UA"/>
        </w:rPr>
        <w:t xml:space="preserve"> штатних одиниць з місячним фондом заробітної плат</w:t>
      </w:r>
      <w:r>
        <w:rPr>
          <w:sz w:val="20"/>
          <w:szCs w:val="20"/>
          <w:lang w:val="uk-UA"/>
        </w:rPr>
        <w:t>и за посадовими окладами 123 010 грн.00 коп. (сто дванадцять три тисячі десять</w:t>
      </w:r>
      <w:r w:rsidRPr="00702E75">
        <w:rPr>
          <w:sz w:val="20"/>
          <w:szCs w:val="20"/>
          <w:lang w:val="uk-UA"/>
        </w:rPr>
        <w:t xml:space="preserve"> грн. 00 коп.)</w:t>
      </w:r>
    </w:p>
    <w:p w:rsidR="00A74BA8" w:rsidRPr="00702E75" w:rsidRDefault="00A74BA8" w:rsidP="00A74BA8">
      <w:pPr>
        <w:autoSpaceDE w:val="0"/>
        <w:autoSpaceDN w:val="0"/>
        <w:ind w:left="5040"/>
        <w:jc w:val="both"/>
        <w:rPr>
          <w:b/>
          <w:bCs/>
          <w:sz w:val="20"/>
          <w:szCs w:val="20"/>
          <w:lang w:val="uk-UA"/>
        </w:rPr>
      </w:pPr>
      <w:r w:rsidRPr="00702E75">
        <w:rPr>
          <w:b/>
          <w:bCs/>
          <w:sz w:val="20"/>
          <w:szCs w:val="20"/>
          <w:lang w:val="uk-UA"/>
        </w:rPr>
        <w:t>___________________________С.ЛЕВЧЕНКО</w:t>
      </w:r>
    </w:p>
    <w:p w:rsidR="00A74BA8" w:rsidRPr="00702E75" w:rsidRDefault="00A74BA8" w:rsidP="00A74BA8">
      <w:pPr>
        <w:autoSpaceDE w:val="0"/>
        <w:autoSpaceDN w:val="0"/>
        <w:ind w:left="5040"/>
        <w:jc w:val="both"/>
        <w:rPr>
          <w:sz w:val="20"/>
          <w:szCs w:val="20"/>
          <w:lang w:val="uk-UA"/>
        </w:rPr>
      </w:pPr>
      <w:r w:rsidRPr="00702E75">
        <w:rPr>
          <w:sz w:val="20"/>
          <w:szCs w:val="20"/>
          <w:lang w:val="uk-UA"/>
        </w:rPr>
        <w:t xml:space="preserve">(підпис керівника)          </w:t>
      </w:r>
      <w:r>
        <w:rPr>
          <w:sz w:val="20"/>
          <w:szCs w:val="20"/>
          <w:lang w:val="uk-UA"/>
        </w:rPr>
        <w:t xml:space="preserve">   </w:t>
      </w:r>
      <w:r w:rsidRPr="00702E75">
        <w:rPr>
          <w:sz w:val="20"/>
          <w:szCs w:val="20"/>
          <w:lang w:val="uk-UA"/>
        </w:rPr>
        <w:t xml:space="preserve">         (ініціали і прізвище)</w:t>
      </w:r>
    </w:p>
    <w:p w:rsidR="00A74BA8" w:rsidRPr="00702E75" w:rsidRDefault="00A74BA8" w:rsidP="00A74BA8">
      <w:pPr>
        <w:autoSpaceDE w:val="0"/>
        <w:autoSpaceDN w:val="0"/>
        <w:ind w:left="5040"/>
        <w:jc w:val="both"/>
        <w:rPr>
          <w:sz w:val="20"/>
          <w:szCs w:val="20"/>
          <w:lang w:val="uk-UA"/>
        </w:rPr>
      </w:pPr>
      <w:r w:rsidRPr="00702E75">
        <w:rPr>
          <w:sz w:val="20"/>
          <w:szCs w:val="20"/>
          <w:lang w:val="uk-UA"/>
        </w:rPr>
        <w:t>_____________________________________</w:t>
      </w:r>
    </w:p>
    <w:p w:rsidR="00A74BA8" w:rsidRPr="00702E75" w:rsidRDefault="00A74BA8" w:rsidP="00A74BA8">
      <w:pPr>
        <w:autoSpaceDE w:val="0"/>
        <w:autoSpaceDN w:val="0"/>
        <w:spacing w:after="240"/>
        <w:ind w:left="5040"/>
        <w:jc w:val="both"/>
        <w:rPr>
          <w:sz w:val="20"/>
          <w:szCs w:val="20"/>
          <w:lang w:val="uk-UA"/>
        </w:rPr>
      </w:pPr>
      <w:r w:rsidRPr="00702E75">
        <w:rPr>
          <w:sz w:val="20"/>
          <w:szCs w:val="20"/>
          <w:lang w:val="uk-UA"/>
        </w:rPr>
        <w:t>(число, місяць, рік)                              М.П.</w:t>
      </w:r>
    </w:p>
    <w:p w:rsidR="00A74BA8" w:rsidRDefault="00A74BA8" w:rsidP="00A74BA8">
      <w:pPr>
        <w:autoSpaceDE w:val="0"/>
        <w:autoSpaceDN w:val="0"/>
        <w:jc w:val="center"/>
        <w:rPr>
          <w:b/>
          <w:bCs/>
          <w:sz w:val="28"/>
          <w:szCs w:val="28"/>
          <w:lang w:val="uk-UA"/>
        </w:rPr>
      </w:pPr>
    </w:p>
    <w:p w:rsidR="00A74BA8" w:rsidRDefault="00A74BA8" w:rsidP="00A74BA8">
      <w:pPr>
        <w:autoSpaceDE w:val="0"/>
        <w:autoSpaceDN w:val="0"/>
        <w:jc w:val="center"/>
        <w:rPr>
          <w:b/>
          <w:bCs/>
          <w:sz w:val="28"/>
          <w:szCs w:val="28"/>
          <w:lang w:val="uk-UA"/>
        </w:rPr>
      </w:pPr>
      <w:r w:rsidRPr="00702E75">
        <w:rPr>
          <w:b/>
          <w:bCs/>
          <w:sz w:val="28"/>
          <w:szCs w:val="28"/>
          <w:lang w:val="uk-UA"/>
        </w:rPr>
        <w:t xml:space="preserve">ШТАТНИЙ РОЗПИС </w:t>
      </w:r>
    </w:p>
    <w:p w:rsidR="00A74BA8" w:rsidRPr="00702E75" w:rsidRDefault="00A74BA8" w:rsidP="00A74BA8">
      <w:pPr>
        <w:autoSpaceDE w:val="0"/>
        <w:autoSpaceDN w:val="0"/>
        <w:jc w:val="center"/>
        <w:rPr>
          <w:sz w:val="28"/>
          <w:szCs w:val="28"/>
          <w:lang w:val="uk-UA"/>
        </w:rPr>
      </w:pPr>
      <w:r w:rsidRPr="00702E75">
        <w:rPr>
          <w:b/>
          <w:bCs/>
          <w:sz w:val="28"/>
          <w:szCs w:val="28"/>
          <w:lang w:val="uk-UA"/>
        </w:rPr>
        <w:t xml:space="preserve">на 2017 рік </w:t>
      </w:r>
    </w:p>
    <w:p w:rsidR="00A74BA8" w:rsidRDefault="00A74BA8" w:rsidP="00A74BA8">
      <w:pPr>
        <w:autoSpaceDE w:val="0"/>
        <w:autoSpaceDN w:val="0"/>
        <w:jc w:val="center"/>
        <w:rPr>
          <w:sz w:val="28"/>
          <w:szCs w:val="28"/>
          <w:lang w:val="uk-UA"/>
        </w:rPr>
      </w:pPr>
      <w:proofErr w:type="spellStart"/>
      <w:r w:rsidRPr="00702E75">
        <w:rPr>
          <w:sz w:val="28"/>
          <w:szCs w:val="28"/>
          <w:lang w:val="uk-UA"/>
        </w:rPr>
        <w:t>Великосеверинівська</w:t>
      </w:r>
      <w:proofErr w:type="spellEnd"/>
      <w:r w:rsidRPr="00702E75">
        <w:rPr>
          <w:sz w:val="28"/>
          <w:szCs w:val="28"/>
          <w:lang w:val="uk-UA"/>
        </w:rPr>
        <w:t xml:space="preserve"> сільська рада </w:t>
      </w:r>
    </w:p>
    <w:p w:rsidR="00A74BA8" w:rsidRPr="00702E75" w:rsidRDefault="00A74BA8" w:rsidP="00A74BA8">
      <w:pPr>
        <w:autoSpaceDE w:val="0"/>
        <w:autoSpaceDN w:val="0"/>
        <w:jc w:val="center"/>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gridCol w:w="709"/>
        <w:gridCol w:w="3400"/>
        <w:gridCol w:w="1416"/>
        <w:gridCol w:w="1706"/>
        <w:gridCol w:w="2267"/>
      </w:tblGrid>
      <w:tr w:rsidR="00A74BA8" w:rsidRPr="00702E75" w:rsidTr="00EE1F11">
        <w:trPr>
          <w:cantSplit/>
        </w:trPr>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Merge w:val="restart"/>
          </w:tcPr>
          <w:p w:rsidR="00A74BA8" w:rsidRPr="00720E4E" w:rsidRDefault="00A74BA8" w:rsidP="00EE1F11">
            <w:pPr>
              <w:autoSpaceDE w:val="0"/>
              <w:autoSpaceDN w:val="0"/>
              <w:jc w:val="center"/>
              <w:rPr>
                <w:b/>
                <w:sz w:val="28"/>
                <w:szCs w:val="28"/>
                <w:lang w:val="uk-UA"/>
              </w:rPr>
            </w:pPr>
            <w:r w:rsidRPr="00720E4E">
              <w:rPr>
                <w:b/>
                <w:sz w:val="28"/>
                <w:szCs w:val="28"/>
                <w:lang w:val="uk-UA"/>
              </w:rPr>
              <w:t>№ з/п</w:t>
            </w:r>
          </w:p>
        </w:tc>
        <w:tc>
          <w:tcPr>
            <w:tcW w:w="3400" w:type="dxa"/>
            <w:vMerge w:val="restart"/>
          </w:tcPr>
          <w:p w:rsidR="00A74BA8" w:rsidRPr="00720E4E" w:rsidRDefault="00A74BA8" w:rsidP="00EE1F11">
            <w:pPr>
              <w:autoSpaceDE w:val="0"/>
              <w:autoSpaceDN w:val="0"/>
              <w:jc w:val="center"/>
              <w:rPr>
                <w:b/>
                <w:sz w:val="28"/>
                <w:szCs w:val="28"/>
                <w:lang w:val="uk-UA"/>
              </w:rPr>
            </w:pPr>
            <w:r w:rsidRPr="00720E4E">
              <w:rPr>
                <w:b/>
                <w:sz w:val="28"/>
                <w:szCs w:val="28"/>
                <w:lang w:val="uk-UA"/>
              </w:rPr>
              <w:t>Назва структурного підрозділу та посад</w:t>
            </w:r>
          </w:p>
        </w:tc>
        <w:tc>
          <w:tcPr>
            <w:tcW w:w="1416" w:type="dxa"/>
            <w:vMerge w:val="restart"/>
            <w:vAlign w:val="center"/>
          </w:tcPr>
          <w:p w:rsidR="00A74BA8" w:rsidRPr="00720E4E" w:rsidRDefault="00A74BA8" w:rsidP="00EE1F11">
            <w:pPr>
              <w:autoSpaceDE w:val="0"/>
              <w:autoSpaceDN w:val="0"/>
              <w:ind w:left="-141" w:right="-75"/>
              <w:jc w:val="center"/>
              <w:rPr>
                <w:b/>
                <w:sz w:val="28"/>
                <w:szCs w:val="28"/>
                <w:lang w:val="uk-UA"/>
              </w:rPr>
            </w:pPr>
            <w:r w:rsidRPr="00720E4E">
              <w:rPr>
                <w:b/>
                <w:sz w:val="28"/>
                <w:szCs w:val="28"/>
                <w:lang w:val="uk-UA"/>
              </w:rPr>
              <w:t>Кількість штатних посад</w:t>
            </w:r>
          </w:p>
          <w:p w:rsidR="00A74BA8" w:rsidRPr="00720E4E" w:rsidRDefault="00A74BA8" w:rsidP="00EE1F11">
            <w:pPr>
              <w:autoSpaceDE w:val="0"/>
              <w:autoSpaceDN w:val="0"/>
              <w:ind w:left="-141" w:right="-75"/>
              <w:jc w:val="center"/>
              <w:rPr>
                <w:b/>
                <w:sz w:val="28"/>
                <w:szCs w:val="28"/>
                <w:lang w:val="uk-UA"/>
              </w:rPr>
            </w:pPr>
          </w:p>
        </w:tc>
        <w:tc>
          <w:tcPr>
            <w:tcW w:w="1706" w:type="dxa"/>
            <w:vMerge w:val="restart"/>
            <w:vAlign w:val="center"/>
          </w:tcPr>
          <w:p w:rsidR="00A74BA8" w:rsidRPr="00720E4E" w:rsidRDefault="00A74BA8" w:rsidP="00EE1F11">
            <w:pPr>
              <w:autoSpaceDE w:val="0"/>
              <w:autoSpaceDN w:val="0"/>
              <w:jc w:val="center"/>
              <w:rPr>
                <w:b/>
                <w:sz w:val="28"/>
                <w:szCs w:val="28"/>
                <w:lang w:val="uk-UA"/>
              </w:rPr>
            </w:pPr>
            <w:r w:rsidRPr="00720E4E">
              <w:rPr>
                <w:b/>
                <w:sz w:val="28"/>
                <w:szCs w:val="28"/>
                <w:lang w:val="uk-UA"/>
              </w:rPr>
              <w:t>Посадовий оклад</w:t>
            </w:r>
          </w:p>
          <w:p w:rsidR="00A74BA8" w:rsidRPr="00720E4E" w:rsidRDefault="00A74BA8" w:rsidP="00EE1F11">
            <w:pPr>
              <w:autoSpaceDE w:val="0"/>
              <w:autoSpaceDN w:val="0"/>
              <w:jc w:val="center"/>
              <w:rPr>
                <w:b/>
                <w:sz w:val="28"/>
                <w:szCs w:val="28"/>
                <w:lang w:val="uk-UA"/>
              </w:rPr>
            </w:pPr>
            <w:r w:rsidRPr="00720E4E">
              <w:rPr>
                <w:b/>
                <w:sz w:val="28"/>
                <w:szCs w:val="28"/>
                <w:lang w:val="uk-UA"/>
              </w:rPr>
              <w:t>(грн.)</w:t>
            </w:r>
          </w:p>
        </w:tc>
        <w:tc>
          <w:tcPr>
            <w:tcW w:w="2267" w:type="dxa"/>
            <w:vMerge w:val="restart"/>
            <w:vAlign w:val="center"/>
          </w:tcPr>
          <w:p w:rsidR="00A74BA8" w:rsidRPr="00720E4E" w:rsidRDefault="00A74BA8" w:rsidP="00EE1F11">
            <w:pPr>
              <w:autoSpaceDE w:val="0"/>
              <w:autoSpaceDN w:val="0"/>
              <w:ind w:right="-74"/>
              <w:jc w:val="center"/>
              <w:rPr>
                <w:b/>
                <w:sz w:val="28"/>
                <w:szCs w:val="28"/>
                <w:lang w:val="uk-UA"/>
              </w:rPr>
            </w:pPr>
            <w:r w:rsidRPr="00720E4E">
              <w:rPr>
                <w:b/>
                <w:sz w:val="28"/>
                <w:szCs w:val="28"/>
                <w:lang w:val="uk-UA"/>
              </w:rPr>
              <w:t>Фонд заробітної плати на місяць</w:t>
            </w:r>
          </w:p>
          <w:p w:rsidR="00A74BA8" w:rsidRPr="00720E4E" w:rsidRDefault="00A74BA8" w:rsidP="00EE1F11">
            <w:pPr>
              <w:autoSpaceDE w:val="0"/>
              <w:autoSpaceDN w:val="0"/>
              <w:ind w:right="-74"/>
              <w:jc w:val="center"/>
              <w:rPr>
                <w:b/>
                <w:sz w:val="28"/>
                <w:szCs w:val="28"/>
                <w:lang w:val="uk-UA"/>
              </w:rPr>
            </w:pPr>
            <w:r w:rsidRPr="00720E4E">
              <w:rPr>
                <w:b/>
                <w:sz w:val="28"/>
                <w:szCs w:val="28"/>
                <w:lang w:val="uk-UA"/>
              </w:rPr>
              <w:t>(грн.)</w:t>
            </w:r>
          </w:p>
        </w:tc>
      </w:tr>
      <w:tr w:rsidR="00A74BA8" w:rsidRPr="00702E75" w:rsidTr="00EE1F11">
        <w:trPr>
          <w:cantSplit/>
        </w:trPr>
        <w:tc>
          <w:tcPr>
            <w:tcW w:w="249" w:type="dxa"/>
            <w:tcBorders>
              <w:top w:val="nil"/>
              <w:left w:val="nil"/>
              <w:bottom w:val="nil"/>
              <w:right w:val="nil"/>
            </w:tcBorders>
          </w:tcPr>
          <w:p w:rsidR="00A74BA8" w:rsidRPr="00702E75" w:rsidRDefault="00A74BA8" w:rsidP="00EE1F11">
            <w:pPr>
              <w:autoSpaceDE w:val="0"/>
              <w:autoSpaceDN w:val="0"/>
              <w:rPr>
                <w:sz w:val="28"/>
                <w:szCs w:val="28"/>
                <w:lang w:val="uk-UA"/>
              </w:rPr>
            </w:pPr>
          </w:p>
        </w:tc>
        <w:tc>
          <w:tcPr>
            <w:tcW w:w="709" w:type="dxa"/>
            <w:vMerge/>
          </w:tcPr>
          <w:p w:rsidR="00A74BA8" w:rsidRPr="00702E75" w:rsidRDefault="00A74BA8" w:rsidP="00EE1F11">
            <w:pPr>
              <w:autoSpaceDE w:val="0"/>
              <w:autoSpaceDN w:val="0"/>
              <w:rPr>
                <w:sz w:val="28"/>
                <w:szCs w:val="28"/>
                <w:lang w:val="uk-UA"/>
              </w:rPr>
            </w:pPr>
          </w:p>
        </w:tc>
        <w:tc>
          <w:tcPr>
            <w:tcW w:w="3400" w:type="dxa"/>
            <w:vMerge/>
          </w:tcPr>
          <w:p w:rsidR="00A74BA8" w:rsidRPr="00702E75" w:rsidRDefault="00A74BA8" w:rsidP="00EE1F11">
            <w:pPr>
              <w:autoSpaceDE w:val="0"/>
              <w:autoSpaceDN w:val="0"/>
              <w:rPr>
                <w:sz w:val="28"/>
                <w:szCs w:val="28"/>
                <w:lang w:val="uk-UA"/>
              </w:rPr>
            </w:pPr>
          </w:p>
        </w:tc>
        <w:tc>
          <w:tcPr>
            <w:tcW w:w="1416" w:type="dxa"/>
            <w:vMerge/>
            <w:vAlign w:val="center"/>
          </w:tcPr>
          <w:p w:rsidR="00A74BA8" w:rsidRPr="00702E75" w:rsidRDefault="00A74BA8" w:rsidP="00EE1F11">
            <w:pPr>
              <w:autoSpaceDE w:val="0"/>
              <w:autoSpaceDN w:val="0"/>
              <w:jc w:val="center"/>
              <w:rPr>
                <w:sz w:val="28"/>
                <w:szCs w:val="28"/>
                <w:lang w:val="uk-UA"/>
              </w:rPr>
            </w:pPr>
          </w:p>
        </w:tc>
        <w:tc>
          <w:tcPr>
            <w:tcW w:w="1706" w:type="dxa"/>
            <w:vMerge/>
            <w:vAlign w:val="center"/>
          </w:tcPr>
          <w:p w:rsidR="00A74BA8" w:rsidRPr="00702E75" w:rsidRDefault="00A74BA8" w:rsidP="00EE1F11">
            <w:pPr>
              <w:autoSpaceDE w:val="0"/>
              <w:autoSpaceDN w:val="0"/>
              <w:jc w:val="center"/>
              <w:rPr>
                <w:sz w:val="28"/>
                <w:szCs w:val="28"/>
                <w:lang w:val="uk-UA"/>
              </w:rPr>
            </w:pPr>
          </w:p>
        </w:tc>
        <w:tc>
          <w:tcPr>
            <w:tcW w:w="2267" w:type="dxa"/>
            <w:vMerge/>
            <w:vAlign w:val="center"/>
          </w:tcPr>
          <w:p w:rsidR="00A74BA8" w:rsidRPr="00702E75" w:rsidRDefault="00A74BA8" w:rsidP="00EE1F11">
            <w:pPr>
              <w:autoSpaceDE w:val="0"/>
              <w:autoSpaceDN w:val="0"/>
              <w:jc w:val="center"/>
              <w:rPr>
                <w:sz w:val="28"/>
                <w:szCs w:val="28"/>
                <w:lang w:val="uk-UA"/>
              </w:rPr>
            </w:pP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tcPr>
          <w:p w:rsidR="00A74BA8" w:rsidRPr="00720E4E" w:rsidRDefault="00A74BA8" w:rsidP="00EE1F11">
            <w:pPr>
              <w:autoSpaceDE w:val="0"/>
              <w:autoSpaceDN w:val="0"/>
              <w:jc w:val="center"/>
              <w:rPr>
                <w:b/>
                <w:sz w:val="28"/>
                <w:szCs w:val="28"/>
                <w:lang w:val="uk-UA"/>
              </w:rPr>
            </w:pPr>
            <w:r w:rsidRPr="00720E4E">
              <w:rPr>
                <w:b/>
                <w:sz w:val="28"/>
                <w:szCs w:val="28"/>
                <w:lang w:val="uk-UA"/>
              </w:rPr>
              <w:t>1</w:t>
            </w:r>
          </w:p>
        </w:tc>
        <w:tc>
          <w:tcPr>
            <w:tcW w:w="3400" w:type="dxa"/>
          </w:tcPr>
          <w:p w:rsidR="00A74BA8" w:rsidRPr="00720E4E" w:rsidRDefault="00A74BA8" w:rsidP="00EE1F11">
            <w:pPr>
              <w:autoSpaceDE w:val="0"/>
              <w:autoSpaceDN w:val="0"/>
              <w:jc w:val="center"/>
              <w:rPr>
                <w:b/>
                <w:sz w:val="28"/>
                <w:szCs w:val="28"/>
                <w:lang w:val="uk-UA"/>
              </w:rPr>
            </w:pPr>
            <w:r w:rsidRPr="00720E4E">
              <w:rPr>
                <w:b/>
                <w:sz w:val="28"/>
                <w:szCs w:val="28"/>
                <w:lang w:val="uk-UA"/>
              </w:rPr>
              <w:t>2</w:t>
            </w:r>
          </w:p>
        </w:tc>
        <w:tc>
          <w:tcPr>
            <w:tcW w:w="1416" w:type="dxa"/>
            <w:vAlign w:val="center"/>
          </w:tcPr>
          <w:p w:rsidR="00A74BA8" w:rsidRPr="00720E4E" w:rsidRDefault="00A74BA8" w:rsidP="00EE1F11">
            <w:pPr>
              <w:autoSpaceDE w:val="0"/>
              <w:autoSpaceDN w:val="0"/>
              <w:jc w:val="center"/>
              <w:rPr>
                <w:b/>
                <w:sz w:val="28"/>
                <w:szCs w:val="28"/>
                <w:lang w:val="uk-UA"/>
              </w:rPr>
            </w:pPr>
            <w:r w:rsidRPr="00720E4E">
              <w:rPr>
                <w:b/>
                <w:sz w:val="28"/>
                <w:szCs w:val="28"/>
                <w:lang w:val="uk-UA"/>
              </w:rPr>
              <w:t>3</w:t>
            </w:r>
          </w:p>
        </w:tc>
        <w:tc>
          <w:tcPr>
            <w:tcW w:w="1706" w:type="dxa"/>
            <w:vAlign w:val="center"/>
          </w:tcPr>
          <w:p w:rsidR="00A74BA8" w:rsidRPr="00720E4E" w:rsidRDefault="00A74BA8" w:rsidP="00EE1F11">
            <w:pPr>
              <w:autoSpaceDE w:val="0"/>
              <w:autoSpaceDN w:val="0"/>
              <w:jc w:val="center"/>
              <w:rPr>
                <w:b/>
                <w:sz w:val="28"/>
                <w:szCs w:val="28"/>
                <w:lang w:val="uk-UA"/>
              </w:rPr>
            </w:pPr>
            <w:r w:rsidRPr="00720E4E">
              <w:rPr>
                <w:b/>
                <w:sz w:val="28"/>
                <w:szCs w:val="28"/>
                <w:lang w:val="uk-UA"/>
              </w:rPr>
              <w:t>4</w:t>
            </w:r>
          </w:p>
        </w:tc>
        <w:tc>
          <w:tcPr>
            <w:tcW w:w="2267" w:type="dxa"/>
            <w:vAlign w:val="center"/>
          </w:tcPr>
          <w:p w:rsidR="00A74BA8" w:rsidRPr="00720E4E" w:rsidRDefault="00A74BA8" w:rsidP="00EE1F11">
            <w:pPr>
              <w:autoSpaceDE w:val="0"/>
              <w:autoSpaceDN w:val="0"/>
              <w:jc w:val="center"/>
              <w:rPr>
                <w:b/>
                <w:sz w:val="28"/>
                <w:szCs w:val="28"/>
                <w:lang w:val="uk-UA"/>
              </w:rPr>
            </w:pPr>
            <w:r w:rsidRPr="00720E4E">
              <w:rPr>
                <w:b/>
                <w:sz w:val="28"/>
                <w:szCs w:val="28"/>
                <w:lang w:val="uk-UA"/>
              </w:rPr>
              <w:t>5</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spacing w:after="240"/>
              <w:jc w:val="center"/>
              <w:rPr>
                <w:sz w:val="28"/>
                <w:szCs w:val="28"/>
                <w:lang w:val="uk-UA"/>
              </w:rPr>
            </w:pPr>
          </w:p>
        </w:tc>
        <w:tc>
          <w:tcPr>
            <w:tcW w:w="709" w:type="dxa"/>
          </w:tcPr>
          <w:p w:rsidR="00A74BA8" w:rsidRPr="00702E75" w:rsidRDefault="00A74BA8" w:rsidP="00EE1F11">
            <w:pPr>
              <w:autoSpaceDE w:val="0"/>
              <w:autoSpaceDN w:val="0"/>
              <w:spacing w:after="240"/>
              <w:rPr>
                <w:sz w:val="28"/>
                <w:szCs w:val="28"/>
                <w:lang w:val="uk-UA"/>
              </w:rPr>
            </w:pPr>
          </w:p>
        </w:tc>
        <w:tc>
          <w:tcPr>
            <w:tcW w:w="3400" w:type="dxa"/>
          </w:tcPr>
          <w:p w:rsidR="00A74BA8" w:rsidRPr="00702E75" w:rsidRDefault="00A74BA8" w:rsidP="00EE1F11">
            <w:pPr>
              <w:autoSpaceDE w:val="0"/>
              <w:autoSpaceDN w:val="0"/>
              <w:spacing w:after="240"/>
              <w:rPr>
                <w:b/>
                <w:sz w:val="28"/>
                <w:szCs w:val="28"/>
                <w:lang w:val="uk-UA"/>
              </w:rPr>
            </w:pPr>
            <w:r w:rsidRPr="00702E75">
              <w:rPr>
                <w:b/>
                <w:sz w:val="28"/>
                <w:szCs w:val="28"/>
                <w:lang w:val="uk-UA"/>
              </w:rPr>
              <w:t>Керівний склад</w:t>
            </w:r>
          </w:p>
        </w:tc>
        <w:tc>
          <w:tcPr>
            <w:tcW w:w="1416" w:type="dxa"/>
            <w:vAlign w:val="center"/>
          </w:tcPr>
          <w:p w:rsidR="00A74BA8" w:rsidRPr="00702E75" w:rsidRDefault="00A74BA8" w:rsidP="00EE1F11">
            <w:pPr>
              <w:autoSpaceDE w:val="0"/>
              <w:autoSpaceDN w:val="0"/>
              <w:spacing w:after="240"/>
              <w:ind w:right="-94"/>
              <w:jc w:val="center"/>
              <w:rPr>
                <w:b/>
                <w:sz w:val="28"/>
                <w:szCs w:val="28"/>
                <w:lang w:val="uk-UA"/>
              </w:rPr>
            </w:pPr>
            <w:r>
              <w:rPr>
                <w:b/>
                <w:sz w:val="28"/>
                <w:szCs w:val="28"/>
                <w:lang w:val="uk-UA"/>
              </w:rPr>
              <w:t>6</w:t>
            </w:r>
          </w:p>
        </w:tc>
        <w:tc>
          <w:tcPr>
            <w:tcW w:w="1706" w:type="dxa"/>
            <w:vAlign w:val="center"/>
          </w:tcPr>
          <w:p w:rsidR="00A74BA8" w:rsidRPr="00702E75" w:rsidRDefault="00A74BA8" w:rsidP="00EE1F11">
            <w:pPr>
              <w:autoSpaceDE w:val="0"/>
              <w:autoSpaceDN w:val="0"/>
              <w:spacing w:after="240"/>
              <w:jc w:val="center"/>
              <w:rPr>
                <w:b/>
                <w:sz w:val="28"/>
                <w:szCs w:val="28"/>
                <w:lang w:val="uk-UA"/>
              </w:rPr>
            </w:pPr>
          </w:p>
        </w:tc>
        <w:tc>
          <w:tcPr>
            <w:tcW w:w="2267" w:type="dxa"/>
            <w:vAlign w:val="center"/>
          </w:tcPr>
          <w:p w:rsidR="00A74BA8" w:rsidRPr="00702E75" w:rsidRDefault="00A74BA8" w:rsidP="00EE1F11">
            <w:pPr>
              <w:autoSpaceDE w:val="0"/>
              <w:autoSpaceDN w:val="0"/>
              <w:spacing w:after="240"/>
              <w:jc w:val="center"/>
              <w:rPr>
                <w:b/>
                <w:sz w:val="28"/>
                <w:szCs w:val="28"/>
                <w:lang w:val="uk-UA"/>
              </w:rPr>
            </w:pP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1</w:t>
            </w:r>
          </w:p>
        </w:tc>
        <w:tc>
          <w:tcPr>
            <w:tcW w:w="3400" w:type="dxa"/>
          </w:tcPr>
          <w:p w:rsidR="00A74BA8" w:rsidRDefault="00A74BA8" w:rsidP="00EE1F11">
            <w:pPr>
              <w:autoSpaceDE w:val="0"/>
              <w:autoSpaceDN w:val="0"/>
              <w:rPr>
                <w:sz w:val="28"/>
                <w:szCs w:val="28"/>
                <w:lang w:val="uk-UA"/>
              </w:rPr>
            </w:pPr>
            <w:r w:rsidRPr="00702E75">
              <w:rPr>
                <w:sz w:val="28"/>
                <w:szCs w:val="28"/>
                <w:lang w:val="uk-UA"/>
              </w:rPr>
              <w:t>Сільський голова</w:t>
            </w:r>
          </w:p>
          <w:p w:rsidR="00A74BA8" w:rsidRPr="00976785" w:rsidRDefault="00A74BA8" w:rsidP="00EE1F11">
            <w:pPr>
              <w:autoSpaceDE w:val="0"/>
              <w:autoSpaceDN w:val="0"/>
              <w:rPr>
                <w:sz w:val="12"/>
                <w:szCs w:val="12"/>
                <w:lang w:val="uk-UA"/>
              </w:rPr>
            </w:pPr>
          </w:p>
        </w:tc>
        <w:tc>
          <w:tcPr>
            <w:tcW w:w="1416" w:type="dxa"/>
            <w:vAlign w:val="center"/>
          </w:tcPr>
          <w:p w:rsidR="00A74BA8" w:rsidRPr="00702E75" w:rsidRDefault="00A74BA8" w:rsidP="00EE1F11">
            <w:pPr>
              <w:autoSpaceDE w:val="0"/>
              <w:autoSpaceDN w:val="0"/>
              <w:ind w:right="-94"/>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5100</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5100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2</w:t>
            </w:r>
          </w:p>
        </w:tc>
        <w:tc>
          <w:tcPr>
            <w:tcW w:w="3400" w:type="dxa"/>
          </w:tcPr>
          <w:p w:rsidR="00A74BA8" w:rsidRDefault="00A74BA8" w:rsidP="00EE1F11">
            <w:pPr>
              <w:autoSpaceDE w:val="0"/>
              <w:autoSpaceDN w:val="0"/>
              <w:rPr>
                <w:sz w:val="28"/>
                <w:szCs w:val="28"/>
                <w:lang w:val="uk-UA"/>
              </w:rPr>
            </w:pPr>
            <w:r w:rsidRPr="00702E75">
              <w:rPr>
                <w:sz w:val="28"/>
                <w:szCs w:val="28"/>
                <w:lang w:val="uk-UA"/>
              </w:rPr>
              <w:t xml:space="preserve">Секретар </w:t>
            </w:r>
            <w:r>
              <w:rPr>
                <w:sz w:val="28"/>
                <w:szCs w:val="28"/>
                <w:lang w:val="uk-UA"/>
              </w:rPr>
              <w:t xml:space="preserve">сільської </w:t>
            </w:r>
            <w:r w:rsidRPr="00702E75">
              <w:rPr>
                <w:sz w:val="28"/>
                <w:szCs w:val="28"/>
                <w:lang w:val="uk-UA"/>
              </w:rPr>
              <w:t>ради</w:t>
            </w:r>
          </w:p>
          <w:p w:rsidR="00A74BA8" w:rsidRPr="00976785" w:rsidRDefault="00A74BA8" w:rsidP="00EE1F11">
            <w:pPr>
              <w:autoSpaceDE w:val="0"/>
              <w:autoSpaceDN w:val="0"/>
              <w:rPr>
                <w:sz w:val="12"/>
                <w:szCs w:val="12"/>
                <w:lang w:val="uk-UA"/>
              </w:rPr>
            </w:pPr>
          </w:p>
        </w:tc>
        <w:tc>
          <w:tcPr>
            <w:tcW w:w="1416" w:type="dxa"/>
            <w:vAlign w:val="center"/>
          </w:tcPr>
          <w:p w:rsidR="00A74BA8" w:rsidRPr="00702E75" w:rsidRDefault="00A74BA8" w:rsidP="00EE1F11">
            <w:pPr>
              <w:autoSpaceDE w:val="0"/>
              <w:autoSpaceDN w:val="0"/>
              <w:ind w:right="-94"/>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4700</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4700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w:t>
            </w:r>
          </w:p>
        </w:tc>
        <w:tc>
          <w:tcPr>
            <w:tcW w:w="3400" w:type="dxa"/>
          </w:tcPr>
          <w:p w:rsidR="00A74BA8" w:rsidRDefault="00A74BA8" w:rsidP="00EE1F11">
            <w:pPr>
              <w:autoSpaceDE w:val="0"/>
              <w:autoSpaceDN w:val="0"/>
              <w:rPr>
                <w:sz w:val="28"/>
                <w:szCs w:val="28"/>
                <w:lang w:val="uk-UA"/>
              </w:rPr>
            </w:pPr>
            <w:r w:rsidRPr="00702E75">
              <w:rPr>
                <w:sz w:val="28"/>
                <w:szCs w:val="28"/>
                <w:lang w:val="uk-UA"/>
              </w:rPr>
              <w:t xml:space="preserve">Заступник </w:t>
            </w:r>
            <w:r>
              <w:rPr>
                <w:sz w:val="28"/>
                <w:szCs w:val="28"/>
                <w:lang w:val="uk-UA"/>
              </w:rPr>
              <w:t>сільського голови,</w:t>
            </w:r>
            <w:r w:rsidRPr="00702E75">
              <w:rPr>
                <w:sz w:val="28"/>
                <w:szCs w:val="28"/>
                <w:lang w:val="uk-UA"/>
              </w:rPr>
              <w:t xml:space="preserve"> начальник фінансово-економічного відділу</w:t>
            </w:r>
          </w:p>
          <w:p w:rsidR="00A74BA8" w:rsidRPr="00976785" w:rsidRDefault="00A74BA8" w:rsidP="00EE1F11">
            <w:pPr>
              <w:autoSpaceDE w:val="0"/>
              <w:autoSpaceDN w:val="0"/>
              <w:rPr>
                <w:sz w:val="12"/>
                <w:szCs w:val="12"/>
                <w:lang w:val="uk-UA"/>
              </w:rPr>
            </w:pPr>
          </w:p>
        </w:tc>
        <w:tc>
          <w:tcPr>
            <w:tcW w:w="1416" w:type="dxa"/>
            <w:vAlign w:val="center"/>
          </w:tcPr>
          <w:p w:rsidR="00A74BA8" w:rsidRPr="00702E75" w:rsidRDefault="00A74BA8" w:rsidP="00EE1F11">
            <w:pPr>
              <w:autoSpaceDE w:val="0"/>
              <w:autoSpaceDN w:val="0"/>
              <w:ind w:right="-94"/>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4700</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4700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4</w:t>
            </w:r>
          </w:p>
        </w:tc>
        <w:tc>
          <w:tcPr>
            <w:tcW w:w="3400" w:type="dxa"/>
          </w:tcPr>
          <w:p w:rsidR="00A74BA8" w:rsidRDefault="00A74BA8" w:rsidP="00EE1F11">
            <w:pPr>
              <w:autoSpaceDE w:val="0"/>
              <w:autoSpaceDN w:val="0"/>
              <w:rPr>
                <w:sz w:val="28"/>
                <w:szCs w:val="28"/>
                <w:lang w:val="uk-UA"/>
              </w:rPr>
            </w:pPr>
            <w:r>
              <w:rPr>
                <w:sz w:val="28"/>
                <w:szCs w:val="28"/>
                <w:lang w:val="uk-UA"/>
              </w:rPr>
              <w:t>Заступник сільського голови з господарських питань та охорони праці</w:t>
            </w:r>
          </w:p>
          <w:p w:rsidR="00A74BA8" w:rsidRPr="00976785" w:rsidRDefault="00A74BA8" w:rsidP="00EE1F11">
            <w:pPr>
              <w:autoSpaceDE w:val="0"/>
              <w:autoSpaceDN w:val="0"/>
              <w:rPr>
                <w:b/>
                <w:bCs/>
                <w:sz w:val="12"/>
                <w:szCs w:val="12"/>
                <w:lang w:val="uk-UA"/>
              </w:rPr>
            </w:pPr>
          </w:p>
        </w:tc>
        <w:tc>
          <w:tcPr>
            <w:tcW w:w="1416" w:type="dxa"/>
            <w:vAlign w:val="center"/>
          </w:tcPr>
          <w:p w:rsidR="00A74BA8" w:rsidRPr="00243CC7" w:rsidRDefault="00A74BA8" w:rsidP="00EE1F11">
            <w:pPr>
              <w:autoSpaceDE w:val="0"/>
              <w:autoSpaceDN w:val="0"/>
              <w:ind w:right="-94"/>
              <w:jc w:val="center"/>
              <w:rPr>
                <w:sz w:val="28"/>
                <w:szCs w:val="28"/>
                <w:lang w:val="uk-UA"/>
              </w:rPr>
            </w:pPr>
            <w:r w:rsidRPr="00243CC7">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Pr>
                <w:sz w:val="28"/>
                <w:szCs w:val="28"/>
                <w:lang w:val="uk-UA"/>
              </w:rPr>
              <w:t>4700</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4700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5</w:t>
            </w:r>
          </w:p>
        </w:tc>
        <w:tc>
          <w:tcPr>
            <w:tcW w:w="3400" w:type="dxa"/>
          </w:tcPr>
          <w:p w:rsidR="00A74BA8" w:rsidRDefault="00A74BA8" w:rsidP="00EE1F11">
            <w:pPr>
              <w:autoSpaceDE w:val="0"/>
              <w:autoSpaceDN w:val="0"/>
              <w:rPr>
                <w:sz w:val="28"/>
                <w:szCs w:val="28"/>
                <w:lang w:val="uk-UA"/>
              </w:rPr>
            </w:pPr>
            <w:proofErr w:type="spellStart"/>
            <w:r w:rsidRPr="00702E75">
              <w:rPr>
                <w:sz w:val="28"/>
                <w:szCs w:val="28"/>
                <w:lang w:val="uk-UA"/>
              </w:rPr>
              <w:t>В.о</w:t>
            </w:r>
            <w:proofErr w:type="spellEnd"/>
            <w:r w:rsidRPr="00702E75">
              <w:rPr>
                <w:sz w:val="28"/>
                <w:szCs w:val="28"/>
                <w:lang w:val="uk-UA"/>
              </w:rPr>
              <w:t xml:space="preserve">. старости </w:t>
            </w:r>
            <w:proofErr w:type="spellStart"/>
            <w:r w:rsidRPr="00702E75">
              <w:rPr>
                <w:sz w:val="28"/>
                <w:szCs w:val="28"/>
                <w:lang w:val="uk-UA"/>
              </w:rPr>
              <w:t>Оситнязького</w:t>
            </w:r>
            <w:proofErr w:type="spellEnd"/>
            <w:r w:rsidRPr="00702E75">
              <w:rPr>
                <w:sz w:val="28"/>
                <w:szCs w:val="28"/>
                <w:lang w:val="uk-UA"/>
              </w:rPr>
              <w:t xml:space="preserve"> </w:t>
            </w:r>
            <w:proofErr w:type="spellStart"/>
            <w:r w:rsidRPr="00702E75">
              <w:rPr>
                <w:sz w:val="28"/>
                <w:szCs w:val="28"/>
                <w:lang w:val="uk-UA"/>
              </w:rPr>
              <w:t>старостинського</w:t>
            </w:r>
            <w:proofErr w:type="spellEnd"/>
            <w:r w:rsidRPr="00702E75">
              <w:rPr>
                <w:sz w:val="28"/>
                <w:szCs w:val="28"/>
                <w:lang w:val="uk-UA"/>
              </w:rPr>
              <w:t xml:space="preserve"> округу</w:t>
            </w:r>
          </w:p>
          <w:p w:rsidR="00A74BA8" w:rsidRPr="00976785" w:rsidRDefault="00A74BA8" w:rsidP="00EE1F11">
            <w:pPr>
              <w:autoSpaceDE w:val="0"/>
              <w:autoSpaceDN w:val="0"/>
              <w:rPr>
                <w:sz w:val="12"/>
                <w:szCs w:val="12"/>
                <w:lang w:val="uk-UA"/>
              </w:rPr>
            </w:pPr>
          </w:p>
        </w:tc>
        <w:tc>
          <w:tcPr>
            <w:tcW w:w="1416" w:type="dxa"/>
            <w:vAlign w:val="center"/>
          </w:tcPr>
          <w:p w:rsidR="00A74BA8" w:rsidRPr="00702E75" w:rsidRDefault="00A74BA8" w:rsidP="00EE1F11">
            <w:pPr>
              <w:autoSpaceDE w:val="0"/>
              <w:autoSpaceDN w:val="0"/>
              <w:ind w:right="-94"/>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Pr>
                <w:sz w:val="28"/>
                <w:szCs w:val="28"/>
                <w:lang w:val="uk-UA"/>
              </w:rPr>
              <w:t>43</w:t>
            </w:r>
            <w:r w:rsidRPr="00702E75">
              <w:rPr>
                <w:sz w:val="28"/>
                <w:szCs w:val="28"/>
                <w:lang w:val="uk-UA"/>
              </w:rPr>
              <w:t>00</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43</w:t>
            </w:r>
            <w:r w:rsidRPr="00702E75">
              <w:rPr>
                <w:sz w:val="28"/>
                <w:szCs w:val="28"/>
                <w:lang w:val="uk-UA"/>
              </w:rPr>
              <w:t>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jc w:val="center"/>
              <w:rPr>
                <w:sz w:val="28"/>
                <w:szCs w:val="28"/>
                <w:lang w:val="uk-UA"/>
              </w:rPr>
            </w:pPr>
            <w:r>
              <w:rPr>
                <w:sz w:val="28"/>
                <w:szCs w:val="28"/>
                <w:lang w:val="uk-UA"/>
              </w:rPr>
              <w:t>6</w:t>
            </w:r>
          </w:p>
        </w:tc>
        <w:tc>
          <w:tcPr>
            <w:tcW w:w="3400" w:type="dxa"/>
          </w:tcPr>
          <w:p w:rsidR="00A74BA8" w:rsidRDefault="00A74BA8" w:rsidP="00EE1F11">
            <w:pPr>
              <w:autoSpaceDE w:val="0"/>
              <w:autoSpaceDN w:val="0"/>
              <w:rPr>
                <w:sz w:val="28"/>
                <w:szCs w:val="28"/>
                <w:lang w:val="uk-UA"/>
              </w:rPr>
            </w:pPr>
            <w:r w:rsidRPr="00702E75">
              <w:rPr>
                <w:sz w:val="28"/>
                <w:szCs w:val="28"/>
                <w:lang w:val="uk-UA"/>
              </w:rPr>
              <w:t>Керуючий</w:t>
            </w:r>
            <w:r>
              <w:rPr>
                <w:sz w:val="28"/>
                <w:szCs w:val="28"/>
                <w:lang w:val="uk-UA"/>
              </w:rPr>
              <w:t xml:space="preserve"> справами виконавчого комітету,</w:t>
            </w:r>
            <w:r w:rsidRPr="00702E75">
              <w:rPr>
                <w:sz w:val="28"/>
                <w:szCs w:val="28"/>
                <w:lang w:val="uk-UA"/>
              </w:rPr>
              <w:t xml:space="preserve"> начальник загального відділу</w:t>
            </w:r>
          </w:p>
          <w:p w:rsidR="00A74BA8" w:rsidRPr="00976785" w:rsidRDefault="00A74BA8" w:rsidP="00EE1F11">
            <w:pPr>
              <w:autoSpaceDE w:val="0"/>
              <w:autoSpaceDN w:val="0"/>
              <w:rPr>
                <w:sz w:val="12"/>
                <w:szCs w:val="12"/>
                <w:lang w:val="uk-UA"/>
              </w:rPr>
            </w:pPr>
          </w:p>
        </w:tc>
        <w:tc>
          <w:tcPr>
            <w:tcW w:w="1416" w:type="dxa"/>
            <w:vAlign w:val="center"/>
          </w:tcPr>
          <w:p w:rsidR="00A74BA8" w:rsidRPr="00702E75" w:rsidRDefault="00A74BA8" w:rsidP="00EE1F11">
            <w:pPr>
              <w:autoSpaceDE w:val="0"/>
              <w:autoSpaceDN w:val="0"/>
              <w:ind w:right="-94"/>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4700</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4700</w:t>
            </w:r>
          </w:p>
        </w:tc>
      </w:tr>
      <w:tr w:rsidR="00A74BA8" w:rsidRPr="00702E75" w:rsidTr="00EE1F11">
        <w:trPr>
          <w:trHeight w:val="70"/>
        </w:trPr>
        <w:tc>
          <w:tcPr>
            <w:tcW w:w="249" w:type="dxa"/>
            <w:tcBorders>
              <w:top w:val="nil"/>
              <w:left w:val="nil"/>
              <w:bottom w:val="nil"/>
              <w:right w:val="nil"/>
            </w:tcBorders>
          </w:tcPr>
          <w:p w:rsidR="00A74BA8" w:rsidRPr="00702E75" w:rsidRDefault="00A74BA8" w:rsidP="00EE1F11">
            <w:pPr>
              <w:autoSpaceDE w:val="0"/>
              <w:autoSpaceDN w:val="0"/>
              <w:spacing w:after="240"/>
              <w:jc w:val="center"/>
              <w:rPr>
                <w:sz w:val="28"/>
                <w:szCs w:val="28"/>
                <w:lang w:val="uk-UA"/>
              </w:rPr>
            </w:pPr>
          </w:p>
        </w:tc>
        <w:tc>
          <w:tcPr>
            <w:tcW w:w="709" w:type="dxa"/>
            <w:vAlign w:val="center"/>
          </w:tcPr>
          <w:p w:rsidR="00A74BA8" w:rsidRPr="00702E75" w:rsidRDefault="00A74BA8" w:rsidP="00EE1F11">
            <w:pPr>
              <w:autoSpaceDE w:val="0"/>
              <w:autoSpaceDN w:val="0"/>
              <w:spacing w:after="240"/>
              <w:jc w:val="center"/>
              <w:rPr>
                <w:sz w:val="28"/>
                <w:szCs w:val="28"/>
                <w:lang w:val="uk-UA"/>
              </w:rPr>
            </w:pPr>
          </w:p>
        </w:tc>
        <w:tc>
          <w:tcPr>
            <w:tcW w:w="3400" w:type="dxa"/>
          </w:tcPr>
          <w:p w:rsidR="00A74BA8" w:rsidRPr="00702E75" w:rsidRDefault="00A74BA8" w:rsidP="00EE1F11">
            <w:pPr>
              <w:autoSpaceDE w:val="0"/>
              <w:autoSpaceDN w:val="0"/>
              <w:spacing w:after="240"/>
              <w:rPr>
                <w:sz w:val="28"/>
                <w:szCs w:val="28"/>
                <w:lang w:val="uk-UA"/>
              </w:rPr>
            </w:pPr>
            <w:r w:rsidRPr="00702E75">
              <w:rPr>
                <w:b/>
                <w:bCs/>
                <w:sz w:val="28"/>
                <w:szCs w:val="28"/>
                <w:lang w:val="uk-UA"/>
              </w:rPr>
              <w:t>Загальний відділ</w:t>
            </w:r>
          </w:p>
        </w:tc>
        <w:tc>
          <w:tcPr>
            <w:tcW w:w="1416" w:type="dxa"/>
            <w:vAlign w:val="center"/>
          </w:tcPr>
          <w:p w:rsidR="00A74BA8" w:rsidRPr="00702E75" w:rsidRDefault="00A74BA8" w:rsidP="00EE1F11">
            <w:pPr>
              <w:autoSpaceDE w:val="0"/>
              <w:autoSpaceDN w:val="0"/>
              <w:spacing w:after="240"/>
              <w:ind w:right="-94"/>
              <w:jc w:val="center"/>
              <w:rPr>
                <w:b/>
                <w:sz w:val="28"/>
                <w:szCs w:val="28"/>
                <w:lang w:val="uk-UA"/>
              </w:rPr>
            </w:pPr>
            <w:r>
              <w:rPr>
                <w:b/>
                <w:sz w:val="28"/>
                <w:szCs w:val="28"/>
                <w:lang w:val="uk-UA"/>
              </w:rPr>
              <w:t>5</w:t>
            </w:r>
          </w:p>
        </w:tc>
        <w:tc>
          <w:tcPr>
            <w:tcW w:w="1706" w:type="dxa"/>
            <w:vAlign w:val="center"/>
          </w:tcPr>
          <w:p w:rsidR="00A74BA8" w:rsidRPr="00702E75" w:rsidRDefault="00A74BA8" w:rsidP="00EE1F11">
            <w:pPr>
              <w:autoSpaceDE w:val="0"/>
              <w:autoSpaceDN w:val="0"/>
              <w:spacing w:after="240"/>
              <w:jc w:val="center"/>
              <w:rPr>
                <w:sz w:val="28"/>
                <w:szCs w:val="28"/>
                <w:lang w:val="uk-UA"/>
              </w:rPr>
            </w:pPr>
          </w:p>
        </w:tc>
        <w:tc>
          <w:tcPr>
            <w:tcW w:w="2267" w:type="dxa"/>
            <w:vAlign w:val="center"/>
          </w:tcPr>
          <w:p w:rsidR="00A74BA8" w:rsidRPr="00702E75" w:rsidRDefault="00A74BA8" w:rsidP="00EE1F11">
            <w:pPr>
              <w:autoSpaceDE w:val="0"/>
              <w:autoSpaceDN w:val="0"/>
              <w:spacing w:after="240"/>
              <w:jc w:val="center"/>
              <w:rPr>
                <w:sz w:val="28"/>
                <w:szCs w:val="28"/>
                <w:lang w:val="uk-UA"/>
              </w:rPr>
            </w:pP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jc w:val="center"/>
              <w:rPr>
                <w:sz w:val="28"/>
                <w:szCs w:val="28"/>
                <w:lang w:val="uk-UA"/>
              </w:rPr>
            </w:pPr>
            <w:r>
              <w:rPr>
                <w:sz w:val="28"/>
                <w:szCs w:val="28"/>
                <w:lang w:val="uk-UA"/>
              </w:rPr>
              <w:t>7</w:t>
            </w:r>
          </w:p>
        </w:tc>
        <w:tc>
          <w:tcPr>
            <w:tcW w:w="3400" w:type="dxa"/>
            <w:vAlign w:val="center"/>
          </w:tcPr>
          <w:p w:rsidR="00A74BA8" w:rsidRPr="00702E75" w:rsidRDefault="00A74BA8" w:rsidP="00EE1F11">
            <w:pPr>
              <w:spacing w:before="100" w:beforeAutospacing="1"/>
              <w:rPr>
                <w:sz w:val="28"/>
                <w:szCs w:val="28"/>
                <w:lang w:val="uk-UA"/>
              </w:rPr>
            </w:pPr>
            <w:r w:rsidRPr="00702E75">
              <w:rPr>
                <w:sz w:val="28"/>
                <w:szCs w:val="28"/>
                <w:lang w:val="uk-UA"/>
              </w:rPr>
              <w:t xml:space="preserve">Головний спеціаліст </w:t>
            </w:r>
          </w:p>
        </w:tc>
        <w:tc>
          <w:tcPr>
            <w:tcW w:w="1416" w:type="dxa"/>
            <w:vAlign w:val="center"/>
          </w:tcPr>
          <w:p w:rsidR="00A74BA8" w:rsidRPr="00702E75" w:rsidRDefault="00A74BA8" w:rsidP="00EE1F11">
            <w:pPr>
              <w:spacing w:before="100" w:beforeAutospacing="1"/>
              <w:jc w:val="center"/>
              <w:rPr>
                <w:sz w:val="28"/>
                <w:szCs w:val="28"/>
                <w:lang w:val="uk-UA"/>
              </w:rPr>
            </w:pPr>
            <w:r>
              <w:rPr>
                <w:sz w:val="28"/>
                <w:szCs w:val="28"/>
                <w:lang w:val="uk-UA"/>
              </w:rPr>
              <w:t>2</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3350</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6700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jc w:val="center"/>
              <w:rPr>
                <w:sz w:val="28"/>
                <w:szCs w:val="28"/>
                <w:lang w:val="uk-UA"/>
              </w:rPr>
            </w:pPr>
            <w:r>
              <w:rPr>
                <w:sz w:val="28"/>
                <w:szCs w:val="28"/>
                <w:lang w:val="uk-UA"/>
              </w:rPr>
              <w:t>8</w:t>
            </w:r>
          </w:p>
        </w:tc>
        <w:tc>
          <w:tcPr>
            <w:tcW w:w="3400" w:type="dxa"/>
            <w:vAlign w:val="center"/>
          </w:tcPr>
          <w:p w:rsidR="00A74BA8" w:rsidRPr="00702E75" w:rsidRDefault="00A74BA8" w:rsidP="00EE1F11">
            <w:pPr>
              <w:spacing w:before="100" w:beforeAutospacing="1" w:after="100" w:afterAutospacing="1"/>
              <w:rPr>
                <w:bCs/>
                <w:sz w:val="28"/>
                <w:szCs w:val="28"/>
                <w:lang w:val="uk-UA"/>
              </w:rPr>
            </w:pPr>
            <w:r w:rsidRPr="00702E75">
              <w:rPr>
                <w:bCs/>
                <w:sz w:val="28"/>
                <w:szCs w:val="28"/>
                <w:lang w:val="uk-UA"/>
              </w:rPr>
              <w:t>Провідний спеціаліст</w:t>
            </w:r>
          </w:p>
        </w:tc>
        <w:tc>
          <w:tcPr>
            <w:tcW w:w="1416" w:type="dxa"/>
            <w:vAlign w:val="center"/>
          </w:tcPr>
          <w:p w:rsidR="00A74BA8" w:rsidRPr="00702E75" w:rsidRDefault="00A74BA8" w:rsidP="00EE1F11">
            <w:pPr>
              <w:spacing w:before="100" w:beforeAutospacing="1" w:after="100" w:afterAutospacing="1"/>
              <w:jc w:val="center"/>
              <w:rPr>
                <w:bCs/>
                <w:sz w:val="28"/>
                <w:szCs w:val="28"/>
                <w:lang w:val="uk-UA"/>
              </w:rPr>
            </w:pPr>
            <w:r w:rsidRPr="00702E75">
              <w:rPr>
                <w:bCs/>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3200</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3200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jc w:val="center"/>
              <w:rPr>
                <w:sz w:val="28"/>
                <w:szCs w:val="28"/>
                <w:lang w:val="uk-UA"/>
              </w:rPr>
            </w:pPr>
            <w:r>
              <w:rPr>
                <w:sz w:val="28"/>
                <w:szCs w:val="28"/>
                <w:lang w:val="uk-UA"/>
              </w:rPr>
              <w:t>9</w:t>
            </w:r>
          </w:p>
        </w:tc>
        <w:tc>
          <w:tcPr>
            <w:tcW w:w="3400" w:type="dxa"/>
            <w:vAlign w:val="center"/>
          </w:tcPr>
          <w:p w:rsidR="00A74BA8" w:rsidRPr="00702E75" w:rsidRDefault="00A74BA8" w:rsidP="00EE1F11">
            <w:pPr>
              <w:spacing w:before="100" w:beforeAutospacing="1" w:after="100" w:afterAutospacing="1"/>
              <w:rPr>
                <w:sz w:val="28"/>
                <w:szCs w:val="28"/>
                <w:lang w:val="uk-UA"/>
              </w:rPr>
            </w:pPr>
            <w:r w:rsidRPr="00702E75">
              <w:rPr>
                <w:sz w:val="28"/>
                <w:szCs w:val="28"/>
                <w:lang w:val="uk-UA"/>
              </w:rPr>
              <w:t>Спеціаліст І категорії</w:t>
            </w:r>
          </w:p>
        </w:tc>
        <w:tc>
          <w:tcPr>
            <w:tcW w:w="1416" w:type="dxa"/>
            <w:vAlign w:val="center"/>
          </w:tcPr>
          <w:p w:rsidR="00A74BA8" w:rsidRPr="00702E75" w:rsidRDefault="00A74BA8" w:rsidP="00EE1F11">
            <w:pPr>
              <w:jc w:val="center"/>
              <w:rPr>
                <w:sz w:val="28"/>
                <w:szCs w:val="28"/>
                <w:lang w:val="uk-UA"/>
              </w:rPr>
            </w:pPr>
            <w:r>
              <w:rPr>
                <w:sz w:val="28"/>
                <w:szCs w:val="28"/>
                <w:lang w:val="uk-UA"/>
              </w:rPr>
              <w:t>2</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3100</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6200</w:t>
            </w:r>
          </w:p>
        </w:tc>
      </w:tr>
      <w:tr w:rsidR="00A74BA8" w:rsidRPr="00D83AFE" w:rsidTr="00EE1F11">
        <w:tc>
          <w:tcPr>
            <w:tcW w:w="249" w:type="dxa"/>
            <w:tcBorders>
              <w:top w:val="nil"/>
              <w:left w:val="nil"/>
              <w:bottom w:val="nil"/>
              <w:right w:val="nil"/>
            </w:tcBorders>
          </w:tcPr>
          <w:p w:rsidR="00A74BA8" w:rsidRPr="00D83AFE" w:rsidRDefault="00A74BA8" w:rsidP="00EE1F11">
            <w:pPr>
              <w:autoSpaceDE w:val="0"/>
              <w:autoSpaceDN w:val="0"/>
              <w:jc w:val="center"/>
              <w:rPr>
                <w:b/>
                <w:sz w:val="28"/>
                <w:szCs w:val="28"/>
                <w:lang w:val="uk-UA"/>
              </w:rPr>
            </w:pPr>
          </w:p>
        </w:tc>
        <w:tc>
          <w:tcPr>
            <w:tcW w:w="709" w:type="dxa"/>
            <w:vAlign w:val="center"/>
          </w:tcPr>
          <w:p w:rsidR="00A74BA8" w:rsidRPr="00D83AFE" w:rsidRDefault="00A74BA8" w:rsidP="00EE1F11">
            <w:pPr>
              <w:autoSpaceDE w:val="0"/>
              <w:autoSpaceDN w:val="0"/>
              <w:jc w:val="center"/>
              <w:rPr>
                <w:b/>
                <w:sz w:val="28"/>
                <w:szCs w:val="28"/>
                <w:lang w:val="uk-UA"/>
              </w:rPr>
            </w:pPr>
            <w:r>
              <w:rPr>
                <w:b/>
                <w:sz w:val="28"/>
                <w:szCs w:val="28"/>
                <w:lang w:val="uk-UA"/>
              </w:rPr>
              <w:t>1</w:t>
            </w:r>
          </w:p>
        </w:tc>
        <w:tc>
          <w:tcPr>
            <w:tcW w:w="3400" w:type="dxa"/>
            <w:vAlign w:val="center"/>
          </w:tcPr>
          <w:p w:rsidR="00A74BA8" w:rsidRPr="00D83AFE" w:rsidRDefault="00A74BA8" w:rsidP="00EE1F11">
            <w:pPr>
              <w:spacing w:before="100" w:beforeAutospacing="1" w:after="100" w:afterAutospacing="1"/>
              <w:jc w:val="center"/>
              <w:rPr>
                <w:b/>
                <w:sz w:val="28"/>
                <w:szCs w:val="28"/>
                <w:lang w:val="uk-UA"/>
              </w:rPr>
            </w:pPr>
            <w:r>
              <w:rPr>
                <w:b/>
                <w:sz w:val="28"/>
                <w:szCs w:val="28"/>
                <w:lang w:val="uk-UA"/>
              </w:rPr>
              <w:t>2</w:t>
            </w:r>
          </w:p>
        </w:tc>
        <w:tc>
          <w:tcPr>
            <w:tcW w:w="1416" w:type="dxa"/>
            <w:vAlign w:val="center"/>
          </w:tcPr>
          <w:p w:rsidR="00A74BA8" w:rsidRPr="00D83AFE" w:rsidRDefault="00A74BA8" w:rsidP="00EE1F11">
            <w:pPr>
              <w:jc w:val="center"/>
              <w:rPr>
                <w:b/>
                <w:sz w:val="28"/>
                <w:szCs w:val="28"/>
                <w:lang w:val="uk-UA"/>
              </w:rPr>
            </w:pPr>
            <w:r>
              <w:rPr>
                <w:b/>
                <w:sz w:val="28"/>
                <w:szCs w:val="28"/>
                <w:lang w:val="uk-UA"/>
              </w:rPr>
              <w:t>3</w:t>
            </w:r>
          </w:p>
        </w:tc>
        <w:tc>
          <w:tcPr>
            <w:tcW w:w="1706" w:type="dxa"/>
            <w:vAlign w:val="center"/>
          </w:tcPr>
          <w:p w:rsidR="00A74BA8" w:rsidRPr="00D83AFE" w:rsidRDefault="00A74BA8" w:rsidP="00EE1F11">
            <w:pPr>
              <w:autoSpaceDE w:val="0"/>
              <w:autoSpaceDN w:val="0"/>
              <w:jc w:val="center"/>
              <w:rPr>
                <w:b/>
                <w:sz w:val="28"/>
                <w:szCs w:val="28"/>
                <w:lang w:val="uk-UA"/>
              </w:rPr>
            </w:pPr>
            <w:r>
              <w:rPr>
                <w:b/>
                <w:sz w:val="28"/>
                <w:szCs w:val="28"/>
                <w:lang w:val="uk-UA"/>
              </w:rPr>
              <w:t>4</w:t>
            </w:r>
          </w:p>
        </w:tc>
        <w:tc>
          <w:tcPr>
            <w:tcW w:w="2267" w:type="dxa"/>
            <w:vAlign w:val="center"/>
          </w:tcPr>
          <w:p w:rsidR="00A74BA8" w:rsidRPr="00D83AFE" w:rsidRDefault="00A74BA8" w:rsidP="00EE1F11">
            <w:pPr>
              <w:autoSpaceDE w:val="0"/>
              <w:autoSpaceDN w:val="0"/>
              <w:jc w:val="center"/>
              <w:rPr>
                <w:b/>
                <w:sz w:val="28"/>
                <w:szCs w:val="28"/>
                <w:lang w:val="uk-UA"/>
              </w:rPr>
            </w:pPr>
            <w:r>
              <w:rPr>
                <w:b/>
                <w:sz w:val="28"/>
                <w:szCs w:val="28"/>
                <w:lang w:val="uk-UA"/>
              </w:rPr>
              <w:t>5</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jc w:val="center"/>
              <w:rPr>
                <w:sz w:val="28"/>
                <w:szCs w:val="28"/>
                <w:lang w:val="uk-UA"/>
              </w:rPr>
            </w:pPr>
          </w:p>
        </w:tc>
        <w:tc>
          <w:tcPr>
            <w:tcW w:w="3400" w:type="dxa"/>
          </w:tcPr>
          <w:p w:rsidR="00A74BA8" w:rsidRPr="00702E75" w:rsidRDefault="00A74BA8" w:rsidP="00EE1F11">
            <w:pPr>
              <w:autoSpaceDE w:val="0"/>
              <w:autoSpaceDN w:val="0"/>
              <w:spacing w:after="240"/>
              <w:rPr>
                <w:sz w:val="28"/>
                <w:szCs w:val="28"/>
                <w:lang w:val="uk-UA"/>
              </w:rPr>
            </w:pPr>
            <w:r w:rsidRPr="00702E75">
              <w:rPr>
                <w:b/>
                <w:sz w:val="28"/>
                <w:szCs w:val="28"/>
                <w:lang w:val="uk-UA"/>
              </w:rPr>
              <w:t>Відділ організаційної роботи, інформаційної діяльності та комунікацій з громадськістю</w:t>
            </w:r>
          </w:p>
        </w:tc>
        <w:tc>
          <w:tcPr>
            <w:tcW w:w="1416" w:type="dxa"/>
            <w:vAlign w:val="center"/>
          </w:tcPr>
          <w:p w:rsidR="00A74BA8" w:rsidRPr="00702E75" w:rsidRDefault="00A74BA8" w:rsidP="00EE1F11">
            <w:pPr>
              <w:autoSpaceDE w:val="0"/>
              <w:autoSpaceDN w:val="0"/>
              <w:ind w:right="-94"/>
              <w:jc w:val="center"/>
              <w:rPr>
                <w:b/>
                <w:sz w:val="28"/>
                <w:szCs w:val="28"/>
                <w:lang w:val="uk-UA"/>
              </w:rPr>
            </w:pPr>
            <w:r w:rsidRPr="00702E75">
              <w:rPr>
                <w:b/>
                <w:sz w:val="28"/>
                <w:szCs w:val="28"/>
                <w:lang w:val="uk-UA"/>
              </w:rPr>
              <w:t>3</w:t>
            </w:r>
          </w:p>
        </w:tc>
        <w:tc>
          <w:tcPr>
            <w:tcW w:w="1706" w:type="dxa"/>
            <w:vAlign w:val="center"/>
          </w:tcPr>
          <w:p w:rsidR="00A74BA8" w:rsidRPr="00702E75" w:rsidRDefault="00A74BA8" w:rsidP="00EE1F11">
            <w:pPr>
              <w:autoSpaceDE w:val="0"/>
              <w:autoSpaceDN w:val="0"/>
              <w:jc w:val="center"/>
              <w:rPr>
                <w:sz w:val="28"/>
                <w:szCs w:val="28"/>
                <w:lang w:val="uk-UA"/>
              </w:rPr>
            </w:pPr>
          </w:p>
        </w:tc>
        <w:tc>
          <w:tcPr>
            <w:tcW w:w="2267" w:type="dxa"/>
            <w:vAlign w:val="center"/>
          </w:tcPr>
          <w:p w:rsidR="00A74BA8" w:rsidRPr="00702E75" w:rsidRDefault="00A74BA8" w:rsidP="00EE1F11">
            <w:pPr>
              <w:autoSpaceDE w:val="0"/>
              <w:autoSpaceDN w:val="0"/>
              <w:jc w:val="center"/>
              <w:rPr>
                <w:sz w:val="28"/>
                <w:szCs w:val="28"/>
                <w:lang w:val="uk-UA"/>
              </w:rPr>
            </w:pP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jc w:val="center"/>
              <w:rPr>
                <w:sz w:val="28"/>
                <w:szCs w:val="28"/>
                <w:lang w:val="uk-UA"/>
              </w:rPr>
            </w:pPr>
            <w:r>
              <w:rPr>
                <w:sz w:val="28"/>
                <w:szCs w:val="28"/>
                <w:lang w:val="uk-UA"/>
              </w:rPr>
              <w:t xml:space="preserve"> 10</w:t>
            </w:r>
          </w:p>
        </w:tc>
        <w:tc>
          <w:tcPr>
            <w:tcW w:w="3400" w:type="dxa"/>
            <w:vAlign w:val="center"/>
          </w:tcPr>
          <w:p w:rsidR="00A74BA8" w:rsidRPr="00702E75" w:rsidRDefault="00A74BA8" w:rsidP="00EE1F11">
            <w:pPr>
              <w:spacing w:before="100" w:beforeAutospacing="1" w:after="100" w:afterAutospacing="1"/>
              <w:rPr>
                <w:sz w:val="28"/>
                <w:szCs w:val="28"/>
                <w:lang w:val="uk-UA"/>
              </w:rPr>
            </w:pPr>
            <w:r w:rsidRPr="00702E75">
              <w:rPr>
                <w:sz w:val="28"/>
                <w:szCs w:val="28"/>
                <w:lang w:val="uk-UA"/>
              </w:rPr>
              <w:t>Начальник відділу</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Pr>
                <w:sz w:val="28"/>
                <w:szCs w:val="28"/>
                <w:lang w:val="uk-UA"/>
              </w:rPr>
              <w:t>3400</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3400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sidRPr="00702E75">
              <w:rPr>
                <w:sz w:val="28"/>
                <w:szCs w:val="28"/>
                <w:lang w:val="uk-UA"/>
              </w:rPr>
              <w:t>1</w:t>
            </w:r>
            <w:r>
              <w:rPr>
                <w:sz w:val="28"/>
                <w:szCs w:val="28"/>
                <w:lang w:val="uk-UA"/>
              </w:rPr>
              <w:t>1</w:t>
            </w:r>
          </w:p>
        </w:tc>
        <w:tc>
          <w:tcPr>
            <w:tcW w:w="3400" w:type="dxa"/>
            <w:vAlign w:val="center"/>
          </w:tcPr>
          <w:p w:rsidR="00A74BA8" w:rsidRPr="00702E75" w:rsidRDefault="00A74BA8" w:rsidP="00EE1F11">
            <w:pPr>
              <w:spacing w:before="100" w:beforeAutospacing="1" w:after="100" w:afterAutospacing="1"/>
              <w:rPr>
                <w:bCs/>
                <w:sz w:val="28"/>
                <w:szCs w:val="28"/>
                <w:lang w:val="uk-UA"/>
              </w:rPr>
            </w:pPr>
            <w:r w:rsidRPr="00702E75">
              <w:rPr>
                <w:bCs/>
                <w:sz w:val="28"/>
                <w:szCs w:val="28"/>
                <w:lang w:val="uk-UA"/>
              </w:rPr>
              <w:t>Головний спеціаліст</w:t>
            </w:r>
          </w:p>
        </w:tc>
        <w:tc>
          <w:tcPr>
            <w:tcW w:w="1416" w:type="dxa"/>
            <w:vAlign w:val="center"/>
          </w:tcPr>
          <w:p w:rsidR="00A74BA8" w:rsidRPr="00702E75" w:rsidRDefault="00A74BA8" w:rsidP="00EE1F11">
            <w:pPr>
              <w:spacing w:before="100" w:beforeAutospacing="1" w:after="100" w:afterAutospacing="1"/>
              <w:jc w:val="center"/>
              <w:rPr>
                <w:bCs/>
                <w:sz w:val="28"/>
                <w:szCs w:val="28"/>
                <w:lang w:val="uk-UA"/>
              </w:rPr>
            </w:pPr>
            <w:r w:rsidRPr="00702E75">
              <w:rPr>
                <w:bCs/>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3350</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3350</w:t>
            </w:r>
          </w:p>
        </w:tc>
      </w:tr>
      <w:tr w:rsidR="00A74BA8" w:rsidRPr="00702E75" w:rsidTr="00EE1F11">
        <w:trPr>
          <w:trHeight w:val="438"/>
        </w:trPr>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sidRPr="00702E75">
              <w:rPr>
                <w:sz w:val="28"/>
                <w:szCs w:val="28"/>
                <w:lang w:val="uk-UA"/>
              </w:rPr>
              <w:t>1</w:t>
            </w:r>
            <w:r>
              <w:rPr>
                <w:sz w:val="28"/>
                <w:szCs w:val="28"/>
                <w:lang w:val="uk-UA"/>
              </w:rPr>
              <w:t>2</w:t>
            </w:r>
          </w:p>
        </w:tc>
        <w:tc>
          <w:tcPr>
            <w:tcW w:w="3400" w:type="dxa"/>
            <w:vAlign w:val="center"/>
          </w:tcPr>
          <w:p w:rsidR="00A74BA8" w:rsidRPr="00702E75" w:rsidRDefault="00A74BA8" w:rsidP="00EE1F11">
            <w:pPr>
              <w:spacing w:before="100" w:beforeAutospacing="1" w:after="100" w:afterAutospacing="1"/>
              <w:rPr>
                <w:sz w:val="28"/>
                <w:szCs w:val="28"/>
                <w:lang w:val="uk-UA"/>
              </w:rPr>
            </w:pPr>
            <w:r w:rsidRPr="00702E75">
              <w:rPr>
                <w:sz w:val="28"/>
                <w:szCs w:val="28"/>
                <w:lang w:val="uk-UA"/>
              </w:rPr>
              <w:t>Спеціаліст І категорії</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3100</w:t>
            </w:r>
          </w:p>
        </w:tc>
        <w:tc>
          <w:tcPr>
            <w:tcW w:w="2267" w:type="dxa"/>
            <w:vAlign w:val="center"/>
          </w:tcPr>
          <w:p w:rsidR="00A74BA8" w:rsidRPr="00702E75" w:rsidRDefault="00A74BA8" w:rsidP="00EE1F11">
            <w:pPr>
              <w:autoSpaceDE w:val="0"/>
              <w:autoSpaceDN w:val="0"/>
              <w:rPr>
                <w:sz w:val="28"/>
                <w:szCs w:val="28"/>
                <w:lang w:val="uk-UA"/>
              </w:rPr>
            </w:pPr>
            <w:r>
              <w:rPr>
                <w:sz w:val="28"/>
                <w:szCs w:val="28"/>
                <w:lang w:val="uk-UA"/>
              </w:rPr>
              <w:t xml:space="preserve">         3100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spacing w:after="240"/>
              <w:jc w:val="center"/>
              <w:rPr>
                <w:sz w:val="28"/>
                <w:szCs w:val="28"/>
                <w:lang w:val="uk-UA"/>
              </w:rPr>
            </w:pPr>
          </w:p>
        </w:tc>
        <w:tc>
          <w:tcPr>
            <w:tcW w:w="709" w:type="dxa"/>
            <w:vAlign w:val="center"/>
          </w:tcPr>
          <w:p w:rsidR="00A74BA8" w:rsidRPr="00702E75" w:rsidRDefault="00A74BA8" w:rsidP="00EE1F11">
            <w:pPr>
              <w:autoSpaceDE w:val="0"/>
              <w:autoSpaceDN w:val="0"/>
              <w:spacing w:after="240"/>
              <w:ind w:right="-108"/>
              <w:jc w:val="center"/>
              <w:rPr>
                <w:sz w:val="28"/>
                <w:szCs w:val="28"/>
                <w:lang w:val="uk-UA"/>
              </w:rPr>
            </w:pPr>
          </w:p>
        </w:tc>
        <w:tc>
          <w:tcPr>
            <w:tcW w:w="3400" w:type="dxa"/>
          </w:tcPr>
          <w:p w:rsidR="00A74BA8" w:rsidRPr="00702E75" w:rsidRDefault="00A74BA8" w:rsidP="00EE1F11">
            <w:pPr>
              <w:autoSpaceDE w:val="0"/>
              <w:autoSpaceDN w:val="0"/>
              <w:spacing w:after="240"/>
              <w:rPr>
                <w:sz w:val="28"/>
                <w:szCs w:val="28"/>
                <w:lang w:val="uk-UA"/>
              </w:rPr>
            </w:pPr>
            <w:r w:rsidRPr="00702E75">
              <w:rPr>
                <w:b/>
                <w:bCs/>
                <w:sz w:val="28"/>
                <w:szCs w:val="28"/>
                <w:lang w:val="uk-UA"/>
              </w:rPr>
              <w:t>Відділ бухгалтерського обліку та звітності</w:t>
            </w:r>
          </w:p>
        </w:tc>
        <w:tc>
          <w:tcPr>
            <w:tcW w:w="1416" w:type="dxa"/>
            <w:vAlign w:val="center"/>
          </w:tcPr>
          <w:p w:rsidR="00A74BA8" w:rsidRPr="00702E75" w:rsidRDefault="00A74BA8" w:rsidP="00EE1F11">
            <w:pPr>
              <w:autoSpaceDE w:val="0"/>
              <w:autoSpaceDN w:val="0"/>
              <w:spacing w:after="240"/>
              <w:ind w:right="-94"/>
              <w:jc w:val="center"/>
              <w:rPr>
                <w:b/>
                <w:sz w:val="28"/>
                <w:szCs w:val="28"/>
                <w:lang w:val="uk-UA"/>
              </w:rPr>
            </w:pPr>
            <w:r>
              <w:rPr>
                <w:b/>
                <w:sz w:val="28"/>
                <w:szCs w:val="28"/>
                <w:lang w:val="uk-UA"/>
              </w:rPr>
              <w:t>4</w:t>
            </w:r>
          </w:p>
        </w:tc>
        <w:tc>
          <w:tcPr>
            <w:tcW w:w="1706" w:type="dxa"/>
            <w:vAlign w:val="center"/>
          </w:tcPr>
          <w:p w:rsidR="00A74BA8" w:rsidRPr="00702E75" w:rsidRDefault="00A74BA8" w:rsidP="00EE1F11">
            <w:pPr>
              <w:autoSpaceDE w:val="0"/>
              <w:autoSpaceDN w:val="0"/>
              <w:spacing w:after="240"/>
              <w:jc w:val="center"/>
              <w:rPr>
                <w:sz w:val="28"/>
                <w:szCs w:val="28"/>
                <w:lang w:val="uk-UA"/>
              </w:rPr>
            </w:pPr>
          </w:p>
        </w:tc>
        <w:tc>
          <w:tcPr>
            <w:tcW w:w="2267" w:type="dxa"/>
            <w:vAlign w:val="center"/>
          </w:tcPr>
          <w:p w:rsidR="00A74BA8" w:rsidRPr="00702E75" w:rsidRDefault="00A74BA8" w:rsidP="00EE1F11">
            <w:pPr>
              <w:autoSpaceDE w:val="0"/>
              <w:autoSpaceDN w:val="0"/>
              <w:spacing w:after="240"/>
              <w:jc w:val="center"/>
              <w:rPr>
                <w:sz w:val="28"/>
                <w:szCs w:val="28"/>
                <w:lang w:val="uk-UA"/>
              </w:rPr>
            </w:pP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spacing w:after="24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sidRPr="00702E75">
              <w:rPr>
                <w:sz w:val="28"/>
                <w:szCs w:val="28"/>
                <w:lang w:val="uk-UA"/>
              </w:rPr>
              <w:t>1</w:t>
            </w:r>
            <w:r>
              <w:rPr>
                <w:sz w:val="28"/>
                <w:szCs w:val="28"/>
                <w:lang w:val="uk-UA"/>
              </w:rPr>
              <w:t>3</w:t>
            </w:r>
          </w:p>
        </w:tc>
        <w:tc>
          <w:tcPr>
            <w:tcW w:w="3400" w:type="dxa"/>
            <w:vAlign w:val="center"/>
          </w:tcPr>
          <w:p w:rsidR="00A74BA8" w:rsidRPr="00702E75" w:rsidRDefault="00A74BA8" w:rsidP="00EE1F11">
            <w:pPr>
              <w:spacing w:before="100" w:beforeAutospacing="1" w:after="100" w:afterAutospacing="1"/>
              <w:rPr>
                <w:sz w:val="28"/>
                <w:szCs w:val="28"/>
                <w:lang w:val="uk-UA"/>
              </w:rPr>
            </w:pPr>
            <w:r>
              <w:rPr>
                <w:sz w:val="28"/>
                <w:szCs w:val="28"/>
                <w:lang w:val="uk-UA"/>
              </w:rPr>
              <w:t xml:space="preserve">Начальник відділу, </w:t>
            </w:r>
            <w:r w:rsidRPr="00702E75">
              <w:rPr>
                <w:sz w:val="28"/>
                <w:szCs w:val="28"/>
                <w:lang w:val="uk-UA"/>
              </w:rPr>
              <w:t>головний бухгалтер</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Pr>
                <w:sz w:val="28"/>
                <w:szCs w:val="28"/>
                <w:lang w:val="uk-UA"/>
              </w:rPr>
              <w:t>34</w:t>
            </w:r>
            <w:r w:rsidRPr="00702E75">
              <w:rPr>
                <w:sz w:val="28"/>
                <w:szCs w:val="28"/>
                <w:lang w:val="uk-UA"/>
              </w:rPr>
              <w:t>00</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3400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Pr>
                <w:sz w:val="28"/>
                <w:szCs w:val="28"/>
                <w:lang w:val="uk-UA"/>
              </w:rPr>
              <w:t>14</w:t>
            </w:r>
          </w:p>
        </w:tc>
        <w:tc>
          <w:tcPr>
            <w:tcW w:w="3400" w:type="dxa"/>
            <w:vAlign w:val="center"/>
          </w:tcPr>
          <w:p w:rsidR="00A74BA8" w:rsidRPr="00702E75" w:rsidRDefault="00A74BA8" w:rsidP="00EE1F11">
            <w:pPr>
              <w:spacing w:before="100" w:beforeAutospacing="1" w:after="100" w:afterAutospacing="1"/>
              <w:rPr>
                <w:sz w:val="28"/>
                <w:szCs w:val="28"/>
                <w:lang w:val="uk-UA"/>
              </w:rPr>
            </w:pPr>
            <w:r>
              <w:rPr>
                <w:sz w:val="28"/>
                <w:szCs w:val="28"/>
                <w:lang w:val="uk-UA"/>
              </w:rPr>
              <w:t>Головний спеціаліст</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Pr>
                <w:sz w:val="28"/>
                <w:szCs w:val="28"/>
                <w:lang w:val="uk-UA"/>
              </w:rPr>
              <w:t>3350</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3350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sidRPr="00702E75">
              <w:rPr>
                <w:sz w:val="28"/>
                <w:szCs w:val="28"/>
                <w:lang w:val="uk-UA"/>
              </w:rPr>
              <w:t>1</w:t>
            </w:r>
            <w:r>
              <w:rPr>
                <w:sz w:val="28"/>
                <w:szCs w:val="28"/>
                <w:lang w:val="uk-UA"/>
              </w:rPr>
              <w:t>5</w:t>
            </w:r>
          </w:p>
        </w:tc>
        <w:tc>
          <w:tcPr>
            <w:tcW w:w="3400" w:type="dxa"/>
            <w:vAlign w:val="center"/>
          </w:tcPr>
          <w:p w:rsidR="00A74BA8" w:rsidRPr="00702E75" w:rsidRDefault="00A74BA8" w:rsidP="00EE1F11">
            <w:pPr>
              <w:spacing w:before="100" w:beforeAutospacing="1" w:after="100" w:afterAutospacing="1"/>
              <w:rPr>
                <w:sz w:val="28"/>
                <w:szCs w:val="28"/>
                <w:lang w:val="uk-UA"/>
              </w:rPr>
            </w:pPr>
            <w:r w:rsidRPr="00702E75">
              <w:rPr>
                <w:sz w:val="28"/>
                <w:szCs w:val="28"/>
                <w:lang w:val="uk-UA"/>
              </w:rPr>
              <w:t xml:space="preserve">Провідний спеціаліст  </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3200</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3200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sidRPr="00702E75">
              <w:rPr>
                <w:sz w:val="28"/>
                <w:szCs w:val="28"/>
                <w:lang w:val="uk-UA"/>
              </w:rPr>
              <w:t>1</w:t>
            </w:r>
            <w:r>
              <w:rPr>
                <w:sz w:val="28"/>
                <w:szCs w:val="28"/>
                <w:lang w:val="uk-UA"/>
              </w:rPr>
              <w:t>6</w:t>
            </w:r>
          </w:p>
        </w:tc>
        <w:tc>
          <w:tcPr>
            <w:tcW w:w="3400" w:type="dxa"/>
            <w:vAlign w:val="center"/>
          </w:tcPr>
          <w:p w:rsidR="00A74BA8" w:rsidRPr="00702E75" w:rsidRDefault="00A74BA8" w:rsidP="00EE1F11">
            <w:pPr>
              <w:spacing w:before="100" w:beforeAutospacing="1" w:after="100" w:afterAutospacing="1"/>
              <w:rPr>
                <w:bCs/>
                <w:sz w:val="28"/>
                <w:szCs w:val="28"/>
                <w:lang w:val="uk-UA"/>
              </w:rPr>
            </w:pPr>
            <w:r w:rsidRPr="00702E75">
              <w:rPr>
                <w:bCs/>
                <w:sz w:val="28"/>
                <w:szCs w:val="28"/>
                <w:lang w:val="uk-UA"/>
              </w:rPr>
              <w:t>Касир</w:t>
            </w:r>
          </w:p>
        </w:tc>
        <w:tc>
          <w:tcPr>
            <w:tcW w:w="1416" w:type="dxa"/>
            <w:vAlign w:val="center"/>
          </w:tcPr>
          <w:p w:rsidR="00A74BA8" w:rsidRPr="00702E75" w:rsidRDefault="00A74BA8" w:rsidP="00EE1F11">
            <w:pPr>
              <w:spacing w:before="100" w:beforeAutospacing="1" w:after="100" w:afterAutospacing="1"/>
              <w:jc w:val="center"/>
              <w:rPr>
                <w:bCs/>
                <w:sz w:val="28"/>
                <w:szCs w:val="28"/>
                <w:lang w:val="uk-UA"/>
              </w:rPr>
            </w:pPr>
            <w:r w:rsidRPr="00702E75">
              <w:rPr>
                <w:bCs/>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2</w:t>
            </w:r>
            <w:r>
              <w:rPr>
                <w:sz w:val="28"/>
                <w:szCs w:val="28"/>
                <w:lang w:val="uk-UA"/>
              </w:rPr>
              <w:t>118</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2</w:t>
            </w:r>
            <w:r>
              <w:rPr>
                <w:sz w:val="28"/>
                <w:szCs w:val="28"/>
                <w:lang w:val="uk-UA"/>
              </w:rPr>
              <w:t>118</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p>
        </w:tc>
        <w:tc>
          <w:tcPr>
            <w:tcW w:w="3400" w:type="dxa"/>
          </w:tcPr>
          <w:p w:rsidR="00A74BA8" w:rsidRPr="00702E75" w:rsidRDefault="00A74BA8" w:rsidP="00EE1F11">
            <w:pPr>
              <w:autoSpaceDE w:val="0"/>
              <w:autoSpaceDN w:val="0"/>
              <w:spacing w:after="240"/>
              <w:rPr>
                <w:sz w:val="28"/>
                <w:szCs w:val="28"/>
                <w:lang w:val="uk-UA"/>
              </w:rPr>
            </w:pPr>
            <w:r w:rsidRPr="00702E75">
              <w:rPr>
                <w:b/>
                <w:bCs/>
                <w:sz w:val="28"/>
                <w:szCs w:val="28"/>
                <w:lang w:val="uk-UA"/>
              </w:rPr>
              <w:t>Відділ земельних відносин, комунальної власності, інфраструктури та житлово-комунального господарства</w:t>
            </w:r>
          </w:p>
        </w:tc>
        <w:tc>
          <w:tcPr>
            <w:tcW w:w="1416" w:type="dxa"/>
            <w:vAlign w:val="center"/>
          </w:tcPr>
          <w:p w:rsidR="00A74BA8" w:rsidRPr="00702E75" w:rsidRDefault="00A74BA8" w:rsidP="00EE1F11">
            <w:pPr>
              <w:autoSpaceDE w:val="0"/>
              <w:autoSpaceDN w:val="0"/>
              <w:ind w:right="-94"/>
              <w:jc w:val="center"/>
              <w:rPr>
                <w:b/>
                <w:sz w:val="28"/>
                <w:szCs w:val="28"/>
                <w:lang w:val="uk-UA"/>
              </w:rPr>
            </w:pPr>
            <w:r>
              <w:rPr>
                <w:b/>
                <w:sz w:val="28"/>
                <w:szCs w:val="28"/>
                <w:lang w:val="uk-UA"/>
              </w:rPr>
              <w:t>4</w:t>
            </w:r>
          </w:p>
        </w:tc>
        <w:tc>
          <w:tcPr>
            <w:tcW w:w="1706" w:type="dxa"/>
            <w:vAlign w:val="center"/>
          </w:tcPr>
          <w:p w:rsidR="00A74BA8" w:rsidRPr="00702E75" w:rsidRDefault="00A74BA8" w:rsidP="00EE1F11">
            <w:pPr>
              <w:autoSpaceDE w:val="0"/>
              <w:autoSpaceDN w:val="0"/>
              <w:jc w:val="center"/>
              <w:rPr>
                <w:sz w:val="28"/>
                <w:szCs w:val="28"/>
                <w:lang w:val="uk-UA"/>
              </w:rPr>
            </w:pPr>
          </w:p>
        </w:tc>
        <w:tc>
          <w:tcPr>
            <w:tcW w:w="2267" w:type="dxa"/>
            <w:vAlign w:val="center"/>
          </w:tcPr>
          <w:p w:rsidR="00A74BA8" w:rsidRPr="00702E75" w:rsidRDefault="00A74BA8" w:rsidP="00EE1F11">
            <w:pPr>
              <w:autoSpaceDE w:val="0"/>
              <w:autoSpaceDN w:val="0"/>
              <w:jc w:val="center"/>
              <w:rPr>
                <w:sz w:val="28"/>
                <w:szCs w:val="28"/>
                <w:lang w:val="uk-UA"/>
              </w:rPr>
            </w:pP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sidRPr="00702E75">
              <w:rPr>
                <w:sz w:val="28"/>
                <w:szCs w:val="28"/>
                <w:lang w:val="uk-UA"/>
              </w:rPr>
              <w:t>1</w:t>
            </w:r>
            <w:r>
              <w:rPr>
                <w:sz w:val="28"/>
                <w:szCs w:val="28"/>
                <w:lang w:val="uk-UA"/>
              </w:rPr>
              <w:t>7</w:t>
            </w:r>
          </w:p>
        </w:tc>
        <w:tc>
          <w:tcPr>
            <w:tcW w:w="3400" w:type="dxa"/>
            <w:vAlign w:val="center"/>
          </w:tcPr>
          <w:p w:rsidR="00A74BA8" w:rsidRPr="00702E75" w:rsidRDefault="00A74BA8" w:rsidP="00EE1F11">
            <w:pPr>
              <w:spacing w:before="100" w:beforeAutospacing="1" w:after="100" w:afterAutospacing="1"/>
              <w:rPr>
                <w:sz w:val="28"/>
                <w:szCs w:val="28"/>
                <w:lang w:val="uk-UA"/>
              </w:rPr>
            </w:pPr>
            <w:r w:rsidRPr="00702E75">
              <w:rPr>
                <w:sz w:val="28"/>
                <w:szCs w:val="28"/>
                <w:lang w:val="uk-UA"/>
              </w:rPr>
              <w:t>Начальник відділу</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Pr>
                <w:sz w:val="28"/>
                <w:szCs w:val="28"/>
                <w:lang w:val="uk-UA"/>
              </w:rPr>
              <w:t>3400</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3400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sidRPr="00702E75">
              <w:rPr>
                <w:sz w:val="28"/>
                <w:szCs w:val="28"/>
                <w:lang w:val="uk-UA"/>
              </w:rPr>
              <w:t>1</w:t>
            </w:r>
            <w:r>
              <w:rPr>
                <w:sz w:val="28"/>
                <w:szCs w:val="28"/>
                <w:lang w:val="uk-UA"/>
              </w:rPr>
              <w:t>8</w:t>
            </w:r>
          </w:p>
        </w:tc>
        <w:tc>
          <w:tcPr>
            <w:tcW w:w="3400" w:type="dxa"/>
            <w:vAlign w:val="center"/>
          </w:tcPr>
          <w:p w:rsidR="00A74BA8" w:rsidRPr="00702E75" w:rsidRDefault="00A74BA8" w:rsidP="00EE1F11">
            <w:pPr>
              <w:spacing w:before="100" w:beforeAutospacing="1" w:after="100" w:afterAutospacing="1"/>
              <w:rPr>
                <w:sz w:val="28"/>
                <w:szCs w:val="28"/>
                <w:lang w:val="uk-UA"/>
              </w:rPr>
            </w:pPr>
            <w:r w:rsidRPr="00702E75">
              <w:rPr>
                <w:sz w:val="28"/>
                <w:szCs w:val="28"/>
                <w:lang w:val="uk-UA"/>
              </w:rPr>
              <w:t>Головний спеціаліст</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3350</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3350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Pr>
                <w:sz w:val="28"/>
                <w:szCs w:val="28"/>
                <w:lang w:val="uk-UA"/>
              </w:rPr>
              <w:t>19</w:t>
            </w:r>
          </w:p>
        </w:tc>
        <w:tc>
          <w:tcPr>
            <w:tcW w:w="3400" w:type="dxa"/>
            <w:vAlign w:val="center"/>
          </w:tcPr>
          <w:p w:rsidR="00A74BA8" w:rsidRPr="00702E75" w:rsidRDefault="00A74BA8" w:rsidP="00EE1F11">
            <w:pPr>
              <w:spacing w:before="100" w:beforeAutospacing="1" w:after="100" w:afterAutospacing="1"/>
              <w:rPr>
                <w:sz w:val="28"/>
                <w:szCs w:val="28"/>
                <w:lang w:val="uk-UA"/>
              </w:rPr>
            </w:pPr>
            <w:r>
              <w:rPr>
                <w:sz w:val="28"/>
                <w:szCs w:val="28"/>
                <w:lang w:val="uk-UA"/>
              </w:rPr>
              <w:t>Спеціаліст І категорії</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Pr>
                <w:sz w:val="28"/>
                <w:szCs w:val="28"/>
                <w:lang w:val="uk-UA"/>
              </w:rPr>
              <w:t>3100</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3100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Pr>
                <w:sz w:val="28"/>
                <w:szCs w:val="28"/>
                <w:lang w:val="uk-UA"/>
              </w:rPr>
              <w:t>20</w:t>
            </w:r>
          </w:p>
        </w:tc>
        <w:tc>
          <w:tcPr>
            <w:tcW w:w="3400" w:type="dxa"/>
            <w:vAlign w:val="center"/>
          </w:tcPr>
          <w:p w:rsidR="00A74BA8" w:rsidRPr="00702E75" w:rsidRDefault="00A74BA8" w:rsidP="00EE1F11">
            <w:pPr>
              <w:spacing w:before="100" w:beforeAutospacing="1" w:after="100" w:afterAutospacing="1"/>
              <w:rPr>
                <w:sz w:val="28"/>
                <w:szCs w:val="28"/>
                <w:lang w:val="uk-UA"/>
              </w:rPr>
            </w:pPr>
            <w:r w:rsidRPr="00702E75">
              <w:rPr>
                <w:sz w:val="28"/>
                <w:szCs w:val="28"/>
                <w:lang w:val="uk-UA"/>
              </w:rPr>
              <w:t>Інспектор з благоустрою</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2</w:t>
            </w:r>
            <w:r>
              <w:rPr>
                <w:sz w:val="28"/>
                <w:szCs w:val="28"/>
                <w:lang w:val="uk-UA"/>
              </w:rPr>
              <w:t>118</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2</w:t>
            </w:r>
            <w:r>
              <w:rPr>
                <w:sz w:val="28"/>
                <w:szCs w:val="28"/>
                <w:lang w:val="uk-UA"/>
              </w:rPr>
              <w:t>118</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p>
        </w:tc>
        <w:tc>
          <w:tcPr>
            <w:tcW w:w="3400" w:type="dxa"/>
          </w:tcPr>
          <w:p w:rsidR="00A74BA8" w:rsidRPr="00702E75" w:rsidRDefault="00A74BA8" w:rsidP="00EE1F11">
            <w:pPr>
              <w:autoSpaceDE w:val="0"/>
              <w:autoSpaceDN w:val="0"/>
              <w:spacing w:after="240"/>
              <w:rPr>
                <w:sz w:val="28"/>
                <w:szCs w:val="28"/>
                <w:lang w:val="uk-UA"/>
              </w:rPr>
            </w:pPr>
            <w:r>
              <w:rPr>
                <w:b/>
                <w:bCs/>
                <w:sz w:val="28"/>
                <w:szCs w:val="28"/>
                <w:lang w:val="uk-UA"/>
              </w:rPr>
              <w:t>Відділ державної</w:t>
            </w:r>
            <w:r w:rsidRPr="00702E75">
              <w:rPr>
                <w:b/>
                <w:bCs/>
                <w:sz w:val="28"/>
                <w:szCs w:val="28"/>
                <w:lang w:val="uk-UA"/>
              </w:rPr>
              <w:t xml:space="preserve"> реєстрації </w:t>
            </w:r>
          </w:p>
        </w:tc>
        <w:tc>
          <w:tcPr>
            <w:tcW w:w="1416" w:type="dxa"/>
            <w:vAlign w:val="center"/>
          </w:tcPr>
          <w:p w:rsidR="00A74BA8" w:rsidRPr="00702E75" w:rsidRDefault="00A74BA8" w:rsidP="00EE1F11">
            <w:pPr>
              <w:autoSpaceDE w:val="0"/>
              <w:autoSpaceDN w:val="0"/>
              <w:ind w:right="-94"/>
              <w:jc w:val="center"/>
              <w:rPr>
                <w:b/>
                <w:sz w:val="28"/>
                <w:szCs w:val="28"/>
                <w:lang w:val="uk-UA"/>
              </w:rPr>
            </w:pPr>
            <w:r w:rsidRPr="00702E75">
              <w:rPr>
                <w:b/>
                <w:sz w:val="28"/>
                <w:szCs w:val="28"/>
                <w:lang w:val="uk-UA"/>
              </w:rPr>
              <w:t>2</w:t>
            </w:r>
          </w:p>
        </w:tc>
        <w:tc>
          <w:tcPr>
            <w:tcW w:w="1706" w:type="dxa"/>
            <w:vAlign w:val="center"/>
          </w:tcPr>
          <w:p w:rsidR="00A74BA8" w:rsidRPr="00702E75" w:rsidRDefault="00A74BA8" w:rsidP="00EE1F11">
            <w:pPr>
              <w:autoSpaceDE w:val="0"/>
              <w:autoSpaceDN w:val="0"/>
              <w:jc w:val="center"/>
              <w:rPr>
                <w:sz w:val="28"/>
                <w:szCs w:val="28"/>
                <w:lang w:val="uk-UA"/>
              </w:rPr>
            </w:pPr>
          </w:p>
        </w:tc>
        <w:tc>
          <w:tcPr>
            <w:tcW w:w="2267" w:type="dxa"/>
            <w:vAlign w:val="center"/>
          </w:tcPr>
          <w:p w:rsidR="00A74BA8" w:rsidRPr="00702E75" w:rsidRDefault="00A74BA8" w:rsidP="00EE1F11">
            <w:pPr>
              <w:autoSpaceDE w:val="0"/>
              <w:autoSpaceDN w:val="0"/>
              <w:jc w:val="center"/>
              <w:rPr>
                <w:sz w:val="28"/>
                <w:szCs w:val="28"/>
                <w:lang w:val="uk-UA"/>
              </w:rPr>
            </w:pP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Pr>
                <w:sz w:val="28"/>
                <w:szCs w:val="28"/>
                <w:lang w:val="uk-UA"/>
              </w:rPr>
              <w:t>21</w:t>
            </w:r>
          </w:p>
        </w:tc>
        <w:tc>
          <w:tcPr>
            <w:tcW w:w="3400" w:type="dxa"/>
            <w:vAlign w:val="center"/>
          </w:tcPr>
          <w:p w:rsidR="00A74BA8" w:rsidRPr="00702E75" w:rsidRDefault="00A74BA8" w:rsidP="00EE1F11">
            <w:pPr>
              <w:spacing w:before="100" w:beforeAutospacing="1" w:after="100" w:afterAutospacing="1"/>
              <w:rPr>
                <w:sz w:val="28"/>
                <w:szCs w:val="28"/>
                <w:lang w:val="uk-UA"/>
              </w:rPr>
            </w:pPr>
            <w:r>
              <w:rPr>
                <w:sz w:val="28"/>
                <w:szCs w:val="28"/>
                <w:lang w:val="uk-UA"/>
              </w:rPr>
              <w:t>Державний р</w:t>
            </w:r>
            <w:r w:rsidRPr="00702E75">
              <w:rPr>
                <w:sz w:val="28"/>
                <w:szCs w:val="28"/>
                <w:lang w:val="uk-UA"/>
              </w:rPr>
              <w:t>еєстратор</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sidRPr="00702E75">
              <w:rPr>
                <w:sz w:val="28"/>
                <w:szCs w:val="28"/>
                <w:lang w:val="uk-UA"/>
              </w:rPr>
              <w:t>2</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3350</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6700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spacing w:after="240"/>
              <w:jc w:val="center"/>
              <w:rPr>
                <w:sz w:val="28"/>
                <w:szCs w:val="28"/>
                <w:lang w:val="uk-UA"/>
              </w:rPr>
            </w:pPr>
          </w:p>
        </w:tc>
        <w:tc>
          <w:tcPr>
            <w:tcW w:w="709" w:type="dxa"/>
            <w:vAlign w:val="center"/>
          </w:tcPr>
          <w:p w:rsidR="00A74BA8" w:rsidRPr="00702E75" w:rsidRDefault="00A74BA8" w:rsidP="00EE1F11">
            <w:pPr>
              <w:autoSpaceDE w:val="0"/>
              <w:autoSpaceDN w:val="0"/>
              <w:spacing w:after="240"/>
              <w:ind w:right="-108"/>
              <w:jc w:val="center"/>
              <w:rPr>
                <w:sz w:val="28"/>
                <w:szCs w:val="28"/>
                <w:lang w:val="uk-UA"/>
              </w:rPr>
            </w:pPr>
          </w:p>
        </w:tc>
        <w:tc>
          <w:tcPr>
            <w:tcW w:w="3400" w:type="dxa"/>
          </w:tcPr>
          <w:p w:rsidR="00A74BA8" w:rsidRPr="00702E75" w:rsidRDefault="00A74BA8" w:rsidP="00EE1F11">
            <w:pPr>
              <w:autoSpaceDE w:val="0"/>
              <w:autoSpaceDN w:val="0"/>
              <w:spacing w:after="240"/>
              <w:rPr>
                <w:sz w:val="28"/>
                <w:szCs w:val="28"/>
                <w:lang w:val="uk-UA"/>
              </w:rPr>
            </w:pPr>
            <w:r w:rsidRPr="00702E75">
              <w:rPr>
                <w:b/>
                <w:bCs/>
                <w:sz w:val="28"/>
                <w:szCs w:val="28"/>
                <w:lang w:val="uk-UA"/>
              </w:rPr>
              <w:t>Фінансово – економічний відділ</w:t>
            </w:r>
          </w:p>
        </w:tc>
        <w:tc>
          <w:tcPr>
            <w:tcW w:w="1416" w:type="dxa"/>
            <w:vAlign w:val="center"/>
          </w:tcPr>
          <w:p w:rsidR="00A74BA8" w:rsidRPr="00702E75" w:rsidRDefault="00A74BA8" w:rsidP="00EE1F11">
            <w:pPr>
              <w:autoSpaceDE w:val="0"/>
              <w:autoSpaceDN w:val="0"/>
              <w:spacing w:after="240"/>
              <w:ind w:right="-94"/>
              <w:jc w:val="center"/>
              <w:rPr>
                <w:b/>
                <w:sz w:val="28"/>
                <w:szCs w:val="28"/>
                <w:lang w:val="uk-UA"/>
              </w:rPr>
            </w:pPr>
            <w:r w:rsidRPr="00702E75">
              <w:rPr>
                <w:b/>
                <w:sz w:val="28"/>
                <w:szCs w:val="28"/>
                <w:lang w:val="uk-UA"/>
              </w:rPr>
              <w:t>4</w:t>
            </w:r>
          </w:p>
        </w:tc>
        <w:tc>
          <w:tcPr>
            <w:tcW w:w="1706" w:type="dxa"/>
            <w:vAlign w:val="center"/>
          </w:tcPr>
          <w:p w:rsidR="00A74BA8" w:rsidRPr="00702E75" w:rsidRDefault="00A74BA8" w:rsidP="00EE1F11">
            <w:pPr>
              <w:autoSpaceDE w:val="0"/>
              <w:autoSpaceDN w:val="0"/>
              <w:spacing w:after="240"/>
              <w:jc w:val="center"/>
              <w:rPr>
                <w:sz w:val="28"/>
                <w:szCs w:val="28"/>
                <w:lang w:val="uk-UA"/>
              </w:rPr>
            </w:pPr>
          </w:p>
        </w:tc>
        <w:tc>
          <w:tcPr>
            <w:tcW w:w="2267" w:type="dxa"/>
            <w:vAlign w:val="center"/>
          </w:tcPr>
          <w:p w:rsidR="00A74BA8" w:rsidRPr="00702E75" w:rsidRDefault="00A74BA8" w:rsidP="00EE1F11">
            <w:pPr>
              <w:autoSpaceDE w:val="0"/>
              <w:autoSpaceDN w:val="0"/>
              <w:spacing w:after="240"/>
              <w:jc w:val="center"/>
              <w:rPr>
                <w:sz w:val="28"/>
                <w:szCs w:val="28"/>
                <w:lang w:val="uk-UA"/>
              </w:rPr>
            </w:pP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Pr>
                <w:sz w:val="28"/>
                <w:szCs w:val="28"/>
                <w:lang w:val="uk-UA"/>
              </w:rPr>
              <w:t>22</w:t>
            </w:r>
          </w:p>
        </w:tc>
        <w:tc>
          <w:tcPr>
            <w:tcW w:w="3400" w:type="dxa"/>
            <w:vAlign w:val="center"/>
          </w:tcPr>
          <w:p w:rsidR="00A74BA8" w:rsidRPr="00702E75" w:rsidRDefault="00A74BA8" w:rsidP="00EE1F11">
            <w:pPr>
              <w:spacing w:before="100" w:beforeAutospacing="1"/>
              <w:rPr>
                <w:sz w:val="28"/>
                <w:szCs w:val="28"/>
                <w:lang w:val="uk-UA"/>
              </w:rPr>
            </w:pPr>
            <w:r w:rsidRPr="00702E75">
              <w:rPr>
                <w:sz w:val="28"/>
                <w:szCs w:val="28"/>
                <w:lang w:val="uk-UA"/>
              </w:rPr>
              <w:t>Головний спеціаліст</w:t>
            </w:r>
          </w:p>
        </w:tc>
        <w:tc>
          <w:tcPr>
            <w:tcW w:w="1416" w:type="dxa"/>
            <w:vAlign w:val="center"/>
          </w:tcPr>
          <w:p w:rsidR="00A74BA8" w:rsidRPr="00702E75" w:rsidRDefault="00A74BA8" w:rsidP="00EE1F11">
            <w:pPr>
              <w:spacing w:before="100" w:beforeAutospacing="1"/>
              <w:jc w:val="center"/>
              <w:rPr>
                <w:sz w:val="28"/>
                <w:szCs w:val="28"/>
                <w:lang w:val="uk-UA"/>
              </w:rPr>
            </w:pPr>
            <w:r w:rsidRPr="00702E75">
              <w:rPr>
                <w:sz w:val="28"/>
                <w:szCs w:val="28"/>
                <w:lang w:val="uk-UA"/>
              </w:rPr>
              <w:t>2</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3350</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6700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sidRPr="00702E75">
              <w:rPr>
                <w:sz w:val="28"/>
                <w:szCs w:val="28"/>
                <w:lang w:val="uk-UA"/>
              </w:rPr>
              <w:t>2</w:t>
            </w:r>
            <w:r>
              <w:rPr>
                <w:sz w:val="28"/>
                <w:szCs w:val="28"/>
                <w:lang w:val="uk-UA"/>
              </w:rPr>
              <w:t>3</w:t>
            </w:r>
          </w:p>
        </w:tc>
        <w:tc>
          <w:tcPr>
            <w:tcW w:w="3400" w:type="dxa"/>
            <w:vAlign w:val="center"/>
          </w:tcPr>
          <w:p w:rsidR="00A74BA8" w:rsidRPr="00702E75" w:rsidRDefault="00A74BA8" w:rsidP="00EE1F11">
            <w:pPr>
              <w:spacing w:before="100" w:beforeAutospacing="1" w:after="100" w:afterAutospacing="1"/>
              <w:rPr>
                <w:sz w:val="28"/>
                <w:szCs w:val="28"/>
                <w:lang w:val="uk-UA"/>
              </w:rPr>
            </w:pPr>
            <w:r w:rsidRPr="00702E75">
              <w:rPr>
                <w:sz w:val="28"/>
                <w:szCs w:val="28"/>
                <w:lang w:val="uk-UA"/>
              </w:rPr>
              <w:t>Провідний спеціаліст</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sidRPr="00702E75">
              <w:rPr>
                <w:sz w:val="28"/>
                <w:szCs w:val="28"/>
                <w:lang w:val="uk-UA"/>
              </w:rPr>
              <w:t>2</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3200</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6400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p>
        </w:tc>
        <w:tc>
          <w:tcPr>
            <w:tcW w:w="3400" w:type="dxa"/>
          </w:tcPr>
          <w:p w:rsidR="00A74BA8" w:rsidRPr="00702E75" w:rsidRDefault="00A74BA8" w:rsidP="00EE1F11">
            <w:pPr>
              <w:autoSpaceDE w:val="0"/>
              <w:autoSpaceDN w:val="0"/>
              <w:spacing w:after="240"/>
              <w:rPr>
                <w:sz w:val="28"/>
                <w:szCs w:val="28"/>
                <w:lang w:val="uk-UA"/>
              </w:rPr>
            </w:pPr>
            <w:r w:rsidRPr="00702E75">
              <w:rPr>
                <w:b/>
                <w:bCs/>
                <w:sz w:val="28"/>
                <w:szCs w:val="28"/>
                <w:lang w:val="uk-UA"/>
              </w:rPr>
              <w:t>Відділ освіти, молоді та спорту, культури та туризму</w:t>
            </w:r>
          </w:p>
        </w:tc>
        <w:tc>
          <w:tcPr>
            <w:tcW w:w="1416" w:type="dxa"/>
            <w:vAlign w:val="center"/>
          </w:tcPr>
          <w:p w:rsidR="00A74BA8" w:rsidRPr="00702E75" w:rsidRDefault="00A74BA8" w:rsidP="00EE1F11">
            <w:pPr>
              <w:autoSpaceDE w:val="0"/>
              <w:autoSpaceDN w:val="0"/>
              <w:ind w:right="-94"/>
              <w:jc w:val="center"/>
              <w:rPr>
                <w:b/>
                <w:sz w:val="28"/>
                <w:szCs w:val="28"/>
                <w:lang w:val="uk-UA"/>
              </w:rPr>
            </w:pPr>
            <w:r>
              <w:rPr>
                <w:b/>
                <w:sz w:val="28"/>
                <w:szCs w:val="28"/>
                <w:lang w:val="uk-UA"/>
              </w:rPr>
              <w:t>3</w:t>
            </w:r>
          </w:p>
        </w:tc>
        <w:tc>
          <w:tcPr>
            <w:tcW w:w="1706" w:type="dxa"/>
            <w:vAlign w:val="center"/>
          </w:tcPr>
          <w:p w:rsidR="00A74BA8" w:rsidRPr="00702E75" w:rsidRDefault="00A74BA8" w:rsidP="00EE1F11">
            <w:pPr>
              <w:autoSpaceDE w:val="0"/>
              <w:autoSpaceDN w:val="0"/>
              <w:jc w:val="center"/>
              <w:rPr>
                <w:sz w:val="28"/>
                <w:szCs w:val="28"/>
                <w:lang w:val="uk-UA"/>
              </w:rPr>
            </w:pPr>
          </w:p>
        </w:tc>
        <w:tc>
          <w:tcPr>
            <w:tcW w:w="2267" w:type="dxa"/>
            <w:vAlign w:val="center"/>
          </w:tcPr>
          <w:p w:rsidR="00A74BA8" w:rsidRPr="00702E75" w:rsidRDefault="00A74BA8" w:rsidP="00EE1F11">
            <w:pPr>
              <w:autoSpaceDE w:val="0"/>
              <w:autoSpaceDN w:val="0"/>
              <w:jc w:val="center"/>
              <w:rPr>
                <w:b/>
                <w:sz w:val="28"/>
                <w:szCs w:val="28"/>
                <w:lang w:val="uk-UA"/>
              </w:rPr>
            </w:pP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jc w:val="center"/>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sidRPr="00702E75">
              <w:rPr>
                <w:sz w:val="28"/>
                <w:szCs w:val="28"/>
                <w:lang w:val="uk-UA"/>
              </w:rPr>
              <w:t>2</w:t>
            </w:r>
            <w:r>
              <w:rPr>
                <w:sz w:val="28"/>
                <w:szCs w:val="28"/>
                <w:lang w:val="uk-UA"/>
              </w:rPr>
              <w:t>4</w:t>
            </w:r>
          </w:p>
        </w:tc>
        <w:tc>
          <w:tcPr>
            <w:tcW w:w="3400" w:type="dxa"/>
            <w:vAlign w:val="center"/>
          </w:tcPr>
          <w:p w:rsidR="00A74BA8" w:rsidRPr="00702E75" w:rsidRDefault="00A74BA8" w:rsidP="00EE1F11">
            <w:pPr>
              <w:spacing w:before="100" w:beforeAutospacing="1" w:after="100" w:afterAutospacing="1"/>
              <w:rPr>
                <w:sz w:val="28"/>
                <w:szCs w:val="28"/>
                <w:lang w:val="uk-UA"/>
              </w:rPr>
            </w:pPr>
            <w:r w:rsidRPr="00702E75">
              <w:rPr>
                <w:sz w:val="28"/>
                <w:szCs w:val="28"/>
                <w:lang w:val="uk-UA"/>
              </w:rPr>
              <w:t>Начальник відділу</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Pr>
                <w:sz w:val="28"/>
                <w:szCs w:val="28"/>
                <w:lang w:val="uk-UA"/>
              </w:rPr>
              <w:t>3400</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3400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sidRPr="00702E75">
              <w:rPr>
                <w:sz w:val="28"/>
                <w:szCs w:val="28"/>
                <w:lang w:val="uk-UA"/>
              </w:rPr>
              <w:t>2</w:t>
            </w:r>
            <w:r>
              <w:rPr>
                <w:sz w:val="28"/>
                <w:szCs w:val="28"/>
                <w:lang w:val="uk-UA"/>
              </w:rPr>
              <w:t>5</w:t>
            </w:r>
          </w:p>
        </w:tc>
        <w:tc>
          <w:tcPr>
            <w:tcW w:w="3400" w:type="dxa"/>
            <w:vAlign w:val="center"/>
          </w:tcPr>
          <w:p w:rsidR="00A74BA8" w:rsidRPr="00702E75" w:rsidRDefault="00A74BA8" w:rsidP="00EE1F11">
            <w:pPr>
              <w:spacing w:before="100" w:beforeAutospacing="1" w:after="100" w:afterAutospacing="1"/>
              <w:rPr>
                <w:sz w:val="28"/>
                <w:szCs w:val="28"/>
                <w:lang w:val="uk-UA"/>
              </w:rPr>
            </w:pPr>
            <w:r w:rsidRPr="00702E75">
              <w:rPr>
                <w:sz w:val="28"/>
                <w:szCs w:val="28"/>
                <w:lang w:val="uk-UA"/>
              </w:rPr>
              <w:t>Головний спеціаліст</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3350</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3350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sidRPr="00702E75">
              <w:rPr>
                <w:sz w:val="28"/>
                <w:szCs w:val="28"/>
                <w:lang w:val="uk-UA"/>
              </w:rPr>
              <w:t>2</w:t>
            </w:r>
            <w:r>
              <w:rPr>
                <w:sz w:val="28"/>
                <w:szCs w:val="28"/>
                <w:lang w:val="uk-UA"/>
              </w:rPr>
              <w:t>6</w:t>
            </w:r>
          </w:p>
        </w:tc>
        <w:tc>
          <w:tcPr>
            <w:tcW w:w="3400" w:type="dxa"/>
            <w:vAlign w:val="center"/>
          </w:tcPr>
          <w:p w:rsidR="00A74BA8" w:rsidRPr="00702E75" w:rsidRDefault="00A74BA8" w:rsidP="00EE1F11">
            <w:pPr>
              <w:spacing w:before="100" w:beforeAutospacing="1" w:after="100" w:afterAutospacing="1"/>
              <w:rPr>
                <w:sz w:val="28"/>
                <w:szCs w:val="28"/>
                <w:lang w:val="uk-UA"/>
              </w:rPr>
            </w:pPr>
            <w:r w:rsidRPr="00702E75">
              <w:rPr>
                <w:sz w:val="28"/>
                <w:szCs w:val="28"/>
                <w:lang w:val="uk-UA"/>
              </w:rPr>
              <w:t xml:space="preserve">Інструктор по роботі з </w:t>
            </w:r>
            <w:r w:rsidRPr="00702E75">
              <w:rPr>
                <w:sz w:val="28"/>
                <w:szCs w:val="28"/>
                <w:lang w:val="uk-UA"/>
              </w:rPr>
              <w:lastRenderedPageBreak/>
              <w:t>молоддю та спорту</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sidRPr="00702E75">
              <w:rPr>
                <w:sz w:val="28"/>
                <w:szCs w:val="28"/>
                <w:lang w:val="uk-UA"/>
              </w:rPr>
              <w:lastRenderedPageBreak/>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w:t>
            </w:r>
            <w:r>
              <w:rPr>
                <w:sz w:val="28"/>
                <w:szCs w:val="28"/>
                <w:lang w:val="uk-UA"/>
              </w:rPr>
              <w:t>152</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3</w:t>
            </w:r>
            <w:r>
              <w:rPr>
                <w:sz w:val="28"/>
                <w:szCs w:val="28"/>
                <w:lang w:val="uk-UA"/>
              </w:rPr>
              <w:t>152</w:t>
            </w:r>
          </w:p>
        </w:tc>
      </w:tr>
      <w:tr w:rsidR="00A74BA8" w:rsidRPr="00702E75" w:rsidTr="00EE1F11">
        <w:trPr>
          <w:trHeight w:val="235"/>
        </w:trPr>
        <w:tc>
          <w:tcPr>
            <w:tcW w:w="9747" w:type="dxa"/>
            <w:gridSpan w:val="6"/>
            <w:tcBorders>
              <w:top w:val="nil"/>
              <w:left w:val="nil"/>
              <w:bottom w:val="nil"/>
            </w:tcBorders>
          </w:tcPr>
          <w:p w:rsidR="00A74BA8" w:rsidRPr="00702E75" w:rsidRDefault="00A74BA8" w:rsidP="00EE1F11">
            <w:pPr>
              <w:autoSpaceDE w:val="0"/>
              <w:autoSpaceDN w:val="0"/>
              <w:jc w:val="center"/>
              <w:rPr>
                <w:sz w:val="28"/>
                <w:szCs w:val="28"/>
                <w:lang w:val="uk-UA"/>
              </w:rPr>
            </w:pPr>
          </w:p>
        </w:tc>
      </w:tr>
      <w:tr w:rsidR="00A74BA8" w:rsidRPr="00A75A87" w:rsidTr="00EE1F11">
        <w:trPr>
          <w:trHeight w:val="235"/>
        </w:trPr>
        <w:tc>
          <w:tcPr>
            <w:tcW w:w="249" w:type="dxa"/>
            <w:tcBorders>
              <w:top w:val="nil"/>
              <w:left w:val="nil"/>
              <w:bottom w:val="nil"/>
              <w:right w:val="nil"/>
            </w:tcBorders>
          </w:tcPr>
          <w:p w:rsidR="00A74BA8" w:rsidRPr="00A75A87" w:rsidRDefault="00A74BA8" w:rsidP="00EE1F11">
            <w:pPr>
              <w:autoSpaceDE w:val="0"/>
              <w:autoSpaceDN w:val="0"/>
              <w:jc w:val="center"/>
              <w:rPr>
                <w:b/>
                <w:sz w:val="28"/>
                <w:szCs w:val="28"/>
                <w:lang w:val="uk-UA"/>
              </w:rPr>
            </w:pPr>
          </w:p>
        </w:tc>
        <w:tc>
          <w:tcPr>
            <w:tcW w:w="709" w:type="dxa"/>
            <w:vAlign w:val="center"/>
          </w:tcPr>
          <w:p w:rsidR="00A74BA8" w:rsidRPr="00A75A87" w:rsidRDefault="00A74BA8" w:rsidP="00EE1F11">
            <w:pPr>
              <w:autoSpaceDE w:val="0"/>
              <w:autoSpaceDN w:val="0"/>
              <w:ind w:right="-108"/>
              <w:jc w:val="center"/>
              <w:rPr>
                <w:b/>
                <w:sz w:val="28"/>
                <w:szCs w:val="28"/>
                <w:lang w:val="uk-UA"/>
              </w:rPr>
            </w:pPr>
            <w:r>
              <w:rPr>
                <w:b/>
                <w:sz w:val="28"/>
                <w:szCs w:val="28"/>
                <w:lang w:val="uk-UA"/>
              </w:rPr>
              <w:t>1</w:t>
            </w:r>
          </w:p>
        </w:tc>
        <w:tc>
          <w:tcPr>
            <w:tcW w:w="3400" w:type="dxa"/>
            <w:vAlign w:val="center"/>
          </w:tcPr>
          <w:p w:rsidR="00A74BA8" w:rsidRPr="00A75A87" w:rsidRDefault="00A74BA8" w:rsidP="00EE1F11">
            <w:pPr>
              <w:spacing w:before="100" w:beforeAutospacing="1" w:after="100" w:afterAutospacing="1"/>
              <w:jc w:val="center"/>
              <w:rPr>
                <w:b/>
                <w:color w:val="000000"/>
                <w:sz w:val="28"/>
                <w:szCs w:val="28"/>
                <w:lang w:val="uk-UA"/>
              </w:rPr>
            </w:pPr>
            <w:r>
              <w:rPr>
                <w:b/>
                <w:color w:val="000000"/>
                <w:sz w:val="28"/>
                <w:szCs w:val="28"/>
                <w:lang w:val="uk-UA"/>
              </w:rPr>
              <w:t>2</w:t>
            </w:r>
          </w:p>
        </w:tc>
        <w:tc>
          <w:tcPr>
            <w:tcW w:w="1416" w:type="dxa"/>
            <w:vAlign w:val="center"/>
          </w:tcPr>
          <w:p w:rsidR="00A74BA8" w:rsidRPr="00A75A87" w:rsidRDefault="00A74BA8" w:rsidP="00EE1F11">
            <w:pPr>
              <w:spacing w:before="100" w:beforeAutospacing="1" w:after="100" w:afterAutospacing="1"/>
              <w:jc w:val="center"/>
              <w:rPr>
                <w:b/>
                <w:sz w:val="28"/>
                <w:szCs w:val="28"/>
                <w:lang w:val="uk-UA"/>
              </w:rPr>
            </w:pPr>
            <w:r>
              <w:rPr>
                <w:b/>
                <w:sz w:val="28"/>
                <w:szCs w:val="28"/>
                <w:lang w:val="uk-UA"/>
              </w:rPr>
              <w:t>3</w:t>
            </w:r>
          </w:p>
        </w:tc>
        <w:tc>
          <w:tcPr>
            <w:tcW w:w="1706" w:type="dxa"/>
            <w:vAlign w:val="center"/>
          </w:tcPr>
          <w:p w:rsidR="00A74BA8" w:rsidRPr="00A75A87" w:rsidRDefault="00A74BA8" w:rsidP="00EE1F11">
            <w:pPr>
              <w:autoSpaceDE w:val="0"/>
              <w:autoSpaceDN w:val="0"/>
              <w:jc w:val="center"/>
              <w:rPr>
                <w:b/>
                <w:sz w:val="28"/>
                <w:szCs w:val="28"/>
                <w:lang w:val="uk-UA"/>
              </w:rPr>
            </w:pPr>
            <w:r>
              <w:rPr>
                <w:b/>
                <w:sz w:val="28"/>
                <w:szCs w:val="28"/>
                <w:lang w:val="uk-UA"/>
              </w:rPr>
              <w:t>4</w:t>
            </w:r>
          </w:p>
        </w:tc>
        <w:tc>
          <w:tcPr>
            <w:tcW w:w="2267" w:type="dxa"/>
            <w:vAlign w:val="center"/>
          </w:tcPr>
          <w:p w:rsidR="00A74BA8" w:rsidRPr="00A75A87" w:rsidRDefault="00A74BA8" w:rsidP="00EE1F11">
            <w:pPr>
              <w:autoSpaceDE w:val="0"/>
              <w:autoSpaceDN w:val="0"/>
              <w:jc w:val="center"/>
              <w:rPr>
                <w:b/>
                <w:sz w:val="28"/>
                <w:szCs w:val="28"/>
                <w:lang w:val="uk-UA"/>
              </w:rPr>
            </w:pPr>
            <w:r>
              <w:rPr>
                <w:b/>
                <w:sz w:val="28"/>
                <w:szCs w:val="28"/>
                <w:lang w:val="uk-UA"/>
              </w:rPr>
              <w:t>5</w:t>
            </w:r>
          </w:p>
        </w:tc>
      </w:tr>
      <w:tr w:rsidR="00A74BA8" w:rsidRPr="00702E75" w:rsidTr="00EE1F11">
        <w:trPr>
          <w:trHeight w:val="615"/>
        </w:trPr>
        <w:tc>
          <w:tcPr>
            <w:tcW w:w="249" w:type="dxa"/>
            <w:tcBorders>
              <w:top w:val="nil"/>
              <w:left w:val="nil"/>
              <w:bottom w:val="nil"/>
              <w:right w:val="nil"/>
            </w:tcBorders>
          </w:tcPr>
          <w:p w:rsidR="00A74BA8" w:rsidRPr="00702E75" w:rsidRDefault="00A74BA8" w:rsidP="00EE1F11">
            <w:pPr>
              <w:autoSpaceDE w:val="0"/>
              <w:autoSpaceDN w:val="0"/>
              <w:spacing w:after="240"/>
              <w:rPr>
                <w:sz w:val="28"/>
                <w:szCs w:val="28"/>
                <w:lang w:val="uk-UA"/>
              </w:rPr>
            </w:pPr>
          </w:p>
        </w:tc>
        <w:tc>
          <w:tcPr>
            <w:tcW w:w="709" w:type="dxa"/>
            <w:vAlign w:val="center"/>
          </w:tcPr>
          <w:p w:rsidR="00A74BA8" w:rsidRPr="00702E75" w:rsidRDefault="00A74BA8" w:rsidP="00EE1F11">
            <w:pPr>
              <w:autoSpaceDE w:val="0"/>
              <w:autoSpaceDN w:val="0"/>
              <w:spacing w:after="240"/>
              <w:ind w:right="-108"/>
              <w:jc w:val="center"/>
              <w:rPr>
                <w:sz w:val="28"/>
                <w:szCs w:val="28"/>
                <w:lang w:val="uk-UA"/>
              </w:rPr>
            </w:pPr>
          </w:p>
        </w:tc>
        <w:tc>
          <w:tcPr>
            <w:tcW w:w="3400" w:type="dxa"/>
            <w:vAlign w:val="center"/>
          </w:tcPr>
          <w:p w:rsidR="00A74BA8" w:rsidRPr="00702E75" w:rsidRDefault="00A74BA8" w:rsidP="00EE1F11">
            <w:pPr>
              <w:spacing w:before="100" w:beforeAutospacing="1" w:after="240"/>
              <w:rPr>
                <w:sz w:val="28"/>
                <w:szCs w:val="28"/>
                <w:lang w:val="uk-UA"/>
              </w:rPr>
            </w:pPr>
            <w:r>
              <w:rPr>
                <w:b/>
                <w:color w:val="000000"/>
                <w:sz w:val="28"/>
                <w:szCs w:val="28"/>
                <w:lang w:val="uk-UA"/>
              </w:rPr>
              <w:t>Відділ</w:t>
            </w:r>
            <w:r w:rsidRPr="00702E75">
              <w:rPr>
                <w:b/>
                <w:color w:val="000000"/>
                <w:sz w:val="28"/>
                <w:szCs w:val="28"/>
                <w:lang w:val="uk-UA"/>
              </w:rPr>
              <w:t xml:space="preserve"> охорони здоров’я та соціального захисту</w:t>
            </w:r>
          </w:p>
        </w:tc>
        <w:tc>
          <w:tcPr>
            <w:tcW w:w="1416" w:type="dxa"/>
            <w:vAlign w:val="center"/>
          </w:tcPr>
          <w:p w:rsidR="00A74BA8" w:rsidRPr="00702E75" w:rsidRDefault="00A74BA8" w:rsidP="00EE1F11">
            <w:pPr>
              <w:spacing w:before="100" w:beforeAutospacing="1" w:after="240"/>
              <w:jc w:val="center"/>
              <w:rPr>
                <w:b/>
                <w:sz w:val="28"/>
                <w:szCs w:val="28"/>
                <w:lang w:val="uk-UA"/>
              </w:rPr>
            </w:pPr>
            <w:r w:rsidRPr="00702E75">
              <w:rPr>
                <w:b/>
                <w:sz w:val="28"/>
                <w:szCs w:val="28"/>
                <w:lang w:val="uk-UA"/>
              </w:rPr>
              <w:t>2</w:t>
            </w:r>
          </w:p>
        </w:tc>
        <w:tc>
          <w:tcPr>
            <w:tcW w:w="1706" w:type="dxa"/>
            <w:vAlign w:val="center"/>
          </w:tcPr>
          <w:p w:rsidR="00A74BA8" w:rsidRPr="00702E75" w:rsidRDefault="00A74BA8" w:rsidP="00EE1F11">
            <w:pPr>
              <w:autoSpaceDE w:val="0"/>
              <w:autoSpaceDN w:val="0"/>
              <w:spacing w:after="240"/>
              <w:jc w:val="center"/>
              <w:rPr>
                <w:sz w:val="28"/>
                <w:szCs w:val="28"/>
                <w:lang w:val="uk-UA"/>
              </w:rPr>
            </w:pPr>
          </w:p>
        </w:tc>
        <w:tc>
          <w:tcPr>
            <w:tcW w:w="2267" w:type="dxa"/>
            <w:vAlign w:val="center"/>
          </w:tcPr>
          <w:p w:rsidR="00A74BA8" w:rsidRPr="00702E75" w:rsidRDefault="00A74BA8" w:rsidP="00EE1F11">
            <w:pPr>
              <w:autoSpaceDE w:val="0"/>
              <w:autoSpaceDN w:val="0"/>
              <w:spacing w:after="240"/>
              <w:jc w:val="center"/>
              <w:rPr>
                <w:sz w:val="28"/>
                <w:szCs w:val="28"/>
                <w:lang w:val="uk-UA"/>
              </w:rPr>
            </w:pP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sidRPr="00702E75">
              <w:rPr>
                <w:sz w:val="28"/>
                <w:szCs w:val="28"/>
                <w:lang w:val="uk-UA"/>
              </w:rPr>
              <w:t>2</w:t>
            </w:r>
            <w:r>
              <w:rPr>
                <w:sz w:val="28"/>
                <w:szCs w:val="28"/>
                <w:lang w:val="uk-UA"/>
              </w:rPr>
              <w:t>7</w:t>
            </w:r>
          </w:p>
        </w:tc>
        <w:tc>
          <w:tcPr>
            <w:tcW w:w="3400" w:type="dxa"/>
            <w:vAlign w:val="center"/>
          </w:tcPr>
          <w:p w:rsidR="00A74BA8" w:rsidRPr="00702E75" w:rsidRDefault="00A74BA8" w:rsidP="00EE1F11">
            <w:pPr>
              <w:spacing w:before="100" w:beforeAutospacing="1"/>
              <w:rPr>
                <w:color w:val="000000"/>
                <w:sz w:val="28"/>
                <w:szCs w:val="28"/>
                <w:lang w:val="uk-UA"/>
              </w:rPr>
            </w:pPr>
            <w:r>
              <w:rPr>
                <w:color w:val="000000"/>
                <w:sz w:val="28"/>
                <w:szCs w:val="28"/>
                <w:lang w:val="uk-UA"/>
              </w:rPr>
              <w:t>Начальник відділу</w:t>
            </w:r>
          </w:p>
        </w:tc>
        <w:tc>
          <w:tcPr>
            <w:tcW w:w="1416" w:type="dxa"/>
            <w:vAlign w:val="center"/>
          </w:tcPr>
          <w:p w:rsidR="00A74BA8" w:rsidRPr="00702E75" w:rsidRDefault="00A74BA8" w:rsidP="00EE1F11">
            <w:pPr>
              <w:spacing w:before="100" w:beforeAutospacing="1"/>
              <w:jc w:val="center"/>
              <w:rPr>
                <w:color w:val="000000"/>
                <w:sz w:val="28"/>
                <w:szCs w:val="28"/>
                <w:lang w:val="uk-UA"/>
              </w:rPr>
            </w:pPr>
            <w:r w:rsidRPr="00702E75">
              <w:rPr>
                <w:color w:val="000000"/>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Pr>
                <w:sz w:val="28"/>
                <w:szCs w:val="28"/>
                <w:lang w:val="uk-UA"/>
              </w:rPr>
              <w:t>34</w:t>
            </w:r>
            <w:r w:rsidRPr="00702E75">
              <w:rPr>
                <w:sz w:val="28"/>
                <w:szCs w:val="28"/>
                <w:lang w:val="uk-UA"/>
              </w:rPr>
              <w:t>00</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34</w:t>
            </w:r>
            <w:r w:rsidRPr="00702E75">
              <w:rPr>
                <w:sz w:val="28"/>
                <w:szCs w:val="28"/>
                <w:lang w:val="uk-UA"/>
              </w:rPr>
              <w:t>00</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sidRPr="00702E75">
              <w:rPr>
                <w:sz w:val="28"/>
                <w:szCs w:val="28"/>
                <w:lang w:val="uk-UA"/>
              </w:rPr>
              <w:t>2</w:t>
            </w:r>
            <w:r>
              <w:rPr>
                <w:sz w:val="28"/>
                <w:szCs w:val="28"/>
                <w:lang w:val="uk-UA"/>
              </w:rPr>
              <w:t>8</w:t>
            </w:r>
          </w:p>
        </w:tc>
        <w:tc>
          <w:tcPr>
            <w:tcW w:w="3400" w:type="dxa"/>
            <w:vAlign w:val="center"/>
          </w:tcPr>
          <w:p w:rsidR="00A74BA8" w:rsidRPr="00702E75" w:rsidRDefault="00A74BA8" w:rsidP="00EE1F11">
            <w:pPr>
              <w:spacing w:before="100" w:beforeAutospacing="1" w:after="100" w:afterAutospacing="1"/>
              <w:rPr>
                <w:color w:val="000000"/>
                <w:sz w:val="28"/>
                <w:szCs w:val="28"/>
                <w:lang w:val="uk-UA"/>
              </w:rPr>
            </w:pPr>
            <w:r>
              <w:rPr>
                <w:color w:val="000000"/>
                <w:sz w:val="28"/>
                <w:szCs w:val="28"/>
                <w:lang w:val="uk-UA"/>
              </w:rPr>
              <w:t>Інспектор</w:t>
            </w:r>
          </w:p>
        </w:tc>
        <w:tc>
          <w:tcPr>
            <w:tcW w:w="1416" w:type="dxa"/>
            <w:vAlign w:val="center"/>
          </w:tcPr>
          <w:p w:rsidR="00A74BA8" w:rsidRPr="00702E75" w:rsidRDefault="00A74BA8" w:rsidP="00EE1F11">
            <w:pPr>
              <w:spacing w:before="100" w:beforeAutospacing="1" w:after="100" w:afterAutospacing="1"/>
              <w:jc w:val="center"/>
              <w:rPr>
                <w:color w:val="000000"/>
                <w:sz w:val="28"/>
                <w:szCs w:val="28"/>
                <w:lang w:val="uk-UA"/>
              </w:rPr>
            </w:pPr>
            <w:r w:rsidRPr="00702E75">
              <w:rPr>
                <w:color w:val="000000"/>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2</w:t>
            </w:r>
            <w:r>
              <w:rPr>
                <w:sz w:val="28"/>
                <w:szCs w:val="28"/>
                <w:lang w:val="uk-UA"/>
              </w:rPr>
              <w:t>118</w:t>
            </w:r>
          </w:p>
        </w:tc>
        <w:tc>
          <w:tcPr>
            <w:tcW w:w="2267"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2</w:t>
            </w:r>
            <w:r>
              <w:rPr>
                <w:sz w:val="28"/>
                <w:szCs w:val="28"/>
                <w:lang w:val="uk-UA"/>
              </w:rPr>
              <w:t>118</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spacing w:after="240"/>
              <w:rPr>
                <w:sz w:val="28"/>
                <w:szCs w:val="28"/>
                <w:lang w:val="uk-UA"/>
              </w:rPr>
            </w:pPr>
          </w:p>
        </w:tc>
        <w:tc>
          <w:tcPr>
            <w:tcW w:w="709" w:type="dxa"/>
            <w:vAlign w:val="center"/>
          </w:tcPr>
          <w:p w:rsidR="00A74BA8" w:rsidRPr="00702E75" w:rsidRDefault="00A74BA8" w:rsidP="00EE1F11">
            <w:pPr>
              <w:autoSpaceDE w:val="0"/>
              <w:autoSpaceDN w:val="0"/>
              <w:spacing w:after="240"/>
              <w:ind w:right="-108"/>
              <w:jc w:val="center"/>
              <w:rPr>
                <w:sz w:val="28"/>
                <w:szCs w:val="28"/>
                <w:lang w:val="uk-UA"/>
              </w:rPr>
            </w:pPr>
          </w:p>
        </w:tc>
        <w:tc>
          <w:tcPr>
            <w:tcW w:w="3400" w:type="dxa"/>
            <w:vAlign w:val="center"/>
          </w:tcPr>
          <w:p w:rsidR="00A74BA8" w:rsidRPr="00702E75" w:rsidRDefault="00A74BA8" w:rsidP="00EE1F11">
            <w:pPr>
              <w:spacing w:before="100" w:beforeAutospacing="1" w:after="240"/>
              <w:rPr>
                <w:b/>
                <w:sz w:val="28"/>
                <w:szCs w:val="28"/>
                <w:lang w:val="uk-UA"/>
              </w:rPr>
            </w:pPr>
            <w:r w:rsidRPr="00702E75">
              <w:rPr>
                <w:b/>
                <w:sz w:val="28"/>
                <w:szCs w:val="28"/>
                <w:lang w:val="uk-UA"/>
              </w:rPr>
              <w:t>Технічний персонал</w:t>
            </w:r>
          </w:p>
        </w:tc>
        <w:tc>
          <w:tcPr>
            <w:tcW w:w="1416" w:type="dxa"/>
            <w:vAlign w:val="center"/>
          </w:tcPr>
          <w:p w:rsidR="00A74BA8" w:rsidRPr="00702E75" w:rsidRDefault="00A74BA8" w:rsidP="00EE1F11">
            <w:pPr>
              <w:spacing w:before="100" w:beforeAutospacing="1" w:after="240"/>
              <w:jc w:val="center"/>
              <w:rPr>
                <w:b/>
                <w:sz w:val="28"/>
                <w:szCs w:val="28"/>
                <w:lang w:val="uk-UA"/>
              </w:rPr>
            </w:pPr>
            <w:r>
              <w:rPr>
                <w:b/>
                <w:sz w:val="28"/>
                <w:szCs w:val="28"/>
                <w:lang w:val="uk-UA"/>
              </w:rPr>
              <w:t>5</w:t>
            </w:r>
          </w:p>
        </w:tc>
        <w:tc>
          <w:tcPr>
            <w:tcW w:w="1706" w:type="dxa"/>
            <w:vAlign w:val="center"/>
          </w:tcPr>
          <w:p w:rsidR="00A74BA8" w:rsidRPr="00702E75" w:rsidRDefault="00A74BA8" w:rsidP="00EE1F11">
            <w:pPr>
              <w:autoSpaceDE w:val="0"/>
              <w:autoSpaceDN w:val="0"/>
              <w:spacing w:after="240"/>
              <w:jc w:val="center"/>
              <w:rPr>
                <w:sz w:val="28"/>
                <w:szCs w:val="28"/>
                <w:lang w:val="uk-UA"/>
              </w:rPr>
            </w:pPr>
          </w:p>
        </w:tc>
        <w:tc>
          <w:tcPr>
            <w:tcW w:w="2267" w:type="dxa"/>
            <w:vAlign w:val="center"/>
          </w:tcPr>
          <w:p w:rsidR="00A74BA8" w:rsidRPr="00702E75" w:rsidRDefault="00A74BA8" w:rsidP="00EE1F11">
            <w:pPr>
              <w:autoSpaceDE w:val="0"/>
              <w:autoSpaceDN w:val="0"/>
              <w:spacing w:after="240"/>
              <w:jc w:val="center"/>
              <w:rPr>
                <w:sz w:val="28"/>
                <w:szCs w:val="28"/>
                <w:lang w:val="uk-UA"/>
              </w:rPr>
            </w:pP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Pr>
                <w:sz w:val="28"/>
                <w:szCs w:val="28"/>
                <w:lang w:val="uk-UA"/>
              </w:rPr>
              <w:t>29</w:t>
            </w:r>
          </w:p>
        </w:tc>
        <w:tc>
          <w:tcPr>
            <w:tcW w:w="3400" w:type="dxa"/>
            <w:vAlign w:val="center"/>
          </w:tcPr>
          <w:p w:rsidR="00A74BA8" w:rsidRPr="00702E75" w:rsidRDefault="00A74BA8" w:rsidP="00EE1F11">
            <w:pPr>
              <w:spacing w:before="100" w:beforeAutospacing="1"/>
              <w:rPr>
                <w:sz w:val="28"/>
                <w:szCs w:val="28"/>
                <w:lang w:val="uk-UA"/>
              </w:rPr>
            </w:pPr>
            <w:r w:rsidRPr="00702E75">
              <w:rPr>
                <w:sz w:val="28"/>
                <w:szCs w:val="28"/>
                <w:lang w:val="uk-UA"/>
              </w:rPr>
              <w:t>Водій</w:t>
            </w:r>
          </w:p>
        </w:tc>
        <w:tc>
          <w:tcPr>
            <w:tcW w:w="1416" w:type="dxa"/>
            <w:vAlign w:val="center"/>
          </w:tcPr>
          <w:p w:rsidR="00A74BA8" w:rsidRPr="00702E75" w:rsidRDefault="00A74BA8" w:rsidP="00EE1F11">
            <w:pPr>
              <w:spacing w:before="100" w:beforeAutospacing="1"/>
              <w:jc w:val="center"/>
              <w:rPr>
                <w:sz w:val="28"/>
                <w:szCs w:val="28"/>
                <w:lang w:val="uk-UA"/>
              </w:rPr>
            </w:pPr>
            <w:r w:rsidRPr="00702E75">
              <w:rPr>
                <w:sz w:val="28"/>
                <w:szCs w:val="28"/>
                <w:lang w:val="uk-UA"/>
              </w:rPr>
              <w:t>2</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1</w:t>
            </w:r>
            <w:r>
              <w:rPr>
                <w:sz w:val="28"/>
                <w:szCs w:val="28"/>
                <w:lang w:val="uk-UA"/>
              </w:rPr>
              <w:t>972</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3944</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Pr>
                <w:sz w:val="28"/>
                <w:szCs w:val="28"/>
                <w:lang w:val="uk-UA"/>
              </w:rPr>
              <w:t>30</w:t>
            </w:r>
          </w:p>
        </w:tc>
        <w:tc>
          <w:tcPr>
            <w:tcW w:w="3400" w:type="dxa"/>
            <w:vAlign w:val="center"/>
          </w:tcPr>
          <w:p w:rsidR="00A74BA8" w:rsidRPr="00702E75" w:rsidRDefault="00A74BA8" w:rsidP="00EE1F11">
            <w:pPr>
              <w:spacing w:before="100" w:beforeAutospacing="1" w:after="100" w:afterAutospacing="1"/>
              <w:rPr>
                <w:sz w:val="28"/>
                <w:szCs w:val="28"/>
                <w:lang w:val="uk-UA"/>
              </w:rPr>
            </w:pPr>
            <w:r w:rsidRPr="00702E75">
              <w:rPr>
                <w:sz w:val="28"/>
                <w:szCs w:val="28"/>
                <w:lang w:val="uk-UA"/>
              </w:rPr>
              <w:t>Техпрацівник</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sidRPr="00702E75">
              <w:rPr>
                <w:sz w:val="28"/>
                <w:szCs w:val="28"/>
                <w:lang w:val="uk-UA"/>
              </w:rPr>
              <w:t>2</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1</w:t>
            </w:r>
            <w:r>
              <w:rPr>
                <w:sz w:val="28"/>
                <w:szCs w:val="28"/>
                <w:lang w:val="uk-UA"/>
              </w:rPr>
              <w:t>958</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3916</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r>
              <w:rPr>
                <w:sz w:val="28"/>
                <w:szCs w:val="28"/>
                <w:lang w:val="uk-UA"/>
              </w:rPr>
              <w:t>31</w:t>
            </w:r>
          </w:p>
        </w:tc>
        <w:tc>
          <w:tcPr>
            <w:tcW w:w="3400" w:type="dxa"/>
            <w:vAlign w:val="center"/>
          </w:tcPr>
          <w:p w:rsidR="00A74BA8" w:rsidRPr="00702E75" w:rsidRDefault="00A74BA8" w:rsidP="00EE1F11">
            <w:pPr>
              <w:spacing w:before="100" w:beforeAutospacing="1" w:after="100" w:afterAutospacing="1"/>
              <w:rPr>
                <w:sz w:val="28"/>
                <w:szCs w:val="28"/>
                <w:lang w:val="uk-UA"/>
              </w:rPr>
            </w:pPr>
            <w:r>
              <w:rPr>
                <w:sz w:val="28"/>
                <w:szCs w:val="28"/>
                <w:lang w:val="uk-UA"/>
              </w:rPr>
              <w:t>Опалювач</w:t>
            </w:r>
          </w:p>
        </w:tc>
        <w:tc>
          <w:tcPr>
            <w:tcW w:w="1416" w:type="dxa"/>
            <w:vAlign w:val="center"/>
          </w:tcPr>
          <w:p w:rsidR="00A74BA8" w:rsidRPr="00702E75" w:rsidRDefault="00A74BA8" w:rsidP="00EE1F11">
            <w:pPr>
              <w:spacing w:before="100" w:beforeAutospacing="1" w:after="100" w:afterAutospacing="1"/>
              <w:jc w:val="center"/>
              <w:rPr>
                <w:sz w:val="28"/>
                <w:szCs w:val="28"/>
                <w:lang w:val="uk-UA"/>
              </w:rPr>
            </w:pPr>
            <w:r>
              <w:rPr>
                <w:sz w:val="28"/>
                <w:szCs w:val="28"/>
                <w:lang w:val="uk-UA"/>
              </w:rPr>
              <w:t>1</w:t>
            </w:r>
          </w:p>
        </w:tc>
        <w:tc>
          <w:tcPr>
            <w:tcW w:w="1706" w:type="dxa"/>
            <w:vAlign w:val="center"/>
          </w:tcPr>
          <w:p w:rsidR="00A74BA8" w:rsidRPr="00702E75" w:rsidRDefault="00A74BA8" w:rsidP="00EE1F11">
            <w:pPr>
              <w:autoSpaceDE w:val="0"/>
              <w:autoSpaceDN w:val="0"/>
              <w:jc w:val="center"/>
              <w:rPr>
                <w:sz w:val="28"/>
                <w:szCs w:val="28"/>
                <w:lang w:val="uk-UA"/>
              </w:rPr>
            </w:pPr>
            <w:r>
              <w:rPr>
                <w:sz w:val="28"/>
                <w:szCs w:val="28"/>
                <w:lang w:val="uk-UA"/>
              </w:rPr>
              <w:t>1744</w:t>
            </w:r>
          </w:p>
        </w:tc>
        <w:tc>
          <w:tcPr>
            <w:tcW w:w="2267" w:type="dxa"/>
            <w:vAlign w:val="center"/>
          </w:tcPr>
          <w:p w:rsidR="00A74BA8" w:rsidRDefault="00A74BA8" w:rsidP="00EE1F11">
            <w:pPr>
              <w:autoSpaceDE w:val="0"/>
              <w:autoSpaceDN w:val="0"/>
              <w:jc w:val="center"/>
              <w:rPr>
                <w:sz w:val="28"/>
                <w:szCs w:val="28"/>
                <w:lang w:val="uk-UA"/>
              </w:rPr>
            </w:pPr>
            <w:r>
              <w:rPr>
                <w:sz w:val="28"/>
                <w:szCs w:val="28"/>
                <w:lang w:val="uk-UA"/>
              </w:rPr>
              <w:t>1744</w:t>
            </w:r>
          </w:p>
        </w:tc>
      </w:tr>
      <w:tr w:rsidR="00A74BA8" w:rsidRPr="00702E75" w:rsidTr="00EE1F11">
        <w:tc>
          <w:tcPr>
            <w:tcW w:w="249" w:type="dxa"/>
            <w:tcBorders>
              <w:top w:val="nil"/>
              <w:left w:val="nil"/>
              <w:bottom w:val="nil"/>
              <w:right w:val="nil"/>
            </w:tcBorders>
          </w:tcPr>
          <w:p w:rsidR="00A74BA8" w:rsidRPr="00702E75" w:rsidRDefault="00A74BA8" w:rsidP="00EE1F11">
            <w:pPr>
              <w:autoSpaceDE w:val="0"/>
              <w:autoSpaceDN w:val="0"/>
              <w:rPr>
                <w:sz w:val="28"/>
                <w:szCs w:val="28"/>
                <w:lang w:val="uk-UA"/>
              </w:rPr>
            </w:pPr>
          </w:p>
        </w:tc>
        <w:tc>
          <w:tcPr>
            <w:tcW w:w="709" w:type="dxa"/>
            <w:vAlign w:val="center"/>
          </w:tcPr>
          <w:p w:rsidR="00A74BA8" w:rsidRPr="00702E75" w:rsidRDefault="00A74BA8" w:rsidP="00EE1F11">
            <w:pPr>
              <w:autoSpaceDE w:val="0"/>
              <w:autoSpaceDN w:val="0"/>
              <w:ind w:right="-108"/>
              <w:jc w:val="center"/>
              <w:rPr>
                <w:sz w:val="28"/>
                <w:szCs w:val="28"/>
                <w:lang w:val="uk-UA"/>
              </w:rPr>
            </w:pPr>
          </w:p>
        </w:tc>
        <w:tc>
          <w:tcPr>
            <w:tcW w:w="3400" w:type="dxa"/>
            <w:vAlign w:val="center"/>
          </w:tcPr>
          <w:p w:rsidR="00A74BA8" w:rsidRPr="00702E75" w:rsidRDefault="00A74BA8" w:rsidP="00EE1F11">
            <w:pPr>
              <w:spacing w:before="100" w:beforeAutospacing="1" w:after="100" w:afterAutospacing="1"/>
              <w:rPr>
                <w:b/>
                <w:sz w:val="28"/>
                <w:szCs w:val="28"/>
                <w:lang w:val="uk-UA"/>
              </w:rPr>
            </w:pPr>
            <w:r w:rsidRPr="00702E75">
              <w:rPr>
                <w:b/>
                <w:sz w:val="28"/>
                <w:szCs w:val="28"/>
                <w:lang w:val="uk-UA"/>
              </w:rPr>
              <w:t>ВСЬОГО</w:t>
            </w:r>
          </w:p>
        </w:tc>
        <w:tc>
          <w:tcPr>
            <w:tcW w:w="1416" w:type="dxa"/>
            <w:vAlign w:val="center"/>
          </w:tcPr>
          <w:p w:rsidR="00A74BA8" w:rsidRPr="00702E75" w:rsidRDefault="00A74BA8" w:rsidP="00EE1F11">
            <w:pPr>
              <w:spacing w:before="100" w:beforeAutospacing="1" w:after="100" w:afterAutospacing="1"/>
              <w:jc w:val="center"/>
              <w:rPr>
                <w:b/>
                <w:sz w:val="28"/>
                <w:szCs w:val="28"/>
                <w:lang w:val="uk-UA"/>
              </w:rPr>
            </w:pPr>
            <w:r w:rsidRPr="00702E75">
              <w:rPr>
                <w:b/>
                <w:sz w:val="28"/>
                <w:szCs w:val="28"/>
                <w:lang w:val="uk-UA"/>
              </w:rPr>
              <w:t>3</w:t>
            </w:r>
            <w:r>
              <w:rPr>
                <w:b/>
                <w:sz w:val="28"/>
                <w:szCs w:val="28"/>
                <w:lang w:val="uk-UA"/>
              </w:rPr>
              <w:t>8</w:t>
            </w:r>
          </w:p>
        </w:tc>
        <w:tc>
          <w:tcPr>
            <w:tcW w:w="1706" w:type="dxa"/>
            <w:vAlign w:val="center"/>
          </w:tcPr>
          <w:p w:rsidR="00A74BA8" w:rsidRPr="00702E75" w:rsidRDefault="00A74BA8" w:rsidP="00EE1F11">
            <w:pPr>
              <w:autoSpaceDE w:val="0"/>
              <w:autoSpaceDN w:val="0"/>
              <w:jc w:val="center"/>
              <w:rPr>
                <w:sz w:val="28"/>
                <w:szCs w:val="28"/>
                <w:lang w:val="uk-UA"/>
              </w:rPr>
            </w:pPr>
            <w:r w:rsidRPr="00702E75">
              <w:rPr>
                <w:sz w:val="28"/>
                <w:szCs w:val="28"/>
                <w:lang w:val="uk-UA"/>
              </w:rPr>
              <w:t>Х</w:t>
            </w:r>
          </w:p>
        </w:tc>
        <w:tc>
          <w:tcPr>
            <w:tcW w:w="2267" w:type="dxa"/>
            <w:vAlign w:val="center"/>
          </w:tcPr>
          <w:p w:rsidR="00A74BA8" w:rsidRPr="00702E75" w:rsidRDefault="00A74BA8" w:rsidP="00EE1F11">
            <w:pPr>
              <w:autoSpaceDE w:val="0"/>
              <w:autoSpaceDN w:val="0"/>
              <w:jc w:val="center"/>
              <w:rPr>
                <w:sz w:val="28"/>
                <w:szCs w:val="28"/>
                <w:lang w:val="uk-UA"/>
              </w:rPr>
            </w:pPr>
            <w:r>
              <w:rPr>
                <w:sz w:val="28"/>
                <w:szCs w:val="28"/>
                <w:lang w:val="uk-UA"/>
              </w:rPr>
              <w:t>123010</w:t>
            </w:r>
          </w:p>
        </w:tc>
      </w:tr>
    </w:tbl>
    <w:p w:rsidR="00A74BA8" w:rsidRPr="00702E75" w:rsidRDefault="00A74BA8" w:rsidP="00A74BA8">
      <w:pPr>
        <w:tabs>
          <w:tab w:val="left" w:pos="6096"/>
        </w:tabs>
        <w:autoSpaceDE w:val="0"/>
        <w:autoSpaceDN w:val="0"/>
        <w:rPr>
          <w:sz w:val="28"/>
          <w:szCs w:val="28"/>
          <w:lang w:val="uk-UA"/>
        </w:rPr>
      </w:pPr>
    </w:p>
    <w:p w:rsidR="00A74BA8" w:rsidRDefault="00A74BA8" w:rsidP="00A74BA8">
      <w:pPr>
        <w:tabs>
          <w:tab w:val="left" w:pos="6096"/>
        </w:tabs>
        <w:autoSpaceDE w:val="0"/>
        <w:autoSpaceDN w:val="0"/>
        <w:rPr>
          <w:sz w:val="28"/>
          <w:szCs w:val="28"/>
          <w:lang w:val="uk-UA"/>
        </w:rPr>
      </w:pPr>
    </w:p>
    <w:p w:rsidR="00A74BA8" w:rsidRDefault="00A74BA8" w:rsidP="00A74BA8">
      <w:pPr>
        <w:tabs>
          <w:tab w:val="left" w:pos="6096"/>
        </w:tabs>
        <w:autoSpaceDE w:val="0"/>
        <w:autoSpaceDN w:val="0"/>
        <w:rPr>
          <w:sz w:val="28"/>
          <w:szCs w:val="28"/>
          <w:lang w:val="uk-UA"/>
        </w:rPr>
      </w:pPr>
    </w:p>
    <w:p w:rsidR="00A74BA8" w:rsidRPr="00702E75" w:rsidRDefault="00A74BA8" w:rsidP="00A74BA8">
      <w:pPr>
        <w:tabs>
          <w:tab w:val="left" w:pos="6096"/>
        </w:tabs>
        <w:autoSpaceDE w:val="0"/>
        <w:autoSpaceDN w:val="0"/>
        <w:rPr>
          <w:sz w:val="28"/>
          <w:szCs w:val="28"/>
          <w:lang w:val="uk-UA"/>
        </w:rPr>
      </w:pPr>
      <w:r w:rsidRPr="00410B4D">
        <w:rPr>
          <w:b/>
          <w:sz w:val="28"/>
          <w:szCs w:val="28"/>
          <w:lang w:val="uk-UA"/>
        </w:rPr>
        <w:t xml:space="preserve">Сільський голова </w:t>
      </w:r>
      <w:r w:rsidRPr="00702E75">
        <w:rPr>
          <w:sz w:val="28"/>
          <w:szCs w:val="28"/>
          <w:lang w:val="uk-UA"/>
        </w:rPr>
        <w:t xml:space="preserve">                      _________________         __________________</w:t>
      </w:r>
    </w:p>
    <w:p w:rsidR="00A74BA8" w:rsidRPr="00702E75" w:rsidRDefault="00A74BA8" w:rsidP="00A74BA8">
      <w:pPr>
        <w:tabs>
          <w:tab w:val="left" w:pos="6096"/>
        </w:tabs>
        <w:autoSpaceDE w:val="0"/>
        <w:autoSpaceDN w:val="0"/>
        <w:rPr>
          <w:sz w:val="28"/>
          <w:szCs w:val="28"/>
          <w:lang w:val="uk-UA"/>
        </w:rPr>
      </w:pPr>
      <w:r w:rsidRPr="00702E75">
        <w:rPr>
          <w:sz w:val="28"/>
          <w:szCs w:val="28"/>
          <w:lang w:val="uk-UA"/>
        </w:rPr>
        <w:t xml:space="preserve">                                                                 (підпис)              </w:t>
      </w:r>
      <w:r>
        <w:rPr>
          <w:sz w:val="28"/>
          <w:szCs w:val="28"/>
          <w:lang w:val="uk-UA"/>
        </w:rPr>
        <w:t xml:space="preserve">    </w:t>
      </w:r>
      <w:r w:rsidRPr="00702E75">
        <w:rPr>
          <w:sz w:val="28"/>
          <w:szCs w:val="28"/>
          <w:lang w:val="uk-UA"/>
        </w:rPr>
        <w:t xml:space="preserve">  (ініціали і прізвище)   </w:t>
      </w:r>
    </w:p>
    <w:p w:rsidR="00A74BA8" w:rsidRDefault="00A74BA8" w:rsidP="00A74BA8">
      <w:pPr>
        <w:tabs>
          <w:tab w:val="left" w:pos="6096"/>
        </w:tabs>
        <w:autoSpaceDE w:val="0"/>
        <w:autoSpaceDN w:val="0"/>
        <w:rPr>
          <w:sz w:val="28"/>
          <w:szCs w:val="28"/>
          <w:lang w:val="uk-UA"/>
        </w:rPr>
      </w:pPr>
    </w:p>
    <w:p w:rsidR="00A74BA8" w:rsidRPr="00702E75" w:rsidRDefault="00A74BA8" w:rsidP="00A74BA8">
      <w:pPr>
        <w:tabs>
          <w:tab w:val="left" w:pos="6096"/>
        </w:tabs>
        <w:autoSpaceDE w:val="0"/>
        <w:autoSpaceDN w:val="0"/>
        <w:rPr>
          <w:sz w:val="28"/>
          <w:szCs w:val="28"/>
          <w:lang w:val="uk-UA"/>
        </w:rPr>
      </w:pPr>
    </w:p>
    <w:p w:rsidR="00A74BA8" w:rsidRPr="00702E75" w:rsidRDefault="00A74BA8" w:rsidP="00A74BA8">
      <w:pPr>
        <w:tabs>
          <w:tab w:val="left" w:pos="6096"/>
        </w:tabs>
        <w:autoSpaceDE w:val="0"/>
        <w:autoSpaceDN w:val="0"/>
        <w:rPr>
          <w:sz w:val="28"/>
          <w:szCs w:val="28"/>
          <w:lang w:val="uk-UA"/>
        </w:rPr>
      </w:pPr>
      <w:r w:rsidRPr="00410B4D">
        <w:rPr>
          <w:b/>
          <w:sz w:val="28"/>
          <w:szCs w:val="28"/>
          <w:lang w:val="uk-UA"/>
        </w:rPr>
        <w:t>Головний бухгалтер</w:t>
      </w:r>
      <w:r w:rsidRPr="00702E75">
        <w:rPr>
          <w:sz w:val="28"/>
          <w:szCs w:val="28"/>
          <w:lang w:val="uk-UA"/>
        </w:rPr>
        <w:t xml:space="preserve">                  _________________         __________________</w:t>
      </w:r>
    </w:p>
    <w:p w:rsidR="00A74BA8" w:rsidRPr="006E3360" w:rsidRDefault="00A74BA8" w:rsidP="00A74BA8">
      <w:pPr>
        <w:autoSpaceDE w:val="0"/>
        <w:autoSpaceDN w:val="0"/>
        <w:rPr>
          <w:sz w:val="28"/>
          <w:szCs w:val="28"/>
          <w:lang w:val="uk-UA"/>
        </w:rPr>
      </w:pPr>
      <w:r w:rsidRPr="00702E75">
        <w:rPr>
          <w:sz w:val="28"/>
          <w:szCs w:val="28"/>
          <w:lang w:val="uk-UA"/>
        </w:rPr>
        <w:t xml:space="preserve">                                                                  (підпис)                </w:t>
      </w:r>
      <w:r>
        <w:rPr>
          <w:sz w:val="28"/>
          <w:szCs w:val="28"/>
          <w:lang w:val="uk-UA"/>
        </w:rPr>
        <w:t xml:space="preserve">   </w:t>
      </w:r>
      <w:r w:rsidRPr="00702E75">
        <w:rPr>
          <w:sz w:val="28"/>
          <w:szCs w:val="28"/>
          <w:lang w:val="uk-UA"/>
        </w:rPr>
        <w:t>(ініціали і прізвище)</w:t>
      </w:r>
    </w:p>
    <w:p w:rsidR="00A74BA8" w:rsidRDefault="00A74BA8" w:rsidP="00A74BA8">
      <w:pPr>
        <w:shd w:val="clear" w:color="auto" w:fill="FFFFFF"/>
        <w:ind w:left="5670"/>
        <w:jc w:val="both"/>
        <w:textAlignment w:val="top"/>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5B1041" w:rsidRDefault="005B1041"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3B291B">
      <w:pPr>
        <w:shd w:val="clear" w:color="auto" w:fill="FFFFFF"/>
        <w:tabs>
          <w:tab w:val="left" w:pos="7088"/>
        </w:tabs>
        <w:contextualSpacing/>
        <w:jc w:val="both"/>
        <w:textAlignment w:val="baseline"/>
        <w:rPr>
          <w:b/>
          <w:sz w:val="28"/>
          <w:szCs w:val="28"/>
          <w:lang w:val="uk-UA"/>
        </w:rPr>
      </w:pPr>
    </w:p>
    <w:p w:rsidR="00A74BA8" w:rsidRDefault="00A74BA8" w:rsidP="00A74BA8">
      <w:pPr>
        <w:tabs>
          <w:tab w:val="left" w:pos="8364"/>
          <w:tab w:val="left" w:pos="9356"/>
        </w:tabs>
        <w:jc w:val="center"/>
        <w:rPr>
          <w:sz w:val="28"/>
          <w:szCs w:val="28"/>
          <w:lang w:val="uk-UA"/>
        </w:rPr>
      </w:pPr>
      <w:r>
        <w:rPr>
          <w:noProof/>
          <w:sz w:val="28"/>
          <w:szCs w:val="28"/>
        </w:rPr>
        <w:lastRenderedPageBreak/>
        <w:drawing>
          <wp:inline distT="0" distB="0" distL="0" distR="0">
            <wp:extent cx="457200" cy="609600"/>
            <wp:effectExtent l="19050" t="0" r="0" b="0"/>
            <wp:docPr id="8"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A74BA8" w:rsidRDefault="00A74BA8" w:rsidP="00A74BA8">
      <w:pPr>
        <w:tabs>
          <w:tab w:val="left" w:pos="8364"/>
          <w:tab w:val="left" w:pos="9356"/>
        </w:tabs>
        <w:jc w:val="right"/>
        <w:rPr>
          <w:sz w:val="28"/>
          <w:szCs w:val="28"/>
          <w:lang w:val="uk-UA"/>
        </w:rPr>
      </w:pPr>
      <w:r>
        <w:rPr>
          <w:sz w:val="28"/>
          <w:szCs w:val="28"/>
          <w:lang w:val="uk-UA"/>
        </w:rPr>
        <w:t>Проект</w:t>
      </w:r>
    </w:p>
    <w:p w:rsidR="00A74BA8" w:rsidRPr="008140E6" w:rsidRDefault="00A74BA8" w:rsidP="00A74BA8">
      <w:pPr>
        <w:tabs>
          <w:tab w:val="left" w:pos="8364"/>
          <w:tab w:val="left" w:pos="9356"/>
        </w:tabs>
        <w:jc w:val="center"/>
        <w:rPr>
          <w:sz w:val="20"/>
          <w:szCs w:val="20"/>
          <w:lang w:val="uk-UA"/>
        </w:rPr>
      </w:pPr>
    </w:p>
    <w:p w:rsidR="00A74BA8" w:rsidRDefault="00A74BA8" w:rsidP="00A74BA8">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КІРОВОГРАДСЬКОГО РАЙОНУ КІРОВОГРАДСЬКОЇ ОБЛАСТІ</w:t>
      </w:r>
    </w:p>
    <w:p w:rsidR="00A74BA8" w:rsidRPr="00C57E22" w:rsidRDefault="00A74BA8" w:rsidP="00A74BA8">
      <w:pPr>
        <w:tabs>
          <w:tab w:val="left" w:pos="8364"/>
          <w:tab w:val="left" w:pos="9356"/>
        </w:tabs>
        <w:jc w:val="center"/>
        <w:rPr>
          <w:b/>
          <w:sz w:val="28"/>
          <w:szCs w:val="28"/>
          <w:lang w:val="uk-UA"/>
        </w:rPr>
      </w:pPr>
      <w:r>
        <w:rPr>
          <w:b/>
          <w:sz w:val="28"/>
          <w:szCs w:val="28"/>
          <w:lang w:val="uk-UA"/>
        </w:rPr>
        <w:t xml:space="preserve">ШОСТА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A74BA8" w:rsidRDefault="00A74BA8" w:rsidP="00A74BA8">
      <w:pPr>
        <w:tabs>
          <w:tab w:val="left" w:pos="8364"/>
          <w:tab w:val="left" w:pos="9356"/>
        </w:tabs>
        <w:jc w:val="center"/>
        <w:rPr>
          <w:rFonts w:eastAsia="Kozuka Gothic Pro M"/>
          <w:b/>
          <w:sz w:val="32"/>
          <w:szCs w:val="32"/>
          <w:lang w:val="uk-UA"/>
        </w:rPr>
      </w:pPr>
    </w:p>
    <w:p w:rsidR="00A74BA8" w:rsidRPr="00052025" w:rsidRDefault="00A74BA8" w:rsidP="00A74BA8">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A74BA8" w:rsidRDefault="00A74BA8" w:rsidP="00A74BA8">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A74BA8" w:rsidRPr="00676E02" w:rsidRDefault="00A74BA8" w:rsidP="00A74BA8">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r w:rsidRPr="00676E02">
        <w:rPr>
          <w:sz w:val="26"/>
          <w:szCs w:val="26"/>
          <w:lang w:val="uk-UA"/>
        </w:rPr>
        <w:t xml:space="preserve">від «___»___________201_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№___</w:t>
      </w:r>
      <w:r>
        <w:rPr>
          <w:sz w:val="26"/>
          <w:szCs w:val="26"/>
          <w:lang w:val="uk-UA"/>
        </w:rPr>
        <w:t>_</w:t>
      </w:r>
      <w:r w:rsidRPr="00676E02">
        <w:rPr>
          <w:sz w:val="26"/>
          <w:szCs w:val="26"/>
          <w:lang w:val="uk-UA"/>
        </w:rPr>
        <w:t>_</w:t>
      </w:r>
      <w:r>
        <w:rPr>
          <w:sz w:val="26"/>
          <w:szCs w:val="26"/>
          <w:lang w:val="uk-UA"/>
        </w:rPr>
        <w:t>__</w:t>
      </w:r>
    </w:p>
    <w:p w:rsidR="00A74BA8" w:rsidRPr="00331AAB" w:rsidRDefault="00A74BA8" w:rsidP="00A74BA8">
      <w:pPr>
        <w:widowControl w:val="0"/>
        <w:tabs>
          <w:tab w:val="left" w:pos="180"/>
        </w:tabs>
        <w:autoSpaceDE w:val="0"/>
        <w:autoSpaceDN w:val="0"/>
        <w:adjustRightInd w:val="0"/>
        <w:jc w:val="center"/>
        <w:rPr>
          <w:sz w:val="26"/>
          <w:szCs w:val="26"/>
          <w:lang w:val="uk-UA"/>
        </w:rPr>
      </w:pPr>
      <w:proofErr w:type="spellStart"/>
      <w:r w:rsidRPr="00331AAB">
        <w:rPr>
          <w:sz w:val="26"/>
          <w:szCs w:val="26"/>
          <w:lang w:val="uk-UA"/>
        </w:rPr>
        <w:t>с.</w:t>
      </w:r>
      <w:r>
        <w:rPr>
          <w:sz w:val="26"/>
          <w:szCs w:val="26"/>
          <w:lang w:val="uk-UA"/>
        </w:rPr>
        <w:t>Велика</w:t>
      </w:r>
      <w:proofErr w:type="spellEnd"/>
      <w:r>
        <w:rPr>
          <w:sz w:val="26"/>
          <w:szCs w:val="26"/>
          <w:lang w:val="uk-UA"/>
        </w:rPr>
        <w:t xml:space="preserve"> Северинка</w:t>
      </w:r>
    </w:p>
    <w:p w:rsidR="00A74BA8" w:rsidRDefault="00A74BA8" w:rsidP="00A74BA8"/>
    <w:p w:rsidR="00A74BA8" w:rsidRPr="00C343C5" w:rsidRDefault="00A74BA8" w:rsidP="00A74BA8"/>
    <w:p w:rsidR="00A74BA8" w:rsidRDefault="00A74BA8" w:rsidP="00A74BA8">
      <w:pPr>
        <w:rPr>
          <w:b/>
          <w:sz w:val="28"/>
          <w:szCs w:val="28"/>
          <w:lang w:val="uk-UA"/>
        </w:rPr>
      </w:pPr>
      <w:r w:rsidRPr="000D743C">
        <w:rPr>
          <w:b/>
          <w:sz w:val="28"/>
          <w:szCs w:val="28"/>
        </w:rPr>
        <w:t xml:space="preserve">Про </w:t>
      </w:r>
      <w:proofErr w:type="spellStart"/>
      <w:r w:rsidRPr="000D743C">
        <w:rPr>
          <w:b/>
          <w:sz w:val="28"/>
          <w:szCs w:val="28"/>
        </w:rPr>
        <w:t>затвердження</w:t>
      </w:r>
      <w:proofErr w:type="spellEnd"/>
      <w:r w:rsidRPr="000D743C">
        <w:rPr>
          <w:b/>
          <w:sz w:val="28"/>
          <w:szCs w:val="28"/>
        </w:rPr>
        <w:t xml:space="preserve"> заступника </w:t>
      </w:r>
    </w:p>
    <w:p w:rsidR="00A74BA8" w:rsidRDefault="00A74BA8" w:rsidP="00A74BA8">
      <w:pPr>
        <w:rPr>
          <w:b/>
          <w:sz w:val="28"/>
          <w:szCs w:val="28"/>
          <w:lang w:val="uk-UA"/>
        </w:rPr>
      </w:pPr>
      <w:proofErr w:type="spellStart"/>
      <w:r w:rsidRPr="000D743C">
        <w:rPr>
          <w:b/>
          <w:sz w:val="28"/>
          <w:szCs w:val="28"/>
        </w:rPr>
        <w:t>сільського</w:t>
      </w:r>
      <w:proofErr w:type="spellEnd"/>
      <w:r w:rsidRPr="000D743C">
        <w:rPr>
          <w:b/>
          <w:sz w:val="28"/>
          <w:szCs w:val="28"/>
        </w:rPr>
        <w:t xml:space="preserve"> </w:t>
      </w:r>
      <w:proofErr w:type="spellStart"/>
      <w:r w:rsidRPr="000D743C">
        <w:rPr>
          <w:b/>
          <w:sz w:val="28"/>
          <w:szCs w:val="28"/>
        </w:rPr>
        <w:t>голови</w:t>
      </w:r>
      <w:proofErr w:type="spellEnd"/>
      <w:r>
        <w:rPr>
          <w:b/>
          <w:sz w:val="28"/>
          <w:szCs w:val="28"/>
          <w:lang w:val="uk-UA"/>
        </w:rPr>
        <w:t xml:space="preserve"> з господарських </w:t>
      </w:r>
    </w:p>
    <w:p w:rsidR="00A74BA8" w:rsidRPr="000D743C" w:rsidRDefault="00A74BA8" w:rsidP="00A74BA8">
      <w:pPr>
        <w:rPr>
          <w:b/>
          <w:sz w:val="28"/>
          <w:szCs w:val="28"/>
          <w:lang w:val="uk-UA"/>
        </w:rPr>
      </w:pPr>
      <w:r>
        <w:rPr>
          <w:b/>
          <w:sz w:val="28"/>
          <w:szCs w:val="28"/>
          <w:lang w:val="uk-UA"/>
        </w:rPr>
        <w:t>питань та охорони праці</w:t>
      </w:r>
    </w:p>
    <w:p w:rsidR="00A74BA8" w:rsidRPr="00C343C5" w:rsidRDefault="00A74BA8" w:rsidP="00A74BA8">
      <w:pPr>
        <w:spacing w:after="150"/>
        <w:rPr>
          <w:sz w:val="28"/>
          <w:szCs w:val="28"/>
          <w:lang w:val="uk-UA"/>
        </w:rPr>
      </w:pPr>
    </w:p>
    <w:p w:rsidR="00A74BA8" w:rsidRDefault="00A74BA8" w:rsidP="00A74BA8">
      <w:pPr>
        <w:ind w:firstLine="708"/>
        <w:jc w:val="both"/>
        <w:rPr>
          <w:sz w:val="28"/>
          <w:szCs w:val="28"/>
          <w:lang w:val="uk-UA"/>
        </w:rPr>
      </w:pPr>
      <w:proofErr w:type="spellStart"/>
      <w:r w:rsidRPr="000D743C">
        <w:rPr>
          <w:sz w:val="28"/>
          <w:szCs w:val="28"/>
        </w:rPr>
        <w:t>Заслухавши</w:t>
      </w:r>
      <w:proofErr w:type="spellEnd"/>
      <w:r w:rsidRPr="000D743C">
        <w:rPr>
          <w:sz w:val="28"/>
          <w:szCs w:val="28"/>
        </w:rPr>
        <w:t xml:space="preserve"> </w:t>
      </w:r>
      <w:proofErr w:type="spellStart"/>
      <w:r w:rsidRPr="000D743C">
        <w:rPr>
          <w:sz w:val="28"/>
          <w:szCs w:val="28"/>
        </w:rPr>
        <w:t>пропозицію</w:t>
      </w:r>
      <w:proofErr w:type="spellEnd"/>
      <w:r w:rsidRPr="000D743C">
        <w:rPr>
          <w:sz w:val="28"/>
          <w:szCs w:val="28"/>
        </w:rPr>
        <w:t xml:space="preserve"> </w:t>
      </w:r>
      <w:proofErr w:type="spellStart"/>
      <w:r w:rsidRPr="000D743C">
        <w:rPr>
          <w:sz w:val="28"/>
          <w:szCs w:val="28"/>
        </w:rPr>
        <w:t>сільського</w:t>
      </w:r>
      <w:proofErr w:type="spellEnd"/>
      <w:r w:rsidRPr="000D743C">
        <w:rPr>
          <w:sz w:val="28"/>
          <w:szCs w:val="28"/>
        </w:rPr>
        <w:t xml:space="preserve"> </w:t>
      </w:r>
      <w:proofErr w:type="spellStart"/>
      <w:r w:rsidRPr="000D743C">
        <w:rPr>
          <w:sz w:val="28"/>
          <w:szCs w:val="28"/>
        </w:rPr>
        <w:t>голови</w:t>
      </w:r>
      <w:proofErr w:type="spellEnd"/>
      <w:r w:rsidRPr="000D743C">
        <w:rPr>
          <w:sz w:val="28"/>
          <w:szCs w:val="28"/>
        </w:rPr>
        <w:t xml:space="preserve"> </w:t>
      </w:r>
      <w:proofErr w:type="spellStart"/>
      <w:r w:rsidRPr="000D743C">
        <w:rPr>
          <w:sz w:val="28"/>
          <w:szCs w:val="28"/>
        </w:rPr>
        <w:t>Левченка</w:t>
      </w:r>
      <w:proofErr w:type="spellEnd"/>
      <w:r w:rsidRPr="000D743C">
        <w:rPr>
          <w:sz w:val="28"/>
          <w:szCs w:val="28"/>
        </w:rPr>
        <w:t xml:space="preserve"> С.В., </w:t>
      </w:r>
      <w:proofErr w:type="spellStart"/>
      <w:r w:rsidRPr="000D743C">
        <w:rPr>
          <w:sz w:val="28"/>
          <w:szCs w:val="28"/>
        </w:rPr>
        <w:t>керуючись</w:t>
      </w:r>
      <w:proofErr w:type="spellEnd"/>
      <w:r w:rsidRPr="000D743C">
        <w:rPr>
          <w:sz w:val="28"/>
          <w:szCs w:val="28"/>
        </w:rPr>
        <w:t xml:space="preserve"> ст.ст.</w:t>
      </w:r>
      <w:r>
        <w:rPr>
          <w:sz w:val="28"/>
          <w:szCs w:val="28"/>
          <w:lang w:val="uk-UA"/>
        </w:rPr>
        <w:t xml:space="preserve"> </w:t>
      </w:r>
      <w:r w:rsidRPr="000D743C">
        <w:rPr>
          <w:sz w:val="28"/>
          <w:szCs w:val="28"/>
        </w:rPr>
        <w:t xml:space="preserve">26, 51 Закону </w:t>
      </w:r>
      <w:proofErr w:type="spellStart"/>
      <w:r w:rsidRPr="000D743C">
        <w:rPr>
          <w:sz w:val="28"/>
          <w:szCs w:val="28"/>
        </w:rPr>
        <w:t>України</w:t>
      </w:r>
      <w:proofErr w:type="spellEnd"/>
      <w:r w:rsidRPr="000D743C">
        <w:rPr>
          <w:sz w:val="28"/>
          <w:szCs w:val="28"/>
        </w:rPr>
        <w:t xml:space="preserve"> </w:t>
      </w:r>
      <w:r>
        <w:rPr>
          <w:sz w:val="28"/>
          <w:szCs w:val="28"/>
          <w:lang w:val="uk-UA"/>
        </w:rPr>
        <w:t>«</w:t>
      </w:r>
      <w:r w:rsidRPr="000D743C">
        <w:rPr>
          <w:sz w:val="28"/>
          <w:szCs w:val="28"/>
        </w:rPr>
        <w:t xml:space="preserve">Про </w:t>
      </w:r>
      <w:proofErr w:type="spellStart"/>
      <w:proofErr w:type="gramStart"/>
      <w:r w:rsidRPr="000D743C">
        <w:rPr>
          <w:sz w:val="28"/>
          <w:szCs w:val="28"/>
        </w:rPr>
        <w:t>м</w:t>
      </w:r>
      <w:proofErr w:type="gramEnd"/>
      <w:r w:rsidRPr="000D743C">
        <w:rPr>
          <w:sz w:val="28"/>
          <w:szCs w:val="28"/>
        </w:rPr>
        <w:t>ісцеве</w:t>
      </w:r>
      <w:proofErr w:type="spellEnd"/>
      <w:r w:rsidRPr="000D743C">
        <w:rPr>
          <w:sz w:val="28"/>
          <w:szCs w:val="28"/>
        </w:rPr>
        <w:t xml:space="preserve"> </w:t>
      </w:r>
      <w:proofErr w:type="spellStart"/>
      <w:r w:rsidRPr="000D743C">
        <w:rPr>
          <w:sz w:val="28"/>
          <w:szCs w:val="28"/>
        </w:rPr>
        <w:t>самоврядування</w:t>
      </w:r>
      <w:proofErr w:type="spellEnd"/>
      <w:r w:rsidRPr="000D743C">
        <w:rPr>
          <w:sz w:val="28"/>
          <w:szCs w:val="28"/>
        </w:rPr>
        <w:t xml:space="preserve"> в </w:t>
      </w:r>
      <w:proofErr w:type="spellStart"/>
      <w:r w:rsidRPr="000D743C">
        <w:rPr>
          <w:sz w:val="28"/>
          <w:szCs w:val="28"/>
        </w:rPr>
        <w:t>Україні</w:t>
      </w:r>
      <w:proofErr w:type="spellEnd"/>
      <w:r>
        <w:rPr>
          <w:sz w:val="28"/>
          <w:szCs w:val="28"/>
          <w:lang w:val="uk-UA"/>
        </w:rPr>
        <w:t xml:space="preserve">» та      </w:t>
      </w:r>
      <w:r w:rsidRPr="000D743C">
        <w:rPr>
          <w:sz w:val="28"/>
          <w:szCs w:val="28"/>
        </w:rPr>
        <w:t>ст.ст.</w:t>
      </w:r>
      <w:r>
        <w:rPr>
          <w:sz w:val="28"/>
          <w:szCs w:val="28"/>
          <w:lang w:val="uk-UA"/>
        </w:rPr>
        <w:t xml:space="preserve"> </w:t>
      </w:r>
      <w:r w:rsidRPr="000D743C">
        <w:rPr>
          <w:sz w:val="28"/>
          <w:szCs w:val="28"/>
        </w:rPr>
        <w:t>10,</w:t>
      </w:r>
      <w:r>
        <w:rPr>
          <w:sz w:val="28"/>
          <w:szCs w:val="28"/>
          <w:lang w:val="uk-UA"/>
        </w:rPr>
        <w:t xml:space="preserve"> </w:t>
      </w:r>
      <w:r w:rsidRPr="000D743C">
        <w:rPr>
          <w:sz w:val="28"/>
          <w:szCs w:val="28"/>
        </w:rPr>
        <w:t>14,</w:t>
      </w:r>
      <w:r>
        <w:rPr>
          <w:sz w:val="28"/>
          <w:szCs w:val="28"/>
          <w:lang w:val="uk-UA"/>
        </w:rPr>
        <w:t xml:space="preserve"> </w:t>
      </w:r>
      <w:r w:rsidRPr="000D743C">
        <w:rPr>
          <w:sz w:val="28"/>
          <w:szCs w:val="28"/>
        </w:rPr>
        <w:t xml:space="preserve">15 Закону </w:t>
      </w:r>
      <w:proofErr w:type="spellStart"/>
      <w:r w:rsidRPr="000D743C">
        <w:rPr>
          <w:sz w:val="28"/>
          <w:szCs w:val="28"/>
        </w:rPr>
        <w:t>України</w:t>
      </w:r>
      <w:proofErr w:type="spellEnd"/>
      <w:r w:rsidRPr="000D743C">
        <w:rPr>
          <w:sz w:val="28"/>
          <w:szCs w:val="28"/>
        </w:rPr>
        <w:t xml:space="preserve"> «Про службу в органах </w:t>
      </w:r>
      <w:proofErr w:type="spellStart"/>
      <w:r w:rsidRPr="000D743C">
        <w:rPr>
          <w:sz w:val="28"/>
          <w:szCs w:val="28"/>
        </w:rPr>
        <w:t>місцевого</w:t>
      </w:r>
      <w:proofErr w:type="spellEnd"/>
      <w:r w:rsidRPr="000D743C">
        <w:rPr>
          <w:sz w:val="28"/>
          <w:szCs w:val="28"/>
        </w:rPr>
        <w:t xml:space="preserve"> </w:t>
      </w:r>
      <w:proofErr w:type="spellStart"/>
      <w:r w:rsidRPr="000D743C">
        <w:rPr>
          <w:sz w:val="28"/>
          <w:szCs w:val="28"/>
        </w:rPr>
        <w:t>самоврядування</w:t>
      </w:r>
      <w:proofErr w:type="spellEnd"/>
      <w:r w:rsidRPr="000D743C">
        <w:rPr>
          <w:sz w:val="28"/>
          <w:szCs w:val="28"/>
        </w:rPr>
        <w:t>»,</w:t>
      </w:r>
    </w:p>
    <w:p w:rsidR="00A74BA8" w:rsidRDefault="00A74BA8" w:rsidP="00A74BA8">
      <w:pPr>
        <w:ind w:firstLine="708"/>
        <w:jc w:val="both"/>
        <w:rPr>
          <w:sz w:val="28"/>
          <w:szCs w:val="28"/>
          <w:lang w:val="uk-UA"/>
        </w:rPr>
      </w:pPr>
    </w:p>
    <w:p w:rsidR="00A74BA8" w:rsidRDefault="00A74BA8" w:rsidP="00A74BA8">
      <w:pPr>
        <w:ind w:firstLine="708"/>
        <w:jc w:val="center"/>
        <w:rPr>
          <w:b/>
          <w:sz w:val="28"/>
          <w:szCs w:val="28"/>
          <w:lang w:val="uk-UA"/>
        </w:rPr>
      </w:pPr>
      <w:r>
        <w:rPr>
          <w:b/>
          <w:sz w:val="28"/>
          <w:szCs w:val="28"/>
          <w:lang w:val="uk-UA"/>
        </w:rPr>
        <w:t>СІЛЬСЬКА РАДА ВИРІШИЛА:</w:t>
      </w:r>
    </w:p>
    <w:p w:rsidR="00A74BA8" w:rsidRPr="000D743C" w:rsidRDefault="00A74BA8" w:rsidP="00A74BA8">
      <w:pPr>
        <w:ind w:firstLine="708"/>
        <w:jc w:val="both"/>
        <w:rPr>
          <w:sz w:val="28"/>
          <w:szCs w:val="28"/>
          <w:lang w:val="uk-UA"/>
        </w:rPr>
      </w:pPr>
    </w:p>
    <w:p w:rsidR="00A74BA8" w:rsidRDefault="00A74BA8" w:rsidP="00A74BA8">
      <w:pPr>
        <w:ind w:firstLine="708"/>
        <w:jc w:val="both"/>
        <w:rPr>
          <w:sz w:val="28"/>
          <w:szCs w:val="28"/>
          <w:lang w:val="uk-UA"/>
        </w:rPr>
      </w:pPr>
      <w:r w:rsidRPr="000D743C">
        <w:rPr>
          <w:sz w:val="28"/>
          <w:szCs w:val="28"/>
        </w:rPr>
        <w:t xml:space="preserve">1.Затвердити </w:t>
      </w:r>
      <w:proofErr w:type="gramStart"/>
      <w:r w:rsidRPr="000D743C">
        <w:rPr>
          <w:sz w:val="28"/>
          <w:szCs w:val="28"/>
        </w:rPr>
        <w:t>на</w:t>
      </w:r>
      <w:proofErr w:type="gramEnd"/>
      <w:r w:rsidRPr="000D743C">
        <w:rPr>
          <w:sz w:val="28"/>
          <w:szCs w:val="28"/>
        </w:rPr>
        <w:t xml:space="preserve"> </w:t>
      </w:r>
      <w:proofErr w:type="gramStart"/>
      <w:r w:rsidRPr="000D743C">
        <w:rPr>
          <w:sz w:val="28"/>
          <w:szCs w:val="28"/>
        </w:rPr>
        <w:t>посаду</w:t>
      </w:r>
      <w:proofErr w:type="gramEnd"/>
      <w:r w:rsidRPr="000D743C">
        <w:rPr>
          <w:sz w:val="28"/>
          <w:szCs w:val="28"/>
        </w:rPr>
        <w:t xml:space="preserve"> заступника </w:t>
      </w:r>
      <w:proofErr w:type="spellStart"/>
      <w:r w:rsidRPr="000D743C">
        <w:rPr>
          <w:sz w:val="28"/>
          <w:szCs w:val="28"/>
        </w:rPr>
        <w:t>сільського</w:t>
      </w:r>
      <w:proofErr w:type="spellEnd"/>
      <w:r w:rsidRPr="000D743C">
        <w:rPr>
          <w:sz w:val="28"/>
          <w:szCs w:val="28"/>
        </w:rPr>
        <w:t xml:space="preserve"> </w:t>
      </w:r>
      <w:proofErr w:type="spellStart"/>
      <w:r w:rsidRPr="000D743C">
        <w:rPr>
          <w:sz w:val="28"/>
          <w:szCs w:val="28"/>
        </w:rPr>
        <w:t>голови</w:t>
      </w:r>
      <w:proofErr w:type="spellEnd"/>
      <w:r>
        <w:rPr>
          <w:sz w:val="28"/>
          <w:szCs w:val="28"/>
          <w:lang w:val="uk-UA"/>
        </w:rPr>
        <w:t xml:space="preserve"> з господарських питань та охорони праці</w:t>
      </w:r>
      <w:r w:rsidRPr="000D743C">
        <w:rPr>
          <w:sz w:val="28"/>
          <w:szCs w:val="28"/>
        </w:rPr>
        <w:t xml:space="preserve"> </w:t>
      </w:r>
      <w:proofErr w:type="spellStart"/>
      <w:r w:rsidRPr="000D743C">
        <w:rPr>
          <w:sz w:val="28"/>
          <w:szCs w:val="28"/>
        </w:rPr>
        <w:t>Великосеверинівської</w:t>
      </w:r>
      <w:proofErr w:type="spellEnd"/>
      <w:r w:rsidRPr="000D743C">
        <w:rPr>
          <w:sz w:val="28"/>
          <w:szCs w:val="28"/>
        </w:rPr>
        <w:t xml:space="preserve"> </w:t>
      </w:r>
      <w:proofErr w:type="spellStart"/>
      <w:r w:rsidRPr="000D743C">
        <w:rPr>
          <w:sz w:val="28"/>
          <w:szCs w:val="28"/>
        </w:rPr>
        <w:t>сільської</w:t>
      </w:r>
      <w:proofErr w:type="spellEnd"/>
      <w:r w:rsidRPr="000D743C">
        <w:rPr>
          <w:sz w:val="28"/>
          <w:szCs w:val="28"/>
        </w:rPr>
        <w:t xml:space="preserve"> ради – </w:t>
      </w:r>
      <w:proofErr w:type="spellStart"/>
      <w:r>
        <w:rPr>
          <w:sz w:val="28"/>
          <w:szCs w:val="28"/>
          <w:lang w:val="uk-UA"/>
        </w:rPr>
        <w:t>КР</w:t>
      </w:r>
      <w:proofErr w:type="spellEnd"/>
      <w:r w:rsidRPr="000D743C">
        <w:rPr>
          <w:sz w:val="28"/>
          <w:szCs w:val="28"/>
        </w:rPr>
        <w:t>АВЧЕНК</w:t>
      </w:r>
      <w:r>
        <w:rPr>
          <w:sz w:val="28"/>
          <w:szCs w:val="28"/>
          <w:lang w:val="uk-UA"/>
        </w:rPr>
        <w:t>А Михайла Васильовича</w:t>
      </w:r>
      <w:r w:rsidRPr="000D743C">
        <w:rPr>
          <w:sz w:val="28"/>
          <w:szCs w:val="28"/>
        </w:rPr>
        <w:t>.</w:t>
      </w:r>
    </w:p>
    <w:p w:rsidR="00A74BA8" w:rsidRPr="000D743C" w:rsidRDefault="00A74BA8" w:rsidP="00A74BA8">
      <w:pPr>
        <w:ind w:firstLine="708"/>
        <w:jc w:val="both"/>
        <w:rPr>
          <w:sz w:val="28"/>
          <w:szCs w:val="28"/>
          <w:lang w:val="uk-UA"/>
        </w:rPr>
      </w:pPr>
    </w:p>
    <w:p w:rsidR="00A74BA8" w:rsidRPr="000D743C" w:rsidRDefault="00A74BA8" w:rsidP="00A74BA8">
      <w:pPr>
        <w:ind w:firstLine="708"/>
        <w:jc w:val="both"/>
        <w:rPr>
          <w:sz w:val="28"/>
          <w:szCs w:val="28"/>
        </w:rPr>
      </w:pPr>
      <w:r w:rsidRPr="000D743C">
        <w:rPr>
          <w:sz w:val="28"/>
          <w:szCs w:val="28"/>
        </w:rPr>
        <w:t xml:space="preserve">2.Контроль за </w:t>
      </w:r>
      <w:proofErr w:type="spellStart"/>
      <w:r w:rsidRPr="000D743C">
        <w:rPr>
          <w:sz w:val="28"/>
          <w:szCs w:val="28"/>
        </w:rPr>
        <w:t>виконанням</w:t>
      </w:r>
      <w:proofErr w:type="spellEnd"/>
      <w:r w:rsidRPr="000D743C">
        <w:rPr>
          <w:sz w:val="28"/>
          <w:szCs w:val="28"/>
        </w:rPr>
        <w:t xml:space="preserve"> </w:t>
      </w:r>
      <w:proofErr w:type="spellStart"/>
      <w:r w:rsidRPr="000D743C">
        <w:rPr>
          <w:sz w:val="28"/>
          <w:szCs w:val="28"/>
        </w:rPr>
        <w:t>даного</w:t>
      </w:r>
      <w:proofErr w:type="spellEnd"/>
      <w:r w:rsidRPr="000D743C">
        <w:rPr>
          <w:sz w:val="28"/>
          <w:szCs w:val="28"/>
        </w:rPr>
        <w:t xml:space="preserve"> </w:t>
      </w:r>
      <w:proofErr w:type="spellStart"/>
      <w:proofErr w:type="gramStart"/>
      <w:r w:rsidRPr="000D743C">
        <w:rPr>
          <w:sz w:val="28"/>
          <w:szCs w:val="28"/>
        </w:rPr>
        <w:t>р</w:t>
      </w:r>
      <w:proofErr w:type="gramEnd"/>
      <w:r w:rsidRPr="000D743C">
        <w:rPr>
          <w:sz w:val="28"/>
          <w:szCs w:val="28"/>
        </w:rPr>
        <w:t>ішення</w:t>
      </w:r>
      <w:proofErr w:type="spellEnd"/>
      <w:r w:rsidRPr="000D743C">
        <w:rPr>
          <w:sz w:val="28"/>
          <w:szCs w:val="28"/>
        </w:rPr>
        <w:t xml:space="preserve"> </w:t>
      </w:r>
      <w:proofErr w:type="spellStart"/>
      <w:r w:rsidRPr="000D743C">
        <w:rPr>
          <w:sz w:val="28"/>
          <w:szCs w:val="28"/>
        </w:rPr>
        <w:t>покласти</w:t>
      </w:r>
      <w:proofErr w:type="spellEnd"/>
      <w:r w:rsidRPr="000D743C">
        <w:rPr>
          <w:sz w:val="28"/>
          <w:szCs w:val="28"/>
        </w:rPr>
        <w:t xml:space="preserve"> на </w:t>
      </w:r>
      <w:r>
        <w:rPr>
          <w:sz w:val="28"/>
          <w:szCs w:val="28"/>
          <w:lang w:val="uk-UA"/>
        </w:rPr>
        <w:t xml:space="preserve">сільського </w:t>
      </w:r>
      <w:r w:rsidRPr="000D743C">
        <w:rPr>
          <w:sz w:val="28"/>
          <w:szCs w:val="28"/>
        </w:rPr>
        <w:t>голову.</w:t>
      </w:r>
    </w:p>
    <w:p w:rsidR="00A74BA8" w:rsidRPr="000D743C" w:rsidRDefault="00A74BA8" w:rsidP="00A74BA8">
      <w:pPr>
        <w:jc w:val="both"/>
        <w:rPr>
          <w:sz w:val="28"/>
          <w:szCs w:val="28"/>
        </w:rPr>
      </w:pPr>
    </w:p>
    <w:p w:rsidR="00A74BA8" w:rsidRDefault="00A74BA8" w:rsidP="00A74BA8">
      <w:pPr>
        <w:rPr>
          <w:b/>
          <w:bCs/>
          <w:caps/>
          <w:sz w:val="28"/>
          <w:szCs w:val="28"/>
          <w:lang w:val="uk-UA"/>
        </w:rPr>
      </w:pPr>
    </w:p>
    <w:p w:rsidR="00A74BA8" w:rsidRPr="000D743C" w:rsidRDefault="00A74BA8" w:rsidP="00A74BA8">
      <w:pPr>
        <w:rPr>
          <w:sz w:val="28"/>
          <w:szCs w:val="28"/>
          <w:lang w:val="uk-UA"/>
        </w:rPr>
      </w:pPr>
    </w:p>
    <w:p w:rsidR="00A74BA8" w:rsidRPr="00C343C5" w:rsidRDefault="00A74BA8" w:rsidP="00A74BA8">
      <w:pPr>
        <w:rPr>
          <w:b/>
          <w:sz w:val="28"/>
          <w:szCs w:val="28"/>
        </w:rPr>
      </w:pPr>
      <w:proofErr w:type="spellStart"/>
      <w:r w:rsidRPr="00C343C5">
        <w:rPr>
          <w:b/>
          <w:sz w:val="28"/>
          <w:szCs w:val="28"/>
        </w:rPr>
        <w:t>Сільський</w:t>
      </w:r>
      <w:proofErr w:type="spellEnd"/>
      <w:r w:rsidRPr="00C343C5">
        <w:rPr>
          <w:b/>
          <w:sz w:val="28"/>
          <w:szCs w:val="28"/>
        </w:rPr>
        <w:t xml:space="preserve"> голова</w:t>
      </w:r>
      <w:r w:rsidRPr="00C343C5">
        <w:rPr>
          <w:b/>
          <w:sz w:val="28"/>
          <w:szCs w:val="28"/>
          <w:lang w:val="uk-UA"/>
        </w:rPr>
        <w:t xml:space="preserve">                                                                   </w:t>
      </w:r>
      <w:r w:rsidRPr="00C343C5">
        <w:rPr>
          <w:b/>
          <w:sz w:val="28"/>
          <w:szCs w:val="28"/>
        </w:rPr>
        <w:t>С. ЛЕВЧЕНКО</w:t>
      </w: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Default="00A74BA8" w:rsidP="00A74BA8">
      <w:pPr>
        <w:tabs>
          <w:tab w:val="left" w:pos="8364"/>
          <w:tab w:val="left" w:pos="9356"/>
        </w:tabs>
        <w:jc w:val="center"/>
        <w:rPr>
          <w:sz w:val="28"/>
          <w:szCs w:val="28"/>
          <w:lang w:val="uk-UA"/>
        </w:rPr>
      </w:pPr>
      <w:r>
        <w:rPr>
          <w:noProof/>
          <w:sz w:val="28"/>
          <w:szCs w:val="28"/>
        </w:rPr>
        <w:drawing>
          <wp:inline distT="0" distB="0" distL="0" distR="0">
            <wp:extent cx="457200" cy="609600"/>
            <wp:effectExtent l="19050" t="0" r="0" b="0"/>
            <wp:docPr id="9"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360" cy="607038"/>
                    </a:xfrm>
                    <a:prstGeom prst="rect">
                      <a:avLst/>
                    </a:prstGeom>
                    <a:noFill/>
                    <a:ln w="9525">
                      <a:noFill/>
                      <a:miter lim="800000"/>
                      <a:headEnd/>
                      <a:tailEnd/>
                    </a:ln>
                  </pic:spPr>
                </pic:pic>
              </a:graphicData>
            </a:graphic>
          </wp:inline>
        </w:drawing>
      </w:r>
    </w:p>
    <w:p w:rsidR="00A74BA8" w:rsidRPr="00A74BA8" w:rsidRDefault="00A74BA8" w:rsidP="00A74BA8">
      <w:pPr>
        <w:tabs>
          <w:tab w:val="left" w:pos="8364"/>
          <w:tab w:val="left" w:pos="9356"/>
        </w:tabs>
        <w:jc w:val="right"/>
        <w:rPr>
          <w:sz w:val="28"/>
          <w:szCs w:val="28"/>
          <w:lang w:val="uk-UA"/>
        </w:rPr>
      </w:pPr>
      <w:r w:rsidRPr="00A74BA8">
        <w:rPr>
          <w:sz w:val="28"/>
          <w:szCs w:val="28"/>
          <w:lang w:val="uk-UA"/>
        </w:rPr>
        <w:t>Проект</w:t>
      </w:r>
    </w:p>
    <w:p w:rsidR="00A74BA8" w:rsidRDefault="00A74BA8" w:rsidP="00A74BA8">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КІРОВОГРАДСЬКОГО РАЙОНУ КІРОВОГРАДСЬКОЇ ОБЛАСТІ</w:t>
      </w:r>
    </w:p>
    <w:p w:rsidR="00A74BA8" w:rsidRPr="00C57E22" w:rsidRDefault="00A74BA8" w:rsidP="00A74BA8">
      <w:pPr>
        <w:tabs>
          <w:tab w:val="left" w:pos="8364"/>
          <w:tab w:val="left" w:pos="9356"/>
        </w:tabs>
        <w:jc w:val="center"/>
        <w:rPr>
          <w:b/>
          <w:sz w:val="28"/>
          <w:szCs w:val="28"/>
          <w:lang w:val="uk-UA"/>
        </w:rPr>
      </w:pPr>
      <w:r>
        <w:rPr>
          <w:b/>
          <w:sz w:val="28"/>
          <w:szCs w:val="28"/>
          <w:lang w:val="uk-UA"/>
        </w:rPr>
        <w:t xml:space="preserve">ШОСТА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A74BA8" w:rsidRDefault="00A74BA8" w:rsidP="00A74BA8">
      <w:pPr>
        <w:tabs>
          <w:tab w:val="left" w:pos="8364"/>
          <w:tab w:val="left" w:pos="9356"/>
        </w:tabs>
        <w:jc w:val="center"/>
        <w:rPr>
          <w:rFonts w:eastAsia="Kozuka Gothic Pro M"/>
          <w:b/>
          <w:sz w:val="32"/>
          <w:szCs w:val="32"/>
          <w:lang w:val="uk-UA"/>
        </w:rPr>
      </w:pPr>
    </w:p>
    <w:p w:rsidR="00A74BA8" w:rsidRPr="00052025" w:rsidRDefault="00A74BA8" w:rsidP="00A74BA8">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A74BA8" w:rsidRDefault="00A74BA8" w:rsidP="00A74BA8">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A74BA8" w:rsidRPr="00676E02" w:rsidRDefault="00A74BA8" w:rsidP="00A74BA8">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r w:rsidRPr="00676E02">
        <w:rPr>
          <w:sz w:val="26"/>
          <w:szCs w:val="26"/>
          <w:lang w:val="uk-UA"/>
        </w:rPr>
        <w:t xml:space="preserve">від «___»___________201_ року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№___</w:t>
      </w:r>
      <w:r>
        <w:rPr>
          <w:sz w:val="26"/>
          <w:szCs w:val="26"/>
          <w:lang w:val="uk-UA"/>
        </w:rPr>
        <w:t>_</w:t>
      </w:r>
      <w:r w:rsidRPr="00676E02">
        <w:rPr>
          <w:sz w:val="26"/>
          <w:szCs w:val="26"/>
          <w:lang w:val="uk-UA"/>
        </w:rPr>
        <w:t>_</w:t>
      </w:r>
      <w:r>
        <w:rPr>
          <w:sz w:val="26"/>
          <w:szCs w:val="26"/>
          <w:lang w:val="uk-UA"/>
        </w:rPr>
        <w:t>__</w:t>
      </w:r>
    </w:p>
    <w:p w:rsidR="00A74BA8" w:rsidRPr="00331AAB" w:rsidRDefault="00A74BA8" w:rsidP="00A74BA8">
      <w:pPr>
        <w:widowControl w:val="0"/>
        <w:tabs>
          <w:tab w:val="left" w:pos="180"/>
        </w:tabs>
        <w:autoSpaceDE w:val="0"/>
        <w:autoSpaceDN w:val="0"/>
        <w:adjustRightInd w:val="0"/>
        <w:jc w:val="center"/>
        <w:rPr>
          <w:sz w:val="26"/>
          <w:szCs w:val="26"/>
          <w:lang w:val="uk-UA"/>
        </w:rPr>
      </w:pPr>
      <w:proofErr w:type="spellStart"/>
      <w:r w:rsidRPr="00331AAB">
        <w:rPr>
          <w:sz w:val="26"/>
          <w:szCs w:val="26"/>
          <w:lang w:val="uk-UA"/>
        </w:rPr>
        <w:t>с.</w:t>
      </w:r>
      <w:r>
        <w:rPr>
          <w:sz w:val="26"/>
          <w:szCs w:val="26"/>
          <w:lang w:val="uk-UA"/>
        </w:rPr>
        <w:t>Велика</w:t>
      </w:r>
      <w:proofErr w:type="spellEnd"/>
      <w:r>
        <w:rPr>
          <w:sz w:val="26"/>
          <w:szCs w:val="26"/>
          <w:lang w:val="uk-UA"/>
        </w:rPr>
        <w:t xml:space="preserve"> Северинка</w:t>
      </w:r>
    </w:p>
    <w:p w:rsidR="00A74BA8" w:rsidRDefault="00A74BA8" w:rsidP="00A74BA8"/>
    <w:p w:rsidR="00A74BA8" w:rsidRDefault="00A74BA8" w:rsidP="00A74BA8">
      <w:pPr>
        <w:rPr>
          <w:b/>
          <w:sz w:val="28"/>
          <w:szCs w:val="28"/>
          <w:lang w:val="uk-UA"/>
        </w:rPr>
      </w:pPr>
      <w:r w:rsidRPr="000D743C">
        <w:rPr>
          <w:b/>
          <w:sz w:val="28"/>
          <w:szCs w:val="28"/>
        </w:rPr>
        <w:t xml:space="preserve">Про </w:t>
      </w:r>
      <w:r>
        <w:rPr>
          <w:b/>
          <w:sz w:val="28"/>
          <w:szCs w:val="28"/>
          <w:lang w:val="uk-UA"/>
        </w:rPr>
        <w:t>умови оплати праці</w:t>
      </w:r>
      <w:r w:rsidRPr="000D743C">
        <w:rPr>
          <w:b/>
          <w:sz w:val="28"/>
          <w:szCs w:val="28"/>
        </w:rPr>
        <w:t xml:space="preserve"> заступника </w:t>
      </w:r>
    </w:p>
    <w:p w:rsidR="00A74BA8" w:rsidRDefault="00A74BA8" w:rsidP="00A74BA8">
      <w:pPr>
        <w:rPr>
          <w:b/>
          <w:sz w:val="28"/>
          <w:szCs w:val="28"/>
          <w:lang w:val="uk-UA"/>
        </w:rPr>
      </w:pPr>
      <w:proofErr w:type="spellStart"/>
      <w:r w:rsidRPr="000D743C">
        <w:rPr>
          <w:b/>
          <w:sz w:val="28"/>
          <w:szCs w:val="28"/>
        </w:rPr>
        <w:t>сільського</w:t>
      </w:r>
      <w:proofErr w:type="spellEnd"/>
      <w:r w:rsidRPr="000D743C">
        <w:rPr>
          <w:b/>
          <w:sz w:val="28"/>
          <w:szCs w:val="28"/>
        </w:rPr>
        <w:t xml:space="preserve"> </w:t>
      </w:r>
      <w:proofErr w:type="spellStart"/>
      <w:r w:rsidRPr="000D743C">
        <w:rPr>
          <w:b/>
          <w:sz w:val="28"/>
          <w:szCs w:val="28"/>
        </w:rPr>
        <w:t>голови</w:t>
      </w:r>
      <w:proofErr w:type="spellEnd"/>
      <w:r>
        <w:rPr>
          <w:b/>
          <w:sz w:val="28"/>
          <w:szCs w:val="28"/>
          <w:lang w:val="uk-UA"/>
        </w:rPr>
        <w:t xml:space="preserve"> з господарських </w:t>
      </w:r>
    </w:p>
    <w:p w:rsidR="00A74BA8" w:rsidRPr="000D743C" w:rsidRDefault="00A74BA8" w:rsidP="00A74BA8">
      <w:pPr>
        <w:rPr>
          <w:b/>
          <w:sz w:val="28"/>
          <w:szCs w:val="28"/>
          <w:lang w:val="uk-UA"/>
        </w:rPr>
      </w:pPr>
      <w:r>
        <w:rPr>
          <w:b/>
          <w:sz w:val="28"/>
          <w:szCs w:val="28"/>
          <w:lang w:val="uk-UA"/>
        </w:rPr>
        <w:t>питань та охорони праці</w:t>
      </w:r>
    </w:p>
    <w:p w:rsidR="00A74BA8" w:rsidRPr="00C343C5" w:rsidRDefault="00A74BA8" w:rsidP="00A74BA8">
      <w:pPr>
        <w:rPr>
          <w:sz w:val="28"/>
          <w:szCs w:val="28"/>
          <w:lang w:val="uk-UA"/>
        </w:rPr>
      </w:pPr>
    </w:p>
    <w:p w:rsidR="00A74BA8" w:rsidRPr="006571A9" w:rsidRDefault="00A74BA8" w:rsidP="00A74BA8">
      <w:pPr>
        <w:ind w:firstLine="708"/>
        <w:jc w:val="both"/>
        <w:rPr>
          <w:sz w:val="28"/>
          <w:szCs w:val="28"/>
          <w:lang w:val="uk-UA"/>
        </w:rPr>
      </w:pPr>
      <w:r w:rsidRPr="006571A9">
        <w:rPr>
          <w:sz w:val="28"/>
          <w:szCs w:val="28"/>
          <w:lang w:val="uk-UA"/>
        </w:rPr>
        <w:t>Відповідно до ст.25 Закону України «Про місцеве самоврядування в Україні», керуючись постановою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Положенням про преміювання та надання</w:t>
      </w:r>
      <w:r w:rsidRPr="00C70690">
        <w:rPr>
          <w:color w:val="FF0000"/>
          <w:sz w:val="28"/>
          <w:szCs w:val="28"/>
          <w:lang w:val="uk-UA"/>
        </w:rPr>
        <w:t xml:space="preserve"> </w:t>
      </w:r>
      <w:r w:rsidRPr="006571A9">
        <w:rPr>
          <w:sz w:val="28"/>
          <w:szCs w:val="28"/>
          <w:lang w:val="uk-UA"/>
        </w:rPr>
        <w:t xml:space="preserve">матеріальної допомоги працівникам </w:t>
      </w:r>
      <w:proofErr w:type="spellStart"/>
      <w:r w:rsidRPr="006571A9">
        <w:rPr>
          <w:sz w:val="28"/>
          <w:szCs w:val="28"/>
          <w:lang w:val="uk-UA"/>
        </w:rPr>
        <w:t>Великосеверинівської</w:t>
      </w:r>
      <w:proofErr w:type="spellEnd"/>
      <w:r w:rsidRPr="006571A9">
        <w:rPr>
          <w:sz w:val="28"/>
          <w:szCs w:val="28"/>
          <w:lang w:val="uk-UA"/>
        </w:rPr>
        <w:t xml:space="preserve"> сільської ради,</w:t>
      </w:r>
    </w:p>
    <w:p w:rsidR="00A74BA8" w:rsidRDefault="00A74BA8" w:rsidP="00A74BA8">
      <w:pPr>
        <w:ind w:firstLine="708"/>
        <w:jc w:val="both"/>
        <w:rPr>
          <w:sz w:val="28"/>
          <w:szCs w:val="28"/>
          <w:lang w:val="uk-UA"/>
        </w:rPr>
      </w:pPr>
    </w:p>
    <w:p w:rsidR="00A74BA8" w:rsidRDefault="00A74BA8" w:rsidP="00A74BA8">
      <w:pPr>
        <w:ind w:firstLine="708"/>
        <w:jc w:val="center"/>
        <w:rPr>
          <w:b/>
          <w:sz w:val="28"/>
          <w:szCs w:val="28"/>
          <w:lang w:val="uk-UA"/>
        </w:rPr>
      </w:pPr>
      <w:r>
        <w:rPr>
          <w:b/>
          <w:sz w:val="28"/>
          <w:szCs w:val="28"/>
          <w:lang w:val="uk-UA"/>
        </w:rPr>
        <w:t>СІЛЬСЬКА РАДА ВИРІШИЛА:</w:t>
      </w:r>
    </w:p>
    <w:p w:rsidR="00A74BA8" w:rsidRDefault="00A74BA8" w:rsidP="00A74BA8">
      <w:pPr>
        <w:ind w:firstLine="708"/>
        <w:jc w:val="both"/>
        <w:rPr>
          <w:sz w:val="28"/>
          <w:szCs w:val="28"/>
          <w:lang w:val="uk-UA"/>
        </w:rPr>
      </w:pPr>
    </w:p>
    <w:p w:rsidR="00A74BA8" w:rsidRDefault="00A74BA8" w:rsidP="00A74BA8">
      <w:pPr>
        <w:ind w:firstLine="708"/>
        <w:jc w:val="both"/>
        <w:rPr>
          <w:sz w:val="28"/>
          <w:szCs w:val="28"/>
          <w:lang w:val="uk-UA"/>
        </w:rPr>
      </w:pPr>
    </w:p>
    <w:p w:rsidR="00A74BA8" w:rsidRDefault="00A74BA8" w:rsidP="00A74BA8">
      <w:pPr>
        <w:spacing w:after="240"/>
        <w:ind w:firstLine="708"/>
        <w:jc w:val="both"/>
        <w:rPr>
          <w:sz w:val="28"/>
          <w:szCs w:val="28"/>
          <w:lang w:val="uk-UA"/>
        </w:rPr>
      </w:pPr>
      <w:r w:rsidRPr="00375965">
        <w:rPr>
          <w:sz w:val="28"/>
          <w:szCs w:val="28"/>
        </w:rPr>
        <w:t xml:space="preserve">1.Встановити заступнику </w:t>
      </w:r>
      <w:proofErr w:type="spellStart"/>
      <w:r w:rsidRPr="00375965">
        <w:rPr>
          <w:sz w:val="28"/>
          <w:szCs w:val="28"/>
        </w:rPr>
        <w:t>сільського</w:t>
      </w:r>
      <w:proofErr w:type="spellEnd"/>
      <w:r w:rsidRPr="00375965">
        <w:rPr>
          <w:sz w:val="28"/>
          <w:szCs w:val="28"/>
        </w:rPr>
        <w:t xml:space="preserve"> </w:t>
      </w:r>
      <w:proofErr w:type="spellStart"/>
      <w:r w:rsidRPr="00375965">
        <w:rPr>
          <w:sz w:val="28"/>
          <w:szCs w:val="28"/>
        </w:rPr>
        <w:t>голови</w:t>
      </w:r>
      <w:proofErr w:type="spellEnd"/>
      <w:r w:rsidRPr="00375965">
        <w:rPr>
          <w:sz w:val="28"/>
          <w:szCs w:val="28"/>
        </w:rPr>
        <w:t xml:space="preserve"> </w:t>
      </w:r>
      <w:r w:rsidRPr="00D3780F">
        <w:rPr>
          <w:sz w:val="28"/>
          <w:szCs w:val="28"/>
          <w:lang w:val="uk-UA"/>
        </w:rPr>
        <w:t>з господарських питань та охорони праці</w:t>
      </w:r>
      <w:r w:rsidRPr="00D3780F">
        <w:rPr>
          <w:sz w:val="28"/>
          <w:szCs w:val="28"/>
        </w:rPr>
        <w:t xml:space="preserve"> </w:t>
      </w:r>
      <w:r>
        <w:rPr>
          <w:sz w:val="28"/>
          <w:szCs w:val="28"/>
          <w:lang w:val="uk-UA"/>
        </w:rPr>
        <w:t xml:space="preserve">сільської ради </w:t>
      </w:r>
      <w:proofErr w:type="spellStart"/>
      <w:r>
        <w:rPr>
          <w:sz w:val="28"/>
          <w:szCs w:val="28"/>
          <w:lang w:val="uk-UA"/>
        </w:rPr>
        <w:t>КР</w:t>
      </w:r>
      <w:proofErr w:type="spellEnd"/>
      <w:r w:rsidRPr="000D743C">
        <w:rPr>
          <w:sz w:val="28"/>
          <w:szCs w:val="28"/>
        </w:rPr>
        <w:t>АВЧЕНК</w:t>
      </w:r>
      <w:r>
        <w:rPr>
          <w:sz w:val="28"/>
          <w:szCs w:val="28"/>
          <w:lang w:val="uk-UA"/>
        </w:rPr>
        <w:t>У Михайлу Васильовичу</w:t>
      </w:r>
      <w:r w:rsidRPr="00375965">
        <w:rPr>
          <w:sz w:val="28"/>
          <w:szCs w:val="28"/>
        </w:rPr>
        <w:t>:</w:t>
      </w:r>
    </w:p>
    <w:p w:rsidR="00A74BA8" w:rsidRDefault="00A74BA8" w:rsidP="00A74BA8">
      <w:pPr>
        <w:ind w:firstLine="708"/>
        <w:jc w:val="both"/>
        <w:rPr>
          <w:sz w:val="28"/>
          <w:szCs w:val="28"/>
          <w:lang w:val="uk-UA"/>
        </w:rPr>
      </w:pPr>
      <w:r>
        <w:rPr>
          <w:sz w:val="28"/>
          <w:szCs w:val="28"/>
          <w:lang w:val="uk-UA"/>
        </w:rPr>
        <w:t xml:space="preserve">- </w:t>
      </w:r>
      <w:r w:rsidRPr="00375965">
        <w:rPr>
          <w:sz w:val="28"/>
          <w:szCs w:val="28"/>
        </w:rPr>
        <w:t xml:space="preserve">надбавку за </w:t>
      </w:r>
      <w:proofErr w:type="spellStart"/>
      <w:r w:rsidRPr="00375965">
        <w:rPr>
          <w:sz w:val="28"/>
          <w:szCs w:val="28"/>
        </w:rPr>
        <w:t>високі</w:t>
      </w:r>
      <w:proofErr w:type="spellEnd"/>
      <w:r w:rsidRPr="00375965">
        <w:rPr>
          <w:sz w:val="28"/>
          <w:szCs w:val="28"/>
        </w:rPr>
        <w:t xml:space="preserve"> </w:t>
      </w:r>
      <w:proofErr w:type="spellStart"/>
      <w:r w:rsidRPr="00375965">
        <w:rPr>
          <w:sz w:val="28"/>
          <w:szCs w:val="28"/>
        </w:rPr>
        <w:t>досягнення</w:t>
      </w:r>
      <w:proofErr w:type="spellEnd"/>
      <w:r w:rsidRPr="00375965">
        <w:rPr>
          <w:sz w:val="28"/>
          <w:szCs w:val="28"/>
        </w:rPr>
        <w:t xml:space="preserve"> у </w:t>
      </w:r>
      <w:proofErr w:type="spellStart"/>
      <w:r w:rsidRPr="00375965">
        <w:rPr>
          <w:sz w:val="28"/>
          <w:szCs w:val="28"/>
        </w:rPr>
        <w:t>праці</w:t>
      </w:r>
      <w:proofErr w:type="spellEnd"/>
      <w:r w:rsidRPr="00375965">
        <w:rPr>
          <w:sz w:val="28"/>
          <w:szCs w:val="28"/>
        </w:rPr>
        <w:t xml:space="preserve"> </w:t>
      </w:r>
      <w:proofErr w:type="spellStart"/>
      <w:r w:rsidRPr="00375965">
        <w:rPr>
          <w:sz w:val="28"/>
          <w:szCs w:val="28"/>
        </w:rPr>
        <w:t>або</w:t>
      </w:r>
      <w:proofErr w:type="spellEnd"/>
      <w:r w:rsidRPr="00375965">
        <w:rPr>
          <w:sz w:val="28"/>
          <w:szCs w:val="28"/>
        </w:rPr>
        <w:t xml:space="preserve"> за </w:t>
      </w:r>
      <w:proofErr w:type="spellStart"/>
      <w:r w:rsidRPr="00375965">
        <w:rPr>
          <w:sz w:val="28"/>
          <w:szCs w:val="28"/>
        </w:rPr>
        <w:t>виконання</w:t>
      </w:r>
      <w:proofErr w:type="spellEnd"/>
      <w:r w:rsidRPr="00375965">
        <w:rPr>
          <w:sz w:val="28"/>
          <w:szCs w:val="28"/>
        </w:rPr>
        <w:t xml:space="preserve"> особливо </w:t>
      </w:r>
      <w:proofErr w:type="spellStart"/>
      <w:r w:rsidRPr="00375965">
        <w:rPr>
          <w:sz w:val="28"/>
          <w:szCs w:val="28"/>
        </w:rPr>
        <w:t>важливої</w:t>
      </w:r>
      <w:proofErr w:type="spellEnd"/>
      <w:r w:rsidRPr="00375965">
        <w:rPr>
          <w:sz w:val="28"/>
          <w:szCs w:val="28"/>
        </w:rPr>
        <w:t xml:space="preserve"> </w:t>
      </w:r>
      <w:proofErr w:type="spellStart"/>
      <w:r w:rsidRPr="00375965">
        <w:rPr>
          <w:sz w:val="28"/>
          <w:szCs w:val="28"/>
        </w:rPr>
        <w:t>роботи</w:t>
      </w:r>
      <w:proofErr w:type="spellEnd"/>
      <w:r w:rsidRPr="00375965">
        <w:rPr>
          <w:sz w:val="28"/>
          <w:szCs w:val="28"/>
        </w:rPr>
        <w:t xml:space="preserve"> у </w:t>
      </w:r>
      <w:proofErr w:type="spellStart"/>
      <w:r w:rsidRPr="00375965">
        <w:rPr>
          <w:sz w:val="28"/>
          <w:szCs w:val="28"/>
        </w:rPr>
        <w:t>розмірі</w:t>
      </w:r>
      <w:proofErr w:type="spellEnd"/>
      <w:r w:rsidRPr="00375965">
        <w:rPr>
          <w:sz w:val="28"/>
          <w:szCs w:val="28"/>
        </w:rPr>
        <w:t xml:space="preserve"> 50 </w:t>
      </w:r>
      <w:proofErr w:type="spellStart"/>
      <w:r w:rsidRPr="00375965">
        <w:rPr>
          <w:sz w:val="28"/>
          <w:szCs w:val="28"/>
        </w:rPr>
        <w:t>відсотків</w:t>
      </w:r>
      <w:proofErr w:type="spellEnd"/>
      <w:r w:rsidRPr="00375965">
        <w:rPr>
          <w:sz w:val="28"/>
          <w:szCs w:val="28"/>
        </w:rPr>
        <w:t xml:space="preserve"> </w:t>
      </w:r>
      <w:proofErr w:type="spellStart"/>
      <w:r w:rsidRPr="00375965">
        <w:rPr>
          <w:sz w:val="28"/>
          <w:szCs w:val="28"/>
        </w:rPr>
        <w:t>посадового</w:t>
      </w:r>
      <w:proofErr w:type="spellEnd"/>
      <w:r w:rsidRPr="00375965">
        <w:rPr>
          <w:sz w:val="28"/>
          <w:szCs w:val="28"/>
        </w:rPr>
        <w:t xml:space="preserve"> окладу </w:t>
      </w:r>
      <w:proofErr w:type="spellStart"/>
      <w:r w:rsidRPr="00375965">
        <w:rPr>
          <w:sz w:val="28"/>
          <w:szCs w:val="28"/>
        </w:rPr>
        <w:t>з</w:t>
      </w:r>
      <w:proofErr w:type="spellEnd"/>
      <w:r w:rsidRPr="00375965">
        <w:rPr>
          <w:sz w:val="28"/>
          <w:szCs w:val="28"/>
        </w:rPr>
        <w:t xml:space="preserve"> </w:t>
      </w:r>
      <w:proofErr w:type="spellStart"/>
      <w:r w:rsidRPr="00375965">
        <w:rPr>
          <w:sz w:val="28"/>
          <w:szCs w:val="28"/>
        </w:rPr>
        <w:t>урахуванням</w:t>
      </w:r>
      <w:proofErr w:type="spellEnd"/>
      <w:r w:rsidRPr="00375965">
        <w:rPr>
          <w:sz w:val="28"/>
          <w:szCs w:val="28"/>
        </w:rPr>
        <w:t xml:space="preserve"> надбавки за </w:t>
      </w:r>
      <w:proofErr w:type="spellStart"/>
      <w:r w:rsidRPr="00375965">
        <w:rPr>
          <w:sz w:val="28"/>
          <w:szCs w:val="28"/>
        </w:rPr>
        <w:t>вислугу</w:t>
      </w:r>
      <w:proofErr w:type="spellEnd"/>
      <w:r w:rsidRPr="00375965">
        <w:rPr>
          <w:sz w:val="28"/>
          <w:szCs w:val="28"/>
        </w:rPr>
        <w:t xml:space="preserve"> </w:t>
      </w:r>
      <w:proofErr w:type="spellStart"/>
      <w:r w:rsidRPr="00375965">
        <w:rPr>
          <w:sz w:val="28"/>
          <w:szCs w:val="28"/>
        </w:rPr>
        <w:t>років</w:t>
      </w:r>
      <w:proofErr w:type="spellEnd"/>
      <w:r w:rsidRPr="00375965">
        <w:rPr>
          <w:sz w:val="28"/>
          <w:szCs w:val="28"/>
        </w:rPr>
        <w:t xml:space="preserve"> та надбавки за ранг </w:t>
      </w:r>
      <w:proofErr w:type="spellStart"/>
      <w:r w:rsidRPr="00375965">
        <w:rPr>
          <w:sz w:val="28"/>
          <w:szCs w:val="28"/>
        </w:rPr>
        <w:t>посадової</w:t>
      </w:r>
      <w:proofErr w:type="spellEnd"/>
      <w:r>
        <w:rPr>
          <w:sz w:val="28"/>
          <w:szCs w:val="28"/>
        </w:rPr>
        <w:t xml:space="preserve"> особи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lang w:val="uk-UA"/>
        </w:rPr>
        <w:t>.</w:t>
      </w:r>
    </w:p>
    <w:p w:rsidR="00A74BA8" w:rsidRPr="00375965" w:rsidRDefault="00A74BA8" w:rsidP="00A74BA8">
      <w:pPr>
        <w:ind w:firstLine="708"/>
        <w:jc w:val="both"/>
        <w:rPr>
          <w:sz w:val="28"/>
          <w:szCs w:val="28"/>
          <w:lang w:val="uk-UA"/>
        </w:rPr>
      </w:pPr>
    </w:p>
    <w:p w:rsidR="00A74BA8" w:rsidRDefault="00A74BA8" w:rsidP="00A74BA8">
      <w:pPr>
        <w:ind w:firstLine="708"/>
        <w:jc w:val="both"/>
        <w:rPr>
          <w:sz w:val="28"/>
          <w:szCs w:val="28"/>
          <w:lang w:val="uk-UA"/>
        </w:rPr>
      </w:pPr>
      <w:r w:rsidRPr="00375965">
        <w:rPr>
          <w:sz w:val="28"/>
          <w:szCs w:val="28"/>
        </w:rPr>
        <w:t xml:space="preserve">2.Дозволити </w:t>
      </w:r>
      <w:proofErr w:type="spellStart"/>
      <w:r w:rsidRPr="00375965">
        <w:rPr>
          <w:sz w:val="28"/>
          <w:szCs w:val="28"/>
        </w:rPr>
        <w:t>проводити</w:t>
      </w:r>
      <w:proofErr w:type="spellEnd"/>
      <w:r w:rsidRPr="00375965">
        <w:rPr>
          <w:sz w:val="28"/>
          <w:szCs w:val="28"/>
        </w:rPr>
        <w:t xml:space="preserve"> у 2017 </w:t>
      </w:r>
      <w:proofErr w:type="spellStart"/>
      <w:r w:rsidRPr="00375965">
        <w:rPr>
          <w:sz w:val="28"/>
          <w:szCs w:val="28"/>
        </w:rPr>
        <w:t>році</w:t>
      </w:r>
      <w:proofErr w:type="spellEnd"/>
      <w:r w:rsidRPr="00375965">
        <w:rPr>
          <w:sz w:val="28"/>
          <w:szCs w:val="28"/>
        </w:rPr>
        <w:t xml:space="preserve"> </w:t>
      </w:r>
      <w:proofErr w:type="spellStart"/>
      <w:r w:rsidRPr="00375965">
        <w:rPr>
          <w:sz w:val="28"/>
          <w:szCs w:val="28"/>
        </w:rPr>
        <w:t>щомісячне</w:t>
      </w:r>
      <w:proofErr w:type="spellEnd"/>
      <w:r w:rsidRPr="00375965">
        <w:rPr>
          <w:sz w:val="28"/>
          <w:szCs w:val="28"/>
        </w:rPr>
        <w:t xml:space="preserve"> </w:t>
      </w:r>
      <w:proofErr w:type="spellStart"/>
      <w:r w:rsidRPr="00375965">
        <w:rPr>
          <w:sz w:val="28"/>
          <w:szCs w:val="28"/>
        </w:rPr>
        <w:t>преміювання</w:t>
      </w:r>
      <w:proofErr w:type="spellEnd"/>
      <w:r w:rsidRPr="00375965">
        <w:rPr>
          <w:sz w:val="28"/>
          <w:szCs w:val="28"/>
        </w:rPr>
        <w:t xml:space="preserve"> заступника </w:t>
      </w:r>
      <w:proofErr w:type="spellStart"/>
      <w:r w:rsidRPr="00375965">
        <w:rPr>
          <w:sz w:val="28"/>
          <w:szCs w:val="28"/>
        </w:rPr>
        <w:t>сільського</w:t>
      </w:r>
      <w:proofErr w:type="spellEnd"/>
      <w:r w:rsidRPr="00375965">
        <w:rPr>
          <w:sz w:val="28"/>
          <w:szCs w:val="28"/>
        </w:rPr>
        <w:t xml:space="preserve"> </w:t>
      </w:r>
      <w:proofErr w:type="spellStart"/>
      <w:r w:rsidRPr="00375965">
        <w:rPr>
          <w:sz w:val="28"/>
          <w:szCs w:val="28"/>
        </w:rPr>
        <w:t>голови</w:t>
      </w:r>
      <w:proofErr w:type="spellEnd"/>
      <w:r w:rsidRPr="00375965">
        <w:rPr>
          <w:sz w:val="28"/>
          <w:szCs w:val="28"/>
        </w:rPr>
        <w:t xml:space="preserve"> </w:t>
      </w:r>
      <w:r w:rsidRPr="00D3780F">
        <w:rPr>
          <w:sz w:val="28"/>
          <w:szCs w:val="28"/>
          <w:lang w:val="uk-UA"/>
        </w:rPr>
        <w:t>з господарських питань та охорони праці</w:t>
      </w:r>
      <w:r w:rsidRPr="00D3780F">
        <w:rPr>
          <w:sz w:val="28"/>
          <w:szCs w:val="28"/>
        </w:rPr>
        <w:t xml:space="preserve"> </w:t>
      </w:r>
      <w:r>
        <w:rPr>
          <w:sz w:val="28"/>
          <w:szCs w:val="28"/>
          <w:lang w:val="uk-UA"/>
        </w:rPr>
        <w:t xml:space="preserve">сільської ради </w:t>
      </w:r>
      <w:r w:rsidRPr="00375965">
        <w:rPr>
          <w:sz w:val="28"/>
          <w:szCs w:val="28"/>
        </w:rPr>
        <w:t xml:space="preserve">в </w:t>
      </w:r>
      <w:proofErr w:type="spellStart"/>
      <w:r w:rsidRPr="00375965">
        <w:rPr>
          <w:sz w:val="28"/>
          <w:szCs w:val="28"/>
        </w:rPr>
        <w:t>розмі</w:t>
      </w:r>
      <w:proofErr w:type="gramStart"/>
      <w:r w:rsidRPr="00375965">
        <w:rPr>
          <w:sz w:val="28"/>
          <w:szCs w:val="28"/>
        </w:rPr>
        <w:t>р</w:t>
      </w:r>
      <w:proofErr w:type="gramEnd"/>
      <w:r w:rsidRPr="00375965">
        <w:rPr>
          <w:sz w:val="28"/>
          <w:szCs w:val="28"/>
        </w:rPr>
        <w:t>і</w:t>
      </w:r>
      <w:proofErr w:type="spellEnd"/>
      <w:r w:rsidRPr="00375965">
        <w:rPr>
          <w:sz w:val="28"/>
          <w:szCs w:val="28"/>
        </w:rPr>
        <w:t xml:space="preserve"> до 60% </w:t>
      </w:r>
      <w:proofErr w:type="spellStart"/>
      <w:r w:rsidRPr="00375965">
        <w:rPr>
          <w:sz w:val="28"/>
          <w:szCs w:val="28"/>
        </w:rPr>
        <w:t>посадового</w:t>
      </w:r>
      <w:proofErr w:type="spellEnd"/>
      <w:r w:rsidRPr="00375965">
        <w:rPr>
          <w:sz w:val="28"/>
          <w:szCs w:val="28"/>
        </w:rPr>
        <w:t xml:space="preserve"> окладу </w:t>
      </w:r>
      <w:proofErr w:type="spellStart"/>
      <w:r w:rsidRPr="00375965">
        <w:rPr>
          <w:sz w:val="28"/>
          <w:szCs w:val="28"/>
        </w:rPr>
        <w:t>з</w:t>
      </w:r>
      <w:proofErr w:type="spellEnd"/>
      <w:r w:rsidRPr="00375965">
        <w:rPr>
          <w:sz w:val="28"/>
          <w:szCs w:val="28"/>
        </w:rPr>
        <w:t xml:space="preserve"> </w:t>
      </w:r>
      <w:proofErr w:type="spellStart"/>
      <w:r w:rsidRPr="00375965">
        <w:rPr>
          <w:sz w:val="28"/>
          <w:szCs w:val="28"/>
        </w:rPr>
        <w:t>урахуванням</w:t>
      </w:r>
      <w:proofErr w:type="spellEnd"/>
      <w:r w:rsidRPr="00375965">
        <w:rPr>
          <w:sz w:val="28"/>
          <w:szCs w:val="28"/>
        </w:rPr>
        <w:t xml:space="preserve"> </w:t>
      </w:r>
      <w:proofErr w:type="spellStart"/>
      <w:r w:rsidRPr="00375965">
        <w:rPr>
          <w:sz w:val="28"/>
          <w:szCs w:val="28"/>
        </w:rPr>
        <w:t>середньомісячної</w:t>
      </w:r>
      <w:proofErr w:type="spellEnd"/>
      <w:r w:rsidRPr="00375965">
        <w:rPr>
          <w:sz w:val="28"/>
          <w:szCs w:val="28"/>
        </w:rPr>
        <w:t xml:space="preserve"> </w:t>
      </w:r>
      <w:proofErr w:type="spellStart"/>
      <w:r w:rsidRPr="00375965">
        <w:rPr>
          <w:sz w:val="28"/>
          <w:szCs w:val="28"/>
        </w:rPr>
        <w:t>заробітної</w:t>
      </w:r>
      <w:proofErr w:type="spellEnd"/>
      <w:r w:rsidRPr="00375965">
        <w:rPr>
          <w:sz w:val="28"/>
          <w:szCs w:val="28"/>
        </w:rPr>
        <w:t xml:space="preserve"> плати в межах </w:t>
      </w:r>
      <w:proofErr w:type="spellStart"/>
      <w:r w:rsidRPr="00375965">
        <w:rPr>
          <w:sz w:val="28"/>
          <w:szCs w:val="28"/>
        </w:rPr>
        <w:t>кошторисних</w:t>
      </w:r>
      <w:proofErr w:type="spellEnd"/>
      <w:r w:rsidRPr="00375965">
        <w:rPr>
          <w:sz w:val="28"/>
          <w:szCs w:val="28"/>
        </w:rPr>
        <w:t xml:space="preserve"> </w:t>
      </w:r>
      <w:proofErr w:type="spellStart"/>
      <w:r w:rsidRPr="00375965">
        <w:rPr>
          <w:sz w:val="28"/>
          <w:szCs w:val="28"/>
        </w:rPr>
        <w:t>призначень</w:t>
      </w:r>
      <w:proofErr w:type="spellEnd"/>
      <w:r w:rsidRPr="00375965">
        <w:rPr>
          <w:sz w:val="28"/>
          <w:szCs w:val="28"/>
        </w:rPr>
        <w:t>.</w:t>
      </w:r>
    </w:p>
    <w:p w:rsidR="00A74BA8" w:rsidRPr="00375965" w:rsidRDefault="00A74BA8" w:rsidP="00A74BA8">
      <w:pPr>
        <w:ind w:firstLine="708"/>
        <w:jc w:val="both"/>
        <w:rPr>
          <w:sz w:val="28"/>
          <w:szCs w:val="28"/>
          <w:lang w:val="uk-UA"/>
        </w:rPr>
      </w:pPr>
    </w:p>
    <w:p w:rsidR="00A74BA8" w:rsidRDefault="00A74BA8" w:rsidP="00A74BA8">
      <w:pPr>
        <w:ind w:firstLine="708"/>
        <w:jc w:val="both"/>
        <w:rPr>
          <w:sz w:val="28"/>
          <w:szCs w:val="28"/>
          <w:lang w:val="uk-UA"/>
        </w:rPr>
      </w:pPr>
      <w:r w:rsidRPr="00375965">
        <w:rPr>
          <w:sz w:val="28"/>
          <w:szCs w:val="28"/>
        </w:rPr>
        <w:t xml:space="preserve">3.Надавати </w:t>
      </w:r>
      <w:proofErr w:type="spellStart"/>
      <w:r>
        <w:rPr>
          <w:sz w:val="28"/>
          <w:szCs w:val="28"/>
          <w:lang w:val="uk-UA"/>
        </w:rPr>
        <w:t>КР</w:t>
      </w:r>
      <w:proofErr w:type="spellEnd"/>
      <w:r w:rsidRPr="000D743C">
        <w:rPr>
          <w:sz w:val="28"/>
          <w:szCs w:val="28"/>
        </w:rPr>
        <w:t>АВЧЕНК</w:t>
      </w:r>
      <w:r>
        <w:rPr>
          <w:sz w:val="28"/>
          <w:szCs w:val="28"/>
          <w:lang w:val="uk-UA"/>
        </w:rPr>
        <w:t>У Михайлу Васильовичу</w:t>
      </w:r>
      <w:r w:rsidRPr="00375965">
        <w:rPr>
          <w:sz w:val="28"/>
          <w:szCs w:val="28"/>
        </w:rPr>
        <w:t xml:space="preserve"> </w:t>
      </w:r>
      <w:proofErr w:type="spellStart"/>
      <w:r w:rsidRPr="00375965">
        <w:rPr>
          <w:sz w:val="28"/>
          <w:szCs w:val="28"/>
        </w:rPr>
        <w:t>матеріальну</w:t>
      </w:r>
      <w:proofErr w:type="spellEnd"/>
      <w:r w:rsidRPr="00375965">
        <w:rPr>
          <w:sz w:val="28"/>
          <w:szCs w:val="28"/>
        </w:rPr>
        <w:t xml:space="preserve"> </w:t>
      </w:r>
      <w:proofErr w:type="spellStart"/>
      <w:r w:rsidRPr="00375965">
        <w:rPr>
          <w:sz w:val="28"/>
          <w:szCs w:val="28"/>
        </w:rPr>
        <w:t>допомогу</w:t>
      </w:r>
      <w:proofErr w:type="spellEnd"/>
      <w:r w:rsidRPr="00375965">
        <w:rPr>
          <w:sz w:val="28"/>
          <w:szCs w:val="28"/>
        </w:rPr>
        <w:t xml:space="preserve"> на </w:t>
      </w:r>
      <w:proofErr w:type="spellStart"/>
      <w:r w:rsidRPr="00375965">
        <w:rPr>
          <w:sz w:val="28"/>
          <w:szCs w:val="28"/>
        </w:rPr>
        <w:t>оздоровлення</w:t>
      </w:r>
      <w:proofErr w:type="spellEnd"/>
      <w:r w:rsidRPr="00375965">
        <w:rPr>
          <w:sz w:val="28"/>
          <w:szCs w:val="28"/>
        </w:rPr>
        <w:t xml:space="preserve"> та </w:t>
      </w:r>
      <w:proofErr w:type="spellStart"/>
      <w:r w:rsidRPr="00375965">
        <w:rPr>
          <w:sz w:val="28"/>
          <w:szCs w:val="28"/>
        </w:rPr>
        <w:t>допомогу</w:t>
      </w:r>
      <w:proofErr w:type="spellEnd"/>
      <w:r w:rsidRPr="00375965">
        <w:rPr>
          <w:sz w:val="28"/>
          <w:szCs w:val="28"/>
        </w:rPr>
        <w:t xml:space="preserve"> на </w:t>
      </w:r>
      <w:proofErr w:type="spellStart"/>
      <w:r w:rsidRPr="00375965">
        <w:rPr>
          <w:sz w:val="28"/>
          <w:szCs w:val="28"/>
        </w:rPr>
        <w:t>вирішення</w:t>
      </w:r>
      <w:proofErr w:type="spellEnd"/>
      <w:r w:rsidRPr="00375965">
        <w:rPr>
          <w:sz w:val="28"/>
          <w:szCs w:val="28"/>
        </w:rPr>
        <w:t xml:space="preserve"> </w:t>
      </w:r>
      <w:proofErr w:type="spellStart"/>
      <w:proofErr w:type="gramStart"/>
      <w:r w:rsidRPr="00375965">
        <w:rPr>
          <w:sz w:val="28"/>
          <w:szCs w:val="28"/>
        </w:rPr>
        <w:t>соц</w:t>
      </w:r>
      <w:proofErr w:type="gramEnd"/>
      <w:r w:rsidRPr="00375965">
        <w:rPr>
          <w:sz w:val="28"/>
          <w:szCs w:val="28"/>
        </w:rPr>
        <w:t>іально-побутових</w:t>
      </w:r>
      <w:proofErr w:type="spellEnd"/>
      <w:r w:rsidRPr="00375965">
        <w:rPr>
          <w:sz w:val="28"/>
          <w:szCs w:val="28"/>
        </w:rPr>
        <w:t xml:space="preserve"> </w:t>
      </w:r>
      <w:proofErr w:type="spellStart"/>
      <w:r w:rsidRPr="00375965">
        <w:rPr>
          <w:sz w:val="28"/>
          <w:szCs w:val="28"/>
        </w:rPr>
        <w:t>питань</w:t>
      </w:r>
      <w:proofErr w:type="spellEnd"/>
      <w:r w:rsidRPr="00375965">
        <w:rPr>
          <w:sz w:val="28"/>
          <w:szCs w:val="28"/>
        </w:rPr>
        <w:t xml:space="preserve"> у </w:t>
      </w:r>
      <w:proofErr w:type="spellStart"/>
      <w:r w:rsidRPr="00375965">
        <w:rPr>
          <w:sz w:val="28"/>
          <w:szCs w:val="28"/>
        </w:rPr>
        <w:t>розмірі</w:t>
      </w:r>
      <w:proofErr w:type="spellEnd"/>
      <w:r w:rsidRPr="00375965">
        <w:rPr>
          <w:sz w:val="28"/>
          <w:szCs w:val="28"/>
        </w:rPr>
        <w:t xml:space="preserve"> </w:t>
      </w:r>
      <w:proofErr w:type="spellStart"/>
      <w:r w:rsidRPr="00375965">
        <w:rPr>
          <w:sz w:val="28"/>
          <w:szCs w:val="28"/>
        </w:rPr>
        <w:t>середньомісячної</w:t>
      </w:r>
      <w:proofErr w:type="spellEnd"/>
      <w:r w:rsidRPr="00375965">
        <w:rPr>
          <w:sz w:val="28"/>
          <w:szCs w:val="28"/>
        </w:rPr>
        <w:t xml:space="preserve"> </w:t>
      </w:r>
      <w:proofErr w:type="spellStart"/>
      <w:r w:rsidRPr="00375965">
        <w:rPr>
          <w:sz w:val="28"/>
          <w:szCs w:val="28"/>
        </w:rPr>
        <w:t>заробітної</w:t>
      </w:r>
      <w:proofErr w:type="spellEnd"/>
      <w:r w:rsidRPr="00375965">
        <w:rPr>
          <w:sz w:val="28"/>
          <w:szCs w:val="28"/>
        </w:rPr>
        <w:t xml:space="preserve"> плати в межах </w:t>
      </w:r>
      <w:proofErr w:type="spellStart"/>
      <w:r w:rsidRPr="00375965">
        <w:rPr>
          <w:sz w:val="28"/>
          <w:szCs w:val="28"/>
        </w:rPr>
        <w:t>кошторисних</w:t>
      </w:r>
      <w:proofErr w:type="spellEnd"/>
      <w:r w:rsidRPr="00375965">
        <w:rPr>
          <w:sz w:val="28"/>
          <w:szCs w:val="28"/>
        </w:rPr>
        <w:t xml:space="preserve"> </w:t>
      </w:r>
      <w:proofErr w:type="spellStart"/>
      <w:r w:rsidRPr="00375965">
        <w:rPr>
          <w:sz w:val="28"/>
          <w:szCs w:val="28"/>
        </w:rPr>
        <w:t>призначень</w:t>
      </w:r>
      <w:proofErr w:type="spellEnd"/>
      <w:r w:rsidRPr="00375965">
        <w:rPr>
          <w:sz w:val="28"/>
          <w:szCs w:val="28"/>
        </w:rPr>
        <w:t>.</w:t>
      </w:r>
    </w:p>
    <w:p w:rsidR="00A74BA8" w:rsidRPr="00375965" w:rsidRDefault="00A74BA8" w:rsidP="00A74BA8">
      <w:pPr>
        <w:ind w:firstLine="708"/>
        <w:jc w:val="both"/>
        <w:rPr>
          <w:sz w:val="28"/>
          <w:szCs w:val="28"/>
          <w:lang w:val="uk-UA"/>
        </w:rPr>
      </w:pPr>
    </w:p>
    <w:p w:rsidR="00A74BA8" w:rsidRDefault="00A74BA8" w:rsidP="00A74BA8">
      <w:pPr>
        <w:ind w:firstLine="708"/>
        <w:jc w:val="both"/>
        <w:rPr>
          <w:sz w:val="28"/>
          <w:szCs w:val="28"/>
          <w:lang w:val="uk-UA"/>
        </w:rPr>
      </w:pPr>
    </w:p>
    <w:p w:rsidR="00A74BA8" w:rsidRDefault="00A74BA8" w:rsidP="00A74BA8">
      <w:pPr>
        <w:ind w:firstLine="708"/>
        <w:jc w:val="both"/>
        <w:rPr>
          <w:sz w:val="28"/>
          <w:szCs w:val="28"/>
          <w:lang w:val="uk-UA"/>
        </w:rPr>
      </w:pPr>
    </w:p>
    <w:p w:rsidR="00A74BA8" w:rsidRPr="000D743C" w:rsidRDefault="00A74BA8" w:rsidP="00A74BA8">
      <w:pPr>
        <w:ind w:firstLine="708"/>
        <w:jc w:val="both"/>
        <w:rPr>
          <w:sz w:val="28"/>
          <w:szCs w:val="28"/>
        </w:rPr>
      </w:pPr>
      <w:r>
        <w:rPr>
          <w:sz w:val="28"/>
          <w:szCs w:val="28"/>
          <w:lang w:val="uk-UA"/>
        </w:rPr>
        <w:t>4</w:t>
      </w:r>
      <w:r w:rsidRPr="000D743C">
        <w:rPr>
          <w:sz w:val="28"/>
          <w:szCs w:val="28"/>
        </w:rPr>
        <w:t xml:space="preserve">.Контроль за </w:t>
      </w:r>
      <w:proofErr w:type="spellStart"/>
      <w:r w:rsidRPr="000D743C">
        <w:rPr>
          <w:sz w:val="28"/>
          <w:szCs w:val="28"/>
        </w:rPr>
        <w:t>виконанням</w:t>
      </w:r>
      <w:proofErr w:type="spellEnd"/>
      <w:r w:rsidRPr="000D743C">
        <w:rPr>
          <w:sz w:val="28"/>
          <w:szCs w:val="28"/>
        </w:rPr>
        <w:t xml:space="preserve"> </w:t>
      </w:r>
      <w:proofErr w:type="spellStart"/>
      <w:r w:rsidRPr="000D743C">
        <w:rPr>
          <w:sz w:val="28"/>
          <w:szCs w:val="28"/>
        </w:rPr>
        <w:t>даного</w:t>
      </w:r>
      <w:proofErr w:type="spellEnd"/>
      <w:r w:rsidRPr="000D743C">
        <w:rPr>
          <w:sz w:val="28"/>
          <w:szCs w:val="28"/>
        </w:rPr>
        <w:t xml:space="preserve"> </w:t>
      </w:r>
      <w:proofErr w:type="spellStart"/>
      <w:r w:rsidRPr="000D743C">
        <w:rPr>
          <w:sz w:val="28"/>
          <w:szCs w:val="28"/>
        </w:rPr>
        <w:t>рішення</w:t>
      </w:r>
      <w:proofErr w:type="spellEnd"/>
      <w:r w:rsidRPr="000D743C">
        <w:rPr>
          <w:sz w:val="28"/>
          <w:szCs w:val="28"/>
        </w:rPr>
        <w:t xml:space="preserve"> </w:t>
      </w:r>
      <w:proofErr w:type="spellStart"/>
      <w:r w:rsidRPr="000D743C">
        <w:rPr>
          <w:sz w:val="28"/>
          <w:szCs w:val="28"/>
        </w:rPr>
        <w:t>покласти</w:t>
      </w:r>
      <w:proofErr w:type="spellEnd"/>
      <w:r w:rsidRPr="000D743C">
        <w:rPr>
          <w:sz w:val="28"/>
          <w:szCs w:val="28"/>
        </w:rPr>
        <w:t xml:space="preserve"> на </w:t>
      </w:r>
      <w:r>
        <w:rPr>
          <w:sz w:val="28"/>
          <w:szCs w:val="28"/>
          <w:lang w:val="uk-UA"/>
        </w:rPr>
        <w:t xml:space="preserve">сільського </w:t>
      </w:r>
      <w:r w:rsidRPr="000D743C">
        <w:rPr>
          <w:sz w:val="28"/>
          <w:szCs w:val="28"/>
        </w:rPr>
        <w:t>голову.</w:t>
      </w:r>
    </w:p>
    <w:p w:rsidR="00A74BA8" w:rsidRPr="006571A9" w:rsidRDefault="00A74BA8" w:rsidP="00A74BA8">
      <w:pPr>
        <w:jc w:val="both"/>
      </w:pPr>
    </w:p>
    <w:p w:rsidR="00A74BA8" w:rsidRDefault="00A74BA8" w:rsidP="00A74BA8">
      <w:pPr>
        <w:rPr>
          <w:bCs/>
          <w:caps/>
          <w:lang w:val="uk-UA"/>
        </w:rPr>
      </w:pPr>
    </w:p>
    <w:p w:rsidR="00A74BA8" w:rsidRPr="006571A9" w:rsidRDefault="00A74BA8" w:rsidP="00A74BA8">
      <w:pPr>
        <w:tabs>
          <w:tab w:val="left" w:pos="7088"/>
        </w:tabs>
        <w:rPr>
          <w:bCs/>
          <w:caps/>
          <w:lang w:val="uk-UA"/>
        </w:rPr>
      </w:pPr>
    </w:p>
    <w:p w:rsidR="00A74BA8" w:rsidRPr="00C343C5" w:rsidRDefault="00A74BA8" w:rsidP="00A74BA8">
      <w:pPr>
        <w:tabs>
          <w:tab w:val="left" w:pos="7088"/>
        </w:tabs>
        <w:rPr>
          <w:sz w:val="28"/>
          <w:szCs w:val="28"/>
        </w:rPr>
      </w:pPr>
      <w:proofErr w:type="spellStart"/>
      <w:r w:rsidRPr="00C343C5">
        <w:rPr>
          <w:b/>
          <w:sz w:val="28"/>
          <w:szCs w:val="28"/>
        </w:rPr>
        <w:t>Сільський</w:t>
      </w:r>
      <w:proofErr w:type="spellEnd"/>
      <w:r w:rsidRPr="00C343C5">
        <w:rPr>
          <w:b/>
          <w:sz w:val="28"/>
          <w:szCs w:val="28"/>
        </w:rPr>
        <w:t xml:space="preserve"> голова</w:t>
      </w:r>
      <w:r w:rsidRPr="00C343C5">
        <w:rPr>
          <w:b/>
          <w:sz w:val="28"/>
          <w:szCs w:val="28"/>
          <w:lang w:val="uk-UA"/>
        </w:rPr>
        <w:t xml:space="preserve">                                                                   </w:t>
      </w:r>
      <w:r>
        <w:rPr>
          <w:b/>
          <w:sz w:val="28"/>
          <w:szCs w:val="28"/>
          <w:lang w:val="uk-UA"/>
        </w:rPr>
        <w:t xml:space="preserve"> </w:t>
      </w:r>
      <w:r w:rsidRPr="00C343C5">
        <w:rPr>
          <w:b/>
          <w:sz w:val="28"/>
          <w:szCs w:val="28"/>
        </w:rPr>
        <w:t>С.ЛЕВЧЕНКО</w:t>
      </w: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Default="00A74BA8" w:rsidP="00A74BA8">
      <w:pPr>
        <w:tabs>
          <w:tab w:val="left" w:pos="709"/>
        </w:tabs>
        <w:rPr>
          <w:sz w:val="28"/>
          <w:szCs w:val="28"/>
          <w:lang w:val="uk-UA"/>
        </w:rPr>
      </w:pPr>
    </w:p>
    <w:p w:rsidR="00A74BA8" w:rsidRPr="00A74BA8" w:rsidRDefault="00A74BA8" w:rsidP="00A74BA8">
      <w:pPr>
        <w:tabs>
          <w:tab w:val="left" w:pos="709"/>
        </w:tabs>
        <w:rPr>
          <w:sz w:val="28"/>
          <w:szCs w:val="28"/>
          <w:lang w:val="uk-UA"/>
        </w:rPr>
      </w:pPr>
    </w:p>
    <w:p w:rsidR="00A74BA8" w:rsidRPr="00C825B1" w:rsidRDefault="00A74BA8" w:rsidP="003B291B">
      <w:pPr>
        <w:shd w:val="clear" w:color="auto" w:fill="FFFFFF"/>
        <w:tabs>
          <w:tab w:val="left" w:pos="7088"/>
        </w:tabs>
        <w:contextualSpacing/>
        <w:jc w:val="both"/>
        <w:textAlignment w:val="baseline"/>
        <w:rPr>
          <w:b/>
          <w:sz w:val="28"/>
          <w:szCs w:val="28"/>
          <w:lang w:val="uk-UA"/>
        </w:rPr>
      </w:pPr>
    </w:p>
    <w:sectPr w:rsidR="00A74BA8" w:rsidRPr="00C825B1" w:rsidSect="00AC2123">
      <w:headerReference w:type="default" r:id="rId8"/>
      <w:pgSz w:w="11906" w:h="16838"/>
      <w:pgMar w:top="284" w:right="567" w:bottom="1134" w:left="1701"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490" w:rsidRDefault="00453490" w:rsidP="000E4F71">
      <w:r>
        <w:separator/>
      </w:r>
    </w:p>
  </w:endnote>
  <w:endnote w:type="continuationSeparator" w:id="0">
    <w:p w:rsidR="00453490" w:rsidRDefault="00453490" w:rsidP="000E4F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490" w:rsidRDefault="00453490" w:rsidP="000E4F71">
      <w:r>
        <w:separator/>
      </w:r>
    </w:p>
  </w:footnote>
  <w:footnote w:type="continuationSeparator" w:id="0">
    <w:p w:rsidR="00453490" w:rsidRDefault="00453490" w:rsidP="000E4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8169"/>
      <w:docPartObj>
        <w:docPartGallery w:val="Page Numbers (Top of Page)"/>
        <w:docPartUnique/>
      </w:docPartObj>
    </w:sdtPr>
    <w:sdtEndPr>
      <w:rPr>
        <w:sz w:val="28"/>
        <w:szCs w:val="28"/>
      </w:rPr>
    </w:sdtEndPr>
    <w:sdtContent>
      <w:p w:rsidR="003B291B" w:rsidRPr="00D45CAE" w:rsidRDefault="00CC67CB">
        <w:pPr>
          <w:pStyle w:val="a5"/>
          <w:jc w:val="center"/>
          <w:rPr>
            <w:sz w:val="28"/>
            <w:szCs w:val="28"/>
          </w:rPr>
        </w:pPr>
        <w:r w:rsidRPr="00D45CAE">
          <w:rPr>
            <w:sz w:val="28"/>
            <w:szCs w:val="28"/>
          </w:rPr>
          <w:fldChar w:fldCharType="begin"/>
        </w:r>
        <w:r w:rsidR="008149C9" w:rsidRPr="00D45CAE">
          <w:rPr>
            <w:sz w:val="28"/>
            <w:szCs w:val="28"/>
          </w:rPr>
          <w:instrText xml:space="preserve"> PAGE   \* MERGEFORMAT </w:instrText>
        </w:r>
        <w:r w:rsidRPr="00D45CAE">
          <w:rPr>
            <w:sz w:val="28"/>
            <w:szCs w:val="28"/>
          </w:rPr>
          <w:fldChar w:fldCharType="separate"/>
        </w:r>
        <w:r w:rsidR="00A74BA8">
          <w:rPr>
            <w:noProof/>
            <w:sz w:val="28"/>
            <w:szCs w:val="28"/>
          </w:rPr>
          <w:t>12</w:t>
        </w:r>
        <w:r w:rsidRPr="00D45CAE">
          <w:rPr>
            <w:sz w:val="28"/>
            <w:szCs w:val="28"/>
          </w:rPr>
          <w:fldChar w:fldCharType="end"/>
        </w:r>
      </w:p>
    </w:sdtContent>
  </w:sdt>
  <w:p w:rsidR="003B291B" w:rsidRPr="000E4F71" w:rsidRDefault="003B291B" w:rsidP="000E4F71">
    <w:pPr>
      <w:pStyle w:val="a5"/>
      <w:jc w:val="right"/>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43F47"/>
    <w:rsid w:val="000062BC"/>
    <w:rsid w:val="000240A5"/>
    <w:rsid w:val="00030C19"/>
    <w:rsid w:val="00032C07"/>
    <w:rsid w:val="00044412"/>
    <w:rsid w:val="000A1970"/>
    <w:rsid w:val="000E4F71"/>
    <w:rsid w:val="00116E61"/>
    <w:rsid w:val="0014370A"/>
    <w:rsid w:val="00182F1E"/>
    <w:rsid w:val="00186B1F"/>
    <w:rsid w:val="001950F4"/>
    <w:rsid w:val="001C1FE0"/>
    <w:rsid w:val="001D0F6F"/>
    <w:rsid w:val="002176AA"/>
    <w:rsid w:val="00233C59"/>
    <w:rsid w:val="00281755"/>
    <w:rsid w:val="002D2270"/>
    <w:rsid w:val="0033468F"/>
    <w:rsid w:val="0039234F"/>
    <w:rsid w:val="003B291B"/>
    <w:rsid w:val="003D2964"/>
    <w:rsid w:val="00424820"/>
    <w:rsid w:val="00432A6D"/>
    <w:rsid w:val="00453490"/>
    <w:rsid w:val="004F5A7B"/>
    <w:rsid w:val="00516DB9"/>
    <w:rsid w:val="00555A4D"/>
    <w:rsid w:val="005B1041"/>
    <w:rsid w:val="0065262B"/>
    <w:rsid w:val="00665334"/>
    <w:rsid w:val="00672352"/>
    <w:rsid w:val="0067370A"/>
    <w:rsid w:val="006C125A"/>
    <w:rsid w:val="00717BEB"/>
    <w:rsid w:val="00732573"/>
    <w:rsid w:val="00770D05"/>
    <w:rsid w:val="007A3C50"/>
    <w:rsid w:val="007E3CF9"/>
    <w:rsid w:val="008149C9"/>
    <w:rsid w:val="00837EE1"/>
    <w:rsid w:val="00873ADC"/>
    <w:rsid w:val="008E6BA2"/>
    <w:rsid w:val="00944C7A"/>
    <w:rsid w:val="00A2772E"/>
    <w:rsid w:val="00A339CF"/>
    <w:rsid w:val="00A65777"/>
    <w:rsid w:val="00A67B7B"/>
    <w:rsid w:val="00A74BA8"/>
    <w:rsid w:val="00AC2123"/>
    <w:rsid w:val="00AD5FEE"/>
    <w:rsid w:val="00B43F47"/>
    <w:rsid w:val="00B721D7"/>
    <w:rsid w:val="00B819DA"/>
    <w:rsid w:val="00B95E94"/>
    <w:rsid w:val="00BA4E70"/>
    <w:rsid w:val="00BB0492"/>
    <w:rsid w:val="00BC7AA0"/>
    <w:rsid w:val="00BE1E35"/>
    <w:rsid w:val="00C234F1"/>
    <w:rsid w:val="00C343C5"/>
    <w:rsid w:val="00C825B1"/>
    <w:rsid w:val="00CC67CB"/>
    <w:rsid w:val="00CD0A61"/>
    <w:rsid w:val="00CE1A36"/>
    <w:rsid w:val="00D3780F"/>
    <w:rsid w:val="00D45CAE"/>
    <w:rsid w:val="00D569F0"/>
    <w:rsid w:val="00D71138"/>
    <w:rsid w:val="00D97983"/>
    <w:rsid w:val="00DA028C"/>
    <w:rsid w:val="00DB2855"/>
    <w:rsid w:val="00DF7802"/>
    <w:rsid w:val="00E069E9"/>
    <w:rsid w:val="00E36516"/>
    <w:rsid w:val="00E36646"/>
    <w:rsid w:val="00E72C6C"/>
    <w:rsid w:val="00E970AE"/>
    <w:rsid w:val="00ED2CDC"/>
    <w:rsid w:val="00F01F3C"/>
    <w:rsid w:val="00F24D5B"/>
    <w:rsid w:val="00F33D2E"/>
    <w:rsid w:val="00F435CE"/>
    <w:rsid w:val="00F43C85"/>
    <w:rsid w:val="00F644F8"/>
    <w:rsid w:val="00F6671F"/>
    <w:rsid w:val="00F94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F47"/>
    <w:rPr>
      <w:rFonts w:ascii="Tahoma" w:hAnsi="Tahoma" w:cs="Tahoma"/>
      <w:sz w:val="16"/>
      <w:szCs w:val="16"/>
    </w:rPr>
  </w:style>
  <w:style w:type="character" w:customStyle="1" w:styleId="a4">
    <w:name w:val="Текст выноски Знак"/>
    <w:basedOn w:val="a0"/>
    <w:link w:val="a3"/>
    <w:uiPriority w:val="99"/>
    <w:semiHidden/>
    <w:rsid w:val="00B43F47"/>
    <w:rPr>
      <w:rFonts w:ascii="Tahoma" w:eastAsia="Times New Roman" w:hAnsi="Tahoma" w:cs="Tahoma"/>
      <w:sz w:val="16"/>
      <w:szCs w:val="16"/>
      <w:lang w:eastAsia="ru-RU"/>
    </w:rPr>
  </w:style>
  <w:style w:type="paragraph" w:styleId="a5">
    <w:name w:val="header"/>
    <w:basedOn w:val="a"/>
    <w:link w:val="a6"/>
    <w:uiPriority w:val="99"/>
    <w:unhideWhenUsed/>
    <w:rsid w:val="000E4F71"/>
    <w:pPr>
      <w:tabs>
        <w:tab w:val="center" w:pos="4677"/>
        <w:tab w:val="right" w:pos="9355"/>
      </w:tabs>
    </w:pPr>
  </w:style>
  <w:style w:type="character" w:customStyle="1" w:styleId="a6">
    <w:name w:val="Верхний колонтитул Знак"/>
    <w:basedOn w:val="a0"/>
    <w:link w:val="a5"/>
    <w:uiPriority w:val="99"/>
    <w:rsid w:val="000E4F7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E4F71"/>
    <w:pPr>
      <w:tabs>
        <w:tab w:val="center" w:pos="4677"/>
        <w:tab w:val="right" w:pos="9355"/>
      </w:tabs>
    </w:pPr>
  </w:style>
  <w:style w:type="character" w:customStyle="1" w:styleId="a8">
    <w:name w:val="Нижний колонтитул Знак"/>
    <w:basedOn w:val="a0"/>
    <w:link w:val="a7"/>
    <w:uiPriority w:val="99"/>
    <w:semiHidden/>
    <w:rsid w:val="000E4F71"/>
    <w:rPr>
      <w:rFonts w:ascii="Times New Roman" w:eastAsia="Times New Roman" w:hAnsi="Times New Roman" w:cs="Times New Roman"/>
      <w:sz w:val="24"/>
      <w:szCs w:val="24"/>
      <w:lang w:eastAsia="ru-RU"/>
    </w:rPr>
  </w:style>
  <w:style w:type="paragraph" w:styleId="a9">
    <w:name w:val="List Paragraph"/>
    <w:basedOn w:val="a"/>
    <w:uiPriority w:val="34"/>
    <w:qFormat/>
    <w:rsid w:val="00F43C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ABE7E-8D41-45BA-B196-0F897F39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2613</Words>
  <Characters>14897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Алла</cp:lastModifiedBy>
  <cp:revision>2</cp:revision>
  <cp:lastPrinted>2017-10-24T13:13:00Z</cp:lastPrinted>
  <dcterms:created xsi:type="dcterms:W3CDTF">2017-10-26T07:10:00Z</dcterms:created>
  <dcterms:modified xsi:type="dcterms:W3CDTF">2017-10-26T07:10:00Z</dcterms:modified>
</cp:coreProperties>
</file>