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F3" w:rsidRPr="00E36A5F" w:rsidRDefault="004954F3" w:rsidP="004954F3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6A5F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E36A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</w:t>
      </w:r>
    </w:p>
    <w:p w:rsidR="004954F3" w:rsidRPr="00E36A5F" w:rsidRDefault="004954F3" w:rsidP="004954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д</w:t>
      </w:r>
      <w:r w:rsidRPr="00E36A5F">
        <w:rPr>
          <w:rFonts w:ascii="Times New Roman" w:eastAsia="Times New Roman" w:hAnsi="Times New Roman" w:cs="Times New Roman"/>
          <w:sz w:val="24"/>
          <w:szCs w:val="24"/>
          <w:lang w:val="uk-UA"/>
        </w:rPr>
        <w:t>о рішення виконавчого</w:t>
      </w:r>
    </w:p>
    <w:p w:rsidR="004954F3" w:rsidRPr="00E36A5F" w:rsidRDefault="004954F3" w:rsidP="004954F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Pr="00E36A5F">
        <w:rPr>
          <w:rFonts w:ascii="Times New Roman" w:eastAsia="Times New Roman" w:hAnsi="Times New Roman" w:cs="Times New Roman"/>
          <w:sz w:val="24"/>
          <w:szCs w:val="24"/>
          <w:lang w:val="uk-UA"/>
        </w:rPr>
        <w:t>омітету 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45</w:t>
      </w:r>
      <w:r w:rsidRPr="00E36A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27.0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E36A5F">
        <w:rPr>
          <w:rFonts w:ascii="Times New Roman" w:eastAsia="Times New Roman" w:hAnsi="Times New Roman" w:cs="Times New Roman"/>
          <w:sz w:val="24"/>
          <w:szCs w:val="24"/>
          <w:lang w:val="uk-UA"/>
        </w:rPr>
        <w:t>.2017 р.</w:t>
      </w:r>
    </w:p>
    <w:p w:rsidR="004954F3" w:rsidRDefault="004954F3" w:rsidP="004954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954F3" w:rsidRDefault="004954F3" w:rsidP="004954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954F3" w:rsidRPr="00C814D8" w:rsidRDefault="004954F3" w:rsidP="004954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814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Склад комісії по</w:t>
      </w:r>
    </w:p>
    <w:p w:rsidR="004954F3" w:rsidRPr="00C814D8" w:rsidRDefault="004954F3" w:rsidP="004954F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814D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обстеженню зелених насаджень</w:t>
      </w:r>
    </w:p>
    <w:tbl>
      <w:tblPr>
        <w:tblStyle w:val="2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379"/>
      </w:tblGrid>
      <w:tr w:rsidR="004954F3" w:rsidRPr="00E548C2" w:rsidTr="001548D0">
        <w:tc>
          <w:tcPr>
            <w:tcW w:w="9748" w:type="dxa"/>
            <w:gridSpan w:val="2"/>
          </w:tcPr>
          <w:p w:rsidR="004954F3" w:rsidRPr="00E548C2" w:rsidRDefault="004954F3" w:rsidP="0015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548C2">
              <w:rPr>
                <w:rFonts w:ascii="Times New Roman" w:eastAsia="Times New Roman" w:hAnsi="Times New Roman"/>
                <w:sz w:val="26"/>
                <w:szCs w:val="26"/>
              </w:rPr>
              <w:t xml:space="preserve">Голова </w:t>
            </w:r>
            <w:proofErr w:type="spellStart"/>
            <w:r w:rsidRPr="00E548C2">
              <w:rPr>
                <w:rFonts w:ascii="Times New Roman" w:eastAsia="Times New Roman" w:hAnsi="Times New Roman"/>
                <w:sz w:val="26"/>
                <w:szCs w:val="26"/>
              </w:rPr>
              <w:t>комі</w:t>
            </w:r>
            <w:proofErr w:type="gramStart"/>
            <w:r w:rsidRPr="00E548C2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proofErr w:type="gramEnd"/>
            <w:r w:rsidRPr="00E548C2">
              <w:rPr>
                <w:rFonts w:ascii="Times New Roman" w:eastAsia="Times New Roman" w:hAnsi="Times New Roman"/>
                <w:sz w:val="26"/>
                <w:szCs w:val="26"/>
              </w:rPr>
              <w:t>ії</w:t>
            </w:r>
            <w:proofErr w:type="spellEnd"/>
            <w:r w:rsidRPr="00E548C2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</w:p>
        </w:tc>
      </w:tr>
      <w:tr w:rsidR="004954F3" w:rsidRPr="00E548C2" w:rsidTr="001548D0">
        <w:tc>
          <w:tcPr>
            <w:tcW w:w="3369" w:type="dxa"/>
          </w:tcPr>
          <w:p w:rsidR="004954F3" w:rsidRPr="00E548C2" w:rsidRDefault="004954F3" w:rsidP="0015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E548C2">
              <w:rPr>
                <w:rFonts w:ascii="Times New Roman" w:eastAsia="Times New Roman" w:hAnsi="Times New Roman"/>
                <w:sz w:val="26"/>
                <w:szCs w:val="26"/>
              </w:rPr>
              <w:t>Л</w:t>
            </w:r>
            <w:r w:rsidRPr="00E548C2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ЕВЧЕНКО</w:t>
            </w:r>
          </w:p>
          <w:p w:rsidR="004954F3" w:rsidRPr="00E548C2" w:rsidRDefault="004954F3" w:rsidP="0015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548C2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proofErr w:type="spellStart"/>
            <w:r w:rsidRPr="00E548C2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ергій</w:t>
            </w:r>
            <w:proofErr w:type="spellEnd"/>
            <w:r w:rsidRPr="00E548C2"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proofErr w:type="spellStart"/>
            <w:r w:rsidRPr="00E548C2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олодимирович</w:t>
            </w:r>
            <w:proofErr w:type="spellEnd"/>
          </w:p>
        </w:tc>
        <w:tc>
          <w:tcPr>
            <w:tcW w:w="6379" w:type="dxa"/>
          </w:tcPr>
          <w:p w:rsidR="004954F3" w:rsidRPr="00E548C2" w:rsidRDefault="004954F3" w:rsidP="0015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E548C2">
              <w:rPr>
                <w:rFonts w:ascii="Times New Roman" w:eastAsia="Times New Roman" w:hAnsi="Times New Roman"/>
                <w:sz w:val="26"/>
                <w:szCs w:val="26"/>
              </w:rPr>
              <w:t>Великосеверинівськийсільський</w:t>
            </w:r>
            <w:proofErr w:type="spellEnd"/>
            <w:r w:rsidRPr="00E548C2">
              <w:rPr>
                <w:rFonts w:ascii="Times New Roman" w:eastAsia="Times New Roman" w:hAnsi="Times New Roman"/>
                <w:sz w:val="26"/>
                <w:szCs w:val="26"/>
              </w:rPr>
              <w:t xml:space="preserve"> голова</w:t>
            </w:r>
          </w:p>
        </w:tc>
      </w:tr>
      <w:tr w:rsidR="004954F3" w:rsidRPr="00E548C2" w:rsidTr="001548D0">
        <w:tc>
          <w:tcPr>
            <w:tcW w:w="9748" w:type="dxa"/>
            <w:gridSpan w:val="2"/>
          </w:tcPr>
          <w:p w:rsidR="004954F3" w:rsidRPr="00E548C2" w:rsidRDefault="004954F3" w:rsidP="0015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E548C2">
              <w:rPr>
                <w:rFonts w:ascii="Times New Roman" w:eastAsia="Times New Roman" w:hAnsi="Times New Roman"/>
                <w:sz w:val="26"/>
                <w:szCs w:val="26"/>
              </w:rPr>
              <w:t>Секретаркомісії</w:t>
            </w:r>
            <w:proofErr w:type="spellEnd"/>
            <w:r w:rsidRPr="00E548C2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</w:p>
        </w:tc>
      </w:tr>
      <w:tr w:rsidR="004954F3" w:rsidRPr="00E548C2" w:rsidTr="001548D0">
        <w:tc>
          <w:tcPr>
            <w:tcW w:w="3369" w:type="dxa"/>
          </w:tcPr>
          <w:p w:rsidR="004954F3" w:rsidRPr="00E548C2" w:rsidRDefault="004954F3" w:rsidP="0015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E548C2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БАК</w:t>
            </w:r>
          </w:p>
          <w:p w:rsidR="004954F3" w:rsidRPr="00E548C2" w:rsidRDefault="004954F3" w:rsidP="0015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E548C2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Олександр Юрійович</w:t>
            </w:r>
          </w:p>
          <w:p w:rsidR="004954F3" w:rsidRPr="00E548C2" w:rsidRDefault="004954F3" w:rsidP="0015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4954F3" w:rsidRPr="00E548C2" w:rsidRDefault="004954F3" w:rsidP="0015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548C2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Інспектор з благоустрою</w:t>
            </w:r>
            <w:r w:rsidRPr="00E548C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548C2">
              <w:rPr>
                <w:rFonts w:ascii="Times New Roman" w:eastAsia="Times New Roman" w:hAnsi="Times New Roman"/>
                <w:sz w:val="26"/>
                <w:szCs w:val="26"/>
              </w:rPr>
              <w:t>Великосеверинівської</w:t>
            </w:r>
            <w:proofErr w:type="spellEnd"/>
            <w:r w:rsidRPr="00E548C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548C2">
              <w:rPr>
                <w:rFonts w:ascii="Times New Roman" w:eastAsia="Times New Roman" w:hAnsi="Times New Roman"/>
                <w:sz w:val="26"/>
                <w:szCs w:val="26"/>
              </w:rPr>
              <w:t>сільської</w:t>
            </w:r>
            <w:proofErr w:type="spellEnd"/>
            <w:r w:rsidRPr="00E548C2">
              <w:rPr>
                <w:rFonts w:ascii="Times New Roman" w:eastAsia="Times New Roman" w:hAnsi="Times New Roman"/>
                <w:sz w:val="26"/>
                <w:szCs w:val="26"/>
              </w:rPr>
              <w:t xml:space="preserve"> ради</w:t>
            </w:r>
          </w:p>
        </w:tc>
      </w:tr>
      <w:tr w:rsidR="004954F3" w:rsidRPr="00E548C2" w:rsidTr="001548D0">
        <w:tc>
          <w:tcPr>
            <w:tcW w:w="9748" w:type="dxa"/>
            <w:gridSpan w:val="2"/>
          </w:tcPr>
          <w:p w:rsidR="004954F3" w:rsidRPr="00E548C2" w:rsidRDefault="004954F3" w:rsidP="0015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548C2">
              <w:rPr>
                <w:rFonts w:ascii="Times New Roman" w:eastAsia="Times New Roman" w:hAnsi="Times New Roman"/>
                <w:sz w:val="26"/>
                <w:szCs w:val="26"/>
              </w:rPr>
              <w:t xml:space="preserve">Члени </w:t>
            </w:r>
            <w:proofErr w:type="spellStart"/>
            <w:r w:rsidRPr="00E548C2">
              <w:rPr>
                <w:rFonts w:ascii="Times New Roman" w:eastAsia="Times New Roman" w:hAnsi="Times New Roman"/>
                <w:sz w:val="26"/>
                <w:szCs w:val="26"/>
              </w:rPr>
              <w:t>комі</w:t>
            </w:r>
            <w:proofErr w:type="gramStart"/>
            <w:r w:rsidRPr="00E548C2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proofErr w:type="gramEnd"/>
            <w:r w:rsidRPr="00E548C2">
              <w:rPr>
                <w:rFonts w:ascii="Times New Roman" w:eastAsia="Times New Roman" w:hAnsi="Times New Roman"/>
                <w:sz w:val="26"/>
                <w:szCs w:val="26"/>
              </w:rPr>
              <w:t>ії</w:t>
            </w:r>
            <w:proofErr w:type="spellEnd"/>
            <w:r w:rsidRPr="00E548C2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</w:p>
        </w:tc>
      </w:tr>
      <w:tr w:rsidR="004954F3" w:rsidRPr="00E548C2" w:rsidTr="001548D0">
        <w:tc>
          <w:tcPr>
            <w:tcW w:w="3369" w:type="dxa"/>
          </w:tcPr>
          <w:p w:rsidR="004954F3" w:rsidRPr="00E548C2" w:rsidRDefault="004954F3" w:rsidP="0015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E548C2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САВЧЕНКО</w:t>
            </w:r>
          </w:p>
          <w:p w:rsidR="004954F3" w:rsidRPr="00E548C2" w:rsidRDefault="004954F3" w:rsidP="0015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E548C2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Олена Юріївна</w:t>
            </w:r>
          </w:p>
        </w:tc>
        <w:tc>
          <w:tcPr>
            <w:tcW w:w="6379" w:type="dxa"/>
          </w:tcPr>
          <w:p w:rsidR="004954F3" w:rsidRPr="00E548C2" w:rsidRDefault="004954F3" w:rsidP="0015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548C2">
              <w:rPr>
                <w:rFonts w:ascii="Times New Roman" w:eastAsia="Times New Roman" w:hAnsi="Times New Roman"/>
                <w:sz w:val="26"/>
                <w:szCs w:val="26"/>
              </w:rPr>
              <w:t xml:space="preserve">Заступник </w:t>
            </w:r>
            <w:proofErr w:type="spellStart"/>
            <w:r w:rsidRPr="00E548C2">
              <w:rPr>
                <w:rFonts w:ascii="Times New Roman" w:eastAsia="Times New Roman" w:hAnsi="Times New Roman"/>
                <w:sz w:val="26"/>
                <w:szCs w:val="26"/>
              </w:rPr>
              <w:t>сільськогоголови</w:t>
            </w:r>
            <w:proofErr w:type="spellEnd"/>
            <w:r w:rsidRPr="00E548C2">
              <w:rPr>
                <w:rFonts w:ascii="Times New Roman" w:eastAsia="Times New Roman" w:hAnsi="Times New Roman"/>
                <w:sz w:val="26"/>
                <w:szCs w:val="26"/>
              </w:rPr>
              <w:t xml:space="preserve">, начальник </w:t>
            </w:r>
            <w:proofErr w:type="spellStart"/>
            <w:r w:rsidRPr="00E548C2">
              <w:rPr>
                <w:rFonts w:ascii="Times New Roman" w:eastAsia="Times New Roman" w:hAnsi="Times New Roman"/>
                <w:sz w:val="26"/>
                <w:szCs w:val="26"/>
              </w:rPr>
              <w:t>фінансово-економічноговідділу</w:t>
            </w:r>
            <w:proofErr w:type="spellEnd"/>
            <w:r w:rsidRPr="00E548C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548C2">
              <w:rPr>
                <w:rFonts w:ascii="Times New Roman" w:eastAsia="Times New Roman" w:hAnsi="Times New Roman"/>
                <w:sz w:val="26"/>
                <w:szCs w:val="26"/>
              </w:rPr>
              <w:t>Великосеверинівської</w:t>
            </w:r>
            <w:proofErr w:type="spellEnd"/>
            <w:r w:rsidRPr="00E548C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548C2">
              <w:rPr>
                <w:rFonts w:ascii="Times New Roman" w:eastAsia="Times New Roman" w:hAnsi="Times New Roman"/>
                <w:sz w:val="26"/>
                <w:szCs w:val="26"/>
              </w:rPr>
              <w:t>сільської</w:t>
            </w:r>
            <w:proofErr w:type="gramStart"/>
            <w:r w:rsidRPr="00E548C2">
              <w:rPr>
                <w:rFonts w:ascii="Times New Roman" w:eastAsia="Times New Roman" w:hAnsi="Times New Roman"/>
                <w:sz w:val="26"/>
                <w:szCs w:val="26"/>
              </w:rPr>
              <w:t>ради</w:t>
            </w:r>
            <w:proofErr w:type="spellEnd"/>
            <w:proofErr w:type="gramEnd"/>
          </w:p>
        </w:tc>
      </w:tr>
      <w:tr w:rsidR="004954F3" w:rsidRPr="00E548C2" w:rsidTr="001548D0">
        <w:tc>
          <w:tcPr>
            <w:tcW w:w="3369" w:type="dxa"/>
          </w:tcPr>
          <w:p w:rsidR="004954F3" w:rsidRPr="00E548C2" w:rsidRDefault="004954F3" w:rsidP="0015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/>
                <w:bCs/>
                <w:sz w:val="26"/>
                <w:szCs w:val="26"/>
                <w:lang w:val="uk-UA"/>
              </w:rPr>
            </w:pPr>
            <w:r w:rsidRPr="00E548C2">
              <w:rPr>
                <w:rFonts w:ascii="Times New Roman" w:eastAsia="Times New Roman" w:hAnsi="Times New Roman"/>
                <w:bCs/>
                <w:sz w:val="26"/>
                <w:szCs w:val="26"/>
                <w:lang w:val="uk-UA"/>
              </w:rPr>
              <w:t>КОСАРЧУК</w:t>
            </w:r>
          </w:p>
          <w:p w:rsidR="004954F3" w:rsidRPr="00E548C2" w:rsidRDefault="004954F3" w:rsidP="0015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548C2">
              <w:rPr>
                <w:rFonts w:ascii="Times New Roman" w:eastAsia="Times New Roman" w:hAnsi="Times New Roman"/>
                <w:bCs/>
                <w:sz w:val="26"/>
                <w:szCs w:val="26"/>
                <w:lang w:val="uk-UA"/>
              </w:rPr>
              <w:t>Лідія Георгіївна</w:t>
            </w:r>
          </w:p>
        </w:tc>
        <w:tc>
          <w:tcPr>
            <w:tcW w:w="6379" w:type="dxa"/>
          </w:tcPr>
          <w:p w:rsidR="004954F3" w:rsidRPr="00E548C2" w:rsidRDefault="004954F3" w:rsidP="0015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E548C2">
              <w:rPr>
                <w:rFonts w:ascii="Times New Roman" w:eastAsia="Times New Roman" w:hAnsi="Times New Roman"/>
                <w:bCs/>
                <w:sz w:val="26"/>
                <w:szCs w:val="26"/>
                <w:lang w:val="uk-UA"/>
              </w:rPr>
              <w:t>Начальник відділу земельних відносин, комунальної власності, інфраструктури та житлово-комунального господарства</w:t>
            </w:r>
          </w:p>
        </w:tc>
      </w:tr>
      <w:tr w:rsidR="004954F3" w:rsidRPr="00E548C2" w:rsidTr="001548D0">
        <w:tc>
          <w:tcPr>
            <w:tcW w:w="3369" w:type="dxa"/>
          </w:tcPr>
          <w:p w:rsidR="004954F3" w:rsidRPr="00E548C2" w:rsidRDefault="004954F3" w:rsidP="0015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E548C2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УШАКОВА</w:t>
            </w:r>
          </w:p>
          <w:p w:rsidR="004954F3" w:rsidRPr="00E548C2" w:rsidRDefault="004954F3" w:rsidP="0015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E548C2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Людмила Анатоліївна</w:t>
            </w:r>
          </w:p>
        </w:tc>
        <w:tc>
          <w:tcPr>
            <w:tcW w:w="6379" w:type="dxa"/>
          </w:tcPr>
          <w:p w:rsidR="004954F3" w:rsidRPr="00E548C2" w:rsidRDefault="004954F3" w:rsidP="0015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E548C2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Головний спеціаліст </w:t>
            </w:r>
            <w:r w:rsidRPr="00E548C2">
              <w:rPr>
                <w:rFonts w:ascii="Times New Roman" w:eastAsia="Times New Roman" w:hAnsi="Times New Roman"/>
                <w:bCs/>
                <w:sz w:val="26"/>
                <w:szCs w:val="26"/>
                <w:lang w:val="uk-UA"/>
              </w:rPr>
              <w:t>відділу земельних відносин, комунальної власності, інфраструктури та житлово-комунального господарства</w:t>
            </w:r>
          </w:p>
        </w:tc>
      </w:tr>
      <w:tr w:rsidR="004954F3" w:rsidRPr="00E548C2" w:rsidTr="001548D0">
        <w:tc>
          <w:tcPr>
            <w:tcW w:w="3369" w:type="dxa"/>
          </w:tcPr>
          <w:p w:rsidR="004954F3" w:rsidRPr="00E548C2" w:rsidRDefault="004954F3" w:rsidP="0015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4954F3" w:rsidRPr="00E548C2" w:rsidRDefault="004954F3" w:rsidP="001548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4954F3" w:rsidRPr="00E548C2" w:rsidRDefault="004954F3" w:rsidP="0049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4954F3" w:rsidRPr="00E548C2" w:rsidRDefault="004954F3" w:rsidP="0049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4954F3" w:rsidRDefault="004954F3" w:rsidP="0049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954F3" w:rsidRDefault="004954F3" w:rsidP="004954F3">
      <w:pPr>
        <w:tabs>
          <w:tab w:val="left" w:pos="8364"/>
          <w:tab w:val="lef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4F3" w:rsidRDefault="004954F3" w:rsidP="004954F3">
      <w:pPr>
        <w:tabs>
          <w:tab w:val="left" w:pos="8364"/>
          <w:tab w:val="lef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4F3" w:rsidRDefault="004954F3" w:rsidP="004954F3">
      <w:pPr>
        <w:tabs>
          <w:tab w:val="left" w:pos="8364"/>
          <w:tab w:val="lef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4F3" w:rsidRDefault="004954F3" w:rsidP="004954F3">
      <w:pPr>
        <w:tabs>
          <w:tab w:val="left" w:pos="8364"/>
          <w:tab w:val="lef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DB0" w:rsidRPr="004954F3" w:rsidRDefault="00EA0DB0">
      <w:pPr>
        <w:rPr>
          <w:lang w:val="uk-UA"/>
        </w:rPr>
      </w:pPr>
    </w:p>
    <w:sectPr w:rsidR="00EA0DB0" w:rsidRPr="004954F3" w:rsidSect="00EA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4F3"/>
    <w:rsid w:val="004954F3"/>
    <w:rsid w:val="00EA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4954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95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SPecialiST RePack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2017-11-25T19:14:00Z</dcterms:created>
  <dcterms:modified xsi:type="dcterms:W3CDTF">2017-11-25T19:14:00Z</dcterms:modified>
</cp:coreProperties>
</file>