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8B" w:rsidRPr="00021F65" w:rsidRDefault="0021648B" w:rsidP="0021648B">
      <w:pPr>
        <w:autoSpaceDE w:val="0"/>
        <w:autoSpaceDN w:val="0"/>
        <w:adjustRightInd w:val="0"/>
        <w:ind w:left="5812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Додаток </w:t>
      </w:r>
    </w:p>
    <w:p w:rsidR="0021648B" w:rsidRPr="0038052F" w:rsidRDefault="0021648B" w:rsidP="0021648B">
      <w:pPr>
        <w:ind w:left="5812" w:right="-1"/>
        <w:rPr>
          <w:sz w:val="28"/>
          <w:szCs w:val="28"/>
        </w:rPr>
      </w:pPr>
      <w:r>
        <w:rPr>
          <w:sz w:val="28"/>
          <w:szCs w:val="28"/>
          <w:lang w:val="uk-UA"/>
        </w:rPr>
        <w:t>до р</w:t>
      </w:r>
      <w:proofErr w:type="spellStart"/>
      <w:r w:rsidRPr="0038052F">
        <w:rPr>
          <w:sz w:val="28"/>
          <w:szCs w:val="28"/>
        </w:rPr>
        <w:t>озпорядження</w:t>
      </w:r>
      <w:proofErr w:type="spellEnd"/>
      <w:r w:rsidRPr="0038052F">
        <w:rPr>
          <w:sz w:val="28"/>
          <w:szCs w:val="28"/>
        </w:rPr>
        <w:t xml:space="preserve"> </w:t>
      </w:r>
      <w:proofErr w:type="spellStart"/>
      <w:r w:rsidRPr="0038052F">
        <w:rPr>
          <w:sz w:val="28"/>
          <w:szCs w:val="28"/>
        </w:rPr>
        <w:t>Великосеверинівського</w:t>
      </w:r>
      <w:proofErr w:type="spellEnd"/>
      <w:r w:rsidRPr="0038052F">
        <w:rPr>
          <w:sz w:val="28"/>
          <w:szCs w:val="28"/>
        </w:rPr>
        <w:t xml:space="preserve"> </w:t>
      </w:r>
    </w:p>
    <w:p w:rsidR="0021648B" w:rsidRPr="0038052F" w:rsidRDefault="0021648B" w:rsidP="0021648B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38052F">
        <w:rPr>
          <w:sz w:val="28"/>
          <w:szCs w:val="28"/>
        </w:rPr>
        <w:t>сільського</w:t>
      </w:r>
      <w:proofErr w:type="spellEnd"/>
      <w:r w:rsidRPr="0038052F">
        <w:rPr>
          <w:sz w:val="28"/>
          <w:szCs w:val="28"/>
        </w:rPr>
        <w:t xml:space="preserve"> </w:t>
      </w:r>
      <w:proofErr w:type="spellStart"/>
      <w:r w:rsidRPr="0038052F">
        <w:rPr>
          <w:sz w:val="28"/>
          <w:szCs w:val="28"/>
        </w:rPr>
        <w:t>голови</w:t>
      </w:r>
      <w:proofErr w:type="spellEnd"/>
      <w:r w:rsidRPr="0038052F">
        <w:rPr>
          <w:sz w:val="28"/>
          <w:szCs w:val="28"/>
        </w:rPr>
        <w:t xml:space="preserve"> </w:t>
      </w:r>
    </w:p>
    <w:p w:rsidR="0021648B" w:rsidRPr="003936FB" w:rsidRDefault="0021648B" w:rsidP="002164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1648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23</w:t>
      </w:r>
      <w:r w:rsidRPr="0021648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жовтня </w:t>
      </w:r>
      <w:r w:rsidRPr="0021648B">
        <w:rPr>
          <w:sz w:val="28"/>
          <w:szCs w:val="28"/>
          <w:lang w:val="uk-UA"/>
        </w:rPr>
        <w:t>2017 №</w:t>
      </w:r>
      <w:r>
        <w:rPr>
          <w:sz w:val="28"/>
          <w:szCs w:val="28"/>
          <w:lang w:val="uk-UA"/>
        </w:rPr>
        <w:t>66-од</w:t>
      </w:r>
    </w:p>
    <w:p w:rsidR="0021648B" w:rsidRPr="00321C37" w:rsidRDefault="0021648B" w:rsidP="0021648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1648B" w:rsidRPr="00321C37" w:rsidRDefault="0021648B" w:rsidP="0021648B">
      <w:pPr>
        <w:autoSpaceDE w:val="0"/>
        <w:autoSpaceDN w:val="0"/>
        <w:adjustRightInd w:val="0"/>
        <w:jc w:val="center"/>
        <w:rPr>
          <w:rStyle w:val="a3"/>
          <w:sz w:val="28"/>
          <w:szCs w:val="28"/>
          <w:lang w:val="uk-UA"/>
        </w:rPr>
      </w:pPr>
      <w:r w:rsidRPr="00321C37">
        <w:rPr>
          <w:rStyle w:val="a3"/>
          <w:sz w:val="28"/>
          <w:szCs w:val="28"/>
          <w:lang w:val="uk-UA"/>
        </w:rPr>
        <w:t>СКЛАД</w:t>
      </w:r>
    </w:p>
    <w:p w:rsidR="0021648B" w:rsidRPr="00321C37" w:rsidRDefault="0021648B" w:rsidP="0021648B">
      <w:pPr>
        <w:widowControl w:val="0"/>
        <w:jc w:val="center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організаційного комітету з підготовки та відзначення на території  </w:t>
      </w:r>
      <w:proofErr w:type="spellStart"/>
      <w:r w:rsidRPr="00321C37">
        <w:rPr>
          <w:sz w:val="28"/>
          <w:szCs w:val="28"/>
          <w:lang w:val="uk-UA"/>
        </w:rPr>
        <w:t>Великосеверинівської</w:t>
      </w:r>
      <w:proofErr w:type="spellEnd"/>
      <w:r w:rsidRPr="00321C37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ради </w:t>
      </w:r>
      <w:r w:rsidRPr="00321C37">
        <w:rPr>
          <w:sz w:val="28"/>
          <w:szCs w:val="28"/>
          <w:lang w:val="uk-UA"/>
        </w:rPr>
        <w:t>Дня Гідності та Свободи</w:t>
      </w:r>
    </w:p>
    <w:p w:rsidR="0021648B" w:rsidRPr="00321C37" w:rsidRDefault="0021648B" w:rsidP="0021648B">
      <w:pPr>
        <w:widowControl w:val="0"/>
        <w:jc w:val="center"/>
        <w:rPr>
          <w:b/>
          <w:sz w:val="28"/>
          <w:szCs w:val="28"/>
          <w:lang w:val="uk-UA"/>
        </w:rPr>
      </w:pPr>
    </w:p>
    <w:tbl>
      <w:tblPr>
        <w:tblW w:w="9595" w:type="dxa"/>
        <w:tblLook w:val="04A0"/>
      </w:tblPr>
      <w:tblGrid>
        <w:gridCol w:w="4557"/>
        <w:gridCol w:w="5038"/>
      </w:tblGrid>
      <w:tr w:rsidR="0021648B" w:rsidRPr="00321C37" w:rsidTr="00E57C2F">
        <w:trPr>
          <w:trHeight w:val="18"/>
        </w:trPr>
        <w:tc>
          <w:tcPr>
            <w:tcW w:w="9595" w:type="dxa"/>
            <w:gridSpan w:val="2"/>
            <w:shd w:val="clear" w:color="auto" w:fill="auto"/>
          </w:tcPr>
          <w:p w:rsidR="0021648B" w:rsidRPr="00321C37" w:rsidRDefault="0021648B" w:rsidP="00E57C2F">
            <w:pPr>
              <w:jc w:val="center"/>
              <w:rPr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21648B" w:rsidRPr="00321C37" w:rsidTr="00E57C2F">
        <w:trPr>
          <w:trHeight w:val="18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21648B" w:rsidRPr="00321C37" w:rsidTr="00E57C2F">
        <w:trPr>
          <w:trHeight w:val="18"/>
        </w:trPr>
        <w:tc>
          <w:tcPr>
            <w:tcW w:w="9595" w:type="dxa"/>
            <w:gridSpan w:val="2"/>
            <w:shd w:val="clear" w:color="auto" w:fill="auto"/>
          </w:tcPr>
          <w:p w:rsidR="0021648B" w:rsidRPr="00321C37" w:rsidRDefault="0021648B" w:rsidP="00E57C2F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Заступники голови оргкомітету</w:t>
            </w:r>
          </w:p>
          <w:p w:rsidR="0021648B" w:rsidRPr="00321C37" w:rsidRDefault="0021648B" w:rsidP="00E57C2F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648B" w:rsidRPr="00321C37" w:rsidTr="00E57C2F">
        <w:trPr>
          <w:trHeight w:val="675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21648B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</w:t>
            </w:r>
            <w:r w:rsidRPr="00321C37">
              <w:rPr>
                <w:b/>
                <w:sz w:val="28"/>
                <w:szCs w:val="28"/>
                <w:lang w:val="uk-UA"/>
              </w:rPr>
              <w:t>нна Сергіївна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21648B" w:rsidRPr="00321C37" w:rsidRDefault="0021648B" w:rsidP="00E57C2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48B" w:rsidRPr="00321C37" w:rsidTr="00E57C2F">
        <w:trPr>
          <w:trHeight w:val="1245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САВЧЕНКО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 xml:space="preserve">заступник сільського голови, начальник фінансово-економічного відділу </w:t>
            </w:r>
          </w:p>
          <w:p w:rsidR="0021648B" w:rsidRPr="00321C37" w:rsidRDefault="0021648B" w:rsidP="00E57C2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48B" w:rsidRPr="00321C37" w:rsidTr="00E57C2F">
        <w:trPr>
          <w:trHeight w:val="18"/>
        </w:trPr>
        <w:tc>
          <w:tcPr>
            <w:tcW w:w="9595" w:type="dxa"/>
            <w:gridSpan w:val="2"/>
            <w:shd w:val="clear" w:color="auto" w:fill="auto"/>
          </w:tcPr>
          <w:p w:rsidR="0021648B" w:rsidRPr="00321C37" w:rsidRDefault="0021648B" w:rsidP="00E57C2F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Члени оргкомітету</w:t>
            </w:r>
          </w:p>
          <w:p w:rsidR="0021648B" w:rsidRPr="00321C37" w:rsidRDefault="0021648B" w:rsidP="00E57C2F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648B" w:rsidRPr="00321C37" w:rsidTr="00E57C2F">
        <w:trPr>
          <w:trHeight w:val="858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ГОЛОТА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Леонід Олексійович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8448DD" w:rsidRDefault="0021648B" w:rsidP="00E57C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321C37">
              <w:rPr>
                <w:lang w:val="uk-UA"/>
              </w:rPr>
              <w:t xml:space="preserve">директор </w:t>
            </w:r>
            <w:r w:rsidRPr="00C825B1">
              <w:rPr>
                <w:lang w:val="uk-UA"/>
              </w:rPr>
              <w:t>комунального закладу «</w:t>
            </w:r>
            <w:proofErr w:type="spellStart"/>
            <w:r w:rsidRPr="00C825B1">
              <w:rPr>
                <w:lang w:val="uk-UA"/>
              </w:rPr>
              <w:t>Великосеверинівська</w:t>
            </w:r>
            <w:proofErr w:type="spellEnd"/>
            <w:r w:rsidRPr="00C825B1">
              <w:rPr>
                <w:lang w:val="uk-UA"/>
              </w:rPr>
              <w:t xml:space="preserve"> загальноосвітня школа І-ІІІ ступенів» Кіровоградської районної ради </w:t>
            </w:r>
            <w:r w:rsidRPr="00321C37">
              <w:rPr>
                <w:lang w:val="uk-UA"/>
              </w:rPr>
              <w:t>(за згодою)</w:t>
            </w:r>
          </w:p>
          <w:p w:rsidR="0021648B" w:rsidRPr="00965AA7" w:rsidRDefault="0021648B" w:rsidP="00E57C2F">
            <w:pPr>
              <w:ind w:left="360"/>
              <w:jc w:val="both"/>
              <w:rPr>
                <w:lang w:val="uk-UA"/>
              </w:rPr>
            </w:pPr>
          </w:p>
        </w:tc>
      </w:tr>
      <w:tr w:rsidR="0021648B" w:rsidRPr="00321C37" w:rsidTr="00E57C2F">
        <w:trPr>
          <w:trHeight w:val="915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ГУБСЬКА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Ольга Миколаївна</w:t>
            </w:r>
          </w:p>
          <w:p w:rsidR="0021648B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</w:tr>
      <w:tr w:rsidR="0021648B" w:rsidRPr="00321C37" w:rsidTr="00E57C2F">
        <w:trPr>
          <w:trHeight w:val="1095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ГУДИМ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 w:rsidRPr="00321C37">
              <w:rPr>
                <w:lang w:val="uk-UA"/>
              </w:rPr>
              <w:t xml:space="preserve">директор </w:t>
            </w:r>
            <w:proofErr w:type="spellStart"/>
            <w:r w:rsidRPr="00321C37">
              <w:rPr>
                <w:lang w:val="uk-UA"/>
              </w:rPr>
              <w:t>Оситнязького</w:t>
            </w:r>
            <w:proofErr w:type="spellEnd"/>
            <w:r w:rsidRPr="00321C37">
              <w:rPr>
                <w:lang w:val="uk-UA"/>
              </w:rPr>
              <w:t xml:space="preserve"> сільського Будинку культури (за згодою)</w:t>
            </w:r>
          </w:p>
        </w:tc>
      </w:tr>
      <w:tr w:rsidR="0021648B" w:rsidRPr="0078564E" w:rsidTr="00E57C2F">
        <w:trPr>
          <w:trHeight w:val="18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КРОХМАЛЬ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>головний спеціаліст відділу організаційної роботи, інформаційної діяльності та комунікацій з громадськістю</w:t>
            </w:r>
          </w:p>
        </w:tc>
      </w:tr>
      <w:tr w:rsidR="0021648B" w:rsidRPr="00321C37" w:rsidTr="00E57C2F">
        <w:trPr>
          <w:trHeight w:val="600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КРАВЧЕНКО</w:t>
            </w:r>
          </w:p>
          <w:p w:rsidR="0021648B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Тетяна Григорівна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>директор сільського будинку культури (за згодою)</w:t>
            </w:r>
          </w:p>
        </w:tc>
      </w:tr>
      <w:tr w:rsidR="0021648B" w:rsidRPr="00321C37" w:rsidTr="00E57C2F">
        <w:trPr>
          <w:trHeight w:val="675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КУЗНЄЦОВА</w:t>
            </w:r>
          </w:p>
          <w:p w:rsidR="0021648B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Світлана Борисівна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 xml:space="preserve">фахівець загального відділу </w:t>
            </w:r>
          </w:p>
        </w:tc>
      </w:tr>
      <w:tr w:rsidR="0021648B" w:rsidRPr="00321C37" w:rsidTr="00E57C2F">
        <w:trPr>
          <w:trHeight w:val="18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МАНУКЯН</w:t>
            </w:r>
          </w:p>
          <w:p w:rsidR="0021648B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Юлія Володимирівна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C37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21C37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321C37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321C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C37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21C37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21648B" w:rsidRPr="00321C37" w:rsidTr="00E57C2F">
        <w:trPr>
          <w:trHeight w:val="570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НІКІТЧУК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 xml:space="preserve">Людмила Володимирівна 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 xml:space="preserve">завідуюча </w:t>
            </w:r>
            <w:proofErr w:type="spellStart"/>
            <w:r w:rsidRPr="00321C37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21C37">
              <w:rPr>
                <w:sz w:val="28"/>
                <w:szCs w:val="28"/>
                <w:lang w:val="uk-UA"/>
              </w:rPr>
              <w:t xml:space="preserve"> сільської бібліотеки (за згодою)</w:t>
            </w:r>
          </w:p>
          <w:p w:rsidR="0021648B" w:rsidRPr="00321C37" w:rsidRDefault="0021648B" w:rsidP="00E57C2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48B" w:rsidRPr="00321C37" w:rsidTr="00E57C2F">
        <w:trPr>
          <w:trHeight w:val="858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ПОБЕРЕЖЕЦЬ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Оксана Сергіївна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321C37">
              <w:rPr>
                <w:rFonts w:eastAsia="Times New Roman"/>
                <w:lang w:val="uk-UA" w:eastAsia="ru-RU"/>
              </w:rPr>
              <w:t>начальник відділу освіти, молоді та спорту, культури та туризму</w:t>
            </w:r>
          </w:p>
          <w:p w:rsidR="0021648B" w:rsidRPr="00321C37" w:rsidRDefault="0021648B" w:rsidP="00E57C2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48B" w:rsidRPr="0078564E" w:rsidTr="00E57C2F">
        <w:trPr>
          <w:trHeight w:val="1440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СИТНИК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5038" w:type="dxa"/>
            <w:shd w:val="clear" w:color="auto" w:fill="auto"/>
          </w:tcPr>
          <w:p w:rsidR="0021648B" w:rsidRPr="00965AA7" w:rsidRDefault="0021648B" w:rsidP="00E57C2F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bookmarkStart w:id="0" w:name="_GoBack"/>
            <w:bookmarkEnd w:id="0"/>
            <w:r w:rsidRPr="00965AA7">
              <w:rPr>
                <w:lang w:val="uk-UA"/>
              </w:rPr>
              <w:t xml:space="preserve">завідуюча </w:t>
            </w:r>
            <w:proofErr w:type="spellStart"/>
            <w:r w:rsidRPr="00965AA7">
              <w:rPr>
                <w:lang w:val="uk-UA"/>
              </w:rPr>
              <w:t>Оситнязької</w:t>
            </w:r>
            <w:proofErr w:type="spellEnd"/>
            <w:r w:rsidRPr="00965AA7">
              <w:rPr>
                <w:lang w:val="uk-UA"/>
              </w:rPr>
              <w:t xml:space="preserve"> загальноосвітньої школи І-ІІ ступенів – філії комунального закладу «</w:t>
            </w:r>
            <w:proofErr w:type="spellStart"/>
            <w:r w:rsidRPr="00965AA7">
              <w:rPr>
                <w:lang w:val="uk-UA"/>
              </w:rPr>
              <w:t>Великосеверинівська</w:t>
            </w:r>
            <w:proofErr w:type="spellEnd"/>
            <w:r w:rsidRPr="00965AA7">
              <w:rPr>
                <w:lang w:val="uk-UA"/>
              </w:rPr>
              <w:t xml:space="preserve"> загальноосвітня школа І-ІІІ ступенів» (за згодою)</w:t>
            </w:r>
          </w:p>
        </w:tc>
      </w:tr>
      <w:tr w:rsidR="0021648B" w:rsidRPr="0078564E" w:rsidTr="00E57C2F">
        <w:trPr>
          <w:trHeight w:val="248"/>
        </w:trPr>
        <w:tc>
          <w:tcPr>
            <w:tcW w:w="4557" w:type="dxa"/>
            <w:shd w:val="clear" w:color="auto" w:fill="auto"/>
          </w:tcPr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ЧЕРНЯВА</w:t>
            </w:r>
          </w:p>
          <w:p w:rsidR="0021648B" w:rsidRPr="00321C37" w:rsidRDefault="0021648B" w:rsidP="00E57C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C37">
              <w:rPr>
                <w:b/>
                <w:sz w:val="28"/>
                <w:szCs w:val="28"/>
                <w:lang w:val="uk-UA"/>
              </w:rPr>
              <w:t>Алла Олександрівна</w:t>
            </w:r>
          </w:p>
          <w:p w:rsidR="0021648B" w:rsidRPr="00321C37" w:rsidRDefault="0021648B" w:rsidP="00E57C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  <w:shd w:val="clear" w:color="auto" w:fill="auto"/>
          </w:tcPr>
          <w:p w:rsidR="0021648B" w:rsidRPr="00321C37" w:rsidRDefault="0021648B" w:rsidP="00E57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1C37">
              <w:rPr>
                <w:sz w:val="28"/>
                <w:szCs w:val="28"/>
                <w:lang w:val="uk-UA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:rsidR="0021648B" w:rsidRPr="00321C37" w:rsidRDefault="0021648B" w:rsidP="00E57C2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21648B" w:rsidRPr="00321C37" w:rsidRDefault="0021648B" w:rsidP="00E57C2F">
            <w:pPr>
              <w:ind w:left="-436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1648B" w:rsidRPr="00321C37" w:rsidRDefault="0021648B" w:rsidP="0021648B">
      <w:pPr>
        <w:rPr>
          <w:sz w:val="28"/>
          <w:szCs w:val="28"/>
          <w:lang w:val="uk-UA"/>
        </w:rPr>
      </w:pPr>
    </w:p>
    <w:p w:rsidR="0021648B" w:rsidRDefault="0021648B" w:rsidP="0021648B">
      <w:pPr>
        <w:pStyle w:val="a5"/>
        <w:shd w:val="clear" w:color="auto" w:fill="auto"/>
        <w:spacing w:line="276" w:lineRule="auto"/>
        <w:ind w:right="480" w:firstLine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________________________</w:t>
      </w:r>
    </w:p>
    <w:p w:rsidR="0021648B" w:rsidRDefault="0021648B"/>
    <w:sectPr w:rsidR="0021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8B"/>
    <w:rsid w:val="0021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648B"/>
    <w:rPr>
      <w:b/>
      <w:bCs/>
    </w:rPr>
  </w:style>
  <w:style w:type="paragraph" w:styleId="a4">
    <w:name w:val="List Paragraph"/>
    <w:basedOn w:val="a"/>
    <w:uiPriority w:val="34"/>
    <w:qFormat/>
    <w:rsid w:val="0021648B"/>
    <w:pPr>
      <w:spacing w:after="200"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5">
    <w:name w:val="Body Text"/>
    <w:basedOn w:val="a"/>
    <w:link w:val="a6"/>
    <w:rsid w:val="0021648B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rsid w:val="0021648B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2017-11-02T09:55:00Z</dcterms:created>
  <dcterms:modified xsi:type="dcterms:W3CDTF">2017-11-02T09:56:00Z</dcterms:modified>
</cp:coreProperties>
</file>