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CB" w:rsidRPr="000C6FD4" w:rsidRDefault="00C664CB" w:rsidP="00C664CB">
      <w:pPr>
        <w:spacing w:line="276" w:lineRule="auto"/>
        <w:ind w:left="5812" w:right="-568"/>
        <w:rPr>
          <w:b/>
          <w:sz w:val="28"/>
          <w:szCs w:val="28"/>
        </w:rPr>
      </w:pPr>
      <w:r w:rsidRPr="000C6FD4">
        <w:rPr>
          <w:b/>
          <w:sz w:val="28"/>
          <w:szCs w:val="28"/>
        </w:rPr>
        <w:t>ЗАТВЕРДЖЕНО</w:t>
      </w:r>
    </w:p>
    <w:p w:rsidR="00C664CB" w:rsidRPr="000C6FD4" w:rsidRDefault="00C664CB" w:rsidP="00C664CB">
      <w:pPr>
        <w:ind w:left="5812" w:right="-1"/>
        <w:rPr>
          <w:sz w:val="28"/>
          <w:szCs w:val="28"/>
        </w:rPr>
      </w:pPr>
      <w:proofErr w:type="spellStart"/>
      <w:r w:rsidRPr="000C6FD4">
        <w:rPr>
          <w:sz w:val="28"/>
          <w:szCs w:val="28"/>
        </w:rPr>
        <w:t>Розпорядження</w:t>
      </w:r>
      <w:proofErr w:type="spellEnd"/>
      <w:r w:rsidRPr="000C6FD4">
        <w:rPr>
          <w:sz w:val="28"/>
          <w:szCs w:val="28"/>
        </w:rPr>
        <w:t xml:space="preserve"> </w:t>
      </w:r>
      <w:proofErr w:type="spellStart"/>
      <w:r w:rsidRPr="000C6FD4">
        <w:rPr>
          <w:sz w:val="28"/>
          <w:szCs w:val="28"/>
        </w:rPr>
        <w:t>Великосеверинівського</w:t>
      </w:r>
      <w:proofErr w:type="spellEnd"/>
      <w:r w:rsidRPr="000C6FD4">
        <w:rPr>
          <w:sz w:val="28"/>
          <w:szCs w:val="28"/>
        </w:rPr>
        <w:t xml:space="preserve"> </w:t>
      </w:r>
    </w:p>
    <w:p w:rsidR="00C664CB" w:rsidRPr="000C6FD4" w:rsidRDefault="00C664CB" w:rsidP="00C664CB">
      <w:pPr>
        <w:spacing w:line="276" w:lineRule="auto"/>
        <w:ind w:left="5812" w:right="-568"/>
        <w:rPr>
          <w:sz w:val="28"/>
          <w:szCs w:val="28"/>
        </w:rPr>
      </w:pPr>
      <w:proofErr w:type="spellStart"/>
      <w:r w:rsidRPr="000C6FD4">
        <w:rPr>
          <w:sz w:val="28"/>
          <w:szCs w:val="28"/>
        </w:rPr>
        <w:t>сільського</w:t>
      </w:r>
      <w:proofErr w:type="spellEnd"/>
      <w:r w:rsidRPr="000C6FD4">
        <w:rPr>
          <w:sz w:val="28"/>
          <w:szCs w:val="28"/>
        </w:rPr>
        <w:t xml:space="preserve"> </w:t>
      </w:r>
      <w:proofErr w:type="spellStart"/>
      <w:r w:rsidRPr="000C6FD4">
        <w:rPr>
          <w:sz w:val="28"/>
          <w:szCs w:val="28"/>
        </w:rPr>
        <w:t>голови</w:t>
      </w:r>
      <w:proofErr w:type="spellEnd"/>
      <w:r w:rsidRPr="000C6FD4">
        <w:rPr>
          <w:sz w:val="28"/>
          <w:szCs w:val="28"/>
        </w:rPr>
        <w:t xml:space="preserve"> </w:t>
      </w:r>
    </w:p>
    <w:p w:rsidR="00C664CB" w:rsidRPr="004759D1" w:rsidRDefault="00C664CB" w:rsidP="00C664CB">
      <w:pPr>
        <w:ind w:left="5812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листопада </w:t>
      </w:r>
      <w:r w:rsidRPr="000C6FD4">
        <w:rPr>
          <w:sz w:val="28"/>
          <w:szCs w:val="28"/>
        </w:rPr>
        <w:t>2017 №</w:t>
      </w:r>
      <w:r>
        <w:rPr>
          <w:sz w:val="28"/>
          <w:szCs w:val="28"/>
          <w:lang w:val="uk-UA"/>
        </w:rPr>
        <w:t>75-од</w:t>
      </w:r>
    </w:p>
    <w:p w:rsidR="00C664CB" w:rsidRPr="00834B6B" w:rsidRDefault="00C664CB" w:rsidP="00C664CB">
      <w:pPr>
        <w:ind w:left="6237"/>
        <w:rPr>
          <w:rFonts w:eastAsia="Calibri"/>
          <w:sz w:val="28"/>
          <w:szCs w:val="28"/>
          <w:lang w:val="uk-UA"/>
        </w:rPr>
      </w:pPr>
    </w:p>
    <w:p w:rsidR="00C664CB" w:rsidRPr="00834B6B" w:rsidRDefault="00C664CB" w:rsidP="00C664CB">
      <w:pPr>
        <w:jc w:val="center"/>
        <w:rPr>
          <w:rFonts w:eastAsia="Calibri"/>
          <w:b/>
          <w:sz w:val="28"/>
          <w:szCs w:val="28"/>
          <w:lang w:val="uk-UA"/>
        </w:rPr>
      </w:pPr>
      <w:r w:rsidRPr="00834B6B">
        <w:rPr>
          <w:rFonts w:eastAsia="Calibri"/>
          <w:b/>
          <w:sz w:val="28"/>
          <w:szCs w:val="28"/>
          <w:lang w:val="uk-UA"/>
        </w:rPr>
        <w:t>С К Л А Д</w:t>
      </w:r>
    </w:p>
    <w:p w:rsidR="00C664CB" w:rsidRPr="00834B6B" w:rsidRDefault="00C664CB" w:rsidP="00C664CB">
      <w:pPr>
        <w:jc w:val="center"/>
        <w:rPr>
          <w:rFonts w:eastAsia="Calibri"/>
          <w:b/>
          <w:sz w:val="28"/>
          <w:szCs w:val="28"/>
          <w:lang w:val="uk-UA"/>
        </w:rPr>
      </w:pPr>
      <w:r w:rsidRPr="00834B6B">
        <w:rPr>
          <w:rFonts w:eastAsia="Calibri"/>
          <w:b/>
          <w:sz w:val="28"/>
          <w:szCs w:val="28"/>
          <w:lang w:val="uk-UA"/>
        </w:rPr>
        <w:t>робочої групи з підготовки Стратегічного плану</w:t>
      </w:r>
    </w:p>
    <w:p w:rsidR="00C664CB" w:rsidRPr="00834B6B" w:rsidRDefault="00C664CB" w:rsidP="00C664CB">
      <w:pPr>
        <w:jc w:val="center"/>
        <w:rPr>
          <w:rFonts w:eastAsia="Calibri"/>
          <w:b/>
          <w:sz w:val="28"/>
          <w:szCs w:val="28"/>
          <w:lang w:val="uk-UA"/>
        </w:rPr>
      </w:pPr>
      <w:r w:rsidRPr="00834B6B">
        <w:rPr>
          <w:rFonts w:eastAsia="Calibri"/>
          <w:b/>
          <w:sz w:val="28"/>
          <w:szCs w:val="28"/>
          <w:lang w:val="uk-UA"/>
        </w:rPr>
        <w:t xml:space="preserve">розвитку </w:t>
      </w:r>
      <w:proofErr w:type="spellStart"/>
      <w:r>
        <w:rPr>
          <w:rFonts w:eastAsia="Calibri"/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сільської ради</w:t>
      </w:r>
    </w:p>
    <w:p w:rsidR="00C664CB" w:rsidRDefault="00C664CB" w:rsidP="00C664CB">
      <w:pPr>
        <w:rPr>
          <w:rFonts w:eastAsia="Calibri"/>
          <w:sz w:val="28"/>
          <w:szCs w:val="28"/>
          <w:lang w:val="uk-UA"/>
        </w:rPr>
      </w:pPr>
    </w:p>
    <w:tbl>
      <w:tblPr>
        <w:tblStyle w:val="af6"/>
        <w:tblW w:w="0" w:type="auto"/>
        <w:tblLook w:val="04A0"/>
      </w:tblPr>
      <w:tblGrid>
        <w:gridCol w:w="566"/>
        <w:gridCol w:w="4531"/>
        <w:gridCol w:w="4567"/>
      </w:tblGrid>
      <w:tr w:rsidR="00C664CB" w:rsidTr="00D51A63">
        <w:tc>
          <w:tcPr>
            <w:tcW w:w="9664" w:type="dxa"/>
            <w:gridSpan w:val="3"/>
          </w:tcPr>
          <w:p w:rsidR="00C664CB" w:rsidRDefault="00C664CB" w:rsidP="00D51A6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  <w:r w:rsidRPr="009831B1">
              <w:rPr>
                <w:b/>
                <w:sz w:val="28"/>
                <w:szCs w:val="28"/>
                <w:lang w:val="uk-UA"/>
              </w:rPr>
              <w:t>олова робочої групи</w:t>
            </w:r>
          </w:p>
          <w:p w:rsidR="00C664CB" w:rsidRPr="009831B1" w:rsidRDefault="00C664CB" w:rsidP="00D51A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C664CB" w:rsidRPr="00834B6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834B6B">
              <w:rPr>
                <w:sz w:val="28"/>
                <w:szCs w:val="28"/>
                <w:lang w:val="uk-UA"/>
              </w:rPr>
              <w:t>Левченко</w:t>
            </w:r>
            <w:proofErr w:type="spellEnd"/>
            <w:r w:rsidRPr="00834B6B">
              <w:rPr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sz w:val="28"/>
                <w:szCs w:val="28"/>
                <w:lang w:val="uk-UA"/>
              </w:rPr>
            </w:pPr>
            <w:r w:rsidRPr="00834B6B">
              <w:rPr>
                <w:sz w:val="28"/>
                <w:szCs w:val="28"/>
                <w:lang w:val="uk-UA"/>
              </w:rPr>
              <w:t>сільський голова</w:t>
            </w:r>
          </w:p>
          <w:p w:rsidR="00C664CB" w:rsidRPr="00834B6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9664" w:type="dxa"/>
            <w:gridSpan w:val="3"/>
          </w:tcPr>
          <w:p w:rsidR="00C664CB" w:rsidRDefault="00C664CB" w:rsidP="00D51A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831B1"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</w:p>
          <w:p w:rsidR="00C664CB" w:rsidRPr="009831B1" w:rsidRDefault="00C664CB" w:rsidP="00D51A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Савченко Олена Юріївна</w:t>
            </w:r>
          </w:p>
        </w:tc>
        <w:tc>
          <w:tcPr>
            <w:tcW w:w="4567" w:type="dxa"/>
          </w:tcPr>
          <w:p w:rsidR="00C664CB" w:rsidRPr="00E52F2F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52F2F">
              <w:rPr>
                <w:sz w:val="28"/>
                <w:szCs w:val="28"/>
                <w:lang w:val="uk-UA"/>
              </w:rPr>
              <w:t>аступник сільського голови, начальник фінансово-економічного відділу</w:t>
            </w:r>
          </w:p>
        </w:tc>
      </w:tr>
      <w:tr w:rsidR="00C664CB" w:rsidTr="00D51A63">
        <w:tc>
          <w:tcPr>
            <w:tcW w:w="9664" w:type="dxa"/>
            <w:gridSpan w:val="3"/>
          </w:tcPr>
          <w:p w:rsidR="00C664CB" w:rsidRDefault="00C664CB" w:rsidP="00D51A63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9831B1">
              <w:rPr>
                <w:rFonts w:eastAsia="Calibri"/>
                <w:b/>
                <w:sz w:val="28"/>
                <w:szCs w:val="28"/>
                <w:lang w:val="uk-UA"/>
              </w:rPr>
              <w:t>Секретар робочої групи</w:t>
            </w:r>
          </w:p>
          <w:p w:rsidR="00C664CB" w:rsidRPr="009831B1" w:rsidRDefault="00C664CB" w:rsidP="00D51A63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Коломієць Ганна Сергіївна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секретар сільської ради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9664" w:type="dxa"/>
            <w:gridSpan w:val="3"/>
          </w:tcPr>
          <w:p w:rsidR="00C664CB" w:rsidRDefault="00C664CB" w:rsidP="00D51A63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9831B1">
              <w:rPr>
                <w:rFonts w:eastAsia="Calibri"/>
                <w:b/>
                <w:sz w:val="28"/>
                <w:szCs w:val="28"/>
                <w:lang w:val="uk-UA"/>
              </w:rPr>
              <w:t>Члени робочої групи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:</w:t>
            </w:r>
          </w:p>
          <w:p w:rsidR="00C664CB" w:rsidRPr="009831B1" w:rsidRDefault="00C664CB" w:rsidP="00D51A63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Губська Ольга Миколаївна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Побережець Оксана Сергіївна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начальник відділу освіти, молоді та спорту, культури та туризму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Кравченко Михайло Васильович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депутат сільської ради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Кладніцька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Альбіна Дмитрівна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депутат сільської ради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Салов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Сергій Віталійович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депутат сільської ради, керівник ПАСТ «Надія»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Кім Євгеній Юрійович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депутат сільської ради, керівник 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ФГ «СТАНІСЛАВ»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Шуляренко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Олександр Андрійович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депутат сільської ради, фізична особа підприємець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Манукян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Оситнязького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округу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Ситник Катерина Миколаївна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директор ЗОШ І-ІІ ступенів 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с.Оситняжка</w:t>
            </w:r>
            <w:proofErr w:type="spellEnd"/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Позднякова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Галина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художній керівник сільського будинку культури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с.Оситняжка</w:t>
            </w:r>
            <w:proofErr w:type="spellEnd"/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Гудим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Павло Іванович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директор сільського будинку культури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с.Оситняжка</w:t>
            </w:r>
            <w:proofErr w:type="spellEnd"/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Бойко Олена Іванівна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завідувач бібліотеки,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с.Оситняжка</w:t>
            </w:r>
            <w:proofErr w:type="spellEnd"/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Єлисаветська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Валентина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заступник директора ЗОШ І-ІІ ступенів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с.Оситняжка</w:t>
            </w:r>
            <w:proofErr w:type="spellEnd"/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RPr="004759D1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17.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Мелющенко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депутат сільської ради, завідувач бібліотеки,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с.Підгайці</w:t>
            </w:r>
            <w:proofErr w:type="spellEnd"/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18.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Зайцева Тетяна Вікторівна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завідувач сільського клубу, 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с.Підгайці</w:t>
            </w:r>
            <w:proofErr w:type="spellEnd"/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19.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Голота Леонід Олексійович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голова громадської організації, директор ЗОШ І-ІІІ ступенів, 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с. Велика Северинка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Кривоніс Ірина Миколаївна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завідувач ДНЗ «Сонечко» 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с.Велика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Северинка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21.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Кравченко Тетяна Григорівна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директор сільського будинку культури, с. Велика Северинка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22.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Нікітчук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завідувач бібліотеки, 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с.Велика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Северинка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Чорна Маргарита Михайлівна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завідувач сільського клубу, 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с.Лозуватка</w:t>
            </w:r>
            <w:proofErr w:type="spellEnd"/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24.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Глинська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Галина Станіславівна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завідувач бібліотеки,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с.Лозуватка</w:t>
            </w:r>
            <w:proofErr w:type="spellEnd"/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25.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Кохан Наталія Віталіївна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начальник відділу бухгалтерського обліку та звітності, головний бухгалтер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RPr="004759D1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26.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Колісник Людмила Миколаївна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провідний спеціаліст відділу бухгалтерського обліку та звітності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провідний спеціаліст фінансово-економічного відділу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28.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Коробко Інна Миколаївна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 фінансово-економічного відділу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29.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Меленич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Віта Романівна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провідний спеціаліст фінансово-економічного відділу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30.</w:t>
            </w:r>
          </w:p>
        </w:tc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Зеленська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Людмила Юріївна</w:t>
            </w:r>
          </w:p>
        </w:tc>
        <w:tc>
          <w:tcPr>
            <w:tcW w:w="4567" w:type="dxa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спеціаліст І категорії загального відділу</w:t>
            </w:r>
          </w:p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664CB" w:rsidRPr="00370A38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31.</w:t>
            </w:r>
          </w:p>
        </w:tc>
        <w:tc>
          <w:tcPr>
            <w:tcW w:w="0" w:type="auto"/>
          </w:tcPr>
          <w:p w:rsidR="00C664CB" w:rsidRPr="002535BF" w:rsidRDefault="00C664CB" w:rsidP="00D51A63">
            <w:pPr>
              <w:rPr>
                <w:sz w:val="28"/>
                <w:szCs w:val="28"/>
              </w:rPr>
            </w:pPr>
            <w:proofErr w:type="spellStart"/>
            <w:r w:rsidRPr="002535BF">
              <w:rPr>
                <w:rFonts w:eastAsiaTheme="minorEastAsia"/>
                <w:sz w:val="28"/>
                <w:szCs w:val="28"/>
                <w:lang w:val="uk-UA"/>
              </w:rPr>
              <w:t>Косарчук</w:t>
            </w:r>
            <w:proofErr w:type="spellEnd"/>
            <w:r>
              <w:rPr>
                <w:rFonts w:eastAsiaTheme="minorEastAsi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35BF">
              <w:rPr>
                <w:rFonts w:eastAsiaTheme="minorEastAsia"/>
                <w:sz w:val="28"/>
                <w:szCs w:val="28"/>
              </w:rPr>
              <w:t>Лідія</w:t>
            </w:r>
            <w:proofErr w:type="spellEnd"/>
            <w:r w:rsidRPr="002535BF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2535BF">
              <w:rPr>
                <w:rFonts w:eastAsiaTheme="minorEastAsia"/>
                <w:sz w:val="28"/>
                <w:szCs w:val="28"/>
              </w:rPr>
              <w:t>Георгіївна</w:t>
            </w:r>
            <w:proofErr w:type="spellEnd"/>
          </w:p>
        </w:tc>
        <w:tc>
          <w:tcPr>
            <w:tcW w:w="4567" w:type="dxa"/>
          </w:tcPr>
          <w:p w:rsidR="00C664CB" w:rsidRPr="000C6FD4" w:rsidRDefault="00C664CB" w:rsidP="00D51A63">
            <w:pPr>
              <w:rPr>
                <w:bCs/>
                <w:sz w:val="28"/>
                <w:szCs w:val="28"/>
              </w:rPr>
            </w:pPr>
            <w:r w:rsidRPr="000C6FD4">
              <w:rPr>
                <w:rFonts w:eastAsiaTheme="minorEastAsia"/>
                <w:sz w:val="28"/>
                <w:szCs w:val="28"/>
              </w:rPr>
              <w:t xml:space="preserve">начальник </w:t>
            </w:r>
            <w:proofErr w:type="spellStart"/>
            <w:r w:rsidRPr="000C6FD4">
              <w:rPr>
                <w:bCs/>
                <w:sz w:val="28"/>
                <w:szCs w:val="28"/>
              </w:rPr>
              <w:t>відділу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bCs/>
                <w:sz w:val="28"/>
                <w:szCs w:val="28"/>
              </w:rPr>
              <w:t>земельних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bCs/>
                <w:sz w:val="28"/>
                <w:szCs w:val="28"/>
              </w:rPr>
              <w:t>відносин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C6FD4">
              <w:rPr>
                <w:bCs/>
                <w:sz w:val="28"/>
                <w:szCs w:val="28"/>
              </w:rPr>
              <w:t>комунальної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bCs/>
                <w:sz w:val="28"/>
                <w:szCs w:val="28"/>
              </w:rPr>
              <w:t>власності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C6FD4">
              <w:rPr>
                <w:bCs/>
                <w:sz w:val="28"/>
                <w:szCs w:val="28"/>
              </w:rPr>
              <w:t>інфраструктури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0C6FD4">
              <w:rPr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bCs/>
                <w:sz w:val="28"/>
                <w:szCs w:val="28"/>
              </w:rPr>
              <w:t>господарства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bCs/>
                <w:sz w:val="28"/>
                <w:szCs w:val="28"/>
              </w:rPr>
              <w:t>сільської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C6FD4">
              <w:rPr>
                <w:bCs/>
                <w:sz w:val="28"/>
                <w:szCs w:val="28"/>
              </w:rPr>
              <w:t>ради</w:t>
            </w:r>
            <w:proofErr w:type="gramEnd"/>
          </w:p>
          <w:p w:rsidR="00C664CB" w:rsidRPr="000C6FD4" w:rsidRDefault="00C664CB" w:rsidP="00D51A63">
            <w:pPr>
              <w:rPr>
                <w:sz w:val="28"/>
                <w:szCs w:val="28"/>
              </w:rPr>
            </w:pPr>
          </w:p>
        </w:tc>
      </w:tr>
      <w:tr w:rsidR="00C664CB" w:rsidRPr="00370A38" w:rsidTr="00D51A63">
        <w:tc>
          <w:tcPr>
            <w:tcW w:w="0" w:type="auto"/>
          </w:tcPr>
          <w:p w:rsidR="00C664CB" w:rsidRDefault="00C664CB" w:rsidP="00D51A6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32.</w:t>
            </w:r>
          </w:p>
        </w:tc>
        <w:tc>
          <w:tcPr>
            <w:tcW w:w="0" w:type="auto"/>
          </w:tcPr>
          <w:p w:rsidR="00C664CB" w:rsidRPr="002535BF" w:rsidRDefault="00C664CB" w:rsidP="00D51A63">
            <w:pPr>
              <w:rPr>
                <w:rFonts w:eastAsiaTheme="minorEastAsia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uk-UA"/>
              </w:rPr>
              <w:t>Абрамов</w:t>
            </w:r>
            <w:proofErr w:type="spellEnd"/>
            <w:r>
              <w:rPr>
                <w:rFonts w:eastAsiaTheme="minorEastAsia"/>
                <w:sz w:val="28"/>
                <w:szCs w:val="28"/>
                <w:lang w:val="uk-UA"/>
              </w:rPr>
              <w:t xml:space="preserve"> Денис Анатолійович</w:t>
            </w:r>
          </w:p>
        </w:tc>
        <w:tc>
          <w:tcPr>
            <w:tcW w:w="4567" w:type="dxa"/>
          </w:tcPr>
          <w:p w:rsidR="00C664CB" w:rsidRPr="000C74AA" w:rsidRDefault="00C664CB" w:rsidP="00D51A63">
            <w:pPr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Експерт з регіонального розвитку Кіровоградського ВП ЦРМС</w:t>
            </w:r>
            <w:bookmarkStart w:id="0" w:name="_GoBack"/>
            <w:bookmarkEnd w:id="0"/>
          </w:p>
        </w:tc>
      </w:tr>
    </w:tbl>
    <w:p w:rsidR="00C664CB" w:rsidRDefault="00C664CB" w:rsidP="00C664CB">
      <w:pPr>
        <w:rPr>
          <w:rFonts w:eastAsia="Calibri"/>
          <w:sz w:val="28"/>
          <w:szCs w:val="28"/>
          <w:lang w:val="uk-UA"/>
        </w:rPr>
      </w:pPr>
    </w:p>
    <w:p w:rsidR="00C664CB" w:rsidRDefault="00C664CB" w:rsidP="00C664CB">
      <w:pPr>
        <w:rPr>
          <w:rFonts w:eastAsia="Calibri"/>
          <w:sz w:val="28"/>
          <w:szCs w:val="28"/>
          <w:lang w:val="uk-UA"/>
        </w:rPr>
      </w:pPr>
    </w:p>
    <w:p w:rsidR="00C664CB" w:rsidRPr="00834B6B" w:rsidRDefault="00C664CB" w:rsidP="00C664CB">
      <w:pPr>
        <w:rPr>
          <w:rFonts w:eastAsia="Calibri"/>
          <w:sz w:val="28"/>
          <w:szCs w:val="28"/>
          <w:lang w:val="uk-UA"/>
        </w:rPr>
      </w:pPr>
    </w:p>
    <w:p w:rsidR="00C664CB" w:rsidRDefault="00C664CB" w:rsidP="00C664CB">
      <w:pPr>
        <w:shd w:val="clear" w:color="auto" w:fill="FFFFFF"/>
        <w:jc w:val="center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___________________________</w:t>
      </w:r>
    </w:p>
    <w:p w:rsidR="00C664CB" w:rsidRDefault="00C664CB" w:rsidP="00C664CB">
      <w:pPr>
        <w:shd w:val="clear" w:color="auto" w:fill="FFFFFF"/>
        <w:rPr>
          <w:color w:val="212121"/>
          <w:sz w:val="28"/>
          <w:szCs w:val="28"/>
          <w:lang w:val="uk-UA"/>
        </w:rPr>
      </w:pPr>
    </w:p>
    <w:p w:rsidR="00C664CB" w:rsidRPr="001B0361" w:rsidRDefault="00C664CB" w:rsidP="00C664CB">
      <w:pPr>
        <w:shd w:val="clear" w:color="auto" w:fill="FFFFFF"/>
        <w:rPr>
          <w:color w:val="212121"/>
          <w:sz w:val="28"/>
          <w:szCs w:val="28"/>
          <w:lang w:val="uk-UA"/>
        </w:rPr>
      </w:pPr>
    </w:p>
    <w:p w:rsidR="00C664CB" w:rsidRPr="00370A38" w:rsidRDefault="00C664CB" w:rsidP="00C664CB"/>
    <w:p w:rsidR="007C6106" w:rsidRPr="00C664CB" w:rsidRDefault="007C6106" w:rsidP="00C664CB"/>
    <w:sectPr w:rsidR="007C6106" w:rsidRPr="00C664CB" w:rsidSect="000B0ABF">
      <w:headerReference w:type="default" r:id="rId6"/>
      <w:pgSz w:w="11906" w:h="16838"/>
      <w:pgMar w:top="284" w:right="567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D7" w:rsidRDefault="00036BD7" w:rsidP="00761203">
      <w:r>
        <w:separator/>
      </w:r>
    </w:p>
  </w:endnote>
  <w:endnote w:type="continuationSeparator" w:id="0">
    <w:p w:rsidR="00036BD7" w:rsidRDefault="00036BD7" w:rsidP="0076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D7" w:rsidRDefault="00036BD7" w:rsidP="00761203">
      <w:r>
        <w:separator/>
      </w:r>
    </w:p>
  </w:footnote>
  <w:footnote w:type="continuationSeparator" w:id="0">
    <w:p w:rsidR="00036BD7" w:rsidRDefault="00036BD7" w:rsidP="0076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4994"/>
      <w:docPartObj>
        <w:docPartGallery w:val="Page Numbers (Top of Page)"/>
        <w:docPartUnique/>
      </w:docPartObj>
    </w:sdtPr>
    <w:sdtContent>
      <w:p w:rsidR="00CD17F1" w:rsidRDefault="00BF2A08">
        <w:pPr>
          <w:pStyle w:val="af3"/>
          <w:jc w:val="center"/>
        </w:pPr>
        <w:r>
          <w:fldChar w:fldCharType="begin"/>
        </w:r>
        <w:r w:rsidR="00EA189F">
          <w:instrText xml:space="preserve"> PAGE   \* MERGEFORMAT </w:instrText>
        </w:r>
        <w:r>
          <w:fldChar w:fldCharType="separate"/>
        </w:r>
        <w:r w:rsidR="00C664CB">
          <w:rPr>
            <w:noProof/>
          </w:rPr>
          <w:t>2</w:t>
        </w:r>
        <w:r>
          <w:fldChar w:fldCharType="end"/>
        </w:r>
      </w:p>
    </w:sdtContent>
  </w:sdt>
  <w:p w:rsidR="00CD17F1" w:rsidRDefault="00036BD7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89F"/>
    <w:rsid w:val="00036BD7"/>
    <w:rsid w:val="00180B24"/>
    <w:rsid w:val="003C506E"/>
    <w:rsid w:val="005D2981"/>
    <w:rsid w:val="005F40FA"/>
    <w:rsid w:val="00671A61"/>
    <w:rsid w:val="00685B01"/>
    <w:rsid w:val="00733EF6"/>
    <w:rsid w:val="00761203"/>
    <w:rsid w:val="007C6106"/>
    <w:rsid w:val="00BF2A08"/>
    <w:rsid w:val="00C664CB"/>
    <w:rsid w:val="00E44241"/>
    <w:rsid w:val="00EA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9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A1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A189F"/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685B01"/>
    <w:rPr>
      <w:rFonts w:eastAsia="Arial Unicode MS"/>
      <w:color w:val="000000"/>
      <w:lang w:val="uk-UA" w:eastAsia="uk-UA"/>
    </w:rPr>
  </w:style>
  <w:style w:type="table" w:styleId="af6">
    <w:name w:val="Table Grid"/>
    <w:basedOn w:val="a1"/>
    <w:uiPriority w:val="59"/>
    <w:rsid w:val="00C664CB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2017-11-16T07:54:00Z</dcterms:created>
  <dcterms:modified xsi:type="dcterms:W3CDTF">2017-11-16T08:33:00Z</dcterms:modified>
</cp:coreProperties>
</file>