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352" w:rsidRPr="001C6FF4" w:rsidRDefault="00816352" w:rsidP="00816352">
      <w:pPr>
        <w:ind w:left="5103"/>
        <w:rPr>
          <w:rFonts w:eastAsia="Calibri"/>
          <w:bCs/>
          <w:color w:val="000000"/>
          <w:sz w:val="28"/>
          <w:szCs w:val="28"/>
          <w:lang w:val="uk-UA" w:eastAsia="uk-UA"/>
        </w:rPr>
      </w:pPr>
      <w:r>
        <w:rPr>
          <w:rFonts w:eastAsia="Calibri"/>
          <w:bCs/>
          <w:color w:val="000000"/>
          <w:sz w:val="28"/>
          <w:szCs w:val="28"/>
          <w:lang w:val="uk-UA" w:eastAsia="uk-UA"/>
        </w:rPr>
        <w:t>Додаток 2</w:t>
      </w:r>
    </w:p>
    <w:p w:rsidR="00816352" w:rsidRPr="001C6FF4" w:rsidRDefault="00816352" w:rsidP="00816352">
      <w:pPr>
        <w:ind w:left="5103"/>
        <w:rPr>
          <w:rFonts w:eastAsia="Calibri"/>
          <w:bCs/>
          <w:color w:val="000000"/>
          <w:sz w:val="28"/>
          <w:szCs w:val="28"/>
          <w:lang w:val="uk-UA" w:eastAsia="uk-UA"/>
        </w:rPr>
      </w:pPr>
      <w:r w:rsidRPr="001C6FF4">
        <w:rPr>
          <w:rFonts w:eastAsia="Calibri"/>
          <w:bCs/>
          <w:color w:val="000000"/>
          <w:sz w:val="28"/>
          <w:szCs w:val="28"/>
          <w:lang w:val="uk-UA" w:eastAsia="uk-UA"/>
        </w:rPr>
        <w:t xml:space="preserve">до рішення </w:t>
      </w:r>
      <w:r>
        <w:rPr>
          <w:rFonts w:eastAsia="Calibri"/>
          <w:bCs/>
          <w:color w:val="000000"/>
          <w:sz w:val="28"/>
          <w:szCs w:val="28"/>
          <w:lang w:val="uk-UA" w:eastAsia="uk-UA"/>
        </w:rPr>
        <w:t xml:space="preserve">сесії </w:t>
      </w:r>
      <w:proofErr w:type="spellStart"/>
      <w:r w:rsidRPr="001C6FF4">
        <w:rPr>
          <w:rFonts w:eastAsia="Calibri"/>
          <w:bCs/>
          <w:color w:val="000000"/>
          <w:sz w:val="28"/>
          <w:szCs w:val="28"/>
          <w:lang w:val="uk-UA" w:eastAsia="uk-UA"/>
        </w:rPr>
        <w:t>Великосеверинівської</w:t>
      </w:r>
      <w:proofErr w:type="spellEnd"/>
      <w:r w:rsidRPr="001C6FF4">
        <w:rPr>
          <w:rFonts w:eastAsia="Calibri"/>
          <w:bCs/>
          <w:color w:val="000000"/>
          <w:sz w:val="28"/>
          <w:szCs w:val="28"/>
          <w:lang w:val="uk-UA" w:eastAsia="uk-UA"/>
        </w:rPr>
        <w:t xml:space="preserve"> сільської ради</w:t>
      </w:r>
    </w:p>
    <w:p w:rsidR="00816352" w:rsidRDefault="00816352" w:rsidP="00816352">
      <w:pPr>
        <w:ind w:left="5103"/>
        <w:rPr>
          <w:rFonts w:eastAsia="Calibri"/>
          <w:color w:val="000000"/>
          <w:sz w:val="28"/>
          <w:szCs w:val="28"/>
          <w:lang w:val="uk-UA" w:eastAsia="uk-UA"/>
        </w:rPr>
      </w:pPr>
      <w:r w:rsidRPr="001C6FF4">
        <w:rPr>
          <w:rFonts w:eastAsia="Calibri"/>
          <w:color w:val="000000"/>
          <w:sz w:val="28"/>
          <w:szCs w:val="28"/>
          <w:lang w:val="uk-UA" w:eastAsia="uk-UA"/>
        </w:rPr>
        <w:t>«</w:t>
      </w:r>
      <w:r>
        <w:rPr>
          <w:rFonts w:eastAsia="Calibri"/>
          <w:color w:val="000000"/>
          <w:sz w:val="28"/>
          <w:szCs w:val="28"/>
          <w:lang w:val="uk-UA" w:eastAsia="uk-UA"/>
        </w:rPr>
        <w:t>28</w:t>
      </w:r>
      <w:r w:rsidRPr="001C6FF4">
        <w:rPr>
          <w:rFonts w:eastAsia="Calibri"/>
          <w:color w:val="000000"/>
          <w:sz w:val="28"/>
          <w:szCs w:val="28"/>
          <w:lang w:val="uk-UA" w:eastAsia="uk-UA"/>
        </w:rPr>
        <w:t xml:space="preserve">» </w:t>
      </w:r>
      <w:r>
        <w:rPr>
          <w:rFonts w:eastAsia="Calibri"/>
          <w:color w:val="000000"/>
          <w:sz w:val="28"/>
          <w:szCs w:val="28"/>
          <w:lang w:val="uk-UA" w:eastAsia="uk-UA"/>
        </w:rPr>
        <w:t xml:space="preserve">листопада </w:t>
      </w:r>
      <w:r w:rsidRPr="001C6FF4">
        <w:rPr>
          <w:rFonts w:eastAsia="Calibri"/>
          <w:color w:val="000000"/>
          <w:sz w:val="28"/>
          <w:szCs w:val="28"/>
          <w:lang w:val="uk-UA" w:eastAsia="uk-UA"/>
        </w:rPr>
        <w:t>2017 №</w:t>
      </w:r>
      <w:r>
        <w:rPr>
          <w:rFonts w:eastAsia="Calibri"/>
          <w:color w:val="000000"/>
          <w:sz w:val="28"/>
          <w:szCs w:val="28"/>
          <w:lang w:val="uk-UA" w:eastAsia="uk-UA"/>
        </w:rPr>
        <w:t xml:space="preserve"> 229</w:t>
      </w:r>
    </w:p>
    <w:p w:rsidR="00816352" w:rsidRDefault="00816352" w:rsidP="00816352">
      <w:pPr>
        <w:ind w:left="5103"/>
        <w:rPr>
          <w:rFonts w:eastAsia="Calibri"/>
          <w:color w:val="000000"/>
          <w:sz w:val="28"/>
          <w:szCs w:val="28"/>
          <w:lang w:val="uk-UA" w:eastAsia="uk-UA"/>
        </w:rPr>
      </w:pPr>
    </w:p>
    <w:p w:rsidR="00816352" w:rsidRDefault="00816352" w:rsidP="00816352">
      <w:pPr>
        <w:ind w:left="5103"/>
        <w:rPr>
          <w:rFonts w:eastAsia="Calibri"/>
          <w:color w:val="000000"/>
          <w:sz w:val="28"/>
          <w:szCs w:val="28"/>
          <w:lang w:val="uk-UA" w:eastAsia="uk-UA"/>
        </w:rPr>
      </w:pPr>
    </w:p>
    <w:p w:rsidR="00816352" w:rsidRPr="00E14AFC" w:rsidRDefault="00816352" w:rsidP="00816352">
      <w:pPr>
        <w:tabs>
          <w:tab w:val="left" w:pos="3200"/>
        </w:tabs>
        <w:jc w:val="center"/>
        <w:rPr>
          <w:b/>
          <w:sz w:val="28"/>
          <w:szCs w:val="28"/>
          <w:lang w:val="uk-UA"/>
        </w:rPr>
      </w:pPr>
      <w:r>
        <w:rPr>
          <w:b/>
          <w:sz w:val="28"/>
          <w:szCs w:val="28"/>
          <w:lang w:val="uk-UA"/>
        </w:rPr>
        <w:t>ПОЛОЖЕННЯ</w:t>
      </w:r>
    </w:p>
    <w:p w:rsidR="00816352" w:rsidRDefault="00816352" w:rsidP="00816352">
      <w:pPr>
        <w:jc w:val="center"/>
        <w:rPr>
          <w:b/>
          <w:sz w:val="28"/>
          <w:szCs w:val="28"/>
          <w:lang w:val="uk-UA"/>
        </w:rPr>
      </w:pPr>
      <w:r w:rsidRPr="00E14AFC">
        <w:rPr>
          <w:b/>
          <w:sz w:val="28"/>
          <w:szCs w:val="28"/>
          <w:lang w:val="uk-UA"/>
        </w:rPr>
        <w:t>про пункт прокату засобів реабілітації при</w:t>
      </w:r>
      <w:r>
        <w:rPr>
          <w:b/>
          <w:sz w:val="28"/>
          <w:szCs w:val="28"/>
          <w:lang w:val="uk-UA"/>
        </w:rPr>
        <w:t xml:space="preserve"> </w:t>
      </w:r>
    </w:p>
    <w:p w:rsidR="00816352" w:rsidRPr="00E14AFC" w:rsidRDefault="00816352" w:rsidP="00816352">
      <w:pPr>
        <w:jc w:val="center"/>
        <w:rPr>
          <w:b/>
          <w:sz w:val="28"/>
          <w:szCs w:val="28"/>
          <w:lang w:val="uk-UA"/>
        </w:rPr>
      </w:pPr>
      <w:proofErr w:type="spellStart"/>
      <w:r>
        <w:rPr>
          <w:b/>
          <w:sz w:val="28"/>
          <w:szCs w:val="28"/>
          <w:lang w:val="uk-UA"/>
        </w:rPr>
        <w:t>Великосеверинівській</w:t>
      </w:r>
      <w:proofErr w:type="spellEnd"/>
      <w:r>
        <w:rPr>
          <w:b/>
          <w:sz w:val="28"/>
          <w:szCs w:val="28"/>
          <w:lang w:val="uk-UA"/>
        </w:rPr>
        <w:t xml:space="preserve"> сільській раді</w:t>
      </w:r>
    </w:p>
    <w:p w:rsidR="00816352" w:rsidRDefault="00816352" w:rsidP="00816352">
      <w:pPr>
        <w:jc w:val="center"/>
        <w:rPr>
          <w:sz w:val="28"/>
          <w:szCs w:val="28"/>
          <w:lang w:val="uk-UA"/>
        </w:rPr>
      </w:pPr>
    </w:p>
    <w:p w:rsidR="00816352" w:rsidRDefault="00816352" w:rsidP="00816352">
      <w:pPr>
        <w:jc w:val="center"/>
        <w:rPr>
          <w:b/>
          <w:sz w:val="28"/>
          <w:szCs w:val="28"/>
          <w:lang w:val="uk-UA"/>
        </w:rPr>
      </w:pPr>
      <w:r>
        <w:rPr>
          <w:b/>
          <w:sz w:val="28"/>
          <w:szCs w:val="28"/>
          <w:lang w:val="uk-UA"/>
        </w:rPr>
        <w:t>1</w:t>
      </w:r>
      <w:r w:rsidRPr="00B45993">
        <w:rPr>
          <w:b/>
          <w:sz w:val="28"/>
          <w:szCs w:val="28"/>
          <w:lang w:val="uk-UA"/>
        </w:rPr>
        <w:t>. Загальні положення</w:t>
      </w:r>
    </w:p>
    <w:p w:rsidR="00816352" w:rsidRDefault="00816352" w:rsidP="00816352">
      <w:pPr>
        <w:jc w:val="center"/>
        <w:rPr>
          <w:b/>
          <w:sz w:val="28"/>
          <w:szCs w:val="28"/>
          <w:lang w:val="uk-UA"/>
        </w:rPr>
      </w:pPr>
    </w:p>
    <w:p w:rsidR="00816352" w:rsidRPr="00E14AFC" w:rsidRDefault="00816352" w:rsidP="00816352">
      <w:pPr>
        <w:ind w:firstLine="709"/>
        <w:jc w:val="both"/>
        <w:rPr>
          <w:color w:val="000000"/>
          <w:sz w:val="28"/>
          <w:szCs w:val="28"/>
          <w:lang w:val="uk-UA"/>
        </w:rPr>
      </w:pPr>
      <w:r w:rsidRPr="00E14AFC">
        <w:rPr>
          <w:color w:val="000000"/>
          <w:sz w:val="28"/>
          <w:szCs w:val="28"/>
          <w:lang w:val="uk-UA"/>
        </w:rPr>
        <w:t>1.</w:t>
      </w:r>
      <w:r>
        <w:rPr>
          <w:color w:val="000000"/>
          <w:sz w:val="28"/>
          <w:szCs w:val="28"/>
          <w:lang w:val="uk-UA"/>
        </w:rPr>
        <w:t>1.</w:t>
      </w:r>
      <w:r w:rsidRPr="00E14AFC">
        <w:rPr>
          <w:color w:val="000000"/>
          <w:sz w:val="28"/>
          <w:szCs w:val="28"/>
          <w:lang w:val="uk-UA"/>
        </w:rPr>
        <w:t xml:space="preserve">Пункт прокату засобів </w:t>
      </w:r>
      <w:r>
        <w:rPr>
          <w:color w:val="000000"/>
          <w:sz w:val="28"/>
          <w:szCs w:val="28"/>
          <w:lang w:val="uk-UA"/>
        </w:rPr>
        <w:t>р</w:t>
      </w:r>
      <w:r w:rsidRPr="00E14AFC">
        <w:rPr>
          <w:color w:val="000000"/>
          <w:sz w:val="28"/>
          <w:szCs w:val="28"/>
          <w:lang w:val="uk-UA"/>
        </w:rPr>
        <w:t xml:space="preserve">еабілітації </w:t>
      </w:r>
      <w:r>
        <w:rPr>
          <w:color w:val="000000"/>
          <w:sz w:val="28"/>
          <w:szCs w:val="28"/>
          <w:lang w:val="uk-UA"/>
        </w:rPr>
        <w:t xml:space="preserve">(далі - Пункт прокату) </w:t>
      </w:r>
      <w:r w:rsidRPr="00E14AFC">
        <w:rPr>
          <w:color w:val="000000"/>
          <w:sz w:val="28"/>
          <w:szCs w:val="28"/>
          <w:lang w:val="uk-UA"/>
        </w:rPr>
        <w:t xml:space="preserve">функціонує при відділі </w:t>
      </w:r>
      <w:r>
        <w:rPr>
          <w:color w:val="000000"/>
          <w:sz w:val="28"/>
          <w:szCs w:val="28"/>
          <w:lang w:val="uk-UA"/>
        </w:rPr>
        <w:t xml:space="preserve">охорони здоров’я та соціального захисту </w:t>
      </w:r>
      <w:proofErr w:type="spellStart"/>
      <w:r>
        <w:rPr>
          <w:color w:val="000000"/>
          <w:sz w:val="28"/>
          <w:szCs w:val="28"/>
          <w:lang w:val="uk-UA"/>
        </w:rPr>
        <w:t>Великосеверинівської</w:t>
      </w:r>
      <w:proofErr w:type="spellEnd"/>
      <w:r>
        <w:rPr>
          <w:color w:val="000000"/>
          <w:sz w:val="28"/>
          <w:szCs w:val="28"/>
          <w:lang w:val="uk-UA"/>
        </w:rPr>
        <w:t xml:space="preserve"> сільської ради</w:t>
      </w:r>
      <w:r w:rsidRPr="00E14AFC">
        <w:rPr>
          <w:color w:val="000000"/>
          <w:sz w:val="28"/>
          <w:szCs w:val="28"/>
          <w:lang w:val="uk-UA"/>
        </w:rPr>
        <w:t>.</w:t>
      </w:r>
    </w:p>
    <w:p w:rsidR="00816352" w:rsidRPr="00E14AFC" w:rsidRDefault="00816352" w:rsidP="00816352">
      <w:pPr>
        <w:ind w:firstLine="709"/>
        <w:jc w:val="both"/>
        <w:rPr>
          <w:sz w:val="28"/>
          <w:szCs w:val="28"/>
          <w:lang w:val="uk-UA"/>
        </w:rPr>
      </w:pPr>
      <w:r>
        <w:rPr>
          <w:sz w:val="28"/>
          <w:szCs w:val="28"/>
          <w:lang w:val="uk-UA"/>
        </w:rPr>
        <w:t>1.</w:t>
      </w:r>
      <w:r w:rsidRPr="00E14AFC">
        <w:rPr>
          <w:sz w:val="28"/>
          <w:szCs w:val="28"/>
          <w:lang w:val="uk-UA"/>
        </w:rPr>
        <w:t>2.Пункт прокату створюєть</w:t>
      </w:r>
      <w:r>
        <w:rPr>
          <w:sz w:val="28"/>
          <w:szCs w:val="28"/>
          <w:lang w:val="uk-UA"/>
        </w:rPr>
        <w:t>ся, ліквідовується та реорганізову</w:t>
      </w:r>
      <w:r w:rsidRPr="00E14AFC">
        <w:rPr>
          <w:sz w:val="28"/>
          <w:szCs w:val="28"/>
          <w:lang w:val="uk-UA"/>
        </w:rPr>
        <w:t xml:space="preserve">ється згідно рішення </w:t>
      </w:r>
      <w:r>
        <w:rPr>
          <w:sz w:val="28"/>
          <w:szCs w:val="28"/>
          <w:lang w:val="uk-UA"/>
        </w:rPr>
        <w:t xml:space="preserve">сесії </w:t>
      </w:r>
      <w:proofErr w:type="spellStart"/>
      <w:r>
        <w:rPr>
          <w:color w:val="000000"/>
          <w:sz w:val="28"/>
          <w:szCs w:val="28"/>
          <w:lang w:val="uk-UA"/>
        </w:rPr>
        <w:t>Великосеверинівської</w:t>
      </w:r>
      <w:proofErr w:type="spellEnd"/>
      <w:r>
        <w:rPr>
          <w:color w:val="000000"/>
          <w:sz w:val="28"/>
          <w:szCs w:val="28"/>
          <w:lang w:val="uk-UA"/>
        </w:rPr>
        <w:t xml:space="preserve"> сільської ради</w:t>
      </w:r>
      <w:r w:rsidRPr="00E14AFC">
        <w:rPr>
          <w:sz w:val="28"/>
          <w:szCs w:val="28"/>
          <w:lang w:val="uk-UA"/>
        </w:rPr>
        <w:t>.</w:t>
      </w:r>
    </w:p>
    <w:p w:rsidR="00816352" w:rsidRDefault="00816352" w:rsidP="00816352">
      <w:pPr>
        <w:ind w:firstLine="709"/>
        <w:jc w:val="both"/>
        <w:rPr>
          <w:sz w:val="28"/>
          <w:szCs w:val="28"/>
          <w:lang w:val="uk-UA"/>
        </w:rPr>
      </w:pPr>
      <w:r>
        <w:rPr>
          <w:sz w:val="28"/>
          <w:szCs w:val="28"/>
          <w:lang w:val="uk-UA"/>
        </w:rPr>
        <w:t>1.3.Дане Положення про П</w:t>
      </w:r>
      <w:r w:rsidRPr="00E14AFC">
        <w:rPr>
          <w:sz w:val="28"/>
          <w:szCs w:val="28"/>
          <w:lang w:val="uk-UA"/>
        </w:rPr>
        <w:t>ункт</w:t>
      </w:r>
      <w:r>
        <w:rPr>
          <w:sz w:val="28"/>
          <w:szCs w:val="28"/>
          <w:lang w:val="uk-UA"/>
        </w:rPr>
        <w:t xml:space="preserve"> прокату </w:t>
      </w:r>
      <w:r w:rsidRPr="00E14AFC">
        <w:rPr>
          <w:sz w:val="28"/>
          <w:szCs w:val="28"/>
          <w:lang w:val="uk-UA"/>
        </w:rPr>
        <w:t>діє для надання безкоштовних додаткових послуг громадянам</w:t>
      </w:r>
      <w:r>
        <w:rPr>
          <w:sz w:val="28"/>
          <w:szCs w:val="28"/>
          <w:lang w:val="uk-UA"/>
        </w:rPr>
        <w:t xml:space="preserve"> </w:t>
      </w:r>
      <w:proofErr w:type="spellStart"/>
      <w:r>
        <w:rPr>
          <w:sz w:val="28"/>
          <w:szCs w:val="28"/>
          <w:lang w:val="uk-UA"/>
        </w:rPr>
        <w:t>Великосеверинівської</w:t>
      </w:r>
      <w:proofErr w:type="spellEnd"/>
      <w:r>
        <w:rPr>
          <w:sz w:val="28"/>
          <w:szCs w:val="28"/>
          <w:lang w:val="uk-UA"/>
        </w:rPr>
        <w:t xml:space="preserve"> сільської об’єднаної громади</w:t>
      </w:r>
      <w:r w:rsidRPr="00E14AFC">
        <w:rPr>
          <w:sz w:val="28"/>
          <w:szCs w:val="28"/>
          <w:lang w:val="uk-UA"/>
        </w:rPr>
        <w:t xml:space="preserve">, які потребують </w:t>
      </w:r>
      <w:r>
        <w:rPr>
          <w:sz w:val="28"/>
          <w:szCs w:val="28"/>
          <w:lang w:val="uk-UA"/>
        </w:rPr>
        <w:t xml:space="preserve">послуг </w:t>
      </w:r>
      <w:r w:rsidRPr="00E14AFC">
        <w:rPr>
          <w:sz w:val="28"/>
          <w:szCs w:val="28"/>
          <w:lang w:val="uk-UA"/>
        </w:rPr>
        <w:t>тимчасов</w:t>
      </w:r>
      <w:r>
        <w:rPr>
          <w:sz w:val="28"/>
          <w:szCs w:val="28"/>
          <w:lang w:val="uk-UA"/>
        </w:rPr>
        <w:t>ого</w:t>
      </w:r>
      <w:r w:rsidRPr="00E14AFC">
        <w:rPr>
          <w:sz w:val="28"/>
          <w:szCs w:val="28"/>
          <w:lang w:val="uk-UA"/>
        </w:rPr>
        <w:t xml:space="preserve"> прокат</w:t>
      </w:r>
      <w:r>
        <w:rPr>
          <w:sz w:val="28"/>
          <w:szCs w:val="28"/>
          <w:lang w:val="uk-UA"/>
        </w:rPr>
        <w:t>у</w:t>
      </w:r>
      <w:r w:rsidRPr="00E14AFC">
        <w:rPr>
          <w:sz w:val="28"/>
          <w:szCs w:val="28"/>
          <w:lang w:val="uk-UA"/>
        </w:rPr>
        <w:t xml:space="preserve"> засобів реабілітації</w:t>
      </w:r>
      <w:r>
        <w:rPr>
          <w:sz w:val="28"/>
          <w:szCs w:val="28"/>
          <w:lang w:val="uk-UA"/>
        </w:rPr>
        <w:t xml:space="preserve"> та мають відповідні медичні показання</w:t>
      </w:r>
      <w:r w:rsidRPr="00E14AFC">
        <w:rPr>
          <w:sz w:val="28"/>
          <w:szCs w:val="28"/>
          <w:lang w:val="uk-UA"/>
        </w:rPr>
        <w:t>.</w:t>
      </w:r>
    </w:p>
    <w:p w:rsidR="00816352" w:rsidRPr="00E14AFC" w:rsidRDefault="00816352" w:rsidP="00816352">
      <w:pPr>
        <w:ind w:firstLine="709"/>
        <w:jc w:val="both"/>
        <w:rPr>
          <w:sz w:val="28"/>
          <w:szCs w:val="28"/>
          <w:lang w:val="uk-UA"/>
        </w:rPr>
      </w:pPr>
      <w:r>
        <w:rPr>
          <w:sz w:val="28"/>
          <w:szCs w:val="28"/>
          <w:lang w:val="uk-UA"/>
        </w:rPr>
        <w:t>1.4</w:t>
      </w:r>
      <w:r w:rsidRPr="00E14AFC">
        <w:rPr>
          <w:sz w:val="28"/>
          <w:szCs w:val="28"/>
          <w:lang w:val="uk-UA"/>
        </w:rPr>
        <w:t>. Пункт прокату надає в користування засоби реабілітації:</w:t>
      </w:r>
    </w:p>
    <w:p w:rsidR="00816352" w:rsidRPr="00BA1830" w:rsidRDefault="00816352" w:rsidP="00816352">
      <w:pPr>
        <w:ind w:firstLine="709"/>
        <w:jc w:val="both"/>
        <w:rPr>
          <w:sz w:val="28"/>
          <w:szCs w:val="28"/>
          <w:lang w:val="uk-UA"/>
        </w:rPr>
      </w:pPr>
      <w:r w:rsidRPr="00BA1830">
        <w:rPr>
          <w:sz w:val="28"/>
          <w:szCs w:val="28"/>
          <w:lang w:val="uk-UA"/>
        </w:rPr>
        <w:t xml:space="preserve">1)придбані за рахунок коштів, передбачених Програмою забезпечення надання соціальних та реабілітаційних послуг особам з особливими потребами на території </w:t>
      </w:r>
      <w:proofErr w:type="spellStart"/>
      <w:r w:rsidRPr="00BA1830">
        <w:rPr>
          <w:sz w:val="28"/>
          <w:szCs w:val="28"/>
          <w:lang w:val="uk-UA"/>
        </w:rPr>
        <w:t>Великосеверинівської</w:t>
      </w:r>
      <w:proofErr w:type="spellEnd"/>
      <w:r w:rsidRPr="00BA1830">
        <w:rPr>
          <w:sz w:val="28"/>
          <w:szCs w:val="28"/>
          <w:lang w:val="uk-UA"/>
        </w:rPr>
        <w:t xml:space="preserve"> сільської ради на 2017 – 2018 роки;</w:t>
      </w:r>
    </w:p>
    <w:p w:rsidR="00816352" w:rsidRPr="006E2743" w:rsidRDefault="00816352" w:rsidP="00816352">
      <w:pPr>
        <w:ind w:firstLine="709"/>
        <w:jc w:val="both"/>
        <w:rPr>
          <w:sz w:val="28"/>
          <w:szCs w:val="28"/>
          <w:lang w:val="uk-UA"/>
        </w:rPr>
      </w:pPr>
      <w:r>
        <w:rPr>
          <w:sz w:val="28"/>
          <w:szCs w:val="28"/>
          <w:lang w:val="uk-UA"/>
        </w:rPr>
        <w:t>2)</w:t>
      </w:r>
      <w:r w:rsidRPr="006E2743">
        <w:rPr>
          <w:sz w:val="28"/>
          <w:szCs w:val="28"/>
          <w:lang w:val="uk-UA"/>
        </w:rPr>
        <w:t>отримані за рахунок безкоштовно</w:t>
      </w:r>
      <w:r>
        <w:rPr>
          <w:sz w:val="28"/>
          <w:szCs w:val="28"/>
          <w:lang w:val="uk-UA"/>
        </w:rPr>
        <w:t>ї</w:t>
      </w:r>
      <w:r w:rsidRPr="006E2743">
        <w:rPr>
          <w:sz w:val="28"/>
          <w:szCs w:val="28"/>
          <w:lang w:val="uk-UA"/>
        </w:rPr>
        <w:t xml:space="preserve"> переда</w:t>
      </w:r>
      <w:r>
        <w:rPr>
          <w:sz w:val="28"/>
          <w:szCs w:val="28"/>
          <w:lang w:val="uk-UA"/>
        </w:rPr>
        <w:t>чі до П</w:t>
      </w:r>
      <w:r w:rsidRPr="006E2743">
        <w:rPr>
          <w:sz w:val="28"/>
          <w:szCs w:val="28"/>
          <w:lang w:val="uk-UA"/>
        </w:rPr>
        <w:t xml:space="preserve">ункту прокату від громадських </w:t>
      </w:r>
      <w:r>
        <w:rPr>
          <w:sz w:val="28"/>
          <w:szCs w:val="28"/>
          <w:lang w:val="uk-UA"/>
        </w:rPr>
        <w:t xml:space="preserve">або релігійних </w:t>
      </w:r>
      <w:r w:rsidRPr="006E2743">
        <w:rPr>
          <w:sz w:val="28"/>
          <w:szCs w:val="28"/>
          <w:lang w:val="uk-UA"/>
        </w:rPr>
        <w:t>організацій, благодійних фондів та окремих осіб.</w:t>
      </w:r>
    </w:p>
    <w:p w:rsidR="00816352" w:rsidRDefault="00816352" w:rsidP="00816352">
      <w:pPr>
        <w:ind w:firstLine="709"/>
        <w:jc w:val="both"/>
        <w:rPr>
          <w:sz w:val="28"/>
          <w:szCs w:val="28"/>
          <w:lang w:val="uk-UA"/>
        </w:rPr>
      </w:pPr>
      <w:r>
        <w:rPr>
          <w:sz w:val="28"/>
          <w:szCs w:val="28"/>
          <w:lang w:val="uk-UA"/>
        </w:rPr>
        <w:t>1.5.</w:t>
      </w:r>
      <w:r w:rsidRPr="00E14AFC">
        <w:rPr>
          <w:sz w:val="28"/>
          <w:szCs w:val="28"/>
          <w:lang w:val="uk-UA"/>
        </w:rPr>
        <w:t>Засоби</w:t>
      </w:r>
      <w:r>
        <w:rPr>
          <w:sz w:val="28"/>
          <w:szCs w:val="28"/>
          <w:lang w:val="uk-UA"/>
        </w:rPr>
        <w:t xml:space="preserve"> </w:t>
      </w:r>
      <w:r w:rsidRPr="00E14AFC">
        <w:rPr>
          <w:sz w:val="28"/>
          <w:szCs w:val="28"/>
          <w:lang w:val="uk-UA"/>
        </w:rPr>
        <w:t>реабілітації</w:t>
      </w:r>
      <w:r>
        <w:rPr>
          <w:sz w:val="28"/>
          <w:szCs w:val="28"/>
          <w:lang w:val="uk-UA"/>
        </w:rPr>
        <w:t xml:space="preserve"> </w:t>
      </w:r>
      <w:r w:rsidRPr="00E14AFC">
        <w:rPr>
          <w:sz w:val="28"/>
          <w:szCs w:val="28"/>
          <w:lang w:val="uk-UA"/>
        </w:rPr>
        <w:t>оприбутковуються</w:t>
      </w:r>
      <w:r>
        <w:rPr>
          <w:sz w:val="28"/>
          <w:szCs w:val="28"/>
          <w:lang w:val="uk-UA"/>
        </w:rPr>
        <w:t xml:space="preserve"> </w:t>
      </w:r>
      <w:r w:rsidRPr="00E14AFC">
        <w:rPr>
          <w:sz w:val="28"/>
          <w:szCs w:val="28"/>
          <w:lang w:val="uk-UA"/>
        </w:rPr>
        <w:t>на</w:t>
      </w:r>
      <w:r>
        <w:rPr>
          <w:sz w:val="28"/>
          <w:szCs w:val="28"/>
          <w:lang w:val="uk-UA"/>
        </w:rPr>
        <w:t xml:space="preserve"> </w:t>
      </w:r>
      <w:r w:rsidRPr="00E14AFC">
        <w:rPr>
          <w:sz w:val="28"/>
          <w:szCs w:val="28"/>
          <w:lang w:val="uk-UA"/>
        </w:rPr>
        <w:t>баланс</w:t>
      </w:r>
      <w:r>
        <w:rPr>
          <w:sz w:val="28"/>
          <w:szCs w:val="28"/>
          <w:lang w:val="uk-UA"/>
        </w:rPr>
        <w:t xml:space="preserve"> </w:t>
      </w:r>
      <w:proofErr w:type="spellStart"/>
      <w:r>
        <w:rPr>
          <w:sz w:val="28"/>
          <w:szCs w:val="28"/>
          <w:lang w:val="uk-UA"/>
        </w:rPr>
        <w:t>Великосеверинівської</w:t>
      </w:r>
      <w:proofErr w:type="spellEnd"/>
      <w:r>
        <w:rPr>
          <w:sz w:val="28"/>
          <w:szCs w:val="28"/>
          <w:lang w:val="uk-UA"/>
        </w:rPr>
        <w:t xml:space="preserve"> сільської ради.</w:t>
      </w:r>
    </w:p>
    <w:p w:rsidR="00816352" w:rsidRPr="00E14AFC" w:rsidRDefault="00816352" w:rsidP="00816352">
      <w:pPr>
        <w:ind w:firstLine="709"/>
        <w:jc w:val="both"/>
        <w:rPr>
          <w:sz w:val="28"/>
          <w:szCs w:val="28"/>
          <w:lang w:val="uk-UA"/>
        </w:rPr>
      </w:pPr>
      <w:r>
        <w:rPr>
          <w:sz w:val="28"/>
          <w:szCs w:val="28"/>
          <w:lang w:val="uk-UA"/>
        </w:rPr>
        <w:t>1.6</w:t>
      </w:r>
      <w:r w:rsidRPr="00E14AFC">
        <w:rPr>
          <w:sz w:val="28"/>
          <w:szCs w:val="28"/>
          <w:lang w:val="uk-UA"/>
        </w:rPr>
        <w:t>.</w:t>
      </w:r>
      <w:r>
        <w:rPr>
          <w:sz w:val="28"/>
          <w:szCs w:val="28"/>
          <w:lang w:val="uk-UA"/>
        </w:rPr>
        <w:t>П</w:t>
      </w:r>
      <w:r w:rsidRPr="00E14AFC">
        <w:rPr>
          <w:sz w:val="28"/>
          <w:szCs w:val="28"/>
          <w:lang w:val="uk-UA"/>
        </w:rPr>
        <w:t>ередач</w:t>
      </w:r>
      <w:r>
        <w:rPr>
          <w:sz w:val="28"/>
          <w:szCs w:val="28"/>
          <w:lang w:val="uk-UA"/>
        </w:rPr>
        <w:t>а</w:t>
      </w:r>
      <w:r w:rsidRPr="00E14AFC">
        <w:rPr>
          <w:sz w:val="28"/>
          <w:szCs w:val="28"/>
          <w:lang w:val="uk-UA"/>
        </w:rPr>
        <w:t xml:space="preserve"> засобів реабілітації</w:t>
      </w:r>
      <w:r>
        <w:rPr>
          <w:sz w:val="28"/>
          <w:szCs w:val="28"/>
          <w:lang w:val="uk-UA"/>
        </w:rPr>
        <w:t xml:space="preserve"> нових та таких, що були у користуванні, здійснюється відповідно до</w:t>
      </w:r>
      <w:r w:rsidRPr="00E14AFC">
        <w:rPr>
          <w:sz w:val="28"/>
          <w:szCs w:val="28"/>
          <w:lang w:val="uk-UA"/>
        </w:rPr>
        <w:t xml:space="preserve"> акту </w:t>
      </w:r>
      <w:proofErr w:type="spellStart"/>
      <w:r w:rsidRPr="00E14AFC">
        <w:rPr>
          <w:sz w:val="28"/>
          <w:szCs w:val="28"/>
          <w:lang w:val="uk-UA"/>
        </w:rPr>
        <w:t>прийому–передачі</w:t>
      </w:r>
      <w:proofErr w:type="spellEnd"/>
      <w:r w:rsidRPr="00E14AFC">
        <w:rPr>
          <w:sz w:val="28"/>
          <w:szCs w:val="28"/>
          <w:lang w:val="uk-UA"/>
        </w:rPr>
        <w:t xml:space="preserve"> з визначення</w:t>
      </w:r>
      <w:r>
        <w:rPr>
          <w:sz w:val="28"/>
          <w:szCs w:val="28"/>
          <w:lang w:val="uk-UA"/>
        </w:rPr>
        <w:t>м</w:t>
      </w:r>
      <w:r w:rsidRPr="00E14AFC">
        <w:rPr>
          <w:sz w:val="28"/>
          <w:szCs w:val="28"/>
          <w:lang w:val="uk-UA"/>
        </w:rPr>
        <w:t xml:space="preserve"> зносу та залишкової вартості</w:t>
      </w:r>
      <w:r>
        <w:rPr>
          <w:sz w:val="28"/>
          <w:szCs w:val="28"/>
          <w:lang w:val="uk-UA"/>
        </w:rPr>
        <w:t>.</w:t>
      </w:r>
      <w:r w:rsidRPr="00E14AFC">
        <w:rPr>
          <w:sz w:val="28"/>
          <w:szCs w:val="28"/>
          <w:lang w:val="uk-UA"/>
        </w:rPr>
        <w:t xml:space="preserve"> </w:t>
      </w:r>
    </w:p>
    <w:p w:rsidR="00816352" w:rsidRDefault="00816352" w:rsidP="00816352">
      <w:pPr>
        <w:ind w:firstLine="709"/>
        <w:jc w:val="center"/>
        <w:rPr>
          <w:sz w:val="28"/>
          <w:szCs w:val="28"/>
          <w:lang w:val="uk-UA"/>
        </w:rPr>
      </w:pPr>
    </w:p>
    <w:p w:rsidR="00816352" w:rsidRDefault="00816352" w:rsidP="00816352">
      <w:pPr>
        <w:ind w:firstLine="709"/>
        <w:jc w:val="center"/>
        <w:rPr>
          <w:b/>
          <w:sz w:val="28"/>
          <w:szCs w:val="28"/>
          <w:lang w:val="uk-UA"/>
        </w:rPr>
      </w:pPr>
      <w:r>
        <w:rPr>
          <w:b/>
          <w:sz w:val="28"/>
          <w:szCs w:val="28"/>
          <w:lang w:val="uk-UA"/>
        </w:rPr>
        <w:t>2.Організація роботи П</w:t>
      </w:r>
      <w:r w:rsidRPr="006E2743">
        <w:rPr>
          <w:b/>
          <w:sz w:val="28"/>
          <w:szCs w:val="28"/>
          <w:lang w:val="uk-UA"/>
        </w:rPr>
        <w:t>ункту прокату</w:t>
      </w:r>
    </w:p>
    <w:p w:rsidR="00816352" w:rsidRPr="006E2743" w:rsidRDefault="00816352" w:rsidP="00816352">
      <w:pPr>
        <w:ind w:firstLine="709"/>
        <w:jc w:val="center"/>
        <w:rPr>
          <w:b/>
          <w:sz w:val="28"/>
          <w:szCs w:val="28"/>
          <w:lang w:val="uk-UA"/>
        </w:rPr>
      </w:pPr>
    </w:p>
    <w:p w:rsidR="00816352" w:rsidRPr="00E14AFC" w:rsidRDefault="00816352" w:rsidP="00816352">
      <w:pPr>
        <w:ind w:firstLine="709"/>
        <w:jc w:val="both"/>
        <w:rPr>
          <w:sz w:val="28"/>
          <w:szCs w:val="28"/>
          <w:lang w:val="uk-UA"/>
        </w:rPr>
      </w:pPr>
      <w:r>
        <w:rPr>
          <w:color w:val="000000"/>
          <w:sz w:val="28"/>
          <w:szCs w:val="28"/>
          <w:lang w:val="uk-UA"/>
        </w:rPr>
        <w:t>2.1</w:t>
      </w:r>
      <w:r w:rsidRPr="00E14AFC">
        <w:rPr>
          <w:color w:val="000000"/>
          <w:sz w:val="28"/>
          <w:szCs w:val="28"/>
          <w:lang w:val="uk-UA"/>
        </w:rPr>
        <w:t>.</w:t>
      </w:r>
      <w:r>
        <w:rPr>
          <w:sz w:val="28"/>
          <w:szCs w:val="28"/>
          <w:lang w:val="uk-UA"/>
        </w:rPr>
        <w:t xml:space="preserve">Відділ охорони здоров’я та соціального захисту </w:t>
      </w:r>
      <w:proofErr w:type="spellStart"/>
      <w:r>
        <w:rPr>
          <w:sz w:val="28"/>
          <w:szCs w:val="28"/>
          <w:lang w:val="uk-UA"/>
        </w:rPr>
        <w:t>Великосеверинівської</w:t>
      </w:r>
      <w:proofErr w:type="spellEnd"/>
      <w:r>
        <w:rPr>
          <w:sz w:val="28"/>
          <w:szCs w:val="28"/>
          <w:lang w:val="uk-UA"/>
        </w:rPr>
        <w:t xml:space="preserve"> сільської ради</w:t>
      </w:r>
      <w:r w:rsidRPr="00E14AFC">
        <w:rPr>
          <w:color w:val="000000"/>
          <w:sz w:val="28"/>
          <w:szCs w:val="28"/>
          <w:lang w:val="uk-UA"/>
        </w:rPr>
        <w:t xml:space="preserve"> сприяє в отриманні у тимчасове користування громадянам</w:t>
      </w:r>
      <w:r>
        <w:rPr>
          <w:color w:val="000000"/>
          <w:sz w:val="28"/>
          <w:szCs w:val="28"/>
          <w:lang w:val="uk-UA"/>
        </w:rPr>
        <w:t>, які потребують даних послуг, наявних в П</w:t>
      </w:r>
      <w:r w:rsidRPr="00E14AFC">
        <w:rPr>
          <w:color w:val="000000"/>
          <w:sz w:val="28"/>
          <w:szCs w:val="28"/>
          <w:lang w:val="uk-UA"/>
        </w:rPr>
        <w:t>ункті прокату засобів реабілітації.</w:t>
      </w:r>
      <w:r w:rsidRPr="00E14AFC">
        <w:rPr>
          <w:sz w:val="28"/>
          <w:szCs w:val="28"/>
          <w:lang w:val="uk-UA"/>
        </w:rPr>
        <w:t xml:space="preserve"> Послуги з прокату надаю</w:t>
      </w:r>
      <w:r>
        <w:rPr>
          <w:sz w:val="28"/>
          <w:szCs w:val="28"/>
          <w:lang w:val="uk-UA"/>
        </w:rPr>
        <w:t>ться особам, які звернулись до П</w:t>
      </w:r>
      <w:r w:rsidRPr="00E14AFC">
        <w:rPr>
          <w:sz w:val="28"/>
          <w:szCs w:val="28"/>
          <w:lang w:val="uk-UA"/>
        </w:rPr>
        <w:t xml:space="preserve">ункту прокату та надали </w:t>
      </w:r>
      <w:r>
        <w:rPr>
          <w:sz w:val="28"/>
          <w:szCs w:val="28"/>
          <w:lang w:val="uk-UA"/>
        </w:rPr>
        <w:t>наступні</w:t>
      </w:r>
      <w:r w:rsidRPr="00E14AFC">
        <w:rPr>
          <w:sz w:val="28"/>
          <w:szCs w:val="28"/>
          <w:lang w:val="uk-UA"/>
        </w:rPr>
        <w:t xml:space="preserve"> документи :</w:t>
      </w:r>
    </w:p>
    <w:p w:rsidR="00816352" w:rsidRPr="00E14AFC" w:rsidRDefault="00816352" w:rsidP="00816352">
      <w:pPr>
        <w:ind w:firstLine="709"/>
        <w:jc w:val="both"/>
        <w:rPr>
          <w:sz w:val="28"/>
          <w:szCs w:val="28"/>
          <w:lang w:val="uk-UA"/>
        </w:rPr>
      </w:pPr>
      <w:r>
        <w:rPr>
          <w:sz w:val="28"/>
          <w:szCs w:val="28"/>
          <w:lang w:val="uk-UA"/>
        </w:rPr>
        <w:t>1) заяву</w:t>
      </w:r>
      <w:r w:rsidRPr="00E14AFC">
        <w:rPr>
          <w:sz w:val="28"/>
          <w:szCs w:val="28"/>
          <w:lang w:val="uk-UA"/>
        </w:rPr>
        <w:t xml:space="preserve"> про </w:t>
      </w:r>
      <w:r>
        <w:rPr>
          <w:sz w:val="28"/>
          <w:szCs w:val="28"/>
          <w:lang w:val="uk-UA"/>
        </w:rPr>
        <w:t xml:space="preserve">необхідність </w:t>
      </w:r>
      <w:r w:rsidRPr="00E14AFC">
        <w:rPr>
          <w:sz w:val="28"/>
          <w:szCs w:val="28"/>
          <w:lang w:val="uk-UA"/>
        </w:rPr>
        <w:t>забезпечення засобом реабілітації;</w:t>
      </w:r>
    </w:p>
    <w:p w:rsidR="00816352" w:rsidRPr="00E14AFC" w:rsidRDefault="00816352" w:rsidP="00816352">
      <w:pPr>
        <w:ind w:firstLine="709"/>
        <w:jc w:val="both"/>
        <w:rPr>
          <w:sz w:val="28"/>
          <w:szCs w:val="28"/>
          <w:lang w:val="uk-UA"/>
        </w:rPr>
      </w:pPr>
      <w:r>
        <w:rPr>
          <w:sz w:val="28"/>
          <w:szCs w:val="28"/>
          <w:lang w:val="uk-UA"/>
        </w:rPr>
        <w:t>2) довідку</w:t>
      </w:r>
      <w:r w:rsidRPr="00E14AFC">
        <w:rPr>
          <w:sz w:val="28"/>
          <w:szCs w:val="28"/>
          <w:lang w:val="uk-UA"/>
        </w:rPr>
        <w:t xml:space="preserve"> медичного закладу про потребу в засобах реабілітації;</w:t>
      </w:r>
    </w:p>
    <w:p w:rsidR="00816352" w:rsidRPr="00E14AFC" w:rsidRDefault="00816352" w:rsidP="00816352">
      <w:pPr>
        <w:ind w:firstLine="709"/>
        <w:jc w:val="both"/>
        <w:rPr>
          <w:sz w:val="28"/>
          <w:szCs w:val="28"/>
          <w:lang w:val="uk-UA"/>
        </w:rPr>
      </w:pPr>
      <w:r w:rsidRPr="00E14AFC">
        <w:rPr>
          <w:sz w:val="28"/>
          <w:szCs w:val="28"/>
          <w:lang w:val="uk-UA"/>
        </w:rPr>
        <w:t xml:space="preserve">3) </w:t>
      </w:r>
      <w:r>
        <w:rPr>
          <w:sz w:val="28"/>
          <w:szCs w:val="28"/>
          <w:lang w:val="uk-UA"/>
        </w:rPr>
        <w:t xml:space="preserve">копію </w:t>
      </w:r>
      <w:r w:rsidRPr="00E14AFC">
        <w:rPr>
          <w:sz w:val="28"/>
          <w:szCs w:val="28"/>
          <w:lang w:val="uk-UA"/>
        </w:rPr>
        <w:t>пенсійн</w:t>
      </w:r>
      <w:r>
        <w:rPr>
          <w:sz w:val="28"/>
          <w:szCs w:val="28"/>
          <w:lang w:val="uk-UA"/>
        </w:rPr>
        <w:t>ого</w:t>
      </w:r>
      <w:r w:rsidRPr="00E14AFC">
        <w:rPr>
          <w:sz w:val="28"/>
          <w:szCs w:val="28"/>
          <w:lang w:val="uk-UA"/>
        </w:rPr>
        <w:t xml:space="preserve"> посвідчення (в разі необхідності);</w:t>
      </w:r>
    </w:p>
    <w:p w:rsidR="00816352" w:rsidRPr="00E14AFC" w:rsidRDefault="00816352" w:rsidP="00816352">
      <w:pPr>
        <w:ind w:firstLine="709"/>
        <w:jc w:val="both"/>
        <w:rPr>
          <w:sz w:val="28"/>
          <w:szCs w:val="28"/>
          <w:lang w:val="uk-UA"/>
        </w:rPr>
      </w:pPr>
      <w:r w:rsidRPr="00E14AFC">
        <w:rPr>
          <w:sz w:val="28"/>
          <w:szCs w:val="28"/>
          <w:lang w:val="uk-UA"/>
        </w:rPr>
        <w:t xml:space="preserve">4) </w:t>
      </w:r>
      <w:r>
        <w:rPr>
          <w:sz w:val="28"/>
          <w:szCs w:val="28"/>
          <w:lang w:val="uk-UA"/>
        </w:rPr>
        <w:t>копію паспорта та ідентифікаційного коду</w:t>
      </w:r>
      <w:r w:rsidRPr="00E14AFC">
        <w:rPr>
          <w:sz w:val="28"/>
          <w:szCs w:val="28"/>
          <w:lang w:val="uk-UA"/>
        </w:rPr>
        <w:t>;</w:t>
      </w:r>
    </w:p>
    <w:p w:rsidR="00816352" w:rsidRPr="00E14AFC" w:rsidRDefault="00816352" w:rsidP="00816352">
      <w:pPr>
        <w:ind w:firstLine="709"/>
        <w:jc w:val="both"/>
        <w:rPr>
          <w:sz w:val="28"/>
          <w:szCs w:val="28"/>
          <w:lang w:val="uk-UA"/>
        </w:rPr>
      </w:pPr>
      <w:r>
        <w:rPr>
          <w:sz w:val="28"/>
          <w:szCs w:val="28"/>
          <w:lang w:val="uk-UA"/>
        </w:rPr>
        <w:t>5) угоду (додаток 1 до Положення про Пункт прокату</w:t>
      </w:r>
      <w:r w:rsidRPr="00E14AFC">
        <w:rPr>
          <w:sz w:val="28"/>
          <w:szCs w:val="28"/>
          <w:lang w:val="uk-UA"/>
        </w:rPr>
        <w:t>)</w:t>
      </w:r>
      <w:r>
        <w:rPr>
          <w:sz w:val="28"/>
          <w:szCs w:val="28"/>
          <w:lang w:val="uk-UA"/>
        </w:rPr>
        <w:t>.</w:t>
      </w:r>
      <w:r w:rsidRPr="00E14AFC">
        <w:rPr>
          <w:sz w:val="28"/>
          <w:szCs w:val="28"/>
          <w:lang w:val="uk-UA"/>
        </w:rPr>
        <w:t xml:space="preserve"> </w:t>
      </w:r>
    </w:p>
    <w:p w:rsidR="00816352" w:rsidRPr="00E14AFC" w:rsidRDefault="00816352" w:rsidP="00816352">
      <w:pPr>
        <w:ind w:firstLine="709"/>
        <w:jc w:val="both"/>
        <w:rPr>
          <w:sz w:val="28"/>
          <w:szCs w:val="28"/>
          <w:lang w:val="uk-UA"/>
        </w:rPr>
      </w:pPr>
      <w:r w:rsidRPr="00E14AFC">
        <w:rPr>
          <w:sz w:val="28"/>
          <w:szCs w:val="28"/>
          <w:lang w:val="uk-UA"/>
        </w:rPr>
        <w:tab/>
      </w:r>
    </w:p>
    <w:p w:rsidR="00816352" w:rsidRPr="00E14AFC" w:rsidRDefault="00816352" w:rsidP="00816352">
      <w:pPr>
        <w:ind w:firstLine="709"/>
        <w:jc w:val="both"/>
        <w:rPr>
          <w:sz w:val="28"/>
          <w:szCs w:val="28"/>
          <w:lang w:val="uk-UA"/>
        </w:rPr>
      </w:pPr>
      <w:r>
        <w:rPr>
          <w:sz w:val="28"/>
          <w:szCs w:val="28"/>
          <w:lang w:val="uk-UA"/>
        </w:rPr>
        <w:lastRenderedPageBreak/>
        <w:t>2.2</w:t>
      </w:r>
      <w:r w:rsidRPr="00E14AFC">
        <w:rPr>
          <w:sz w:val="28"/>
          <w:szCs w:val="28"/>
          <w:lang w:val="uk-UA"/>
        </w:rPr>
        <w:t>.</w:t>
      </w:r>
      <w:r>
        <w:rPr>
          <w:sz w:val="28"/>
          <w:szCs w:val="28"/>
          <w:lang w:val="uk-UA"/>
        </w:rPr>
        <w:t xml:space="preserve"> </w:t>
      </w:r>
      <w:r w:rsidRPr="00B67747">
        <w:rPr>
          <w:sz w:val="28"/>
          <w:szCs w:val="28"/>
          <w:lang w:val="uk-UA"/>
        </w:rPr>
        <w:t xml:space="preserve">Інспектор </w:t>
      </w:r>
      <w:r>
        <w:rPr>
          <w:sz w:val="28"/>
          <w:szCs w:val="28"/>
          <w:lang w:val="uk-UA"/>
        </w:rPr>
        <w:t>відділу</w:t>
      </w:r>
      <w:r w:rsidRPr="00E14AFC">
        <w:rPr>
          <w:sz w:val="28"/>
          <w:szCs w:val="28"/>
          <w:lang w:val="uk-UA"/>
        </w:rPr>
        <w:t xml:space="preserve"> формує особову справу кожного наймача</w:t>
      </w:r>
      <w:bookmarkStart w:id="0" w:name="n29"/>
      <w:bookmarkEnd w:id="0"/>
      <w:r w:rsidRPr="00E14AFC">
        <w:rPr>
          <w:sz w:val="28"/>
          <w:szCs w:val="28"/>
          <w:lang w:val="uk-UA"/>
        </w:rPr>
        <w:t>. Строк, на який видається засіб реабілітації, узгоджується сторонами та зазначається в угоді.</w:t>
      </w:r>
      <w:bookmarkStart w:id="1" w:name="n30"/>
      <w:bookmarkEnd w:id="1"/>
      <w:r w:rsidRPr="00E14AFC">
        <w:rPr>
          <w:sz w:val="28"/>
          <w:szCs w:val="28"/>
          <w:lang w:val="uk-UA"/>
        </w:rPr>
        <w:t xml:space="preserve"> За згодою сторін користування засобом реабілітації може бути продовжене на новий строк шляхом внесення змін до угоди.</w:t>
      </w:r>
      <w:bookmarkStart w:id="2" w:name="n31"/>
      <w:bookmarkEnd w:id="2"/>
      <w:r w:rsidRPr="00E14AFC">
        <w:rPr>
          <w:sz w:val="28"/>
          <w:szCs w:val="28"/>
          <w:lang w:val="uk-UA"/>
        </w:rPr>
        <w:t xml:space="preserve"> </w:t>
      </w:r>
    </w:p>
    <w:p w:rsidR="00816352" w:rsidRPr="00E14AFC" w:rsidRDefault="00816352" w:rsidP="00816352">
      <w:pPr>
        <w:pStyle w:val="rvps2"/>
        <w:spacing w:before="0" w:beforeAutospacing="0" w:after="0" w:afterAutospacing="0"/>
        <w:ind w:firstLine="709"/>
        <w:jc w:val="both"/>
        <w:rPr>
          <w:sz w:val="28"/>
          <w:szCs w:val="28"/>
          <w:lang w:val="uk-UA"/>
        </w:rPr>
      </w:pPr>
    </w:p>
    <w:p w:rsidR="00816352" w:rsidRDefault="00816352" w:rsidP="00816352">
      <w:pPr>
        <w:pStyle w:val="rvps2"/>
        <w:spacing w:before="0" w:beforeAutospacing="0" w:after="0" w:afterAutospacing="0"/>
        <w:ind w:firstLine="709"/>
        <w:jc w:val="center"/>
        <w:rPr>
          <w:b/>
          <w:sz w:val="28"/>
          <w:szCs w:val="28"/>
          <w:lang w:val="uk-UA"/>
        </w:rPr>
      </w:pPr>
      <w:r w:rsidRPr="004E310D">
        <w:rPr>
          <w:b/>
          <w:sz w:val="28"/>
          <w:szCs w:val="28"/>
          <w:lang w:val="uk-UA"/>
        </w:rPr>
        <w:t>3.Видача та повернення засобів реабілітації</w:t>
      </w:r>
    </w:p>
    <w:p w:rsidR="00816352" w:rsidRPr="004E310D" w:rsidRDefault="00816352" w:rsidP="00816352">
      <w:pPr>
        <w:pStyle w:val="rvps2"/>
        <w:spacing w:before="0" w:beforeAutospacing="0" w:after="0" w:afterAutospacing="0"/>
        <w:ind w:firstLine="709"/>
        <w:jc w:val="center"/>
        <w:rPr>
          <w:b/>
          <w:sz w:val="28"/>
          <w:szCs w:val="28"/>
          <w:lang w:val="uk-UA"/>
        </w:rPr>
      </w:pPr>
    </w:p>
    <w:p w:rsidR="00816352" w:rsidRDefault="00816352" w:rsidP="00816352">
      <w:pPr>
        <w:pStyle w:val="rvps2"/>
        <w:spacing w:before="0" w:beforeAutospacing="0" w:after="0" w:afterAutospacing="0"/>
        <w:ind w:firstLine="851"/>
        <w:jc w:val="both"/>
        <w:rPr>
          <w:sz w:val="28"/>
          <w:szCs w:val="28"/>
          <w:lang w:val="uk-UA"/>
        </w:rPr>
      </w:pPr>
      <w:r>
        <w:rPr>
          <w:sz w:val="28"/>
          <w:szCs w:val="28"/>
          <w:lang w:val="uk-UA"/>
        </w:rPr>
        <w:t>3.</w:t>
      </w:r>
      <w:r w:rsidRPr="00E14AFC">
        <w:rPr>
          <w:sz w:val="28"/>
          <w:szCs w:val="28"/>
          <w:lang w:val="uk-UA"/>
        </w:rPr>
        <w:t>1.</w:t>
      </w:r>
      <w:r w:rsidRPr="00B67747">
        <w:rPr>
          <w:sz w:val="28"/>
          <w:szCs w:val="28"/>
          <w:lang w:val="uk-UA"/>
        </w:rPr>
        <w:t>Інспектор в</w:t>
      </w:r>
      <w:r>
        <w:rPr>
          <w:sz w:val="28"/>
          <w:szCs w:val="28"/>
          <w:lang w:val="uk-UA"/>
        </w:rPr>
        <w:t xml:space="preserve">ідділу </w:t>
      </w:r>
      <w:r w:rsidRPr="00E14AFC">
        <w:rPr>
          <w:sz w:val="28"/>
          <w:szCs w:val="28"/>
          <w:lang w:val="uk-UA"/>
        </w:rPr>
        <w:t xml:space="preserve">видає засоби реабілітації, придатні до експлуатації. Перевіряє робочий стан засобів реабілітації, що видаються у присутності наймача та ознайомлює наймача з правилами їх експлуатації, умовами використання та повернення. </w:t>
      </w:r>
    </w:p>
    <w:p w:rsidR="00816352" w:rsidRDefault="00816352" w:rsidP="00816352">
      <w:pPr>
        <w:pStyle w:val="rvps2"/>
        <w:spacing w:before="0" w:beforeAutospacing="0" w:after="0" w:afterAutospacing="0"/>
        <w:ind w:firstLine="851"/>
        <w:jc w:val="both"/>
        <w:rPr>
          <w:sz w:val="28"/>
          <w:szCs w:val="28"/>
          <w:lang w:val="uk-UA"/>
        </w:rPr>
      </w:pPr>
      <w:r>
        <w:rPr>
          <w:sz w:val="28"/>
          <w:szCs w:val="28"/>
          <w:lang w:val="uk-UA"/>
        </w:rPr>
        <w:t>3.2.</w:t>
      </w:r>
      <w:r w:rsidRPr="00E14AFC">
        <w:rPr>
          <w:sz w:val="28"/>
          <w:szCs w:val="28"/>
          <w:lang w:val="uk-UA"/>
        </w:rPr>
        <w:t>Засоби реабілітації пе</w:t>
      </w:r>
      <w:r>
        <w:rPr>
          <w:sz w:val="28"/>
          <w:szCs w:val="28"/>
          <w:lang w:val="uk-UA"/>
        </w:rPr>
        <w:t>редаються наймачу у приміщенні П</w:t>
      </w:r>
      <w:r w:rsidRPr="00E14AFC">
        <w:rPr>
          <w:sz w:val="28"/>
          <w:szCs w:val="28"/>
          <w:lang w:val="uk-UA"/>
        </w:rPr>
        <w:t xml:space="preserve">ункту прокату. </w:t>
      </w:r>
    </w:p>
    <w:p w:rsidR="00816352" w:rsidRDefault="00816352" w:rsidP="00816352">
      <w:pPr>
        <w:pStyle w:val="rvps2"/>
        <w:spacing w:before="0" w:beforeAutospacing="0" w:after="0" w:afterAutospacing="0"/>
        <w:ind w:firstLine="851"/>
        <w:jc w:val="both"/>
        <w:rPr>
          <w:sz w:val="28"/>
          <w:szCs w:val="28"/>
          <w:lang w:val="uk-UA"/>
        </w:rPr>
      </w:pPr>
      <w:r>
        <w:rPr>
          <w:sz w:val="28"/>
          <w:szCs w:val="28"/>
          <w:lang w:val="uk-UA"/>
        </w:rPr>
        <w:t>3.4.</w:t>
      </w:r>
      <w:r w:rsidRPr="00E14AFC">
        <w:rPr>
          <w:sz w:val="28"/>
          <w:szCs w:val="28"/>
          <w:lang w:val="uk-UA"/>
        </w:rPr>
        <w:t>Наймач зобов’язаний користуватися засобом реабілітації відповідно до його призначення.</w:t>
      </w:r>
      <w:bookmarkStart w:id="3" w:name="n37"/>
      <w:bookmarkStart w:id="4" w:name="n41"/>
      <w:bookmarkEnd w:id="3"/>
      <w:bookmarkEnd w:id="4"/>
      <w:r w:rsidRPr="00E14AFC">
        <w:rPr>
          <w:sz w:val="28"/>
          <w:szCs w:val="28"/>
          <w:lang w:val="uk-UA"/>
        </w:rPr>
        <w:t xml:space="preserve"> </w:t>
      </w:r>
    </w:p>
    <w:p w:rsidR="00816352" w:rsidRDefault="00816352" w:rsidP="00816352">
      <w:pPr>
        <w:pStyle w:val="rvps2"/>
        <w:spacing w:before="0" w:beforeAutospacing="0" w:after="0" w:afterAutospacing="0"/>
        <w:ind w:firstLine="851"/>
        <w:jc w:val="both"/>
        <w:rPr>
          <w:sz w:val="28"/>
          <w:szCs w:val="28"/>
          <w:lang w:val="uk-UA"/>
        </w:rPr>
      </w:pPr>
      <w:r>
        <w:rPr>
          <w:sz w:val="28"/>
          <w:szCs w:val="28"/>
          <w:lang w:val="uk-UA"/>
        </w:rPr>
        <w:t>3.4.</w:t>
      </w:r>
      <w:r w:rsidRPr="00E14AFC">
        <w:rPr>
          <w:sz w:val="28"/>
          <w:szCs w:val="28"/>
          <w:lang w:val="uk-UA"/>
        </w:rPr>
        <w:t>Після закінчення строку прокату засобу реабілітації наймач повинен повернути його до пункту прокату в робочому стані (з урахуванням зносу за період перебування у нього засобу реабілітації).</w:t>
      </w:r>
      <w:bookmarkStart w:id="5" w:name="n42"/>
      <w:bookmarkEnd w:id="5"/>
      <w:r>
        <w:rPr>
          <w:sz w:val="28"/>
          <w:szCs w:val="28"/>
          <w:lang w:val="uk-UA"/>
        </w:rPr>
        <w:t xml:space="preserve"> </w:t>
      </w:r>
      <w:r w:rsidRPr="00E14AFC">
        <w:rPr>
          <w:sz w:val="28"/>
          <w:szCs w:val="28"/>
          <w:lang w:val="uk-UA"/>
        </w:rPr>
        <w:t>Наймач має право у будь-який час повернути засіб реабілітації.</w:t>
      </w:r>
      <w:bookmarkStart w:id="6" w:name="n32"/>
      <w:bookmarkStart w:id="7" w:name="n33"/>
      <w:bookmarkStart w:id="8" w:name="n34"/>
      <w:bookmarkStart w:id="9" w:name="n35"/>
      <w:bookmarkStart w:id="10" w:name="n36"/>
      <w:bookmarkEnd w:id="6"/>
      <w:bookmarkEnd w:id="7"/>
      <w:bookmarkEnd w:id="8"/>
      <w:bookmarkEnd w:id="9"/>
      <w:bookmarkEnd w:id="10"/>
      <w:r w:rsidRPr="00E14AFC">
        <w:rPr>
          <w:sz w:val="28"/>
          <w:szCs w:val="28"/>
          <w:lang w:val="uk-UA"/>
        </w:rPr>
        <w:t xml:space="preserve"> </w:t>
      </w:r>
    </w:p>
    <w:p w:rsidR="00816352" w:rsidRPr="00E14AFC" w:rsidRDefault="00816352" w:rsidP="00816352">
      <w:pPr>
        <w:pStyle w:val="rvps2"/>
        <w:spacing w:before="0" w:beforeAutospacing="0" w:after="0" w:afterAutospacing="0"/>
        <w:ind w:firstLine="851"/>
        <w:jc w:val="both"/>
        <w:rPr>
          <w:sz w:val="28"/>
          <w:szCs w:val="28"/>
          <w:lang w:val="uk-UA"/>
        </w:rPr>
      </w:pPr>
      <w:r>
        <w:rPr>
          <w:sz w:val="28"/>
          <w:szCs w:val="28"/>
          <w:lang w:val="uk-UA"/>
        </w:rPr>
        <w:t>3.5.</w:t>
      </w:r>
      <w:r w:rsidRPr="00E14AFC">
        <w:rPr>
          <w:sz w:val="28"/>
          <w:szCs w:val="28"/>
          <w:lang w:val="uk-UA"/>
        </w:rPr>
        <w:t xml:space="preserve">У випадку виходу з ладу засобів реабілітації </w:t>
      </w:r>
      <w:r>
        <w:rPr>
          <w:sz w:val="28"/>
          <w:szCs w:val="28"/>
          <w:lang w:val="uk-UA"/>
        </w:rPr>
        <w:t xml:space="preserve">з вини наймача, </w:t>
      </w:r>
      <w:r w:rsidRPr="00E14AFC">
        <w:rPr>
          <w:sz w:val="28"/>
          <w:szCs w:val="28"/>
          <w:lang w:val="uk-UA"/>
        </w:rPr>
        <w:t>наймач організовує ремонт засобів реабілітації за власний рахунок.</w:t>
      </w:r>
    </w:p>
    <w:p w:rsidR="00816352" w:rsidRDefault="00816352" w:rsidP="00816352">
      <w:pPr>
        <w:pStyle w:val="rvps2"/>
        <w:spacing w:before="0" w:beforeAutospacing="0" w:after="0" w:afterAutospacing="0"/>
        <w:ind w:firstLine="851"/>
        <w:jc w:val="both"/>
        <w:rPr>
          <w:sz w:val="28"/>
          <w:szCs w:val="28"/>
          <w:lang w:val="uk-UA"/>
        </w:rPr>
      </w:pPr>
      <w:r w:rsidRPr="00E14AFC">
        <w:rPr>
          <w:sz w:val="28"/>
          <w:szCs w:val="28"/>
          <w:lang w:val="uk-UA"/>
        </w:rPr>
        <w:t>3.</w:t>
      </w:r>
      <w:r>
        <w:rPr>
          <w:sz w:val="28"/>
          <w:szCs w:val="28"/>
          <w:lang w:val="uk-UA"/>
        </w:rPr>
        <w:t>6.</w:t>
      </w:r>
      <w:r w:rsidRPr="00E14AFC">
        <w:rPr>
          <w:sz w:val="28"/>
          <w:szCs w:val="28"/>
          <w:lang w:val="uk-UA"/>
        </w:rPr>
        <w:t>При пов</w:t>
      </w:r>
      <w:r>
        <w:rPr>
          <w:sz w:val="28"/>
          <w:szCs w:val="28"/>
          <w:lang w:val="uk-UA"/>
        </w:rPr>
        <w:t>ерненні засобу реабілітації до П</w:t>
      </w:r>
      <w:r w:rsidRPr="00E14AFC">
        <w:rPr>
          <w:sz w:val="28"/>
          <w:szCs w:val="28"/>
          <w:lang w:val="uk-UA"/>
        </w:rPr>
        <w:t>ункту прокату після закінчення строку прокату через вихід його з ладу або при достроковому поверненні здійснюється перевірка його технічного стану, справності та зовнішнього вигляду в присутності наймача.</w:t>
      </w:r>
      <w:bookmarkStart w:id="11" w:name="n43"/>
      <w:bookmarkEnd w:id="11"/>
    </w:p>
    <w:p w:rsidR="00816352" w:rsidRDefault="00816352" w:rsidP="00816352">
      <w:pPr>
        <w:pStyle w:val="rvps2"/>
        <w:spacing w:before="0" w:beforeAutospacing="0" w:after="0" w:afterAutospacing="0"/>
        <w:ind w:firstLine="851"/>
        <w:jc w:val="both"/>
        <w:rPr>
          <w:sz w:val="28"/>
          <w:szCs w:val="28"/>
          <w:lang w:val="uk-UA"/>
        </w:rPr>
      </w:pPr>
      <w:r>
        <w:rPr>
          <w:sz w:val="28"/>
          <w:szCs w:val="28"/>
          <w:lang w:val="uk-UA"/>
        </w:rPr>
        <w:t>3.7.</w:t>
      </w:r>
      <w:r w:rsidRPr="00E14AFC">
        <w:rPr>
          <w:sz w:val="28"/>
          <w:szCs w:val="28"/>
          <w:lang w:val="uk-UA"/>
        </w:rPr>
        <w:t xml:space="preserve">Якщо в ході перевірки засобу реабілітації виявлено пошкодження або невідповідність інструкції з експлуатації, складається акт виявлення пошкоджень засобу реабілітації (додаток </w:t>
      </w:r>
      <w:r>
        <w:rPr>
          <w:sz w:val="28"/>
          <w:szCs w:val="28"/>
          <w:lang w:val="uk-UA"/>
        </w:rPr>
        <w:t>2 до Положення про Пункт прокату</w:t>
      </w:r>
      <w:r w:rsidRPr="00E14AFC">
        <w:rPr>
          <w:sz w:val="28"/>
          <w:szCs w:val="28"/>
          <w:lang w:val="uk-UA"/>
        </w:rPr>
        <w:t>).</w:t>
      </w:r>
    </w:p>
    <w:p w:rsidR="00816352" w:rsidRDefault="00816352" w:rsidP="00816352">
      <w:pPr>
        <w:pStyle w:val="rvps2"/>
        <w:spacing w:before="0" w:beforeAutospacing="0" w:after="0" w:afterAutospacing="0"/>
        <w:ind w:firstLine="851"/>
        <w:jc w:val="both"/>
        <w:rPr>
          <w:sz w:val="28"/>
          <w:szCs w:val="28"/>
          <w:lang w:val="uk-UA"/>
        </w:rPr>
      </w:pPr>
      <w:r>
        <w:rPr>
          <w:sz w:val="28"/>
          <w:szCs w:val="28"/>
          <w:lang w:val="uk-UA"/>
        </w:rPr>
        <w:t>3.8.</w:t>
      </w:r>
      <w:r w:rsidRPr="00E14AFC">
        <w:rPr>
          <w:sz w:val="28"/>
          <w:szCs w:val="28"/>
          <w:lang w:val="uk-UA"/>
        </w:rPr>
        <w:t xml:space="preserve">Якщо встановлено, що предмет прокату пошкоджено наймачем, це відображається в акті, до якого додаються наявні підтвердні документи та показання свідків. Акт складається у двох примірниках і завіряється підписами </w:t>
      </w:r>
      <w:r>
        <w:rPr>
          <w:sz w:val="28"/>
          <w:szCs w:val="28"/>
          <w:lang w:val="uk-UA"/>
        </w:rPr>
        <w:t xml:space="preserve">начальника </w:t>
      </w:r>
      <w:r w:rsidRPr="00E14AFC">
        <w:rPr>
          <w:sz w:val="28"/>
          <w:szCs w:val="28"/>
          <w:lang w:val="uk-UA"/>
        </w:rPr>
        <w:t>відділ</w:t>
      </w:r>
      <w:r>
        <w:rPr>
          <w:sz w:val="28"/>
          <w:szCs w:val="28"/>
          <w:lang w:val="uk-UA"/>
        </w:rPr>
        <w:t>у</w:t>
      </w:r>
      <w:r w:rsidRPr="00E14AFC">
        <w:rPr>
          <w:sz w:val="28"/>
          <w:szCs w:val="28"/>
          <w:lang w:val="uk-UA"/>
        </w:rPr>
        <w:t xml:space="preserve"> та наймача або його уповноваженого представника. Один примірник акта передається наймачу. </w:t>
      </w:r>
      <w:bookmarkStart w:id="12" w:name="n44"/>
      <w:bookmarkEnd w:id="12"/>
      <w:r w:rsidRPr="00E14AFC">
        <w:rPr>
          <w:sz w:val="28"/>
          <w:szCs w:val="28"/>
          <w:lang w:val="uk-UA"/>
        </w:rPr>
        <w:t>Повернуті до пункту прокату не придатні до використання засоби реабілітації підлягають списанню.</w:t>
      </w:r>
      <w:bookmarkStart w:id="13" w:name="n45"/>
      <w:bookmarkEnd w:id="13"/>
    </w:p>
    <w:p w:rsidR="00816352" w:rsidRPr="00E14AFC" w:rsidRDefault="00816352" w:rsidP="00816352">
      <w:pPr>
        <w:pStyle w:val="rvps2"/>
        <w:spacing w:before="0" w:beforeAutospacing="0" w:after="0" w:afterAutospacing="0"/>
        <w:ind w:firstLine="851"/>
        <w:jc w:val="both"/>
        <w:rPr>
          <w:sz w:val="28"/>
          <w:szCs w:val="28"/>
          <w:lang w:val="uk-UA"/>
        </w:rPr>
      </w:pPr>
      <w:r>
        <w:rPr>
          <w:sz w:val="28"/>
          <w:szCs w:val="28"/>
          <w:lang w:val="uk-UA"/>
        </w:rPr>
        <w:t>3.9.</w:t>
      </w:r>
      <w:r w:rsidRPr="00E14AFC">
        <w:rPr>
          <w:sz w:val="28"/>
          <w:szCs w:val="28"/>
          <w:lang w:val="uk-UA"/>
        </w:rPr>
        <w:t xml:space="preserve">У разі втрати наймачем засобу реабілітації складається акт про втрату засобу реабілітації(додаток </w:t>
      </w:r>
      <w:r>
        <w:rPr>
          <w:sz w:val="28"/>
          <w:szCs w:val="28"/>
          <w:lang w:val="uk-UA"/>
        </w:rPr>
        <w:t>3 до Положення про Пункт прокату)</w:t>
      </w:r>
      <w:r w:rsidRPr="00E14AFC">
        <w:rPr>
          <w:sz w:val="28"/>
          <w:szCs w:val="28"/>
          <w:lang w:val="uk-UA"/>
        </w:rPr>
        <w:t xml:space="preserve">. </w:t>
      </w:r>
    </w:p>
    <w:p w:rsidR="00816352" w:rsidRPr="00E14AFC" w:rsidRDefault="00816352" w:rsidP="00816352">
      <w:pPr>
        <w:pStyle w:val="rvps2"/>
        <w:spacing w:before="0" w:beforeAutospacing="0" w:after="0" w:afterAutospacing="0"/>
        <w:ind w:firstLine="851"/>
        <w:jc w:val="both"/>
        <w:rPr>
          <w:sz w:val="28"/>
          <w:szCs w:val="28"/>
          <w:lang w:val="uk-UA"/>
        </w:rPr>
      </w:pPr>
      <w:r>
        <w:rPr>
          <w:sz w:val="28"/>
          <w:szCs w:val="28"/>
          <w:lang w:val="uk-UA"/>
        </w:rPr>
        <w:t>3.10</w:t>
      </w:r>
      <w:r w:rsidRPr="00E14AFC">
        <w:rPr>
          <w:sz w:val="28"/>
          <w:szCs w:val="28"/>
          <w:lang w:val="uk-UA"/>
        </w:rPr>
        <w:t>.</w:t>
      </w:r>
      <w:r>
        <w:rPr>
          <w:sz w:val="28"/>
          <w:szCs w:val="28"/>
          <w:lang w:val="uk-UA"/>
        </w:rPr>
        <w:t>У</w:t>
      </w:r>
      <w:r w:rsidRPr="00E14AFC">
        <w:rPr>
          <w:sz w:val="28"/>
          <w:szCs w:val="28"/>
          <w:lang w:val="uk-UA"/>
        </w:rPr>
        <w:t xml:space="preserve"> разі неповернення наймачем предмету прокату,</w:t>
      </w:r>
      <w:r>
        <w:rPr>
          <w:sz w:val="28"/>
          <w:szCs w:val="28"/>
          <w:lang w:val="uk-UA"/>
        </w:rPr>
        <w:t xml:space="preserve"> після закінчення строку прокату,</w:t>
      </w:r>
      <w:r w:rsidRPr="00E14AFC">
        <w:rPr>
          <w:sz w:val="28"/>
          <w:szCs w:val="28"/>
          <w:lang w:val="uk-UA"/>
        </w:rPr>
        <w:t xml:space="preserve"> надавач має право стягнути з нього вартість цього предмету (з урахуванням зносу) і завдані збитки в порядку, передбаченому чинним законодавством України.</w:t>
      </w:r>
    </w:p>
    <w:p w:rsidR="00816352" w:rsidRPr="00E14AFC" w:rsidRDefault="00816352" w:rsidP="00816352">
      <w:pPr>
        <w:pStyle w:val="rvps2"/>
        <w:spacing w:before="0" w:beforeAutospacing="0" w:after="0" w:afterAutospacing="0"/>
        <w:ind w:firstLine="851"/>
        <w:jc w:val="both"/>
        <w:rPr>
          <w:sz w:val="28"/>
          <w:szCs w:val="28"/>
          <w:lang w:val="uk-UA"/>
        </w:rPr>
      </w:pPr>
      <w:r>
        <w:rPr>
          <w:sz w:val="28"/>
          <w:szCs w:val="28"/>
          <w:lang w:val="uk-UA"/>
        </w:rPr>
        <w:t>3.11.</w:t>
      </w:r>
      <w:r w:rsidRPr="00E14AFC">
        <w:rPr>
          <w:sz w:val="28"/>
          <w:szCs w:val="28"/>
          <w:lang w:val="uk-UA"/>
        </w:rPr>
        <w:t>Вилучення предмету прокату в разі відмови або ухилення наймачем від його повернення, а також стягнення завданих збитків проводиться в судовому порядку.</w:t>
      </w:r>
    </w:p>
    <w:p w:rsidR="00816352" w:rsidRDefault="00816352" w:rsidP="00816352">
      <w:pPr>
        <w:jc w:val="both"/>
        <w:rPr>
          <w:sz w:val="28"/>
          <w:szCs w:val="28"/>
          <w:lang w:val="uk-UA"/>
        </w:rPr>
      </w:pPr>
    </w:p>
    <w:p w:rsidR="00816352" w:rsidRDefault="00816352" w:rsidP="00816352">
      <w:pPr>
        <w:jc w:val="both"/>
        <w:rPr>
          <w:sz w:val="28"/>
          <w:szCs w:val="28"/>
          <w:lang w:val="uk-UA"/>
        </w:rPr>
      </w:pPr>
    </w:p>
    <w:p w:rsidR="00816352" w:rsidRPr="00C10EBC" w:rsidRDefault="00816352" w:rsidP="00816352">
      <w:pPr>
        <w:tabs>
          <w:tab w:val="left" w:pos="7088"/>
          <w:tab w:val="left" w:pos="7605"/>
        </w:tabs>
        <w:jc w:val="both"/>
        <w:rPr>
          <w:b/>
          <w:sz w:val="28"/>
          <w:szCs w:val="28"/>
          <w:lang w:val="uk-UA"/>
        </w:rPr>
      </w:pPr>
      <w:r>
        <w:rPr>
          <w:b/>
          <w:sz w:val="28"/>
          <w:szCs w:val="28"/>
          <w:lang w:val="uk-UA"/>
        </w:rPr>
        <w:t>Секретар сільської ради                                                      Г.КОЛОМІЄЦЬ</w:t>
      </w:r>
    </w:p>
    <w:p w:rsidR="00816352" w:rsidRPr="0091658D" w:rsidRDefault="00816352" w:rsidP="00816352">
      <w:pPr>
        <w:ind w:left="6521"/>
        <w:rPr>
          <w:sz w:val="28"/>
          <w:szCs w:val="28"/>
          <w:lang w:val="uk-UA"/>
        </w:rPr>
      </w:pPr>
      <w:r w:rsidRPr="0091658D">
        <w:rPr>
          <w:color w:val="0D0D0D"/>
          <w:sz w:val="28"/>
          <w:szCs w:val="28"/>
          <w:lang w:val="uk-UA"/>
        </w:rPr>
        <w:lastRenderedPageBreak/>
        <w:t>Додаток 1</w:t>
      </w:r>
    </w:p>
    <w:p w:rsidR="00816352" w:rsidRPr="0091658D" w:rsidRDefault="00816352" w:rsidP="00816352">
      <w:pPr>
        <w:tabs>
          <w:tab w:val="left" w:pos="6060"/>
        </w:tabs>
        <w:ind w:left="6521"/>
        <w:rPr>
          <w:sz w:val="28"/>
          <w:szCs w:val="28"/>
          <w:lang w:val="uk-UA"/>
        </w:rPr>
      </w:pPr>
      <w:r w:rsidRPr="0091658D">
        <w:rPr>
          <w:sz w:val="28"/>
          <w:szCs w:val="28"/>
          <w:lang w:val="uk-UA"/>
        </w:rPr>
        <w:t>до Положення</w:t>
      </w:r>
    </w:p>
    <w:p w:rsidR="00816352" w:rsidRDefault="00816352" w:rsidP="00816352">
      <w:pPr>
        <w:tabs>
          <w:tab w:val="left" w:pos="6060"/>
        </w:tabs>
        <w:ind w:left="6096"/>
        <w:rPr>
          <w:b/>
          <w:sz w:val="28"/>
          <w:szCs w:val="28"/>
          <w:lang w:val="uk-UA"/>
        </w:rPr>
      </w:pPr>
    </w:p>
    <w:p w:rsidR="00816352" w:rsidRDefault="00816352" w:rsidP="00816352">
      <w:pPr>
        <w:tabs>
          <w:tab w:val="left" w:pos="6060"/>
        </w:tabs>
        <w:jc w:val="center"/>
        <w:rPr>
          <w:b/>
          <w:sz w:val="28"/>
          <w:szCs w:val="28"/>
          <w:lang w:val="uk-UA"/>
        </w:rPr>
      </w:pPr>
    </w:p>
    <w:p w:rsidR="00816352" w:rsidRPr="00C10EBC" w:rsidRDefault="00816352" w:rsidP="00816352">
      <w:pPr>
        <w:tabs>
          <w:tab w:val="left" w:pos="6060"/>
        </w:tabs>
        <w:jc w:val="center"/>
        <w:rPr>
          <w:b/>
          <w:sz w:val="28"/>
          <w:szCs w:val="28"/>
          <w:lang w:val="uk-UA"/>
        </w:rPr>
      </w:pPr>
      <w:r w:rsidRPr="00C10EBC">
        <w:rPr>
          <w:b/>
          <w:sz w:val="28"/>
          <w:szCs w:val="28"/>
          <w:lang w:val="uk-UA"/>
        </w:rPr>
        <w:t>У Г О Д А</w:t>
      </w:r>
    </w:p>
    <w:p w:rsidR="00816352" w:rsidRDefault="00816352" w:rsidP="00816352">
      <w:pPr>
        <w:tabs>
          <w:tab w:val="left" w:pos="6060"/>
        </w:tabs>
        <w:rPr>
          <w:sz w:val="28"/>
          <w:szCs w:val="28"/>
          <w:lang w:val="uk-UA"/>
        </w:rPr>
      </w:pPr>
    </w:p>
    <w:p w:rsidR="00816352" w:rsidRPr="00C10EBC" w:rsidRDefault="00816352" w:rsidP="00816352">
      <w:pPr>
        <w:tabs>
          <w:tab w:val="left" w:pos="6060"/>
        </w:tabs>
        <w:rPr>
          <w:sz w:val="28"/>
          <w:szCs w:val="28"/>
          <w:lang w:val="uk-UA"/>
        </w:rPr>
      </w:pPr>
      <w:r w:rsidRPr="00C10EBC">
        <w:rPr>
          <w:sz w:val="28"/>
          <w:szCs w:val="28"/>
          <w:lang w:val="uk-UA"/>
        </w:rPr>
        <w:t>«___» _________________</w:t>
      </w:r>
      <w:r w:rsidRPr="00C10EBC">
        <w:rPr>
          <w:b/>
          <w:sz w:val="28"/>
          <w:szCs w:val="28"/>
          <w:lang w:val="uk-UA"/>
        </w:rPr>
        <w:t xml:space="preserve"> </w:t>
      </w:r>
      <w:r w:rsidRPr="00154DD5">
        <w:rPr>
          <w:sz w:val="28"/>
          <w:szCs w:val="28"/>
          <w:lang w:val="uk-UA"/>
        </w:rPr>
        <w:t>______</w:t>
      </w:r>
      <w:r w:rsidRPr="00C10EBC">
        <w:rPr>
          <w:sz w:val="28"/>
          <w:szCs w:val="28"/>
          <w:lang w:val="uk-UA"/>
        </w:rPr>
        <w:t>р.                                         с. Велика Северинка</w:t>
      </w:r>
    </w:p>
    <w:p w:rsidR="00816352" w:rsidRPr="00C10EBC" w:rsidRDefault="00816352" w:rsidP="00816352">
      <w:pPr>
        <w:tabs>
          <w:tab w:val="left" w:pos="6060"/>
        </w:tabs>
        <w:rPr>
          <w:sz w:val="16"/>
          <w:szCs w:val="16"/>
          <w:lang w:val="uk-UA"/>
        </w:rPr>
      </w:pPr>
    </w:p>
    <w:p w:rsidR="00816352" w:rsidRDefault="00816352" w:rsidP="00816352">
      <w:pPr>
        <w:ind w:firstLine="708"/>
        <w:jc w:val="both"/>
        <w:rPr>
          <w:sz w:val="28"/>
          <w:szCs w:val="28"/>
          <w:lang w:val="uk-UA"/>
        </w:rPr>
      </w:pPr>
    </w:p>
    <w:p w:rsidR="00816352" w:rsidRPr="00C10EBC" w:rsidRDefault="00816352" w:rsidP="00816352">
      <w:pPr>
        <w:ind w:firstLine="708"/>
        <w:jc w:val="both"/>
        <w:rPr>
          <w:sz w:val="16"/>
          <w:szCs w:val="16"/>
          <w:lang w:val="uk-UA"/>
        </w:rPr>
      </w:pPr>
      <w:r w:rsidRPr="00C10EBC">
        <w:rPr>
          <w:sz w:val="28"/>
          <w:szCs w:val="28"/>
          <w:lang w:val="uk-UA"/>
        </w:rPr>
        <w:t xml:space="preserve">Відділ охорони здоров’я та соціального захисту </w:t>
      </w:r>
      <w:proofErr w:type="spellStart"/>
      <w:r w:rsidRPr="00C10EBC">
        <w:rPr>
          <w:sz w:val="28"/>
          <w:szCs w:val="28"/>
          <w:lang w:val="uk-UA"/>
        </w:rPr>
        <w:t>Великосеверинівської</w:t>
      </w:r>
      <w:proofErr w:type="spellEnd"/>
      <w:r w:rsidRPr="00C10EBC">
        <w:rPr>
          <w:sz w:val="28"/>
          <w:szCs w:val="28"/>
          <w:lang w:val="uk-UA"/>
        </w:rPr>
        <w:t xml:space="preserve"> сільської ради (далі «Наймодавець») в особі начальника відділу______________________________________________________________, що діє на підставі «Положення про Відділ охорони здоров’я та соціального захисту </w:t>
      </w:r>
      <w:proofErr w:type="spellStart"/>
      <w:r w:rsidRPr="00C10EBC">
        <w:rPr>
          <w:sz w:val="28"/>
          <w:szCs w:val="28"/>
          <w:lang w:val="uk-UA"/>
        </w:rPr>
        <w:t>Великосеверинівської</w:t>
      </w:r>
      <w:proofErr w:type="spellEnd"/>
      <w:r w:rsidRPr="00C10EBC">
        <w:rPr>
          <w:sz w:val="28"/>
          <w:szCs w:val="28"/>
          <w:lang w:val="uk-UA"/>
        </w:rPr>
        <w:t xml:space="preserve"> сільської ради», з однієї сторони  та Клієнт ______________________________________________________________, який мешкає за адресою: </w:t>
      </w:r>
      <w:r w:rsidRPr="00C10EBC">
        <w:rPr>
          <w:sz w:val="16"/>
          <w:szCs w:val="16"/>
          <w:lang w:val="uk-UA"/>
        </w:rPr>
        <w:t>(прізвище,ім’я по - батькові)</w:t>
      </w:r>
    </w:p>
    <w:p w:rsidR="00816352" w:rsidRPr="00C10EBC" w:rsidRDefault="00816352" w:rsidP="00816352">
      <w:pPr>
        <w:jc w:val="both"/>
        <w:rPr>
          <w:sz w:val="28"/>
          <w:szCs w:val="28"/>
          <w:lang w:val="uk-UA"/>
        </w:rPr>
      </w:pPr>
      <w:r w:rsidRPr="00C10EBC">
        <w:rPr>
          <w:sz w:val="28"/>
          <w:szCs w:val="28"/>
          <w:lang w:val="uk-UA"/>
        </w:rPr>
        <w:t>_________________________________________________________________________________________________ паспортні дані _________________________,</w:t>
      </w:r>
    </w:p>
    <w:p w:rsidR="00816352" w:rsidRPr="00C10EBC" w:rsidRDefault="00816352" w:rsidP="00816352">
      <w:pPr>
        <w:jc w:val="both"/>
        <w:rPr>
          <w:sz w:val="28"/>
          <w:szCs w:val="28"/>
          <w:lang w:val="uk-UA"/>
        </w:rPr>
      </w:pPr>
      <w:r w:rsidRPr="00C10EBC">
        <w:rPr>
          <w:sz w:val="28"/>
          <w:szCs w:val="28"/>
          <w:lang w:val="uk-UA"/>
        </w:rPr>
        <w:t>(далі «Наймач»), з іншої сторони, уклали угоду про наступне:</w:t>
      </w:r>
    </w:p>
    <w:p w:rsidR="00816352" w:rsidRDefault="00816352" w:rsidP="00816352">
      <w:pPr>
        <w:tabs>
          <w:tab w:val="left" w:pos="1650"/>
        </w:tabs>
        <w:jc w:val="center"/>
        <w:rPr>
          <w:b/>
          <w:sz w:val="28"/>
          <w:szCs w:val="28"/>
          <w:lang w:val="uk-UA"/>
        </w:rPr>
      </w:pPr>
    </w:p>
    <w:p w:rsidR="00816352" w:rsidRDefault="00816352" w:rsidP="00816352">
      <w:pPr>
        <w:tabs>
          <w:tab w:val="left" w:pos="1650"/>
        </w:tabs>
        <w:jc w:val="center"/>
        <w:rPr>
          <w:b/>
          <w:sz w:val="28"/>
          <w:szCs w:val="28"/>
          <w:lang w:val="uk-UA"/>
        </w:rPr>
      </w:pPr>
      <w:r w:rsidRPr="00C10EBC">
        <w:rPr>
          <w:b/>
          <w:sz w:val="28"/>
          <w:szCs w:val="28"/>
          <w:lang w:val="uk-UA"/>
        </w:rPr>
        <w:t>1.ПРЕДМЕТ УГОДИ</w:t>
      </w:r>
    </w:p>
    <w:p w:rsidR="00816352" w:rsidRPr="00C10EBC" w:rsidRDefault="00816352" w:rsidP="00816352">
      <w:pPr>
        <w:tabs>
          <w:tab w:val="left" w:pos="1650"/>
        </w:tabs>
        <w:jc w:val="center"/>
        <w:rPr>
          <w:b/>
          <w:sz w:val="28"/>
          <w:szCs w:val="28"/>
          <w:lang w:val="uk-UA"/>
        </w:rPr>
      </w:pPr>
    </w:p>
    <w:p w:rsidR="00816352" w:rsidRDefault="00816352" w:rsidP="00816352">
      <w:pPr>
        <w:tabs>
          <w:tab w:val="left" w:pos="709"/>
        </w:tabs>
        <w:rPr>
          <w:sz w:val="28"/>
          <w:szCs w:val="28"/>
          <w:lang w:val="uk-UA"/>
        </w:rPr>
      </w:pPr>
      <w:r>
        <w:rPr>
          <w:sz w:val="28"/>
          <w:szCs w:val="28"/>
          <w:lang w:val="uk-UA"/>
        </w:rPr>
        <w:tab/>
      </w:r>
      <w:r w:rsidRPr="00C10EBC">
        <w:rPr>
          <w:sz w:val="28"/>
          <w:szCs w:val="28"/>
          <w:lang w:val="uk-UA"/>
        </w:rPr>
        <w:t>1.1. Угода укладається з метою надання безкоштовно у тимчасове користування предмету прокату ____________________________________________________</w:t>
      </w:r>
    </w:p>
    <w:p w:rsidR="00816352" w:rsidRPr="00C10EBC" w:rsidRDefault="00816352" w:rsidP="00816352">
      <w:pPr>
        <w:tabs>
          <w:tab w:val="left" w:pos="1650"/>
        </w:tabs>
        <w:rPr>
          <w:sz w:val="28"/>
          <w:szCs w:val="28"/>
          <w:lang w:val="uk-UA"/>
        </w:rPr>
      </w:pPr>
      <w:r>
        <w:rPr>
          <w:sz w:val="28"/>
          <w:szCs w:val="28"/>
          <w:lang w:val="uk-UA"/>
        </w:rPr>
        <w:t>____________________________________________________________________</w:t>
      </w:r>
    </w:p>
    <w:p w:rsidR="00816352" w:rsidRPr="00C10EBC" w:rsidRDefault="00816352" w:rsidP="00816352">
      <w:pPr>
        <w:jc w:val="center"/>
        <w:rPr>
          <w:sz w:val="16"/>
          <w:szCs w:val="16"/>
          <w:lang w:val="uk-UA"/>
        </w:rPr>
      </w:pPr>
      <w:r w:rsidRPr="00C10EBC">
        <w:rPr>
          <w:sz w:val="16"/>
          <w:szCs w:val="16"/>
          <w:lang w:val="uk-UA"/>
        </w:rPr>
        <w:t>(предмет прокату, інвентар, номер, марка, вартість  на момент укладання угоди)</w:t>
      </w:r>
    </w:p>
    <w:p w:rsidR="00816352" w:rsidRDefault="00816352" w:rsidP="00816352">
      <w:pPr>
        <w:tabs>
          <w:tab w:val="left" w:pos="1650"/>
        </w:tabs>
        <w:jc w:val="center"/>
        <w:rPr>
          <w:b/>
          <w:sz w:val="28"/>
          <w:szCs w:val="28"/>
          <w:lang w:val="uk-UA"/>
        </w:rPr>
      </w:pPr>
    </w:p>
    <w:p w:rsidR="00816352" w:rsidRDefault="00816352" w:rsidP="00816352">
      <w:pPr>
        <w:tabs>
          <w:tab w:val="left" w:pos="1650"/>
        </w:tabs>
        <w:jc w:val="center"/>
        <w:rPr>
          <w:b/>
          <w:sz w:val="28"/>
          <w:szCs w:val="28"/>
          <w:lang w:val="uk-UA"/>
        </w:rPr>
      </w:pPr>
      <w:r w:rsidRPr="00C10EBC">
        <w:rPr>
          <w:b/>
          <w:sz w:val="28"/>
          <w:szCs w:val="28"/>
          <w:lang w:val="uk-UA"/>
        </w:rPr>
        <w:t>2.ПРАВА ТА ОБОВ’ЯЗКИ СТОРІН</w:t>
      </w:r>
    </w:p>
    <w:p w:rsidR="00816352" w:rsidRPr="00C10EBC" w:rsidRDefault="00816352" w:rsidP="00816352">
      <w:pPr>
        <w:tabs>
          <w:tab w:val="left" w:pos="1650"/>
        </w:tabs>
        <w:jc w:val="center"/>
        <w:rPr>
          <w:b/>
          <w:sz w:val="28"/>
          <w:szCs w:val="28"/>
          <w:lang w:val="uk-UA"/>
        </w:rPr>
      </w:pPr>
    </w:p>
    <w:p w:rsidR="00816352" w:rsidRPr="00C10EBC" w:rsidRDefault="00816352" w:rsidP="00816352">
      <w:pPr>
        <w:tabs>
          <w:tab w:val="left" w:pos="709"/>
        </w:tabs>
        <w:jc w:val="both"/>
        <w:rPr>
          <w:sz w:val="28"/>
          <w:szCs w:val="28"/>
          <w:lang w:val="uk-UA"/>
        </w:rPr>
      </w:pPr>
      <w:r>
        <w:rPr>
          <w:sz w:val="28"/>
          <w:szCs w:val="28"/>
          <w:lang w:val="uk-UA"/>
        </w:rPr>
        <w:tab/>
      </w:r>
      <w:r w:rsidRPr="00C10EBC">
        <w:rPr>
          <w:sz w:val="28"/>
          <w:szCs w:val="28"/>
          <w:lang w:val="uk-UA"/>
        </w:rPr>
        <w:t>2.1. «Наймодавець» зобов’язаний:</w:t>
      </w:r>
    </w:p>
    <w:p w:rsidR="00816352" w:rsidRPr="00C10EBC" w:rsidRDefault="00816352" w:rsidP="00816352">
      <w:pPr>
        <w:tabs>
          <w:tab w:val="left" w:pos="709"/>
        </w:tabs>
        <w:jc w:val="both"/>
        <w:rPr>
          <w:sz w:val="28"/>
          <w:szCs w:val="28"/>
          <w:lang w:val="uk-UA"/>
        </w:rPr>
      </w:pPr>
      <w:r>
        <w:rPr>
          <w:sz w:val="28"/>
          <w:szCs w:val="28"/>
          <w:lang w:val="uk-UA"/>
        </w:rPr>
        <w:tab/>
      </w:r>
      <w:r w:rsidRPr="00C10EBC">
        <w:rPr>
          <w:sz w:val="28"/>
          <w:szCs w:val="28"/>
          <w:lang w:val="uk-UA"/>
        </w:rPr>
        <w:t>- надати Наймачу необхідний предмет прокату в придатному для експлуатації стані. Перевірка справності предмету, що надається, здійснюється у присутності Наймача та затверджується його підписом;</w:t>
      </w:r>
    </w:p>
    <w:p w:rsidR="00816352" w:rsidRPr="00C10EBC" w:rsidRDefault="00816352" w:rsidP="00816352">
      <w:pPr>
        <w:tabs>
          <w:tab w:val="left" w:pos="709"/>
        </w:tabs>
        <w:jc w:val="both"/>
        <w:rPr>
          <w:sz w:val="28"/>
          <w:szCs w:val="28"/>
          <w:lang w:val="uk-UA"/>
        </w:rPr>
      </w:pPr>
      <w:r>
        <w:rPr>
          <w:sz w:val="28"/>
          <w:szCs w:val="28"/>
          <w:lang w:val="uk-UA"/>
        </w:rPr>
        <w:tab/>
      </w:r>
      <w:r w:rsidRPr="00C10EBC">
        <w:rPr>
          <w:sz w:val="28"/>
          <w:szCs w:val="28"/>
          <w:lang w:val="uk-UA"/>
        </w:rPr>
        <w:t>- надати Наймачу всю необхідну та достовірну інформацію про предмет  прокату, а також нормативні документи (ксерокопії), якщо вони передбачені виробником, що містять правила та умови правильного використання.</w:t>
      </w:r>
    </w:p>
    <w:p w:rsidR="00816352" w:rsidRPr="00C10EBC" w:rsidRDefault="00816352" w:rsidP="00816352">
      <w:pPr>
        <w:tabs>
          <w:tab w:val="left" w:pos="709"/>
        </w:tabs>
        <w:jc w:val="both"/>
        <w:rPr>
          <w:sz w:val="28"/>
          <w:szCs w:val="28"/>
          <w:lang w:val="uk-UA"/>
        </w:rPr>
      </w:pPr>
      <w:r>
        <w:rPr>
          <w:sz w:val="28"/>
          <w:szCs w:val="28"/>
          <w:lang w:val="uk-UA"/>
        </w:rPr>
        <w:tab/>
      </w:r>
      <w:r w:rsidRPr="00C10EBC">
        <w:rPr>
          <w:sz w:val="28"/>
          <w:szCs w:val="28"/>
          <w:lang w:val="uk-UA"/>
        </w:rPr>
        <w:t>- у разі порушення Наймачем правил експлуатації чи утримання предмету прокату, Наймач сплачує вартість ремонту і транспортування цього предмету.</w:t>
      </w:r>
    </w:p>
    <w:p w:rsidR="00816352" w:rsidRPr="00C10EBC" w:rsidRDefault="00816352" w:rsidP="00816352">
      <w:pPr>
        <w:jc w:val="both"/>
        <w:rPr>
          <w:sz w:val="28"/>
          <w:szCs w:val="28"/>
          <w:lang w:val="uk-UA"/>
        </w:rPr>
      </w:pPr>
      <w:r w:rsidRPr="00C10EBC">
        <w:rPr>
          <w:sz w:val="28"/>
          <w:szCs w:val="28"/>
          <w:lang w:val="uk-UA"/>
        </w:rPr>
        <w:t xml:space="preserve">Порядок передачі предмету прокату Наймачу та повернення його Наймодавцю здійснюється через </w:t>
      </w:r>
      <w:r>
        <w:rPr>
          <w:sz w:val="28"/>
          <w:szCs w:val="28"/>
          <w:lang w:val="uk-UA"/>
        </w:rPr>
        <w:t>інспектора</w:t>
      </w:r>
      <w:r w:rsidRPr="00C10EBC">
        <w:rPr>
          <w:sz w:val="28"/>
          <w:szCs w:val="28"/>
          <w:lang w:val="uk-UA"/>
        </w:rPr>
        <w:t xml:space="preserve"> відділу.</w:t>
      </w:r>
    </w:p>
    <w:p w:rsidR="00816352" w:rsidRPr="00C10EBC" w:rsidRDefault="00816352" w:rsidP="00816352">
      <w:pPr>
        <w:tabs>
          <w:tab w:val="left" w:pos="709"/>
        </w:tabs>
        <w:jc w:val="both"/>
        <w:rPr>
          <w:sz w:val="28"/>
          <w:szCs w:val="28"/>
          <w:lang w:val="uk-UA"/>
        </w:rPr>
      </w:pPr>
      <w:r>
        <w:rPr>
          <w:sz w:val="28"/>
          <w:szCs w:val="28"/>
          <w:lang w:val="uk-UA"/>
        </w:rPr>
        <w:tab/>
      </w:r>
      <w:r w:rsidRPr="00C10EBC">
        <w:rPr>
          <w:sz w:val="28"/>
          <w:szCs w:val="28"/>
          <w:lang w:val="uk-UA"/>
        </w:rPr>
        <w:t>2.2. Наймодавець має право:</w:t>
      </w:r>
    </w:p>
    <w:p w:rsidR="00816352" w:rsidRPr="00C10EBC" w:rsidRDefault="00816352" w:rsidP="00816352">
      <w:pPr>
        <w:tabs>
          <w:tab w:val="left" w:pos="709"/>
        </w:tabs>
        <w:jc w:val="both"/>
        <w:rPr>
          <w:sz w:val="28"/>
          <w:szCs w:val="28"/>
          <w:lang w:val="uk-UA"/>
        </w:rPr>
      </w:pPr>
      <w:r>
        <w:rPr>
          <w:sz w:val="28"/>
          <w:szCs w:val="28"/>
          <w:lang w:val="uk-UA"/>
        </w:rPr>
        <w:tab/>
      </w:r>
      <w:r w:rsidRPr="00C10EBC">
        <w:rPr>
          <w:sz w:val="28"/>
          <w:szCs w:val="28"/>
          <w:lang w:val="uk-UA"/>
        </w:rPr>
        <w:t>- у разі неповернення Наймачем предмету прокату – стягнути з нього вартість цього предмету (з урахуванням зношення) та завдані Наймодавцю збитки у порядку, передбаченому чинним законодавством.</w:t>
      </w:r>
    </w:p>
    <w:p w:rsidR="00816352" w:rsidRPr="00C10EBC" w:rsidRDefault="00816352" w:rsidP="00816352">
      <w:pPr>
        <w:tabs>
          <w:tab w:val="left" w:pos="709"/>
        </w:tabs>
        <w:jc w:val="both"/>
        <w:rPr>
          <w:sz w:val="28"/>
          <w:szCs w:val="28"/>
          <w:lang w:val="uk-UA"/>
        </w:rPr>
      </w:pPr>
      <w:r>
        <w:rPr>
          <w:sz w:val="28"/>
          <w:szCs w:val="28"/>
          <w:lang w:val="uk-UA"/>
        </w:rPr>
        <w:tab/>
      </w:r>
      <w:r w:rsidRPr="00C10EBC">
        <w:rPr>
          <w:sz w:val="28"/>
          <w:szCs w:val="28"/>
          <w:lang w:val="uk-UA"/>
        </w:rPr>
        <w:t>2.3. Наймач зобов’язаний:</w:t>
      </w:r>
    </w:p>
    <w:p w:rsidR="00816352" w:rsidRPr="00C10EBC" w:rsidRDefault="00816352" w:rsidP="00816352">
      <w:pPr>
        <w:tabs>
          <w:tab w:val="left" w:pos="709"/>
        </w:tabs>
        <w:jc w:val="both"/>
        <w:rPr>
          <w:sz w:val="28"/>
          <w:szCs w:val="28"/>
          <w:lang w:val="uk-UA"/>
        </w:rPr>
      </w:pPr>
      <w:r>
        <w:rPr>
          <w:sz w:val="28"/>
          <w:szCs w:val="28"/>
          <w:lang w:val="uk-UA"/>
        </w:rPr>
        <w:lastRenderedPageBreak/>
        <w:tab/>
        <w:t>1)</w:t>
      </w:r>
      <w:r w:rsidRPr="00C10EBC">
        <w:rPr>
          <w:sz w:val="28"/>
          <w:szCs w:val="28"/>
          <w:lang w:val="uk-UA"/>
        </w:rPr>
        <w:t xml:space="preserve">використовувати предмет прокату за призначенням, дотримуватися правил експлуатації та утримання, не давати у заставу та не передавати у </w:t>
      </w:r>
      <w:r>
        <w:rPr>
          <w:sz w:val="28"/>
          <w:szCs w:val="28"/>
          <w:lang w:val="uk-UA"/>
        </w:rPr>
        <w:t>піднайом третім особам</w:t>
      </w:r>
      <w:r w:rsidRPr="00C10EBC">
        <w:rPr>
          <w:sz w:val="28"/>
          <w:szCs w:val="28"/>
          <w:lang w:val="uk-UA"/>
        </w:rPr>
        <w:t>;</w:t>
      </w:r>
    </w:p>
    <w:p w:rsidR="00816352" w:rsidRPr="00C10EBC" w:rsidRDefault="00816352" w:rsidP="00816352">
      <w:pPr>
        <w:tabs>
          <w:tab w:val="left" w:pos="709"/>
        </w:tabs>
        <w:jc w:val="both"/>
        <w:rPr>
          <w:sz w:val="28"/>
          <w:szCs w:val="28"/>
          <w:lang w:val="uk-UA"/>
        </w:rPr>
      </w:pPr>
      <w:r>
        <w:rPr>
          <w:sz w:val="28"/>
          <w:szCs w:val="28"/>
          <w:lang w:val="uk-UA"/>
        </w:rPr>
        <w:tab/>
        <w:t>2)</w:t>
      </w:r>
      <w:r w:rsidRPr="00C10EBC">
        <w:rPr>
          <w:sz w:val="28"/>
          <w:szCs w:val="28"/>
          <w:lang w:val="uk-UA"/>
        </w:rPr>
        <w:t>після закінчення терміну прокату Наймач зобов’язаний повернути предмет у стані, придатному для подальшого користування, з урахуванням нормального зношення. Перевірка справності предмету прокату, його зовнішнього вигляду здійснюється Наймодавцем у присутності Наймача.</w:t>
      </w:r>
    </w:p>
    <w:p w:rsidR="00816352" w:rsidRPr="00C10EBC" w:rsidRDefault="00816352" w:rsidP="00816352">
      <w:pPr>
        <w:tabs>
          <w:tab w:val="left" w:pos="709"/>
        </w:tabs>
        <w:jc w:val="both"/>
        <w:rPr>
          <w:sz w:val="28"/>
          <w:szCs w:val="28"/>
          <w:lang w:val="uk-UA"/>
        </w:rPr>
      </w:pPr>
      <w:r>
        <w:rPr>
          <w:sz w:val="28"/>
          <w:szCs w:val="28"/>
          <w:lang w:val="uk-UA"/>
        </w:rPr>
        <w:tab/>
        <w:t>3)вартість зіпсованого, ро</w:t>
      </w:r>
      <w:r w:rsidRPr="00C10EBC">
        <w:rPr>
          <w:sz w:val="28"/>
          <w:szCs w:val="28"/>
          <w:lang w:val="uk-UA"/>
        </w:rPr>
        <w:t>зукомплектованого або доведеного до непрацездатності предмету прокату опла</w:t>
      </w:r>
      <w:r>
        <w:rPr>
          <w:sz w:val="28"/>
          <w:szCs w:val="28"/>
          <w:lang w:val="uk-UA"/>
        </w:rPr>
        <w:t>тити при його поверненні</w:t>
      </w:r>
      <w:r w:rsidRPr="00C10EBC">
        <w:rPr>
          <w:sz w:val="28"/>
          <w:szCs w:val="28"/>
          <w:lang w:val="uk-UA"/>
        </w:rPr>
        <w:t xml:space="preserve"> або розірванні угоди прокату, але не пізніше </w:t>
      </w:r>
      <w:r>
        <w:rPr>
          <w:sz w:val="28"/>
          <w:szCs w:val="28"/>
          <w:lang w:val="uk-UA"/>
        </w:rPr>
        <w:t>5</w:t>
      </w:r>
      <w:r w:rsidRPr="00C10EBC">
        <w:rPr>
          <w:sz w:val="28"/>
          <w:szCs w:val="28"/>
          <w:lang w:val="uk-UA"/>
        </w:rPr>
        <w:t>-денного терміну.</w:t>
      </w:r>
    </w:p>
    <w:p w:rsidR="00816352" w:rsidRPr="00C10EBC" w:rsidRDefault="00816352" w:rsidP="00816352">
      <w:pPr>
        <w:tabs>
          <w:tab w:val="left" w:pos="709"/>
        </w:tabs>
        <w:jc w:val="both"/>
        <w:rPr>
          <w:sz w:val="28"/>
          <w:szCs w:val="28"/>
          <w:lang w:val="uk-UA"/>
        </w:rPr>
      </w:pPr>
      <w:r>
        <w:rPr>
          <w:sz w:val="28"/>
          <w:szCs w:val="28"/>
          <w:lang w:val="uk-UA"/>
        </w:rPr>
        <w:tab/>
      </w:r>
      <w:r w:rsidRPr="00C10EBC">
        <w:rPr>
          <w:sz w:val="28"/>
          <w:szCs w:val="28"/>
          <w:lang w:val="uk-UA"/>
        </w:rPr>
        <w:t>2.4. Наймач має право:</w:t>
      </w:r>
    </w:p>
    <w:p w:rsidR="00816352" w:rsidRPr="00C10EBC" w:rsidRDefault="00816352" w:rsidP="00816352">
      <w:pPr>
        <w:tabs>
          <w:tab w:val="left" w:pos="709"/>
        </w:tabs>
        <w:jc w:val="both"/>
        <w:rPr>
          <w:sz w:val="28"/>
          <w:szCs w:val="28"/>
          <w:lang w:val="uk-UA"/>
        </w:rPr>
      </w:pPr>
      <w:r>
        <w:rPr>
          <w:sz w:val="28"/>
          <w:szCs w:val="28"/>
          <w:lang w:val="uk-UA"/>
        </w:rPr>
        <w:tab/>
      </w:r>
      <w:r w:rsidRPr="00C10EBC">
        <w:rPr>
          <w:sz w:val="28"/>
          <w:szCs w:val="28"/>
          <w:lang w:val="uk-UA"/>
        </w:rPr>
        <w:t>- у будь-який час відмовитися від користування предметом прокату і повернути його Наймодавцю.</w:t>
      </w:r>
    </w:p>
    <w:p w:rsidR="00816352" w:rsidRPr="00B70D1B" w:rsidRDefault="00816352" w:rsidP="00816352">
      <w:pPr>
        <w:tabs>
          <w:tab w:val="left" w:pos="1650"/>
        </w:tabs>
        <w:jc w:val="both"/>
        <w:rPr>
          <w:sz w:val="28"/>
          <w:szCs w:val="28"/>
          <w:lang w:val="uk-UA"/>
        </w:rPr>
      </w:pPr>
    </w:p>
    <w:p w:rsidR="00816352" w:rsidRDefault="00816352" w:rsidP="00816352">
      <w:pPr>
        <w:tabs>
          <w:tab w:val="left" w:pos="1650"/>
        </w:tabs>
        <w:jc w:val="center"/>
        <w:rPr>
          <w:b/>
          <w:sz w:val="28"/>
          <w:szCs w:val="28"/>
          <w:lang w:val="uk-UA"/>
        </w:rPr>
      </w:pPr>
      <w:r w:rsidRPr="00D66EFD">
        <w:rPr>
          <w:b/>
          <w:sz w:val="28"/>
          <w:szCs w:val="28"/>
          <w:lang w:val="uk-UA"/>
        </w:rPr>
        <w:t>3.СТЯГНЕННЯ</w:t>
      </w:r>
    </w:p>
    <w:p w:rsidR="00816352" w:rsidRPr="00D66EFD" w:rsidRDefault="00816352" w:rsidP="00816352">
      <w:pPr>
        <w:tabs>
          <w:tab w:val="left" w:pos="1650"/>
        </w:tabs>
        <w:jc w:val="center"/>
        <w:rPr>
          <w:b/>
          <w:sz w:val="28"/>
          <w:szCs w:val="28"/>
          <w:lang w:val="uk-UA"/>
        </w:rPr>
      </w:pPr>
    </w:p>
    <w:p w:rsidR="00816352" w:rsidRPr="00C10EBC" w:rsidRDefault="00816352" w:rsidP="00816352">
      <w:pPr>
        <w:tabs>
          <w:tab w:val="left" w:pos="1650"/>
        </w:tabs>
        <w:ind w:firstLine="851"/>
        <w:jc w:val="both"/>
        <w:rPr>
          <w:sz w:val="28"/>
          <w:szCs w:val="28"/>
          <w:lang w:val="uk-UA"/>
        </w:rPr>
      </w:pPr>
      <w:r w:rsidRPr="00C10EBC">
        <w:rPr>
          <w:sz w:val="28"/>
          <w:szCs w:val="28"/>
          <w:lang w:val="uk-UA"/>
        </w:rPr>
        <w:t xml:space="preserve">Стягнення суми вартості предмету прокату здійснюється у відповідності до документів, що встановлюють вартість предмету прокату та вимог чинного законодавства України. </w:t>
      </w:r>
    </w:p>
    <w:p w:rsidR="00816352" w:rsidRPr="00C10EBC" w:rsidRDefault="00816352" w:rsidP="00816352">
      <w:pPr>
        <w:tabs>
          <w:tab w:val="left" w:pos="1650"/>
        </w:tabs>
        <w:ind w:firstLine="851"/>
        <w:jc w:val="both"/>
        <w:rPr>
          <w:sz w:val="28"/>
          <w:szCs w:val="28"/>
          <w:lang w:val="uk-UA"/>
        </w:rPr>
      </w:pPr>
      <w:r w:rsidRPr="00C10EBC">
        <w:rPr>
          <w:sz w:val="28"/>
          <w:szCs w:val="28"/>
          <w:lang w:val="uk-UA"/>
        </w:rPr>
        <w:t>Вилучення предмету прокату, у разі відмови або ухилення Наймача від його повернення, а також стягнення завданих Наймодавцеві збитків проводиться в судовому порядку.</w:t>
      </w:r>
    </w:p>
    <w:p w:rsidR="00816352" w:rsidRPr="00C10EBC" w:rsidRDefault="00816352" w:rsidP="00816352">
      <w:pPr>
        <w:tabs>
          <w:tab w:val="left" w:pos="1650"/>
        </w:tabs>
        <w:ind w:firstLine="851"/>
        <w:jc w:val="both"/>
        <w:rPr>
          <w:sz w:val="28"/>
          <w:szCs w:val="28"/>
          <w:lang w:val="uk-UA"/>
        </w:rPr>
      </w:pPr>
      <w:r w:rsidRPr="00C10EBC">
        <w:rPr>
          <w:sz w:val="28"/>
          <w:szCs w:val="28"/>
          <w:lang w:val="uk-UA"/>
        </w:rPr>
        <w:t>Звернення Наймодавця до суду про стягнення збитків, повернення предметів прокату або заборгованості не звільняє Наймача від сплати суми за вартість предмету прокату і пені.</w:t>
      </w:r>
    </w:p>
    <w:p w:rsidR="00816352" w:rsidRPr="001221F9" w:rsidRDefault="00816352" w:rsidP="00816352">
      <w:pPr>
        <w:tabs>
          <w:tab w:val="left" w:pos="1650"/>
        </w:tabs>
        <w:jc w:val="both"/>
        <w:rPr>
          <w:sz w:val="28"/>
          <w:szCs w:val="28"/>
          <w:lang w:val="uk-UA"/>
        </w:rPr>
      </w:pPr>
    </w:p>
    <w:p w:rsidR="00816352" w:rsidRPr="00D66EFD" w:rsidRDefault="00816352" w:rsidP="00816352">
      <w:pPr>
        <w:tabs>
          <w:tab w:val="left" w:pos="1650"/>
        </w:tabs>
        <w:jc w:val="center"/>
        <w:rPr>
          <w:b/>
          <w:sz w:val="28"/>
          <w:szCs w:val="28"/>
        </w:rPr>
      </w:pPr>
      <w:r w:rsidRPr="00D66EFD">
        <w:rPr>
          <w:b/>
          <w:sz w:val="28"/>
          <w:szCs w:val="28"/>
          <w:lang w:val="uk-UA"/>
        </w:rPr>
        <w:t>4.ТЕРМІН ДІЇ УГОДИ</w:t>
      </w:r>
    </w:p>
    <w:p w:rsidR="00816352" w:rsidRPr="001221F9" w:rsidRDefault="00816352" w:rsidP="00816352">
      <w:pPr>
        <w:tabs>
          <w:tab w:val="left" w:pos="1650"/>
        </w:tabs>
        <w:jc w:val="center"/>
        <w:rPr>
          <w:sz w:val="28"/>
          <w:szCs w:val="28"/>
        </w:rPr>
      </w:pPr>
    </w:p>
    <w:p w:rsidR="00816352" w:rsidRPr="00C10EBC" w:rsidRDefault="00816352" w:rsidP="00816352">
      <w:pPr>
        <w:tabs>
          <w:tab w:val="left" w:pos="709"/>
        </w:tabs>
        <w:jc w:val="both"/>
        <w:rPr>
          <w:sz w:val="28"/>
          <w:szCs w:val="28"/>
          <w:lang w:val="uk-UA"/>
        </w:rPr>
      </w:pPr>
      <w:r>
        <w:rPr>
          <w:sz w:val="28"/>
          <w:szCs w:val="28"/>
          <w:lang w:val="uk-UA"/>
        </w:rPr>
        <w:tab/>
      </w:r>
      <w:r w:rsidRPr="00C10EBC">
        <w:rPr>
          <w:sz w:val="28"/>
          <w:szCs w:val="28"/>
          <w:lang w:val="uk-UA"/>
        </w:rPr>
        <w:t>4.1.</w:t>
      </w:r>
      <w:r>
        <w:rPr>
          <w:sz w:val="28"/>
          <w:szCs w:val="28"/>
          <w:lang w:val="uk-UA"/>
        </w:rPr>
        <w:t>Угода діє</w:t>
      </w:r>
      <w:r w:rsidRPr="00C10EBC">
        <w:rPr>
          <w:sz w:val="28"/>
          <w:szCs w:val="28"/>
          <w:lang w:val="uk-UA"/>
        </w:rPr>
        <w:t xml:space="preserve"> з моменту укладання _____________ та до ______________.</w:t>
      </w:r>
    </w:p>
    <w:p w:rsidR="00816352" w:rsidRPr="00C10EBC" w:rsidRDefault="00816352" w:rsidP="00816352">
      <w:pPr>
        <w:tabs>
          <w:tab w:val="left" w:pos="709"/>
        </w:tabs>
        <w:jc w:val="both"/>
        <w:rPr>
          <w:sz w:val="28"/>
          <w:szCs w:val="28"/>
          <w:lang w:val="uk-UA"/>
        </w:rPr>
      </w:pPr>
      <w:r>
        <w:rPr>
          <w:sz w:val="28"/>
          <w:szCs w:val="28"/>
          <w:lang w:val="uk-UA"/>
        </w:rPr>
        <w:tab/>
      </w:r>
      <w:r w:rsidRPr="00C10EBC">
        <w:rPr>
          <w:sz w:val="28"/>
          <w:szCs w:val="28"/>
          <w:lang w:val="uk-UA"/>
        </w:rPr>
        <w:t>4.2.Угода вважається розірваною з моменту повернення Наймачем предмету прокату.</w:t>
      </w:r>
    </w:p>
    <w:p w:rsidR="00816352" w:rsidRDefault="00816352" w:rsidP="00816352">
      <w:pPr>
        <w:tabs>
          <w:tab w:val="left" w:pos="1650"/>
        </w:tabs>
        <w:jc w:val="both"/>
        <w:rPr>
          <w:sz w:val="28"/>
          <w:szCs w:val="28"/>
          <w:lang w:val="uk-UA"/>
        </w:rPr>
      </w:pPr>
    </w:p>
    <w:p w:rsidR="00816352" w:rsidRDefault="00816352" w:rsidP="00816352">
      <w:pPr>
        <w:tabs>
          <w:tab w:val="left" w:pos="1650"/>
        </w:tabs>
        <w:jc w:val="center"/>
        <w:rPr>
          <w:b/>
          <w:sz w:val="28"/>
          <w:szCs w:val="28"/>
          <w:lang w:val="uk-UA"/>
        </w:rPr>
      </w:pPr>
      <w:r w:rsidRPr="00D66EFD">
        <w:rPr>
          <w:b/>
          <w:sz w:val="28"/>
          <w:szCs w:val="28"/>
          <w:lang w:val="uk-UA"/>
        </w:rPr>
        <w:t>5. ЮРИДИЧНІ АДРЕСИ СТОРІН</w:t>
      </w:r>
    </w:p>
    <w:p w:rsidR="00816352" w:rsidRPr="00D66EFD" w:rsidRDefault="00816352" w:rsidP="00816352">
      <w:pPr>
        <w:tabs>
          <w:tab w:val="left" w:pos="1650"/>
        </w:tabs>
        <w:jc w:val="center"/>
        <w:rPr>
          <w:b/>
          <w:sz w:val="28"/>
          <w:szCs w:val="28"/>
          <w:lang w:val="uk-UA"/>
        </w:rPr>
      </w:pPr>
    </w:p>
    <w:tbl>
      <w:tblPr>
        <w:tblW w:w="0" w:type="auto"/>
        <w:tblInd w:w="-589" w:type="dxa"/>
        <w:tblLook w:val="0000"/>
      </w:tblPr>
      <w:tblGrid>
        <w:gridCol w:w="5375"/>
        <w:gridCol w:w="4995"/>
      </w:tblGrid>
      <w:tr w:rsidR="00816352" w:rsidTr="00661646">
        <w:trPr>
          <w:trHeight w:val="3364"/>
        </w:trPr>
        <w:tc>
          <w:tcPr>
            <w:tcW w:w="5375" w:type="dxa"/>
          </w:tcPr>
          <w:p w:rsidR="00816352" w:rsidRDefault="00816352" w:rsidP="00661646">
            <w:pPr>
              <w:tabs>
                <w:tab w:val="left" w:pos="1650"/>
              </w:tabs>
              <w:rPr>
                <w:sz w:val="28"/>
                <w:szCs w:val="28"/>
                <w:lang w:val="uk-UA"/>
              </w:rPr>
            </w:pPr>
            <w:r w:rsidRPr="00C10EBC">
              <w:rPr>
                <w:sz w:val="28"/>
                <w:szCs w:val="28"/>
                <w:lang w:val="uk-UA"/>
              </w:rPr>
              <w:t xml:space="preserve">НАЙМОДАВЕЦЬ: </w:t>
            </w:r>
          </w:p>
          <w:p w:rsidR="00816352" w:rsidRDefault="00816352" w:rsidP="00661646">
            <w:pPr>
              <w:tabs>
                <w:tab w:val="left" w:pos="1650"/>
              </w:tabs>
              <w:rPr>
                <w:sz w:val="28"/>
                <w:szCs w:val="28"/>
                <w:lang w:val="uk-UA"/>
              </w:rPr>
            </w:pPr>
            <w:r w:rsidRPr="00C10EBC">
              <w:rPr>
                <w:sz w:val="28"/>
                <w:szCs w:val="28"/>
                <w:lang w:val="uk-UA"/>
              </w:rPr>
              <w:t xml:space="preserve">Начальник відділу охорони здоров’я та соціального захисту </w:t>
            </w:r>
            <w:proofErr w:type="spellStart"/>
            <w:r w:rsidRPr="00C10EBC">
              <w:rPr>
                <w:sz w:val="28"/>
                <w:szCs w:val="28"/>
                <w:lang w:val="uk-UA"/>
              </w:rPr>
              <w:t>Великосеверинівської</w:t>
            </w:r>
            <w:proofErr w:type="spellEnd"/>
            <w:r w:rsidRPr="00C10EBC">
              <w:rPr>
                <w:sz w:val="28"/>
                <w:szCs w:val="28"/>
                <w:lang w:val="uk-UA"/>
              </w:rPr>
              <w:t xml:space="preserve"> сільської ради </w:t>
            </w:r>
          </w:p>
          <w:p w:rsidR="00816352" w:rsidRPr="00C10EBC" w:rsidRDefault="00816352" w:rsidP="00661646">
            <w:pPr>
              <w:tabs>
                <w:tab w:val="left" w:pos="1650"/>
              </w:tabs>
              <w:rPr>
                <w:sz w:val="28"/>
                <w:szCs w:val="28"/>
                <w:lang w:val="uk-UA"/>
              </w:rPr>
            </w:pPr>
            <w:r>
              <w:rPr>
                <w:sz w:val="28"/>
                <w:szCs w:val="28"/>
                <w:lang w:val="uk-UA"/>
              </w:rPr>
              <w:t>вул.</w:t>
            </w:r>
            <w:r w:rsidRPr="00C10EBC">
              <w:rPr>
                <w:sz w:val="28"/>
                <w:szCs w:val="28"/>
                <w:lang w:val="uk-UA"/>
              </w:rPr>
              <w:t xml:space="preserve"> Миру,</w:t>
            </w:r>
            <w:r>
              <w:rPr>
                <w:sz w:val="28"/>
                <w:szCs w:val="28"/>
                <w:lang w:val="uk-UA"/>
              </w:rPr>
              <w:t>1,</w:t>
            </w:r>
            <w:r w:rsidRPr="00C10EBC">
              <w:rPr>
                <w:sz w:val="28"/>
                <w:szCs w:val="28"/>
                <w:lang w:val="uk-UA"/>
              </w:rPr>
              <w:t xml:space="preserve"> с. Велика Северинка, Кіровоградська обл.</w:t>
            </w:r>
            <w:r>
              <w:rPr>
                <w:sz w:val="28"/>
                <w:szCs w:val="28"/>
                <w:lang w:val="uk-UA"/>
              </w:rPr>
              <w:t>,</w:t>
            </w:r>
            <w:r w:rsidRPr="00C10EBC">
              <w:rPr>
                <w:sz w:val="28"/>
                <w:szCs w:val="28"/>
                <w:lang w:val="uk-UA"/>
              </w:rPr>
              <w:t xml:space="preserve"> Кіровоградський р</w:t>
            </w:r>
            <w:r>
              <w:rPr>
                <w:sz w:val="28"/>
                <w:szCs w:val="28"/>
                <w:lang w:val="uk-UA"/>
              </w:rPr>
              <w:t>-</w:t>
            </w:r>
            <w:r w:rsidRPr="00C10EBC">
              <w:rPr>
                <w:sz w:val="28"/>
                <w:szCs w:val="28"/>
                <w:lang w:val="uk-UA"/>
              </w:rPr>
              <w:t>н</w:t>
            </w:r>
            <w:r>
              <w:rPr>
                <w:sz w:val="28"/>
                <w:szCs w:val="28"/>
                <w:lang w:val="uk-UA"/>
              </w:rPr>
              <w:t>,</w:t>
            </w:r>
            <w:r w:rsidRPr="00C10EBC">
              <w:rPr>
                <w:sz w:val="28"/>
                <w:szCs w:val="28"/>
                <w:lang w:val="uk-UA"/>
              </w:rPr>
              <w:t xml:space="preserve"> 27613</w:t>
            </w:r>
          </w:p>
          <w:p w:rsidR="00816352" w:rsidRPr="00C10EBC" w:rsidRDefault="00816352" w:rsidP="00661646">
            <w:pPr>
              <w:tabs>
                <w:tab w:val="left" w:pos="1650"/>
              </w:tabs>
              <w:rPr>
                <w:sz w:val="28"/>
                <w:szCs w:val="28"/>
                <w:lang w:val="uk-UA"/>
              </w:rPr>
            </w:pPr>
            <w:r w:rsidRPr="00C10EBC">
              <w:rPr>
                <w:sz w:val="28"/>
                <w:szCs w:val="28"/>
                <w:lang w:val="uk-UA"/>
              </w:rPr>
              <w:t>_______________________________</w:t>
            </w:r>
          </w:p>
          <w:p w:rsidR="00816352" w:rsidRPr="00C10EBC" w:rsidRDefault="00816352" w:rsidP="00661646">
            <w:pPr>
              <w:tabs>
                <w:tab w:val="left" w:pos="1650"/>
              </w:tabs>
              <w:rPr>
                <w:sz w:val="16"/>
                <w:szCs w:val="16"/>
                <w:lang w:val="uk-UA"/>
              </w:rPr>
            </w:pPr>
            <w:r w:rsidRPr="00C10EBC">
              <w:rPr>
                <w:sz w:val="16"/>
                <w:szCs w:val="16"/>
                <w:lang w:val="uk-UA"/>
              </w:rPr>
              <w:t xml:space="preserve">_______________________________________________________ </w:t>
            </w:r>
            <w:r w:rsidRPr="00C10EBC">
              <w:rPr>
                <w:sz w:val="16"/>
                <w:szCs w:val="16"/>
                <w:lang w:val="uk-UA"/>
              </w:rPr>
              <w:tab/>
              <w:t xml:space="preserve">        ( П.І.Б.)</w:t>
            </w:r>
          </w:p>
          <w:p w:rsidR="00816352" w:rsidRDefault="00816352" w:rsidP="00661646">
            <w:pPr>
              <w:tabs>
                <w:tab w:val="left" w:pos="1650"/>
              </w:tabs>
              <w:jc w:val="center"/>
              <w:rPr>
                <w:sz w:val="28"/>
                <w:szCs w:val="28"/>
                <w:lang w:val="uk-UA"/>
              </w:rPr>
            </w:pPr>
          </w:p>
        </w:tc>
        <w:tc>
          <w:tcPr>
            <w:tcW w:w="4995" w:type="dxa"/>
          </w:tcPr>
          <w:p w:rsidR="00816352" w:rsidRPr="00C10EBC" w:rsidRDefault="00816352" w:rsidP="00661646">
            <w:pPr>
              <w:tabs>
                <w:tab w:val="left" w:pos="1650"/>
              </w:tabs>
              <w:rPr>
                <w:sz w:val="28"/>
                <w:szCs w:val="28"/>
                <w:lang w:val="uk-UA"/>
              </w:rPr>
            </w:pPr>
            <w:r w:rsidRPr="00C10EBC">
              <w:rPr>
                <w:sz w:val="28"/>
                <w:szCs w:val="28"/>
                <w:lang w:val="uk-UA"/>
              </w:rPr>
              <w:t>НАЙМАЧ:</w:t>
            </w:r>
          </w:p>
          <w:p w:rsidR="00816352" w:rsidRPr="00C10EBC" w:rsidRDefault="00816352" w:rsidP="00661646">
            <w:pPr>
              <w:tabs>
                <w:tab w:val="left" w:pos="1650"/>
              </w:tabs>
              <w:rPr>
                <w:sz w:val="28"/>
                <w:szCs w:val="28"/>
                <w:lang w:val="uk-UA"/>
              </w:rPr>
            </w:pPr>
            <w:r w:rsidRPr="00C10EBC">
              <w:rPr>
                <w:sz w:val="28"/>
                <w:szCs w:val="28"/>
                <w:lang w:val="uk-UA"/>
              </w:rPr>
              <w:t>______________________________</w:t>
            </w:r>
          </w:p>
          <w:p w:rsidR="00816352" w:rsidRPr="00C10EBC" w:rsidRDefault="00816352" w:rsidP="00661646">
            <w:pPr>
              <w:tabs>
                <w:tab w:val="left" w:pos="1650"/>
              </w:tabs>
              <w:rPr>
                <w:sz w:val="16"/>
                <w:szCs w:val="16"/>
                <w:lang w:val="uk-UA"/>
              </w:rPr>
            </w:pPr>
            <w:r w:rsidRPr="00C10EBC">
              <w:rPr>
                <w:sz w:val="16"/>
                <w:szCs w:val="16"/>
                <w:lang w:val="uk-UA"/>
              </w:rPr>
              <w:t xml:space="preserve"> </w:t>
            </w:r>
            <w:r w:rsidRPr="00C10EBC">
              <w:rPr>
                <w:sz w:val="16"/>
                <w:szCs w:val="16"/>
                <w:lang w:val="uk-UA"/>
              </w:rPr>
              <w:tab/>
              <w:t xml:space="preserve">(Домашня адреса) </w:t>
            </w:r>
          </w:p>
          <w:p w:rsidR="00816352" w:rsidRDefault="00816352" w:rsidP="00661646">
            <w:pPr>
              <w:tabs>
                <w:tab w:val="left" w:pos="1650"/>
              </w:tabs>
              <w:rPr>
                <w:sz w:val="28"/>
                <w:szCs w:val="28"/>
                <w:lang w:val="uk-UA"/>
              </w:rPr>
            </w:pPr>
            <w:r w:rsidRPr="00C10EBC">
              <w:rPr>
                <w:sz w:val="28"/>
                <w:szCs w:val="28"/>
                <w:lang w:val="uk-UA"/>
              </w:rPr>
              <w:t>_______________________________</w:t>
            </w:r>
          </w:p>
          <w:p w:rsidR="00816352" w:rsidRDefault="00816352" w:rsidP="00661646">
            <w:pPr>
              <w:tabs>
                <w:tab w:val="left" w:pos="1650"/>
              </w:tabs>
              <w:rPr>
                <w:sz w:val="28"/>
                <w:szCs w:val="28"/>
                <w:lang w:val="uk-UA"/>
              </w:rPr>
            </w:pPr>
          </w:p>
          <w:p w:rsidR="00816352" w:rsidRDefault="00816352" w:rsidP="00661646">
            <w:pPr>
              <w:tabs>
                <w:tab w:val="left" w:pos="1650"/>
              </w:tabs>
              <w:rPr>
                <w:sz w:val="16"/>
                <w:szCs w:val="16"/>
                <w:lang w:val="uk-UA"/>
              </w:rPr>
            </w:pPr>
            <w:r w:rsidRPr="00C10EBC">
              <w:rPr>
                <w:sz w:val="28"/>
                <w:szCs w:val="28"/>
                <w:lang w:val="uk-UA"/>
              </w:rPr>
              <w:t>_______________________________</w:t>
            </w:r>
          </w:p>
          <w:p w:rsidR="00816352" w:rsidRDefault="00816352" w:rsidP="00661646">
            <w:pPr>
              <w:tabs>
                <w:tab w:val="left" w:pos="1650"/>
              </w:tabs>
              <w:rPr>
                <w:sz w:val="16"/>
                <w:szCs w:val="16"/>
                <w:lang w:val="uk-UA"/>
              </w:rPr>
            </w:pPr>
            <w:r>
              <w:rPr>
                <w:sz w:val="16"/>
                <w:szCs w:val="16"/>
                <w:lang w:val="uk-UA"/>
              </w:rPr>
              <w:t xml:space="preserve">                                        </w:t>
            </w:r>
            <w:r w:rsidRPr="00C10EBC">
              <w:rPr>
                <w:sz w:val="16"/>
                <w:szCs w:val="16"/>
                <w:lang w:val="uk-UA"/>
              </w:rPr>
              <w:t>(особистий підпис)</w:t>
            </w:r>
          </w:p>
          <w:p w:rsidR="00816352" w:rsidRDefault="00816352" w:rsidP="00661646">
            <w:pPr>
              <w:tabs>
                <w:tab w:val="left" w:pos="1650"/>
              </w:tabs>
              <w:jc w:val="center"/>
              <w:rPr>
                <w:sz w:val="28"/>
                <w:szCs w:val="28"/>
                <w:lang w:val="uk-UA"/>
              </w:rPr>
            </w:pPr>
          </w:p>
        </w:tc>
      </w:tr>
    </w:tbl>
    <w:p w:rsidR="00816352" w:rsidRDefault="00816352" w:rsidP="00816352">
      <w:pPr>
        <w:jc w:val="both"/>
        <w:rPr>
          <w:sz w:val="28"/>
          <w:szCs w:val="28"/>
          <w:lang w:val="uk-UA"/>
        </w:rPr>
      </w:pPr>
    </w:p>
    <w:p w:rsidR="00816352" w:rsidRDefault="00816352" w:rsidP="00816352">
      <w:pPr>
        <w:jc w:val="both"/>
        <w:rPr>
          <w:sz w:val="28"/>
          <w:szCs w:val="28"/>
          <w:lang w:val="uk-UA"/>
        </w:rPr>
      </w:pPr>
    </w:p>
    <w:p w:rsidR="00816352" w:rsidRDefault="00816352" w:rsidP="00816352">
      <w:pPr>
        <w:jc w:val="both"/>
        <w:rPr>
          <w:sz w:val="28"/>
          <w:szCs w:val="28"/>
          <w:lang w:val="uk-UA"/>
        </w:rPr>
      </w:pPr>
    </w:p>
    <w:p w:rsidR="00816352" w:rsidRPr="00C10EBC" w:rsidRDefault="00816352" w:rsidP="00816352">
      <w:pPr>
        <w:jc w:val="both"/>
        <w:rPr>
          <w:sz w:val="28"/>
          <w:szCs w:val="28"/>
          <w:lang w:val="uk-UA"/>
        </w:rPr>
      </w:pPr>
    </w:p>
    <w:p w:rsidR="00816352" w:rsidRPr="00C10EBC" w:rsidRDefault="00816352" w:rsidP="00816352">
      <w:pPr>
        <w:jc w:val="both"/>
        <w:rPr>
          <w:sz w:val="28"/>
          <w:szCs w:val="28"/>
          <w:lang w:val="uk-UA"/>
        </w:rPr>
      </w:pPr>
      <w:r w:rsidRPr="00C10EBC">
        <w:rPr>
          <w:sz w:val="28"/>
          <w:szCs w:val="28"/>
          <w:lang w:val="uk-UA"/>
        </w:rPr>
        <w:t>Договір пролонговано:</w:t>
      </w:r>
    </w:p>
    <w:p w:rsidR="00816352" w:rsidRPr="00C10EBC" w:rsidRDefault="00816352" w:rsidP="00816352">
      <w:pPr>
        <w:jc w:val="both"/>
        <w:rPr>
          <w:sz w:val="28"/>
          <w:szCs w:val="28"/>
          <w:lang w:val="uk-UA"/>
        </w:rPr>
      </w:pPr>
      <w:r w:rsidRPr="00C10EBC">
        <w:rPr>
          <w:sz w:val="28"/>
          <w:szCs w:val="28"/>
          <w:lang w:val="uk-UA"/>
        </w:rPr>
        <w:t>На термін з «____»  _______________ 20 ___р. по «_____» __________________ 20 _____р.</w:t>
      </w:r>
    </w:p>
    <w:p w:rsidR="00816352" w:rsidRPr="00C10EBC" w:rsidRDefault="00816352" w:rsidP="00816352">
      <w:pPr>
        <w:jc w:val="both"/>
        <w:rPr>
          <w:sz w:val="28"/>
          <w:szCs w:val="28"/>
          <w:lang w:val="uk-UA"/>
        </w:rPr>
      </w:pPr>
      <w:r w:rsidRPr="00C10EBC">
        <w:rPr>
          <w:sz w:val="28"/>
          <w:szCs w:val="28"/>
          <w:lang w:val="uk-UA"/>
        </w:rPr>
        <w:t>Підписи сторін :</w:t>
      </w:r>
    </w:p>
    <w:p w:rsidR="00816352" w:rsidRPr="00C10EBC" w:rsidRDefault="00816352" w:rsidP="00816352">
      <w:pPr>
        <w:jc w:val="both"/>
        <w:rPr>
          <w:sz w:val="28"/>
          <w:szCs w:val="28"/>
          <w:lang w:val="uk-UA"/>
        </w:rPr>
      </w:pPr>
      <w:r w:rsidRPr="00C10EBC">
        <w:rPr>
          <w:sz w:val="28"/>
          <w:szCs w:val="28"/>
          <w:lang w:val="uk-UA"/>
        </w:rPr>
        <w:t>____________  _______________        _______________  __________________</w:t>
      </w:r>
    </w:p>
    <w:p w:rsidR="00816352" w:rsidRPr="009128C6" w:rsidRDefault="00816352" w:rsidP="00816352">
      <w:pPr>
        <w:jc w:val="both"/>
        <w:rPr>
          <w:sz w:val="16"/>
          <w:szCs w:val="16"/>
          <w:lang w:val="uk-UA"/>
        </w:rPr>
      </w:pPr>
      <w:r w:rsidRPr="009128C6">
        <w:rPr>
          <w:sz w:val="16"/>
          <w:szCs w:val="16"/>
          <w:lang w:val="uk-UA"/>
        </w:rPr>
        <w:t xml:space="preserve">  </w:t>
      </w:r>
      <w:r>
        <w:rPr>
          <w:sz w:val="16"/>
          <w:szCs w:val="16"/>
          <w:lang w:val="uk-UA"/>
        </w:rPr>
        <w:t xml:space="preserve">    </w:t>
      </w:r>
      <w:r w:rsidRPr="009128C6">
        <w:rPr>
          <w:sz w:val="16"/>
          <w:szCs w:val="16"/>
          <w:lang w:val="uk-UA"/>
        </w:rPr>
        <w:t xml:space="preserve">     (підпис)       </w:t>
      </w:r>
      <w:r>
        <w:rPr>
          <w:sz w:val="16"/>
          <w:szCs w:val="16"/>
          <w:lang w:val="uk-UA"/>
        </w:rPr>
        <w:t xml:space="preserve">             </w:t>
      </w:r>
      <w:r w:rsidRPr="009128C6">
        <w:rPr>
          <w:sz w:val="16"/>
          <w:szCs w:val="16"/>
          <w:lang w:val="uk-UA"/>
        </w:rPr>
        <w:t xml:space="preserve">    (прізвище, ініціали)               </w:t>
      </w:r>
      <w:r>
        <w:rPr>
          <w:sz w:val="16"/>
          <w:szCs w:val="16"/>
          <w:lang w:val="uk-UA"/>
        </w:rPr>
        <w:t xml:space="preserve">                      </w:t>
      </w:r>
      <w:r w:rsidRPr="009128C6">
        <w:rPr>
          <w:sz w:val="16"/>
          <w:szCs w:val="16"/>
          <w:lang w:val="uk-UA"/>
        </w:rPr>
        <w:t xml:space="preserve">        (підпис)      </w:t>
      </w:r>
      <w:r>
        <w:rPr>
          <w:sz w:val="16"/>
          <w:szCs w:val="16"/>
          <w:lang w:val="uk-UA"/>
        </w:rPr>
        <w:t xml:space="preserve">   </w:t>
      </w:r>
      <w:r w:rsidRPr="009128C6">
        <w:rPr>
          <w:sz w:val="16"/>
          <w:szCs w:val="16"/>
          <w:lang w:val="uk-UA"/>
        </w:rPr>
        <w:t xml:space="preserve">   </w:t>
      </w:r>
      <w:r>
        <w:rPr>
          <w:sz w:val="16"/>
          <w:szCs w:val="16"/>
          <w:lang w:val="uk-UA"/>
        </w:rPr>
        <w:t xml:space="preserve">                    </w:t>
      </w:r>
      <w:r w:rsidRPr="009128C6">
        <w:rPr>
          <w:sz w:val="16"/>
          <w:szCs w:val="16"/>
          <w:lang w:val="uk-UA"/>
        </w:rPr>
        <w:t xml:space="preserve">   (прізвище, ініціали)</w:t>
      </w:r>
    </w:p>
    <w:p w:rsidR="00816352" w:rsidRPr="005B248D" w:rsidRDefault="00816352" w:rsidP="00816352">
      <w:pPr>
        <w:jc w:val="both"/>
        <w:rPr>
          <w:lang w:val="uk-UA"/>
        </w:rPr>
      </w:pPr>
    </w:p>
    <w:p w:rsidR="00816352" w:rsidRDefault="00816352" w:rsidP="00816352">
      <w:pPr>
        <w:ind w:left="-709"/>
        <w:jc w:val="both"/>
        <w:rPr>
          <w:lang w:val="uk-UA"/>
        </w:rPr>
      </w:pPr>
    </w:p>
    <w:p w:rsidR="00816352" w:rsidRPr="00C10EBC" w:rsidRDefault="00816352" w:rsidP="00816352">
      <w:pPr>
        <w:tabs>
          <w:tab w:val="left" w:pos="7605"/>
        </w:tabs>
        <w:jc w:val="center"/>
        <w:rPr>
          <w:b/>
          <w:sz w:val="28"/>
          <w:szCs w:val="28"/>
          <w:lang w:val="uk-UA"/>
        </w:rPr>
      </w:pPr>
      <w:r>
        <w:rPr>
          <w:b/>
          <w:sz w:val="28"/>
          <w:szCs w:val="28"/>
          <w:lang w:val="uk-UA"/>
        </w:rPr>
        <w:t>__________________________________</w:t>
      </w:r>
    </w:p>
    <w:p w:rsidR="00816352" w:rsidRDefault="00816352" w:rsidP="00816352">
      <w:pPr>
        <w:jc w:val="both"/>
        <w:rPr>
          <w:sz w:val="28"/>
          <w:szCs w:val="28"/>
          <w:lang w:val="uk-UA"/>
        </w:rPr>
      </w:pPr>
    </w:p>
    <w:p w:rsidR="00816352" w:rsidRDefault="00816352" w:rsidP="00816352">
      <w:pPr>
        <w:jc w:val="both"/>
        <w:rPr>
          <w:sz w:val="28"/>
          <w:szCs w:val="28"/>
          <w:lang w:val="uk-UA"/>
        </w:rPr>
      </w:pPr>
    </w:p>
    <w:p w:rsidR="00816352" w:rsidRDefault="00816352" w:rsidP="00816352">
      <w:pPr>
        <w:pStyle w:val="HTML"/>
        <w:jc w:val="center"/>
        <w:textAlignment w:val="baseline"/>
        <w:rPr>
          <w:rFonts w:ascii="Times New Roman" w:hAnsi="Times New Roman" w:cs="Times New Roman"/>
          <w:b/>
          <w:bCs/>
          <w:color w:val="000000"/>
          <w:sz w:val="24"/>
          <w:szCs w:val="24"/>
          <w:bdr w:val="none" w:sz="0" w:space="0" w:color="auto" w:frame="1"/>
        </w:rPr>
      </w:pPr>
    </w:p>
    <w:p w:rsidR="00816352" w:rsidRDefault="00816352" w:rsidP="00816352">
      <w:pPr>
        <w:pStyle w:val="HTML"/>
        <w:jc w:val="center"/>
        <w:textAlignment w:val="baseline"/>
        <w:rPr>
          <w:rFonts w:ascii="Times New Roman" w:hAnsi="Times New Roman" w:cs="Times New Roman"/>
          <w:b/>
          <w:bCs/>
          <w:color w:val="000000"/>
          <w:sz w:val="24"/>
          <w:szCs w:val="24"/>
          <w:bdr w:val="none" w:sz="0" w:space="0" w:color="auto" w:frame="1"/>
        </w:rPr>
      </w:pPr>
    </w:p>
    <w:p w:rsidR="00816352" w:rsidRDefault="00816352" w:rsidP="00816352">
      <w:pPr>
        <w:pStyle w:val="HTML"/>
        <w:jc w:val="center"/>
        <w:textAlignment w:val="baseline"/>
        <w:rPr>
          <w:rFonts w:ascii="Times New Roman" w:hAnsi="Times New Roman" w:cs="Times New Roman"/>
          <w:b/>
          <w:bCs/>
          <w:color w:val="000000"/>
          <w:sz w:val="24"/>
          <w:szCs w:val="24"/>
          <w:bdr w:val="none" w:sz="0" w:space="0" w:color="auto" w:frame="1"/>
        </w:rPr>
      </w:pPr>
    </w:p>
    <w:p w:rsidR="00816352" w:rsidRDefault="00816352" w:rsidP="00816352">
      <w:pPr>
        <w:pStyle w:val="HTML"/>
        <w:jc w:val="center"/>
        <w:textAlignment w:val="baseline"/>
        <w:rPr>
          <w:rFonts w:ascii="Times New Roman" w:hAnsi="Times New Roman" w:cs="Times New Roman"/>
          <w:b/>
          <w:bCs/>
          <w:color w:val="000000"/>
          <w:sz w:val="24"/>
          <w:szCs w:val="24"/>
          <w:bdr w:val="none" w:sz="0" w:space="0" w:color="auto" w:frame="1"/>
        </w:rPr>
      </w:pPr>
    </w:p>
    <w:p w:rsidR="00816352" w:rsidRDefault="00816352" w:rsidP="00816352">
      <w:pPr>
        <w:pStyle w:val="HTML"/>
        <w:jc w:val="center"/>
        <w:textAlignment w:val="baseline"/>
        <w:rPr>
          <w:rFonts w:ascii="Times New Roman" w:hAnsi="Times New Roman" w:cs="Times New Roman"/>
          <w:b/>
          <w:bCs/>
          <w:color w:val="000000"/>
          <w:sz w:val="24"/>
          <w:szCs w:val="24"/>
          <w:bdr w:val="none" w:sz="0" w:space="0" w:color="auto" w:frame="1"/>
        </w:rPr>
      </w:pPr>
    </w:p>
    <w:p w:rsidR="00816352" w:rsidRDefault="00816352" w:rsidP="00816352">
      <w:pPr>
        <w:pStyle w:val="HTML"/>
        <w:jc w:val="center"/>
        <w:textAlignment w:val="baseline"/>
        <w:rPr>
          <w:rFonts w:ascii="Times New Roman" w:hAnsi="Times New Roman" w:cs="Times New Roman"/>
          <w:b/>
          <w:bCs/>
          <w:color w:val="000000"/>
          <w:sz w:val="24"/>
          <w:szCs w:val="24"/>
          <w:bdr w:val="none" w:sz="0" w:space="0" w:color="auto" w:frame="1"/>
        </w:rPr>
      </w:pPr>
    </w:p>
    <w:p w:rsidR="00816352" w:rsidRDefault="00816352" w:rsidP="00816352">
      <w:pPr>
        <w:pStyle w:val="HTML"/>
        <w:jc w:val="center"/>
        <w:textAlignment w:val="baseline"/>
        <w:rPr>
          <w:rFonts w:ascii="Times New Roman" w:hAnsi="Times New Roman" w:cs="Times New Roman"/>
          <w:b/>
          <w:bCs/>
          <w:color w:val="000000"/>
          <w:sz w:val="24"/>
          <w:szCs w:val="24"/>
          <w:bdr w:val="none" w:sz="0" w:space="0" w:color="auto" w:frame="1"/>
        </w:rPr>
      </w:pPr>
    </w:p>
    <w:p w:rsidR="00816352" w:rsidRDefault="00816352" w:rsidP="00816352">
      <w:pPr>
        <w:pStyle w:val="HTML"/>
        <w:jc w:val="center"/>
        <w:textAlignment w:val="baseline"/>
        <w:rPr>
          <w:rFonts w:ascii="Times New Roman" w:hAnsi="Times New Roman" w:cs="Times New Roman"/>
          <w:b/>
          <w:bCs/>
          <w:color w:val="000000"/>
          <w:sz w:val="24"/>
          <w:szCs w:val="24"/>
          <w:bdr w:val="none" w:sz="0" w:space="0" w:color="auto" w:frame="1"/>
        </w:rPr>
      </w:pPr>
    </w:p>
    <w:p w:rsidR="00816352" w:rsidRDefault="00816352" w:rsidP="00816352">
      <w:pPr>
        <w:pStyle w:val="HTML"/>
        <w:jc w:val="center"/>
        <w:textAlignment w:val="baseline"/>
        <w:rPr>
          <w:rFonts w:ascii="Times New Roman" w:hAnsi="Times New Roman" w:cs="Times New Roman"/>
          <w:b/>
          <w:bCs/>
          <w:color w:val="000000"/>
          <w:sz w:val="24"/>
          <w:szCs w:val="24"/>
          <w:bdr w:val="none" w:sz="0" w:space="0" w:color="auto" w:frame="1"/>
        </w:rPr>
      </w:pPr>
    </w:p>
    <w:p w:rsidR="00816352" w:rsidRDefault="00816352" w:rsidP="00816352">
      <w:pPr>
        <w:pStyle w:val="HTML"/>
        <w:jc w:val="center"/>
        <w:textAlignment w:val="baseline"/>
        <w:rPr>
          <w:rFonts w:ascii="Times New Roman" w:hAnsi="Times New Roman" w:cs="Times New Roman"/>
          <w:b/>
          <w:bCs/>
          <w:color w:val="000000"/>
          <w:sz w:val="24"/>
          <w:szCs w:val="24"/>
          <w:bdr w:val="none" w:sz="0" w:space="0" w:color="auto" w:frame="1"/>
        </w:rPr>
      </w:pPr>
    </w:p>
    <w:p w:rsidR="00816352" w:rsidRDefault="00816352" w:rsidP="00816352">
      <w:pPr>
        <w:pStyle w:val="HTML"/>
        <w:jc w:val="center"/>
        <w:textAlignment w:val="baseline"/>
        <w:rPr>
          <w:rFonts w:ascii="Times New Roman" w:hAnsi="Times New Roman" w:cs="Times New Roman"/>
          <w:b/>
          <w:bCs/>
          <w:color w:val="000000"/>
          <w:sz w:val="24"/>
          <w:szCs w:val="24"/>
          <w:bdr w:val="none" w:sz="0" w:space="0" w:color="auto" w:frame="1"/>
        </w:rPr>
      </w:pPr>
    </w:p>
    <w:p w:rsidR="00816352" w:rsidRDefault="00816352" w:rsidP="00816352">
      <w:pPr>
        <w:pStyle w:val="HTML"/>
        <w:jc w:val="center"/>
        <w:textAlignment w:val="baseline"/>
        <w:rPr>
          <w:rFonts w:ascii="Times New Roman" w:hAnsi="Times New Roman" w:cs="Times New Roman"/>
          <w:b/>
          <w:bCs/>
          <w:color w:val="000000"/>
          <w:sz w:val="24"/>
          <w:szCs w:val="24"/>
          <w:bdr w:val="none" w:sz="0" w:space="0" w:color="auto" w:frame="1"/>
        </w:rPr>
      </w:pPr>
    </w:p>
    <w:p w:rsidR="00816352" w:rsidRDefault="00816352" w:rsidP="00816352">
      <w:pPr>
        <w:pStyle w:val="HTML"/>
        <w:jc w:val="center"/>
        <w:textAlignment w:val="baseline"/>
        <w:rPr>
          <w:rFonts w:ascii="Times New Roman" w:hAnsi="Times New Roman" w:cs="Times New Roman"/>
          <w:b/>
          <w:bCs/>
          <w:color w:val="000000"/>
          <w:sz w:val="24"/>
          <w:szCs w:val="24"/>
          <w:bdr w:val="none" w:sz="0" w:space="0" w:color="auto" w:frame="1"/>
        </w:rPr>
      </w:pPr>
    </w:p>
    <w:p w:rsidR="00816352" w:rsidRDefault="00816352" w:rsidP="00816352">
      <w:pPr>
        <w:pStyle w:val="HTML"/>
        <w:jc w:val="center"/>
        <w:textAlignment w:val="baseline"/>
        <w:rPr>
          <w:rFonts w:ascii="Times New Roman" w:hAnsi="Times New Roman" w:cs="Times New Roman"/>
          <w:b/>
          <w:bCs/>
          <w:color w:val="000000"/>
          <w:sz w:val="24"/>
          <w:szCs w:val="24"/>
          <w:bdr w:val="none" w:sz="0" w:space="0" w:color="auto" w:frame="1"/>
        </w:rPr>
      </w:pPr>
    </w:p>
    <w:p w:rsidR="00816352" w:rsidRDefault="00816352" w:rsidP="00816352">
      <w:pPr>
        <w:pStyle w:val="HTML"/>
        <w:jc w:val="center"/>
        <w:textAlignment w:val="baseline"/>
        <w:rPr>
          <w:rFonts w:ascii="Times New Roman" w:hAnsi="Times New Roman" w:cs="Times New Roman"/>
          <w:b/>
          <w:bCs/>
          <w:color w:val="000000"/>
          <w:sz w:val="24"/>
          <w:szCs w:val="24"/>
          <w:bdr w:val="none" w:sz="0" w:space="0" w:color="auto" w:frame="1"/>
        </w:rPr>
      </w:pPr>
    </w:p>
    <w:p w:rsidR="00816352" w:rsidRDefault="00816352" w:rsidP="00816352">
      <w:pPr>
        <w:pStyle w:val="HTML"/>
        <w:jc w:val="center"/>
        <w:textAlignment w:val="baseline"/>
        <w:rPr>
          <w:rFonts w:ascii="Times New Roman" w:hAnsi="Times New Roman" w:cs="Times New Roman"/>
          <w:b/>
          <w:bCs/>
          <w:color w:val="000000"/>
          <w:sz w:val="24"/>
          <w:szCs w:val="24"/>
          <w:bdr w:val="none" w:sz="0" w:space="0" w:color="auto" w:frame="1"/>
        </w:rPr>
      </w:pPr>
    </w:p>
    <w:p w:rsidR="00816352" w:rsidRDefault="00816352" w:rsidP="00816352">
      <w:pPr>
        <w:pStyle w:val="HTML"/>
        <w:jc w:val="center"/>
        <w:textAlignment w:val="baseline"/>
        <w:rPr>
          <w:rFonts w:ascii="Times New Roman" w:hAnsi="Times New Roman" w:cs="Times New Roman"/>
          <w:b/>
          <w:bCs/>
          <w:color w:val="000000"/>
          <w:sz w:val="24"/>
          <w:szCs w:val="24"/>
          <w:bdr w:val="none" w:sz="0" w:space="0" w:color="auto" w:frame="1"/>
        </w:rPr>
      </w:pPr>
    </w:p>
    <w:p w:rsidR="00816352" w:rsidRDefault="00816352" w:rsidP="00816352">
      <w:pPr>
        <w:pStyle w:val="HTML"/>
        <w:jc w:val="center"/>
        <w:textAlignment w:val="baseline"/>
        <w:rPr>
          <w:rFonts w:ascii="Times New Roman" w:hAnsi="Times New Roman" w:cs="Times New Roman"/>
          <w:b/>
          <w:bCs/>
          <w:color w:val="000000"/>
          <w:sz w:val="24"/>
          <w:szCs w:val="24"/>
          <w:bdr w:val="none" w:sz="0" w:space="0" w:color="auto" w:frame="1"/>
        </w:rPr>
      </w:pPr>
    </w:p>
    <w:p w:rsidR="00816352" w:rsidRDefault="00816352" w:rsidP="00816352">
      <w:pPr>
        <w:pStyle w:val="HTML"/>
        <w:jc w:val="center"/>
        <w:textAlignment w:val="baseline"/>
        <w:rPr>
          <w:rFonts w:ascii="Times New Roman" w:hAnsi="Times New Roman" w:cs="Times New Roman"/>
          <w:b/>
          <w:bCs/>
          <w:color w:val="000000"/>
          <w:sz w:val="24"/>
          <w:szCs w:val="24"/>
          <w:bdr w:val="none" w:sz="0" w:space="0" w:color="auto" w:frame="1"/>
        </w:rPr>
      </w:pPr>
    </w:p>
    <w:p w:rsidR="00816352" w:rsidRDefault="00816352" w:rsidP="00816352">
      <w:pPr>
        <w:pStyle w:val="HTML"/>
        <w:jc w:val="center"/>
        <w:textAlignment w:val="baseline"/>
        <w:rPr>
          <w:rFonts w:ascii="Times New Roman" w:hAnsi="Times New Roman" w:cs="Times New Roman"/>
          <w:b/>
          <w:bCs/>
          <w:color w:val="000000"/>
          <w:sz w:val="24"/>
          <w:szCs w:val="24"/>
          <w:bdr w:val="none" w:sz="0" w:space="0" w:color="auto" w:frame="1"/>
        </w:rPr>
      </w:pPr>
    </w:p>
    <w:p w:rsidR="00816352" w:rsidRDefault="00816352" w:rsidP="00816352">
      <w:pPr>
        <w:pStyle w:val="HTML"/>
        <w:jc w:val="center"/>
        <w:textAlignment w:val="baseline"/>
        <w:rPr>
          <w:rFonts w:ascii="Times New Roman" w:hAnsi="Times New Roman" w:cs="Times New Roman"/>
          <w:b/>
          <w:bCs/>
          <w:color w:val="000000"/>
          <w:sz w:val="24"/>
          <w:szCs w:val="24"/>
          <w:bdr w:val="none" w:sz="0" w:space="0" w:color="auto" w:frame="1"/>
        </w:rPr>
      </w:pPr>
    </w:p>
    <w:p w:rsidR="00816352" w:rsidRDefault="00816352" w:rsidP="00816352">
      <w:pPr>
        <w:pStyle w:val="HTML"/>
        <w:jc w:val="center"/>
        <w:textAlignment w:val="baseline"/>
        <w:rPr>
          <w:rFonts w:ascii="Times New Roman" w:hAnsi="Times New Roman" w:cs="Times New Roman"/>
          <w:b/>
          <w:bCs/>
          <w:color w:val="000000"/>
          <w:sz w:val="24"/>
          <w:szCs w:val="24"/>
          <w:bdr w:val="none" w:sz="0" w:space="0" w:color="auto" w:frame="1"/>
        </w:rPr>
      </w:pPr>
    </w:p>
    <w:p w:rsidR="00816352" w:rsidRDefault="00816352" w:rsidP="00816352">
      <w:pPr>
        <w:pStyle w:val="HTML"/>
        <w:jc w:val="center"/>
        <w:textAlignment w:val="baseline"/>
        <w:rPr>
          <w:rFonts w:ascii="Times New Roman" w:hAnsi="Times New Roman" w:cs="Times New Roman"/>
          <w:b/>
          <w:bCs/>
          <w:color w:val="000000"/>
          <w:sz w:val="24"/>
          <w:szCs w:val="24"/>
          <w:bdr w:val="none" w:sz="0" w:space="0" w:color="auto" w:frame="1"/>
        </w:rPr>
      </w:pPr>
    </w:p>
    <w:p w:rsidR="00816352" w:rsidRDefault="00816352" w:rsidP="00816352">
      <w:pPr>
        <w:pStyle w:val="HTML"/>
        <w:jc w:val="center"/>
        <w:textAlignment w:val="baseline"/>
        <w:rPr>
          <w:rFonts w:ascii="Times New Roman" w:hAnsi="Times New Roman" w:cs="Times New Roman"/>
          <w:b/>
          <w:bCs/>
          <w:color w:val="000000"/>
          <w:sz w:val="24"/>
          <w:szCs w:val="24"/>
          <w:bdr w:val="none" w:sz="0" w:space="0" w:color="auto" w:frame="1"/>
        </w:rPr>
      </w:pPr>
    </w:p>
    <w:p w:rsidR="00816352" w:rsidRDefault="00816352" w:rsidP="00816352">
      <w:pPr>
        <w:pStyle w:val="HTML"/>
        <w:jc w:val="center"/>
        <w:textAlignment w:val="baseline"/>
        <w:rPr>
          <w:rFonts w:ascii="Times New Roman" w:hAnsi="Times New Roman" w:cs="Times New Roman"/>
          <w:b/>
          <w:bCs/>
          <w:color w:val="000000"/>
          <w:sz w:val="24"/>
          <w:szCs w:val="24"/>
          <w:bdr w:val="none" w:sz="0" w:space="0" w:color="auto" w:frame="1"/>
        </w:rPr>
      </w:pPr>
    </w:p>
    <w:p w:rsidR="00816352" w:rsidRDefault="00816352" w:rsidP="00816352">
      <w:pPr>
        <w:pStyle w:val="HTML"/>
        <w:jc w:val="center"/>
        <w:textAlignment w:val="baseline"/>
        <w:rPr>
          <w:rFonts w:ascii="Times New Roman" w:hAnsi="Times New Roman" w:cs="Times New Roman"/>
          <w:b/>
          <w:bCs/>
          <w:color w:val="000000"/>
          <w:sz w:val="24"/>
          <w:szCs w:val="24"/>
          <w:bdr w:val="none" w:sz="0" w:space="0" w:color="auto" w:frame="1"/>
        </w:rPr>
      </w:pPr>
    </w:p>
    <w:p w:rsidR="00816352" w:rsidRDefault="00816352" w:rsidP="00816352">
      <w:pPr>
        <w:pStyle w:val="HTML"/>
        <w:jc w:val="center"/>
        <w:textAlignment w:val="baseline"/>
        <w:rPr>
          <w:rFonts w:ascii="Times New Roman" w:hAnsi="Times New Roman" w:cs="Times New Roman"/>
          <w:b/>
          <w:bCs/>
          <w:color w:val="000000"/>
          <w:sz w:val="24"/>
          <w:szCs w:val="24"/>
          <w:bdr w:val="none" w:sz="0" w:space="0" w:color="auto" w:frame="1"/>
        </w:rPr>
      </w:pPr>
    </w:p>
    <w:p w:rsidR="00816352" w:rsidRDefault="00816352" w:rsidP="00816352">
      <w:pPr>
        <w:pStyle w:val="HTML"/>
        <w:jc w:val="center"/>
        <w:textAlignment w:val="baseline"/>
        <w:rPr>
          <w:rFonts w:ascii="Times New Roman" w:hAnsi="Times New Roman" w:cs="Times New Roman"/>
          <w:b/>
          <w:bCs/>
          <w:color w:val="000000"/>
          <w:sz w:val="24"/>
          <w:szCs w:val="24"/>
          <w:bdr w:val="none" w:sz="0" w:space="0" w:color="auto" w:frame="1"/>
        </w:rPr>
      </w:pPr>
    </w:p>
    <w:p w:rsidR="00816352" w:rsidRDefault="00816352" w:rsidP="00816352">
      <w:pPr>
        <w:pStyle w:val="HTML"/>
        <w:jc w:val="center"/>
        <w:textAlignment w:val="baseline"/>
        <w:rPr>
          <w:rFonts w:ascii="Times New Roman" w:hAnsi="Times New Roman" w:cs="Times New Roman"/>
          <w:b/>
          <w:bCs/>
          <w:color w:val="000000"/>
          <w:sz w:val="24"/>
          <w:szCs w:val="24"/>
          <w:bdr w:val="none" w:sz="0" w:space="0" w:color="auto" w:frame="1"/>
        </w:rPr>
      </w:pPr>
    </w:p>
    <w:p w:rsidR="00816352" w:rsidRDefault="00816352" w:rsidP="00816352">
      <w:pPr>
        <w:pStyle w:val="HTML"/>
        <w:jc w:val="center"/>
        <w:textAlignment w:val="baseline"/>
        <w:rPr>
          <w:rFonts w:ascii="Times New Roman" w:hAnsi="Times New Roman" w:cs="Times New Roman"/>
          <w:b/>
          <w:bCs/>
          <w:color w:val="000000"/>
          <w:sz w:val="24"/>
          <w:szCs w:val="24"/>
          <w:bdr w:val="none" w:sz="0" w:space="0" w:color="auto" w:frame="1"/>
        </w:rPr>
      </w:pPr>
    </w:p>
    <w:p w:rsidR="00816352" w:rsidRDefault="00816352" w:rsidP="00816352">
      <w:pPr>
        <w:pStyle w:val="HTML"/>
        <w:jc w:val="center"/>
        <w:textAlignment w:val="baseline"/>
        <w:rPr>
          <w:rFonts w:ascii="Times New Roman" w:hAnsi="Times New Roman" w:cs="Times New Roman"/>
          <w:b/>
          <w:bCs/>
          <w:color w:val="000000"/>
          <w:sz w:val="24"/>
          <w:szCs w:val="24"/>
          <w:bdr w:val="none" w:sz="0" w:space="0" w:color="auto" w:frame="1"/>
        </w:rPr>
      </w:pPr>
    </w:p>
    <w:p w:rsidR="00816352" w:rsidRDefault="00816352" w:rsidP="00816352">
      <w:pPr>
        <w:pStyle w:val="HTML"/>
        <w:jc w:val="center"/>
        <w:textAlignment w:val="baseline"/>
        <w:rPr>
          <w:rFonts w:ascii="Times New Roman" w:hAnsi="Times New Roman" w:cs="Times New Roman"/>
          <w:b/>
          <w:bCs/>
          <w:color w:val="000000"/>
          <w:sz w:val="24"/>
          <w:szCs w:val="24"/>
          <w:bdr w:val="none" w:sz="0" w:space="0" w:color="auto" w:frame="1"/>
        </w:rPr>
      </w:pPr>
    </w:p>
    <w:p w:rsidR="00816352" w:rsidRDefault="00816352" w:rsidP="00816352">
      <w:pPr>
        <w:pStyle w:val="HTML"/>
        <w:jc w:val="center"/>
        <w:textAlignment w:val="baseline"/>
        <w:rPr>
          <w:rFonts w:ascii="Times New Roman" w:hAnsi="Times New Roman" w:cs="Times New Roman"/>
          <w:b/>
          <w:bCs/>
          <w:color w:val="000000"/>
          <w:sz w:val="24"/>
          <w:szCs w:val="24"/>
          <w:bdr w:val="none" w:sz="0" w:space="0" w:color="auto" w:frame="1"/>
        </w:rPr>
      </w:pPr>
    </w:p>
    <w:p w:rsidR="00816352" w:rsidRDefault="00816352" w:rsidP="00816352">
      <w:pPr>
        <w:jc w:val="both"/>
        <w:rPr>
          <w:b/>
          <w:bCs/>
          <w:color w:val="000000"/>
          <w:bdr w:val="none" w:sz="0" w:space="0" w:color="auto" w:frame="1"/>
          <w:lang w:val="uk-UA"/>
        </w:rPr>
      </w:pPr>
      <w:r>
        <w:rPr>
          <w:b/>
          <w:bCs/>
          <w:color w:val="000000"/>
          <w:bdr w:val="none" w:sz="0" w:space="0" w:color="auto" w:frame="1"/>
        </w:rPr>
        <w:tab/>
      </w:r>
    </w:p>
    <w:p w:rsidR="00816352" w:rsidRDefault="00816352" w:rsidP="00816352">
      <w:pPr>
        <w:jc w:val="both"/>
        <w:rPr>
          <w:b/>
          <w:bCs/>
          <w:color w:val="000000"/>
          <w:bdr w:val="none" w:sz="0" w:space="0" w:color="auto" w:frame="1"/>
          <w:lang w:val="uk-UA"/>
        </w:rPr>
      </w:pPr>
    </w:p>
    <w:p w:rsidR="00816352" w:rsidRDefault="00816352" w:rsidP="00816352">
      <w:pPr>
        <w:jc w:val="both"/>
        <w:rPr>
          <w:b/>
          <w:bCs/>
          <w:color w:val="000000"/>
          <w:bdr w:val="none" w:sz="0" w:space="0" w:color="auto" w:frame="1"/>
          <w:lang w:val="uk-UA"/>
        </w:rPr>
      </w:pPr>
    </w:p>
    <w:p w:rsidR="00816352" w:rsidRDefault="00816352" w:rsidP="00816352">
      <w:pPr>
        <w:jc w:val="both"/>
        <w:rPr>
          <w:b/>
          <w:bCs/>
          <w:color w:val="000000"/>
          <w:bdr w:val="none" w:sz="0" w:space="0" w:color="auto" w:frame="1"/>
          <w:lang w:val="uk-UA"/>
        </w:rPr>
      </w:pPr>
    </w:p>
    <w:p w:rsidR="00816352" w:rsidRDefault="00816352" w:rsidP="00816352">
      <w:pPr>
        <w:jc w:val="both"/>
        <w:rPr>
          <w:b/>
          <w:bCs/>
          <w:color w:val="000000"/>
          <w:bdr w:val="none" w:sz="0" w:space="0" w:color="auto" w:frame="1"/>
          <w:lang w:val="uk-UA"/>
        </w:rPr>
      </w:pPr>
    </w:p>
    <w:p w:rsidR="00816352" w:rsidRPr="00E53E30" w:rsidRDefault="00816352" w:rsidP="00816352">
      <w:pPr>
        <w:ind w:left="6521"/>
        <w:rPr>
          <w:color w:val="0D0D0D"/>
          <w:sz w:val="28"/>
          <w:szCs w:val="28"/>
          <w:lang w:val="uk-UA"/>
        </w:rPr>
      </w:pPr>
      <w:proofErr w:type="spellStart"/>
      <w:r w:rsidRPr="00E53E30">
        <w:rPr>
          <w:color w:val="0D0D0D"/>
          <w:sz w:val="28"/>
          <w:szCs w:val="28"/>
        </w:rPr>
        <w:t>Додаток</w:t>
      </w:r>
      <w:proofErr w:type="spellEnd"/>
      <w:r w:rsidRPr="00E53E30">
        <w:rPr>
          <w:color w:val="0D0D0D"/>
          <w:sz w:val="28"/>
          <w:szCs w:val="28"/>
        </w:rPr>
        <w:t xml:space="preserve"> </w:t>
      </w:r>
      <w:r w:rsidRPr="00E53E30">
        <w:rPr>
          <w:color w:val="0D0D0D"/>
          <w:sz w:val="28"/>
          <w:szCs w:val="28"/>
          <w:lang w:val="uk-UA"/>
        </w:rPr>
        <w:t>2</w:t>
      </w:r>
    </w:p>
    <w:p w:rsidR="00816352" w:rsidRPr="0091658D" w:rsidRDefault="00816352" w:rsidP="00816352">
      <w:pPr>
        <w:tabs>
          <w:tab w:val="left" w:pos="6060"/>
        </w:tabs>
        <w:ind w:left="6521"/>
        <w:rPr>
          <w:sz w:val="28"/>
          <w:szCs w:val="28"/>
          <w:lang w:val="uk-UA"/>
        </w:rPr>
      </w:pPr>
      <w:r w:rsidRPr="0091658D">
        <w:rPr>
          <w:sz w:val="28"/>
          <w:szCs w:val="28"/>
          <w:lang w:val="uk-UA"/>
        </w:rPr>
        <w:lastRenderedPageBreak/>
        <w:t>до Положення</w:t>
      </w:r>
    </w:p>
    <w:p w:rsidR="00816352" w:rsidRPr="00E53E30" w:rsidRDefault="00816352" w:rsidP="00816352">
      <w:pPr>
        <w:ind w:left="6096"/>
        <w:rPr>
          <w:b/>
          <w:bCs/>
          <w:color w:val="000000"/>
          <w:sz w:val="28"/>
          <w:szCs w:val="28"/>
          <w:bdr w:val="none" w:sz="0" w:space="0" w:color="auto" w:frame="1"/>
        </w:rPr>
      </w:pPr>
    </w:p>
    <w:p w:rsidR="00816352" w:rsidRPr="00E53E30" w:rsidRDefault="00816352" w:rsidP="00816352">
      <w:pPr>
        <w:pStyle w:val="HTML"/>
        <w:jc w:val="center"/>
        <w:textAlignment w:val="baseline"/>
        <w:rPr>
          <w:rFonts w:ascii="Times New Roman" w:hAnsi="Times New Roman" w:cs="Times New Roman"/>
          <w:b/>
          <w:bCs/>
          <w:color w:val="000000"/>
          <w:sz w:val="28"/>
          <w:szCs w:val="28"/>
          <w:bdr w:val="none" w:sz="0" w:space="0" w:color="auto" w:frame="1"/>
        </w:rPr>
      </w:pPr>
      <w:r w:rsidRPr="00E53E30">
        <w:rPr>
          <w:rFonts w:ascii="Times New Roman" w:hAnsi="Times New Roman" w:cs="Times New Roman"/>
          <w:b/>
          <w:bCs/>
          <w:color w:val="000000"/>
          <w:sz w:val="28"/>
          <w:szCs w:val="28"/>
          <w:bdr w:val="none" w:sz="0" w:space="0" w:color="auto" w:frame="1"/>
        </w:rPr>
        <w:t>АКТ</w:t>
      </w:r>
    </w:p>
    <w:p w:rsidR="00816352" w:rsidRPr="00E53E30" w:rsidRDefault="00816352" w:rsidP="00816352">
      <w:pPr>
        <w:pStyle w:val="HTML"/>
        <w:jc w:val="center"/>
        <w:textAlignment w:val="baseline"/>
        <w:rPr>
          <w:rFonts w:ascii="Times New Roman" w:hAnsi="Times New Roman" w:cs="Times New Roman"/>
          <w:b/>
          <w:bCs/>
          <w:color w:val="000000"/>
          <w:sz w:val="28"/>
          <w:szCs w:val="28"/>
          <w:bdr w:val="none" w:sz="0" w:space="0" w:color="auto" w:frame="1"/>
        </w:rPr>
      </w:pPr>
      <w:r w:rsidRPr="00E53E30">
        <w:rPr>
          <w:rFonts w:ascii="Times New Roman" w:hAnsi="Times New Roman" w:cs="Times New Roman"/>
          <w:b/>
          <w:bCs/>
          <w:color w:val="000000"/>
          <w:sz w:val="28"/>
          <w:szCs w:val="28"/>
          <w:bdr w:val="none" w:sz="0" w:space="0" w:color="auto" w:frame="1"/>
        </w:rPr>
        <w:t>виявлення пошкоджень засобу реабілітації</w:t>
      </w:r>
    </w:p>
    <w:p w:rsidR="00816352" w:rsidRPr="00E53E30" w:rsidRDefault="00816352" w:rsidP="00816352">
      <w:pPr>
        <w:pStyle w:val="HTML"/>
        <w:jc w:val="center"/>
        <w:textAlignment w:val="baseline"/>
        <w:rPr>
          <w:rFonts w:ascii="Times New Roman" w:hAnsi="Times New Roman" w:cs="Times New Roman"/>
          <w:color w:val="000000"/>
          <w:sz w:val="24"/>
          <w:szCs w:val="24"/>
        </w:rPr>
      </w:pPr>
    </w:p>
    <w:p w:rsidR="00816352" w:rsidRPr="00E53E30" w:rsidRDefault="00816352" w:rsidP="00816352">
      <w:pPr>
        <w:pStyle w:val="HTML"/>
        <w:jc w:val="both"/>
        <w:textAlignment w:val="baseline"/>
        <w:rPr>
          <w:rFonts w:ascii="Times New Roman" w:hAnsi="Times New Roman" w:cs="Times New Roman"/>
          <w:color w:val="000000"/>
          <w:sz w:val="28"/>
          <w:szCs w:val="28"/>
        </w:rPr>
      </w:pPr>
      <w:bookmarkStart w:id="14" w:name="o60"/>
      <w:bookmarkEnd w:id="14"/>
      <w:r w:rsidRPr="00E53E30">
        <w:rPr>
          <w:rFonts w:ascii="Times New Roman" w:hAnsi="Times New Roman" w:cs="Times New Roman"/>
          <w:color w:val="000000"/>
          <w:sz w:val="28"/>
          <w:szCs w:val="28"/>
        </w:rPr>
        <w:t>№</w:t>
      </w:r>
      <w:r>
        <w:rPr>
          <w:rFonts w:ascii="Times New Roman" w:hAnsi="Times New Roman" w:cs="Times New Roman"/>
          <w:color w:val="000000"/>
          <w:sz w:val="28"/>
          <w:szCs w:val="28"/>
        </w:rPr>
        <w:t>__</w:t>
      </w:r>
      <w:r w:rsidRPr="00E53E30">
        <w:rPr>
          <w:rFonts w:ascii="Times New Roman" w:hAnsi="Times New Roman" w:cs="Times New Roman"/>
          <w:color w:val="000000"/>
          <w:sz w:val="28"/>
          <w:szCs w:val="28"/>
        </w:rPr>
        <w:t>_________</w:t>
      </w:r>
      <w:r>
        <w:rPr>
          <w:rFonts w:ascii="Times New Roman" w:hAnsi="Times New Roman" w:cs="Times New Roman"/>
          <w:color w:val="000000"/>
          <w:sz w:val="28"/>
          <w:szCs w:val="28"/>
        </w:rPr>
        <w:t xml:space="preserve">                                                               </w:t>
      </w:r>
      <w:r w:rsidRPr="00E53E30">
        <w:rPr>
          <w:rFonts w:ascii="Times New Roman" w:hAnsi="Times New Roman" w:cs="Times New Roman"/>
          <w:color w:val="000000"/>
          <w:sz w:val="28"/>
          <w:szCs w:val="28"/>
        </w:rPr>
        <w:t xml:space="preserve">             _________________ </w:t>
      </w:r>
    </w:p>
    <w:p w:rsidR="00816352" w:rsidRPr="005F0A71" w:rsidRDefault="00816352" w:rsidP="00816352">
      <w:pPr>
        <w:pStyle w:val="HTML"/>
        <w:jc w:val="both"/>
        <w:textAlignment w:val="baseline"/>
        <w:rPr>
          <w:rFonts w:ascii="Times New Roman" w:hAnsi="Times New Roman" w:cs="Times New Roman"/>
          <w:color w:val="000000"/>
        </w:rPr>
      </w:pPr>
      <w:r w:rsidRPr="00E53E30">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E53E30">
        <w:rPr>
          <w:rFonts w:ascii="Times New Roman" w:hAnsi="Times New Roman" w:cs="Times New Roman"/>
          <w:color w:val="000000"/>
          <w:sz w:val="28"/>
          <w:szCs w:val="28"/>
        </w:rPr>
        <w:t xml:space="preserve">   </w:t>
      </w:r>
      <w:r w:rsidRPr="005F0A71">
        <w:rPr>
          <w:rFonts w:ascii="Times New Roman" w:hAnsi="Times New Roman" w:cs="Times New Roman"/>
          <w:color w:val="000000"/>
        </w:rPr>
        <w:t>(число, місяць, рік)</w:t>
      </w:r>
    </w:p>
    <w:p w:rsidR="00816352" w:rsidRPr="00E53E30" w:rsidRDefault="00816352" w:rsidP="00816352">
      <w:pPr>
        <w:pStyle w:val="HTML"/>
        <w:jc w:val="both"/>
        <w:textAlignment w:val="baseline"/>
        <w:rPr>
          <w:rFonts w:ascii="Times New Roman" w:hAnsi="Times New Roman" w:cs="Times New Roman"/>
          <w:color w:val="000000"/>
          <w:sz w:val="28"/>
          <w:szCs w:val="28"/>
        </w:rPr>
      </w:pPr>
      <w:bookmarkStart w:id="15" w:name="o61"/>
      <w:bookmarkEnd w:id="15"/>
      <w:r w:rsidRPr="00E53E30">
        <w:rPr>
          <w:rFonts w:ascii="Times New Roman" w:hAnsi="Times New Roman" w:cs="Times New Roman"/>
          <w:color w:val="000000"/>
          <w:sz w:val="28"/>
          <w:szCs w:val="28"/>
        </w:rPr>
        <w:t>Предмет прокату: ___________</w:t>
      </w:r>
      <w:r>
        <w:rPr>
          <w:rFonts w:ascii="Times New Roman" w:hAnsi="Times New Roman" w:cs="Times New Roman"/>
          <w:color w:val="000000"/>
          <w:sz w:val="28"/>
          <w:szCs w:val="28"/>
        </w:rPr>
        <w:t>_______</w:t>
      </w:r>
      <w:r w:rsidRPr="00E53E30">
        <w:rPr>
          <w:rFonts w:ascii="Times New Roman" w:hAnsi="Times New Roman" w:cs="Times New Roman"/>
          <w:color w:val="000000"/>
          <w:sz w:val="28"/>
          <w:szCs w:val="28"/>
        </w:rPr>
        <w:t>_____________</w:t>
      </w:r>
      <w:r>
        <w:rPr>
          <w:rFonts w:ascii="Times New Roman" w:hAnsi="Times New Roman" w:cs="Times New Roman"/>
          <w:color w:val="000000"/>
          <w:sz w:val="28"/>
          <w:szCs w:val="28"/>
        </w:rPr>
        <w:t>____________________</w:t>
      </w:r>
      <w:r w:rsidRPr="00E53E30">
        <w:rPr>
          <w:rFonts w:ascii="Times New Roman" w:hAnsi="Times New Roman" w:cs="Times New Roman"/>
          <w:color w:val="000000"/>
          <w:sz w:val="28"/>
          <w:szCs w:val="28"/>
        </w:rPr>
        <w:t xml:space="preserve"> </w:t>
      </w:r>
    </w:p>
    <w:p w:rsidR="00816352" w:rsidRPr="005F0A71" w:rsidRDefault="00816352" w:rsidP="00816352">
      <w:pPr>
        <w:pStyle w:val="HTML"/>
        <w:jc w:val="center"/>
        <w:textAlignment w:val="baseline"/>
        <w:rPr>
          <w:rFonts w:ascii="Times New Roman" w:hAnsi="Times New Roman" w:cs="Times New Roman"/>
          <w:color w:val="000000"/>
        </w:rPr>
      </w:pPr>
      <w:r w:rsidRPr="005F0A71">
        <w:rPr>
          <w:rFonts w:ascii="Times New Roman" w:hAnsi="Times New Roman" w:cs="Times New Roman"/>
          <w:color w:val="000000"/>
        </w:rPr>
        <w:t>(назва виробу)</w:t>
      </w:r>
    </w:p>
    <w:p w:rsidR="00816352" w:rsidRPr="00E53E30" w:rsidRDefault="00816352" w:rsidP="00816352">
      <w:pPr>
        <w:pStyle w:val="HTML"/>
        <w:jc w:val="both"/>
        <w:textAlignment w:val="baseline"/>
        <w:rPr>
          <w:rFonts w:ascii="Times New Roman" w:hAnsi="Times New Roman" w:cs="Times New Roman"/>
          <w:color w:val="000000"/>
          <w:sz w:val="28"/>
          <w:szCs w:val="28"/>
        </w:rPr>
      </w:pPr>
      <w:r w:rsidRPr="00E53E30">
        <w:rPr>
          <w:rFonts w:ascii="Times New Roman" w:hAnsi="Times New Roman" w:cs="Times New Roman"/>
          <w:color w:val="000000"/>
          <w:sz w:val="28"/>
          <w:szCs w:val="28"/>
        </w:rPr>
        <w:t>загальною вартістю _____________________________________</w:t>
      </w:r>
      <w:r>
        <w:rPr>
          <w:rFonts w:ascii="Times New Roman" w:hAnsi="Times New Roman" w:cs="Times New Roman"/>
          <w:color w:val="000000"/>
          <w:sz w:val="28"/>
          <w:szCs w:val="28"/>
        </w:rPr>
        <w:t>__________</w:t>
      </w:r>
      <w:r w:rsidRPr="00E53E30">
        <w:rPr>
          <w:rFonts w:ascii="Times New Roman" w:hAnsi="Times New Roman" w:cs="Times New Roman"/>
          <w:color w:val="000000"/>
          <w:sz w:val="28"/>
          <w:szCs w:val="28"/>
        </w:rPr>
        <w:t>грн</w:t>
      </w:r>
      <w:r>
        <w:rPr>
          <w:rFonts w:ascii="Times New Roman" w:hAnsi="Times New Roman" w:cs="Times New Roman"/>
          <w:color w:val="000000"/>
          <w:sz w:val="28"/>
          <w:szCs w:val="28"/>
        </w:rPr>
        <w:t>.</w:t>
      </w:r>
      <w:r w:rsidRPr="00E53E30">
        <w:rPr>
          <w:rFonts w:ascii="Times New Roman" w:hAnsi="Times New Roman" w:cs="Times New Roman"/>
          <w:color w:val="000000"/>
          <w:sz w:val="28"/>
          <w:szCs w:val="28"/>
        </w:rPr>
        <w:t xml:space="preserve"> </w:t>
      </w:r>
    </w:p>
    <w:p w:rsidR="00816352" w:rsidRPr="005F0A71" w:rsidRDefault="00816352" w:rsidP="00816352">
      <w:pPr>
        <w:pStyle w:val="HTML"/>
        <w:jc w:val="center"/>
        <w:textAlignment w:val="baseline"/>
        <w:rPr>
          <w:rFonts w:ascii="Times New Roman" w:hAnsi="Times New Roman" w:cs="Times New Roman"/>
          <w:color w:val="000000"/>
        </w:rPr>
      </w:pPr>
      <w:r w:rsidRPr="005F0A71">
        <w:rPr>
          <w:rFonts w:ascii="Times New Roman" w:hAnsi="Times New Roman" w:cs="Times New Roman"/>
          <w:color w:val="000000"/>
        </w:rPr>
        <w:t>(сума цифрами і словами)</w:t>
      </w:r>
    </w:p>
    <w:p w:rsidR="00816352" w:rsidRPr="00E53E30" w:rsidRDefault="00816352" w:rsidP="00816352">
      <w:pPr>
        <w:pStyle w:val="HTML"/>
        <w:jc w:val="both"/>
        <w:textAlignment w:val="baseline"/>
        <w:rPr>
          <w:rFonts w:ascii="Times New Roman" w:hAnsi="Times New Roman" w:cs="Times New Roman"/>
          <w:color w:val="000000"/>
          <w:sz w:val="28"/>
          <w:szCs w:val="28"/>
        </w:rPr>
      </w:pPr>
      <w:r w:rsidRPr="00E53E30">
        <w:rPr>
          <w:rFonts w:ascii="Times New Roman" w:hAnsi="Times New Roman" w:cs="Times New Roman"/>
          <w:color w:val="000000"/>
          <w:sz w:val="28"/>
          <w:szCs w:val="28"/>
        </w:rPr>
        <w:t>отримано _______________________________________________</w:t>
      </w:r>
      <w:r>
        <w:rPr>
          <w:rFonts w:ascii="Times New Roman" w:hAnsi="Times New Roman" w:cs="Times New Roman"/>
          <w:color w:val="000000"/>
          <w:sz w:val="28"/>
          <w:szCs w:val="28"/>
        </w:rPr>
        <w:t>____________</w:t>
      </w:r>
    </w:p>
    <w:p w:rsidR="00816352" w:rsidRPr="005F0A71" w:rsidRDefault="00816352" w:rsidP="00816352">
      <w:pPr>
        <w:pStyle w:val="HTML"/>
        <w:jc w:val="center"/>
        <w:textAlignment w:val="baseline"/>
        <w:rPr>
          <w:rFonts w:ascii="Times New Roman" w:hAnsi="Times New Roman" w:cs="Times New Roman"/>
          <w:color w:val="000000"/>
        </w:rPr>
      </w:pPr>
      <w:r w:rsidRPr="005F0A71">
        <w:rPr>
          <w:rFonts w:ascii="Times New Roman" w:hAnsi="Times New Roman" w:cs="Times New Roman"/>
          <w:color w:val="000000"/>
        </w:rPr>
        <w:t>(П.І.Б. наймача)</w:t>
      </w:r>
    </w:p>
    <w:p w:rsidR="00816352" w:rsidRPr="00E53E30" w:rsidRDefault="00816352" w:rsidP="00816352">
      <w:pPr>
        <w:pStyle w:val="HTML"/>
        <w:jc w:val="both"/>
        <w:textAlignment w:val="baseline"/>
        <w:rPr>
          <w:rFonts w:ascii="Times New Roman" w:hAnsi="Times New Roman" w:cs="Times New Roman"/>
          <w:color w:val="000000"/>
          <w:sz w:val="28"/>
          <w:szCs w:val="28"/>
        </w:rPr>
      </w:pPr>
      <w:r w:rsidRPr="00E53E30">
        <w:rPr>
          <w:rFonts w:ascii="Times New Roman" w:hAnsi="Times New Roman" w:cs="Times New Roman"/>
          <w:color w:val="000000"/>
          <w:sz w:val="28"/>
          <w:szCs w:val="28"/>
        </w:rPr>
        <w:t>_________________________________________________</w:t>
      </w:r>
      <w:r>
        <w:rPr>
          <w:rFonts w:ascii="Times New Roman" w:hAnsi="Times New Roman" w:cs="Times New Roman"/>
          <w:color w:val="000000"/>
          <w:sz w:val="28"/>
          <w:szCs w:val="28"/>
        </w:rPr>
        <w:t>___________________</w:t>
      </w:r>
    </w:p>
    <w:p w:rsidR="00816352" w:rsidRPr="005F0A71" w:rsidRDefault="00816352" w:rsidP="00816352">
      <w:pPr>
        <w:pStyle w:val="HTML"/>
        <w:jc w:val="center"/>
        <w:textAlignment w:val="baseline"/>
        <w:rPr>
          <w:rFonts w:ascii="Times New Roman" w:hAnsi="Times New Roman" w:cs="Times New Roman"/>
          <w:color w:val="000000"/>
        </w:rPr>
      </w:pPr>
      <w:r w:rsidRPr="005F0A71">
        <w:rPr>
          <w:rFonts w:ascii="Times New Roman" w:hAnsi="Times New Roman" w:cs="Times New Roman"/>
          <w:color w:val="000000"/>
        </w:rPr>
        <w:t>(число, місяць, рік)</w:t>
      </w:r>
    </w:p>
    <w:p w:rsidR="00816352" w:rsidRPr="00E53E30" w:rsidRDefault="00816352" w:rsidP="00816352">
      <w:pPr>
        <w:pStyle w:val="HTML"/>
        <w:tabs>
          <w:tab w:val="clear" w:pos="916"/>
          <w:tab w:val="left" w:pos="709"/>
        </w:tabs>
        <w:jc w:val="both"/>
        <w:textAlignment w:val="baseline"/>
        <w:rPr>
          <w:rFonts w:ascii="Times New Roman" w:hAnsi="Times New Roman" w:cs="Times New Roman"/>
          <w:color w:val="000000"/>
          <w:sz w:val="28"/>
          <w:szCs w:val="28"/>
        </w:rPr>
      </w:pPr>
      <w:r w:rsidRPr="00E53E30">
        <w:rPr>
          <w:rFonts w:ascii="Times New Roman" w:hAnsi="Times New Roman" w:cs="Times New Roman"/>
          <w:color w:val="000000"/>
          <w:sz w:val="28"/>
          <w:szCs w:val="28"/>
        </w:rPr>
        <w:t>Строк прокату (з якої по яку дату): ___</w:t>
      </w:r>
      <w:r>
        <w:rPr>
          <w:rFonts w:ascii="Times New Roman" w:hAnsi="Times New Roman" w:cs="Times New Roman"/>
          <w:color w:val="000000"/>
          <w:sz w:val="28"/>
          <w:szCs w:val="28"/>
        </w:rPr>
        <w:t>______</w:t>
      </w:r>
      <w:r w:rsidRPr="00E53E30">
        <w:rPr>
          <w:rFonts w:ascii="Times New Roman" w:hAnsi="Times New Roman" w:cs="Times New Roman"/>
          <w:color w:val="000000"/>
          <w:sz w:val="28"/>
          <w:szCs w:val="28"/>
        </w:rPr>
        <w:t>____________</w:t>
      </w:r>
      <w:r>
        <w:rPr>
          <w:rFonts w:ascii="Times New Roman" w:hAnsi="Times New Roman" w:cs="Times New Roman"/>
          <w:color w:val="000000"/>
          <w:sz w:val="28"/>
          <w:szCs w:val="28"/>
        </w:rPr>
        <w:t>_________________</w:t>
      </w:r>
    </w:p>
    <w:p w:rsidR="00816352" w:rsidRPr="005F0A71" w:rsidRDefault="00816352" w:rsidP="00816352">
      <w:pPr>
        <w:pStyle w:val="HTML"/>
        <w:jc w:val="center"/>
        <w:textAlignment w:val="baseline"/>
        <w:rPr>
          <w:rFonts w:ascii="Times New Roman" w:hAnsi="Times New Roman" w:cs="Times New Roman"/>
          <w:color w:val="000000"/>
        </w:rPr>
      </w:pPr>
      <w:r>
        <w:rPr>
          <w:rFonts w:ascii="Times New Roman" w:hAnsi="Times New Roman" w:cs="Times New Roman"/>
          <w:color w:val="000000"/>
        </w:rPr>
        <w:t xml:space="preserve">                                                                                                                  </w:t>
      </w:r>
      <w:r w:rsidRPr="005F0A71">
        <w:rPr>
          <w:rFonts w:ascii="Times New Roman" w:hAnsi="Times New Roman" w:cs="Times New Roman"/>
          <w:color w:val="000000"/>
        </w:rPr>
        <w:t>(число, місяць, рік)</w:t>
      </w:r>
    </w:p>
    <w:p w:rsidR="00816352" w:rsidRPr="00E53E30" w:rsidRDefault="00816352" w:rsidP="00816352">
      <w:pPr>
        <w:pStyle w:val="HTML"/>
        <w:tabs>
          <w:tab w:val="clear" w:pos="916"/>
          <w:tab w:val="left" w:pos="709"/>
        </w:tabs>
        <w:jc w:val="both"/>
        <w:textAlignment w:val="baseline"/>
        <w:rPr>
          <w:rFonts w:ascii="Times New Roman" w:hAnsi="Times New Roman" w:cs="Times New Roman"/>
          <w:color w:val="000000"/>
          <w:sz w:val="28"/>
          <w:szCs w:val="28"/>
        </w:rPr>
      </w:pPr>
      <w:bookmarkStart w:id="16" w:name="o64"/>
      <w:bookmarkEnd w:id="16"/>
      <w:r w:rsidRPr="00E53E30">
        <w:rPr>
          <w:rFonts w:ascii="Times New Roman" w:hAnsi="Times New Roman" w:cs="Times New Roman"/>
          <w:color w:val="000000"/>
          <w:sz w:val="28"/>
          <w:szCs w:val="28"/>
        </w:rPr>
        <w:t>Огляд пошкодженого предмета прокату провів(</w:t>
      </w:r>
      <w:proofErr w:type="spellStart"/>
      <w:r w:rsidRPr="00E53E30">
        <w:rPr>
          <w:rFonts w:ascii="Times New Roman" w:hAnsi="Times New Roman" w:cs="Times New Roman"/>
          <w:color w:val="000000"/>
          <w:sz w:val="28"/>
          <w:szCs w:val="28"/>
        </w:rPr>
        <w:t>ела</w:t>
      </w:r>
      <w:proofErr w:type="spellEnd"/>
      <w:r w:rsidRPr="00E53E30">
        <w:rPr>
          <w:rFonts w:ascii="Times New Roman" w:hAnsi="Times New Roman" w:cs="Times New Roman"/>
          <w:color w:val="000000"/>
          <w:sz w:val="28"/>
          <w:szCs w:val="28"/>
        </w:rPr>
        <w:t xml:space="preserve">): </w:t>
      </w:r>
      <w:r>
        <w:rPr>
          <w:rFonts w:ascii="Times New Roman" w:hAnsi="Times New Roman" w:cs="Times New Roman"/>
          <w:color w:val="000000"/>
          <w:sz w:val="28"/>
          <w:szCs w:val="28"/>
        </w:rPr>
        <w:t>_______________________</w:t>
      </w:r>
    </w:p>
    <w:p w:rsidR="00816352" w:rsidRPr="005F0A71" w:rsidRDefault="00816352" w:rsidP="00816352">
      <w:pPr>
        <w:pStyle w:val="HTML"/>
        <w:jc w:val="both"/>
        <w:textAlignment w:val="baseline"/>
        <w:rPr>
          <w:rFonts w:ascii="Times New Roman" w:hAnsi="Times New Roman" w:cs="Times New Roman"/>
          <w:color w:val="000000"/>
        </w:rPr>
      </w:pPr>
      <w:r w:rsidRPr="00E53E30">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5F0A71">
        <w:rPr>
          <w:rFonts w:ascii="Times New Roman" w:hAnsi="Times New Roman" w:cs="Times New Roman"/>
          <w:color w:val="000000"/>
        </w:rPr>
        <w:t>(посада, П.І.Б. працівника відділу)</w:t>
      </w:r>
    </w:p>
    <w:p w:rsidR="00816352" w:rsidRPr="00E53E30" w:rsidRDefault="00816352" w:rsidP="00816352">
      <w:pPr>
        <w:pStyle w:val="HTML"/>
        <w:jc w:val="center"/>
        <w:textAlignment w:val="baseline"/>
        <w:rPr>
          <w:rFonts w:ascii="Times New Roman" w:hAnsi="Times New Roman" w:cs="Times New Roman"/>
          <w:color w:val="000000"/>
          <w:sz w:val="28"/>
          <w:szCs w:val="28"/>
        </w:rPr>
      </w:pPr>
      <w:r w:rsidRPr="00E53E30">
        <w:rPr>
          <w:rFonts w:ascii="Times New Roman" w:hAnsi="Times New Roman" w:cs="Times New Roman"/>
          <w:color w:val="000000"/>
          <w:sz w:val="28"/>
          <w:szCs w:val="28"/>
        </w:rPr>
        <w:t>________________________________________________</w:t>
      </w:r>
      <w:r>
        <w:rPr>
          <w:rFonts w:ascii="Times New Roman" w:hAnsi="Times New Roman" w:cs="Times New Roman"/>
          <w:color w:val="000000"/>
          <w:sz w:val="28"/>
          <w:szCs w:val="28"/>
        </w:rPr>
        <w:t>___________________</w:t>
      </w:r>
    </w:p>
    <w:p w:rsidR="00816352" w:rsidRPr="00E53E30" w:rsidRDefault="00816352" w:rsidP="00816352">
      <w:pPr>
        <w:pStyle w:val="HTML"/>
        <w:tabs>
          <w:tab w:val="clear" w:pos="916"/>
          <w:tab w:val="left" w:pos="709"/>
        </w:tabs>
        <w:jc w:val="both"/>
        <w:textAlignment w:val="baseline"/>
        <w:rPr>
          <w:rFonts w:ascii="Times New Roman" w:hAnsi="Times New Roman" w:cs="Times New Roman"/>
          <w:color w:val="000000"/>
          <w:sz w:val="28"/>
          <w:szCs w:val="28"/>
        </w:rPr>
      </w:pPr>
      <w:bookmarkStart w:id="17" w:name="o65"/>
      <w:bookmarkStart w:id="18" w:name="o66"/>
      <w:bookmarkEnd w:id="17"/>
      <w:bookmarkEnd w:id="18"/>
      <w:r w:rsidRPr="00E53E30">
        <w:rPr>
          <w:rFonts w:ascii="Times New Roman" w:hAnsi="Times New Roman" w:cs="Times New Roman"/>
          <w:color w:val="000000"/>
          <w:sz w:val="28"/>
          <w:szCs w:val="28"/>
        </w:rPr>
        <w:t xml:space="preserve">Виявлені </w:t>
      </w:r>
      <w:r>
        <w:rPr>
          <w:rFonts w:ascii="Times New Roman" w:hAnsi="Times New Roman" w:cs="Times New Roman"/>
          <w:color w:val="000000"/>
          <w:sz w:val="28"/>
          <w:szCs w:val="28"/>
        </w:rPr>
        <w:t>п</w:t>
      </w:r>
      <w:r w:rsidRPr="00E53E30">
        <w:rPr>
          <w:rFonts w:ascii="Times New Roman" w:hAnsi="Times New Roman" w:cs="Times New Roman"/>
          <w:color w:val="000000"/>
          <w:sz w:val="28"/>
          <w:szCs w:val="28"/>
        </w:rPr>
        <w:t>ошкодження:_______</w:t>
      </w:r>
      <w:r>
        <w:rPr>
          <w:rFonts w:ascii="Times New Roman" w:hAnsi="Times New Roman" w:cs="Times New Roman"/>
          <w:color w:val="000000"/>
          <w:sz w:val="28"/>
          <w:szCs w:val="28"/>
        </w:rPr>
        <w:t>______</w:t>
      </w:r>
      <w:r w:rsidRPr="00E53E30">
        <w:rPr>
          <w:rFonts w:ascii="Times New Roman" w:hAnsi="Times New Roman" w:cs="Times New Roman"/>
          <w:color w:val="000000"/>
          <w:sz w:val="28"/>
          <w:szCs w:val="28"/>
        </w:rPr>
        <w:t>___________</w:t>
      </w:r>
      <w:r>
        <w:rPr>
          <w:rFonts w:ascii="Times New Roman" w:hAnsi="Times New Roman" w:cs="Times New Roman"/>
          <w:color w:val="000000"/>
          <w:sz w:val="28"/>
          <w:szCs w:val="28"/>
        </w:rPr>
        <w:t>_______________________</w:t>
      </w:r>
    </w:p>
    <w:p w:rsidR="00816352" w:rsidRPr="005F0A71" w:rsidRDefault="00816352" w:rsidP="00816352">
      <w:pPr>
        <w:pStyle w:val="HTML"/>
        <w:tabs>
          <w:tab w:val="clear" w:pos="916"/>
          <w:tab w:val="left" w:pos="709"/>
        </w:tabs>
        <w:jc w:val="center"/>
        <w:textAlignment w:val="baseline"/>
        <w:rPr>
          <w:rFonts w:ascii="Times New Roman" w:hAnsi="Times New Roman" w:cs="Times New Roman"/>
          <w:color w:val="000000"/>
        </w:rPr>
      </w:pPr>
      <w:r>
        <w:rPr>
          <w:rFonts w:ascii="Times New Roman" w:hAnsi="Times New Roman" w:cs="Times New Roman"/>
          <w:color w:val="000000"/>
        </w:rPr>
        <w:t xml:space="preserve">                                                                                 </w:t>
      </w:r>
      <w:r w:rsidRPr="005F0A71">
        <w:rPr>
          <w:rFonts w:ascii="Times New Roman" w:hAnsi="Times New Roman" w:cs="Times New Roman"/>
          <w:color w:val="000000"/>
        </w:rPr>
        <w:t>(детальний опис)</w:t>
      </w:r>
    </w:p>
    <w:p w:rsidR="00816352" w:rsidRPr="00E53E30" w:rsidRDefault="00816352" w:rsidP="00816352">
      <w:pPr>
        <w:pStyle w:val="HTML"/>
        <w:jc w:val="both"/>
        <w:textAlignment w:val="baseline"/>
        <w:rPr>
          <w:rFonts w:ascii="Times New Roman" w:hAnsi="Times New Roman" w:cs="Times New Roman"/>
          <w:color w:val="000000"/>
          <w:sz w:val="28"/>
          <w:szCs w:val="28"/>
        </w:rPr>
      </w:pPr>
      <w:bookmarkStart w:id="19" w:name="o67"/>
      <w:bookmarkEnd w:id="19"/>
      <w:r w:rsidRPr="00E53E30">
        <w:rPr>
          <w:rFonts w:ascii="Times New Roman" w:hAnsi="Times New Roman" w:cs="Times New Roman"/>
          <w:color w:val="000000"/>
          <w:sz w:val="28"/>
          <w:szCs w:val="28"/>
        </w:rPr>
        <w:t>_____________________________________________</w:t>
      </w:r>
      <w:r>
        <w:rPr>
          <w:rFonts w:ascii="Times New Roman" w:hAnsi="Times New Roman" w:cs="Times New Roman"/>
          <w:color w:val="000000"/>
          <w:sz w:val="28"/>
          <w:szCs w:val="28"/>
        </w:rPr>
        <w:t>_______________________</w:t>
      </w:r>
    </w:p>
    <w:p w:rsidR="00816352" w:rsidRPr="00E53E30" w:rsidRDefault="00816352" w:rsidP="00816352">
      <w:pPr>
        <w:pStyle w:val="HTML"/>
        <w:jc w:val="both"/>
        <w:textAlignment w:val="baseline"/>
        <w:rPr>
          <w:rFonts w:ascii="Times New Roman" w:hAnsi="Times New Roman" w:cs="Times New Roman"/>
          <w:color w:val="000000"/>
          <w:sz w:val="28"/>
          <w:szCs w:val="28"/>
        </w:rPr>
      </w:pPr>
      <w:r w:rsidRPr="00E53E30">
        <w:rPr>
          <w:rFonts w:ascii="Times New Roman" w:hAnsi="Times New Roman" w:cs="Times New Roman"/>
          <w:color w:val="000000"/>
          <w:sz w:val="28"/>
          <w:szCs w:val="28"/>
        </w:rPr>
        <w:t>_____________________________________________</w:t>
      </w:r>
      <w:r>
        <w:rPr>
          <w:rFonts w:ascii="Times New Roman" w:hAnsi="Times New Roman" w:cs="Times New Roman"/>
          <w:color w:val="000000"/>
          <w:sz w:val="28"/>
          <w:szCs w:val="28"/>
        </w:rPr>
        <w:t>_______________________</w:t>
      </w:r>
    </w:p>
    <w:p w:rsidR="00816352" w:rsidRPr="00E53E30" w:rsidRDefault="00816352" w:rsidP="00816352">
      <w:pPr>
        <w:pStyle w:val="HTML"/>
        <w:jc w:val="both"/>
        <w:textAlignment w:val="baseline"/>
        <w:rPr>
          <w:rFonts w:ascii="Times New Roman" w:hAnsi="Times New Roman" w:cs="Times New Roman"/>
          <w:color w:val="000000"/>
          <w:sz w:val="24"/>
          <w:szCs w:val="24"/>
        </w:rPr>
      </w:pPr>
      <w:bookmarkStart w:id="20" w:name="o68"/>
      <w:bookmarkEnd w:id="20"/>
      <w:r w:rsidRPr="00E53E30">
        <w:rPr>
          <w:rFonts w:ascii="Times New Roman" w:hAnsi="Times New Roman" w:cs="Times New Roman"/>
          <w:color w:val="000000"/>
          <w:sz w:val="28"/>
          <w:szCs w:val="28"/>
        </w:rPr>
        <w:t>______________________________________________</w:t>
      </w:r>
      <w:r>
        <w:rPr>
          <w:rFonts w:ascii="Times New Roman" w:hAnsi="Times New Roman" w:cs="Times New Roman"/>
          <w:color w:val="000000"/>
          <w:sz w:val="28"/>
          <w:szCs w:val="28"/>
        </w:rPr>
        <w:t>______________________</w:t>
      </w:r>
    </w:p>
    <w:p w:rsidR="00816352" w:rsidRPr="00E53E30" w:rsidRDefault="00816352" w:rsidP="00816352">
      <w:pPr>
        <w:pStyle w:val="HTML"/>
        <w:jc w:val="both"/>
        <w:textAlignment w:val="baseline"/>
        <w:rPr>
          <w:rFonts w:ascii="Times New Roman" w:hAnsi="Times New Roman" w:cs="Times New Roman"/>
          <w:color w:val="000000"/>
          <w:sz w:val="24"/>
          <w:szCs w:val="24"/>
        </w:rPr>
      </w:pPr>
    </w:p>
    <w:p w:rsidR="00816352" w:rsidRPr="00E53E30" w:rsidRDefault="00816352" w:rsidP="00816352">
      <w:pPr>
        <w:pStyle w:val="HTML"/>
        <w:tabs>
          <w:tab w:val="clear" w:pos="916"/>
          <w:tab w:val="left" w:pos="709"/>
        </w:tabs>
        <w:jc w:val="both"/>
        <w:textAlignment w:val="baseline"/>
        <w:rPr>
          <w:rFonts w:ascii="Times New Roman" w:hAnsi="Times New Roman" w:cs="Times New Roman"/>
          <w:color w:val="000000"/>
          <w:sz w:val="28"/>
          <w:szCs w:val="28"/>
        </w:rPr>
      </w:pPr>
      <w:bookmarkStart w:id="21" w:name="o69"/>
      <w:bookmarkEnd w:id="21"/>
      <w:r w:rsidRPr="00E53E30">
        <w:rPr>
          <w:rFonts w:ascii="Times New Roman" w:hAnsi="Times New Roman" w:cs="Times New Roman"/>
          <w:color w:val="000000"/>
          <w:sz w:val="28"/>
          <w:szCs w:val="28"/>
        </w:rPr>
        <w:t xml:space="preserve">Можливість усунення пошкоджень: можливо / неможливо (необхідне підкреслити). </w:t>
      </w:r>
    </w:p>
    <w:p w:rsidR="00816352" w:rsidRPr="00E53E30" w:rsidRDefault="00816352" w:rsidP="00816352">
      <w:pPr>
        <w:pStyle w:val="HTML"/>
        <w:tabs>
          <w:tab w:val="clear" w:pos="916"/>
          <w:tab w:val="left" w:pos="709"/>
        </w:tabs>
        <w:jc w:val="both"/>
        <w:textAlignment w:val="baseline"/>
        <w:rPr>
          <w:rFonts w:ascii="Times New Roman" w:hAnsi="Times New Roman" w:cs="Times New Roman"/>
          <w:color w:val="000000"/>
          <w:sz w:val="28"/>
          <w:szCs w:val="28"/>
        </w:rPr>
      </w:pPr>
      <w:bookmarkStart w:id="22" w:name="o70"/>
      <w:bookmarkEnd w:id="22"/>
      <w:r w:rsidRPr="00E53E30">
        <w:rPr>
          <w:rFonts w:ascii="Times New Roman" w:hAnsi="Times New Roman" w:cs="Times New Roman"/>
          <w:color w:val="000000"/>
          <w:sz w:val="28"/>
          <w:szCs w:val="28"/>
        </w:rPr>
        <w:t xml:space="preserve">Пошкодження виникло: через дії наймача / з причин, не залежних від наймача (необхідне підкреслити). </w:t>
      </w:r>
    </w:p>
    <w:p w:rsidR="00816352" w:rsidRPr="00E53E30" w:rsidRDefault="00816352" w:rsidP="00816352">
      <w:pPr>
        <w:pStyle w:val="HTML"/>
        <w:tabs>
          <w:tab w:val="clear" w:pos="916"/>
          <w:tab w:val="left" w:pos="709"/>
        </w:tabs>
        <w:jc w:val="both"/>
        <w:textAlignment w:val="baseline"/>
        <w:rPr>
          <w:rFonts w:ascii="Times New Roman" w:hAnsi="Times New Roman" w:cs="Times New Roman"/>
          <w:color w:val="000000"/>
          <w:sz w:val="28"/>
          <w:szCs w:val="28"/>
        </w:rPr>
      </w:pPr>
      <w:bookmarkStart w:id="23" w:name="o71"/>
      <w:bookmarkEnd w:id="23"/>
      <w:r w:rsidRPr="00E53E30">
        <w:rPr>
          <w:rFonts w:ascii="Times New Roman" w:hAnsi="Times New Roman" w:cs="Times New Roman"/>
          <w:color w:val="000000"/>
          <w:sz w:val="28"/>
          <w:szCs w:val="28"/>
        </w:rPr>
        <w:t xml:space="preserve">Документи, що підтверджують факт пошкодження предмета прокату наймачем: </w:t>
      </w:r>
    </w:p>
    <w:p w:rsidR="00816352" w:rsidRPr="00E53E30" w:rsidRDefault="00816352" w:rsidP="00816352">
      <w:pPr>
        <w:pStyle w:val="HTML"/>
        <w:jc w:val="both"/>
        <w:textAlignment w:val="baseline"/>
        <w:rPr>
          <w:rFonts w:ascii="Times New Roman" w:hAnsi="Times New Roman" w:cs="Times New Roman"/>
          <w:color w:val="000000"/>
          <w:sz w:val="28"/>
          <w:szCs w:val="28"/>
        </w:rPr>
      </w:pPr>
      <w:r w:rsidRPr="00E53E30">
        <w:rPr>
          <w:rFonts w:ascii="Times New Roman" w:hAnsi="Times New Roman" w:cs="Times New Roman"/>
          <w:color w:val="000000"/>
          <w:sz w:val="28"/>
          <w:szCs w:val="28"/>
        </w:rPr>
        <w:t>1. _____________________________________________</w:t>
      </w:r>
      <w:r>
        <w:rPr>
          <w:rFonts w:ascii="Times New Roman" w:hAnsi="Times New Roman" w:cs="Times New Roman"/>
          <w:color w:val="000000"/>
          <w:sz w:val="28"/>
          <w:szCs w:val="28"/>
        </w:rPr>
        <w:t>_____________________</w:t>
      </w:r>
    </w:p>
    <w:p w:rsidR="00816352" w:rsidRDefault="00816352" w:rsidP="00816352">
      <w:pPr>
        <w:pStyle w:val="HTML"/>
        <w:jc w:val="both"/>
        <w:textAlignment w:val="baseline"/>
        <w:rPr>
          <w:rFonts w:ascii="Times New Roman" w:hAnsi="Times New Roman" w:cs="Times New Roman"/>
          <w:color w:val="000000"/>
          <w:sz w:val="28"/>
          <w:szCs w:val="28"/>
        </w:rPr>
      </w:pPr>
      <w:bookmarkStart w:id="24" w:name="o72"/>
      <w:bookmarkEnd w:id="24"/>
      <w:r w:rsidRPr="00E53E30">
        <w:rPr>
          <w:rFonts w:ascii="Times New Roman" w:hAnsi="Times New Roman" w:cs="Times New Roman"/>
          <w:color w:val="000000"/>
          <w:sz w:val="28"/>
          <w:szCs w:val="28"/>
        </w:rPr>
        <w:t>2. _____________________________________________</w:t>
      </w:r>
      <w:r>
        <w:rPr>
          <w:rFonts w:ascii="Times New Roman" w:hAnsi="Times New Roman" w:cs="Times New Roman"/>
          <w:color w:val="000000"/>
          <w:sz w:val="28"/>
          <w:szCs w:val="28"/>
        </w:rPr>
        <w:t>_____________________</w:t>
      </w:r>
      <w:bookmarkStart w:id="25" w:name="o73"/>
      <w:bookmarkEnd w:id="25"/>
    </w:p>
    <w:p w:rsidR="00816352" w:rsidRPr="00E53E30" w:rsidRDefault="00816352" w:rsidP="00816352">
      <w:pPr>
        <w:pStyle w:val="HTML"/>
        <w:tabs>
          <w:tab w:val="clear" w:pos="916"/>
          <w:tab w:val="left" w:pos="709"/>
        </w:tabs>
        <w:jc w:val="both"/>
        <w:textAlignment w:val="baseline"/>
        <w:rPr>
          <w:rFonts w:ascii="Times New Roman" w:hAnsi="Times New Roman" w:cs="Times New Roman"/>
          <w:color w:val="000000"/>
          <w:sz w:val="28"/>
          <w:szCs w:val="28"/>
        </w:rPr>
      </w:pPr>
      <w:r w:rsidRPr="00E53E30">
        <w:rPr>
          <w:rFonts w:ascii="Times New Roman" w:hAnsi="Times New Roman" w:cs="Times New Roman"/>
          <w:color w:val="000000"/>
          <w:sz w:val="28"/>
          <w:szCs w:val="28"/>
        </w:rPr>
        <w:t xml:space="preserve">Документи, що підтверджують факт пошкодження предмета прокату не наймачем: </w:t>
      </w:r>
    </w:p>
    <w:p w:rsidR="00816352" w:rsidRPr="00E53E30" w:rsidRDefault="00816352" w:rsidP="00816352">
      <w:pPr>
        <w:pStyle w:val="HTML"/>
        <w:jc w:val="both"/>
        <w:textAlignment w:val="baseline"/>
        <w:rPr>
          <w:rFonts w:ascii="Times New Roman" w:hAnsi="Times New Roman" w:cs="Times New Roman"/>
          <w:color w:val="000000"/>
          <w:sz w:val="28"/>
          <w:szCs w:val="28"/>
        </w:rPr>
      </w:pPr>
      <w:r w:rsidRPr="00E53E30">
        <w:rPr>
          <w:rFonts w:ascii="Times New Roman" w:hAnsi="Times New Roman" w:cs="Times New Roman"/>
          <w:color w:val="000000"/>
          <w:sz w:val="28"/>
          <w:szCs w:val="28"/>
        </w:rPr>
        <w:t>1. _____________________________________________</w:t>
      </w:r>
      <w:r>
        <w:rPr>
          <w:rFonts w:ascii="Times New Roman" w:hAnsi="Times New Roman" w:cs="Times New Roman"/>
          <w:color w:val="000000"/>
          <w:sz w:val="28"/>
          <w:szCs w:val="28"/>
        </w:rPr>
        <w:t>_____________________</w:t>
      </w:r>
    </w:p>
    <w:p w:rsidR="00816352" w:rsidRDefault="00816352" w:rsidP="00816352">
      <w:pPr>
        <w:pStyle w:val="HTML"/>
        <w:jc w:val="both"/>
        <w:textAlignment w:val="baseline"/>
        <w:rPr>
          <w:rFonts w:ascii="Times New Roman" w:hAnsi="Times New Roman" w:cs="Times New Roman"/>
          <w:color w:val="000000"/>
          <w:sz w:val="28"/>
          <w:szCs w:val="28"/>
        </w:rPr>
      </w:pPr>
      <w:bookmarkStart w:id="26" w:name="o74"/>
      <w:bookmarkEnd w:id="26"/>
      <w:r w:rsidRPr="00E53E30">
        <w:rPr>
          <w:rFonts w:ascii="Times New Roman" w:hAnsi="Times New Roman" w:cs="Times New Roman"/>
          <w:color w:val="000000"/>
          <w:sz w:val="28"/>
          <w:szCs w:val="28"/>
        </w:rPr>
        <w:t>2. _____________________________________________</w:t>
      </w:r>
      <w:r>
        <w:rPr>
          <w:rFonts w:ascii="Times New Roman" w:hAnsi="Times New Roman" w:cs="Times New Roman"/>
          <w:color w:val="000000"/>
          <w:sz w:val="28"/>
          <w:szCs w:val="28"/>
        </w:rPr>
        <w:t>_____________________</w:t>
      </w:r>
    </w:p>
    <w:p w:rsidR="00816352" w:rsidRPr="00E53E30" w:rsidRDefault="00816352" w:rsidP="00816352">
      <w:pPr>
        <w:pStyle w:val="HTML"/>
        <w:jc w:val="both"/>
        <w:textAlignment w:val="baseline"/>
        <w:rPr>
          <w:rFonts w:ascii="Times New Roman" w:hAnsi="Times New Roman" w:cs="Times New Roman"/>
          <w:color w:val="000000"/>
          <w:sz w:val="28"/>
          <w:szCs w:val="28"/>
        </w:rPr>
      </w:pPr>
    </w:p>
    <w:tbl>
      <w:tblPr>
        <w:tblW w:w="0" w:type="auto"/>
        <w:tblLook w:val="01E0"/>
      </w:tblPr>
      <w:tblGrid>
        <w:gridCol w:w="4927"/>
        <w:gridCol w:w="4927"/>
      </w:tblGrid>
      <w:tr w:rsidR="00816352" w:rsidRPr="00816352" w:rsidTr="00661646">
        <w:tc>
          <w:tcPr>
            <w:tcW w:w="4927" w:type="dxa"/>
          </w:tcPr>
          <w:p w:rsidR="00816352" w:rsidRPr="00E53E30" w:rsidRDefault="00816352" w:rsidP="00661646">
            <w:pPr>
              <w:pStyle w:val="HTML"/>
              <w:jc w:val="both"/>
              <w:textAlignment w:val="baseline"/>
              <w:rPr>
                <w:rFonts w:ascii="Times New Roman" w:hAnsi="Times New Roman" w:cs="Times New Roman"/>
                <w:color w:val="000000"/>
                <w:sz w:val="28"/>
                <w:szCs w:val="28"/>
              </w:rPr>
            </w:pPr>
            <w:bookmarkStart w:id="27" w:name="o75"/>
            <w:bookmarkEnd w:id="27"/>
            <w:r w:rsidRPr="00E53E30">
              <w:rPr>
                <w:rFonts w:ascii="Times New Roman" w:hAnsi="Times New Roman" w:cs="Times New Roman"/>
                <w:color w:val="000000"/>
                <w:sz w:val="28"/>
                <w:szCs w:val="28"/>
              </w:rPr>
              <w:t>Засіб реабілітації оглянув:  </w:t>
            </w:r>
          </w:p>
          <w:p w:rsidR="00816352" w:rsidRPr="00E53E30" w:rsidRDefault="00816352" w:rsidP="00661646">
            <w:pPr>
              <w:pStyle w:val="HTML"/>
              <w:jc w:val="both"/>
              <w:textAlignment w:val="baseline"/>
              <w:rPr>
                <w:rFonts w:ascii="Times New Roman" w:hAnsi="Times New Roman" w:cs="Times New Roman"/>
                <w:color w:val="000000"/>
                <w:sz w:val="28"/>
                <w:szCs w:val="28"/>
              </w:rPr>
            </w:pPr>
            <w:r w:rsidRPr="00E53E30">
              <w:rPr>
                <w:rFonts w:ascii="Times New Roman" w:hAnsi="Times New Roman" w:cs="Times New Roman"/>
                <w:color w:val="000000"/>
                <w:sz w:val="28"/>
                <w:szCs w:val="28"/>
              </w:rPr>
              <w:t>________________ ____________</w:t>
            </w:r>
          </w:p>
          <w:p w:rsidR="00816352" w:rsidRPr="00FE286A" w:rsidRDefault="00816352" w:rsidP="00661646">
            <w:pPr>
              <w:pStyle w:val="HTML"/>
              <w:jc w:val="both"/>
              <w:textAlignment w:val="baseline"/>
              <w:rPr>
                <w:rFonts w:ascii="Times New Roman" w:hAnsi="Times New Roman" w:cs="Times New Roman"/>
                <w:color w:val="000000"/>
              </w:rPr>
            </w:pPr>
            <w:r w:rsidRPr="00FE286A">
              <w:rPr>
                <w:rFonts w:ascii="Times New Roman" w:hAnsi="Times New Roman" w:cs="Times New Roman"/>
                <w:color w:val="000000"/>
              </w:rPr>
              <w:t xml:space="preserve">               (П.І.Б.)                             (підпис)</w:t>
            </w:r>
          </w:p>
        </w:tc>
        <w:tc>
          <w:tcPr>
            <w:tcW w:w="4927" w:type="dxa"/>
          </w:tcPr>
          <w:p w:rsidR="00816352" w:rsidRPr="00E53E30" w:rsidRDefault="00816352" w:rsidP="00661646">
            <w:pPr>
              <w:pStyle w:val="HTML"/>
              <w:jc w:val="both"/>
              <w:textAlignment w:val="baseline"/>
              <w:rPr>
                <w:rFonts w:ascii="Times New Roman" w:hAnsi="Times New Roman" w:cs="Times New Roman"/>
                <w:color w:val="000000"/>
                <w:sz w:val="28"/>
                <w:szCs w:val="28"/>
              </w:rPr>
            </w:pPr>
            <w:r w:rsidRPr="00E53E30">
              <w:rPr>
                <w:rFonts w:ascii="Times New Roman" w:hAnsi="Times New Roman" w:cs="Times New Roman"/>
                <w:color w:val="000000"/>
                <w:sz w:val="28"/>
                <w:szCs w:val="28"/>
              </w:rPr>
              <w:t>Наймач:  </w:t>
            </w:r>
          </w:p>
          <w:p w:rsidR="00816352" w:rsidRPr="00E53E30" w:rsidRDefault="00816352" w:rsidP="00661646">
            <w:pPr>
              <w:pStyle w:val="HTML"/>
              <w:jc w:val="both"/>
              <w:textAlignment w:val="baseline"/>
              <w:rPr>
                <w:rFonts w:ascii="Times New Roman" w:hAnsi="Times New Roman" w:cs="Times New Roman"/>
                <w:color w:val="000000"/>
                <w:sz w:val="28"/>
                <w:szCs w:val="28"/>
              </w:rPr>
            </w:pPr>
            <w:r w:rsidRPr="00E53E30">
              <w:rPr>
                <w:rFonts w:ascii="Times New Roman" w:hAnsi="Times New Roman" w:cs="Times New Roman"/>
                <w:color w:val="000000"/>
                <w:sz w:val="28"/>
                <w:szCs w:val="28"/>
              </w:rPr>
              <w:t>________________ _____________</w:t>
            </w:r>
          </w:p>
          <w:p w:rsidR="00816352" w:rsidRPr="00FE286A" w:rsidRDefault="00816352" w:rsidP="00661646">
            <w:pPr>
              <w:pStyle w:val="HTML"/>
              <w:jc w:val="both"/>
              <w:textAlignment w:val="baseline"/>
              <w:rPr>
                <w:rFonts w:ascii="Times New Roman" w:hAnsi="Times New Roman" w:cs="Times New Roman"/>
                <w:color w:val="000000"/>
              </w:rPr>
            </w:pPr>
            <w:r w:rsidRPr="00FE286A">
              <w:rPr>
                <w:rFonts w:ascii="Times New Roman" w:hAnsi="Times New Roman" w:cs="Times New Roman"/>
                <w:color w:val="000000"/>
              </w:rPr>
              <w:t xml:space="preserve">               (П.І.Б.)                               (підпис)</w:t>
            </w:r>
          </w:p>
        </w:tc>
      </w:tr>
    </w:tbl>
    <w:p w:rsidR="00816352" w:rsidRPr="00E53E30" w:rsidRDefault="00816352" w:rsidP="00816352">
      <w:pPr>
        <w:pStyle w:val="HTML"/>
        <w:jc w:val="both"/>
        <w:textAlignment w:val="baseline"/>
        <w:rPr>
          <w:rFonts w:ascii="Times New Roman" w:hAnsi="Times New Roman" w:cs="Times New Roman"/>
          <w:color w:val="000000"/>
          <w:sz w:val="28"/>
          <w:szCs w:val="28"/>
        </w:rPr>
      </w:pPr>
    </w:p>
    <w:p w:rsidR="00816352" w:rsidRDefault="00816352" w:rsidP="00816352">
      <w:pPr>
        <w:pStyle w:val="af3"/>
        <w:shd w:val="clear" w:color="auto" w:fill="FFFFFF"/>
        <w:spacing w:before="0" w:beforeAutospacing="0" w:after="0" w:afterAutospacing="0"/>
        <w:rPr>
          <w:sz w:val="28"/>
          <w:szCs w:val="28"/>
          <w:lang w:val="uk-UA"/>
        </w:rPr>
      </w:pPr>
      <w:r w:rsidRPr="0042199B">
        <w:rPr>
          <w:sz w:val="28"/>
          <w:szCs w:val="28"/>
        </w:rPr>
        <w:t xml:space="preserve">Один </w:t>
      </w:r>
      <w:proofErr w:type="spellStart"/>
      <w:r w:rsidRPr="0042199B">
        <w:rPr>
          <w:sz w:val="28"/>
          <w:szCs w:val="28"/>
        </w:rPr>
        <w:t>примірник</w:t>
      </w:r>
      <w:proofErr w:type="spellEnd"/>
      <w:r w:rsidRPr="0042199B">
        <w:rPr>
          <w:sz w:val="28"/>
          <w:szCs w:val="28"/>
        </w:rPr>
        <w:t xml:space="preserve"> акта </w:t>
      </w:r>
      <w:proofErr w:type="spellStart"/>
      <w:r w:rsidRPr="0042199B">
        <w:rPr>
          <w:sz w:val="28"/>
          <w:szCs w:val="28"/>
        </w:rPr>
        <w:t>отримав</w:t>
      </w:r>
      <w:proofErr w:type="spellEnd"/>
      <w:r w:rsidRPr="0042199B">
        <w:rPr>
          <w:sz w:val="28"/>
          <w:szCs w:val="28"/>
        </w:rPr>
        <w:t xml:space="preserve"> </w:t>
      </w:r>
    </w:p>
    <w:p w:rsidR="00816352" w:rsidRDefault="00816352" w:rsidP="00816352">
      <w:pPr>
        <w:pStyle w:val="af3"/>
        <w:shd w:val="clear" w:color="auto" w:fill="FFFFFF"/>
        <w:spacing w:before="0" w:beforeAutospacing="0" w:after="0" w:afterAutospacing="0"/>
        <w:rPr>
          <w:sz w:val="28"/>
          <w:szCs w:val="28"/>
          <w:lang w:val="uk-UA"/>
        </w:rPr>
      </w:pPr>
      <w:r w:rsidRPr="0042199B">
        <w:rPr>
          <w:sz w:val="28"/>
          <w:szCs w:val="28"/>
        </w:rPr>
        <w:t>________</w:t>
      </w:r>
      <w:r w:rsidRPr="0042199B">
        <w:rPr>
          <w:sz w:val="28"/>
          <w:szCs w:val="28"/>
          <w:lang w:val="uk-UA"/>
        </w:rPr>
        <w:t>______</w:t>
      </w:r>
      <w:r>
        <w:rPr>
          <w:sz w:val="28"/>
          <w:szCs w:val="28"/>
        </w:rPr>
        <w:t xml:space="preserve">_   </w:t>
      </w:r>
      <w:r>
        <w:rPr>
          <w:sz w:val="28"/>
          <w:szCs w:val="28"/>
          <w:lang w:val="uk-UA"/>
        </w:rPr>
        <w:t xml:space="preserve">                         </w:t>
      </w:r>
      <w:r>
        <w:rPr>
          <w:sz w:val="28"/>
          <w:szCs w:val="28"/>
        </w:rPr>
        <w:t>_</w:t>
      </w:r>
      <w:r w:rsidRPr="0042199B">
        <w:rPr>
          <w:sz w:val="28"/>
          <w:szCs w:val="28"/>
        </w:rPr>
        <w:t xml:space="preserve">______________ </w:t>
      </w:r>
      <w:r>
        <w:rPr>
          <w:sz w:val="28"/>
          <w:szCs w:val="28"/>
          <w:lang w:val="uk-UA"/>
        </w:rPr>
        <w:t xml:space="preserve">                  </w:t>
      </w:r>
      <w:r w:rsidRPr="0042199B">
        <w:rPr>
          <w:sz w:val="28"/>
          <w:szCs w:val="28"/>
        </w:rPr>
        <w:t>___________</w:t>
      </w:r>
    </w:p>
    <w:p w:rsidR="00816352" w:rsidRPr="005D01F7" w:rsidRDefault="00816352" w:rsidP="00816352">
      <w:pPr>
        <w:pStyle w:val="af3"/>
        <w:shd w:val="clear" w:color="auto" w:fill="FFFFFF"/>
        <w:spacing w:before="0" w:beforeAutospacing="0" w:after="0" w:afterAutospacing="0"/>
        <w:rPr>
          <w:sz w:val="28"/>
          <w:szCs w:val="28"/>
          <w:lang w:val="uk-UA"/>
        </w:rPr>
      </w:pPr>
      <w:r w:rsidRPr="005D01F7">
        <w:rPr>
          <w:color w:val="000000"/>
          <w:sz w:val="20"/>
          <w:szCs w:val="20"/>
          <w:lang w:val="uk-UA"/>
        </w:rPr>
        <w:t xml:space="preserve">     </w:t>
      </w:r>
      <w:r w:rsidRPr="005D01F7">
        <w:rPr>
          <w:color w:val="000000"/>
          <w:sz w:val="20"/>
          <w:szCs w:val="20"/>
        </w:rPr>
        <w:t xml:space="preserve"> </w:t>
      </w:r>
      <w:r w:rsidRPr="005D01F7">
        <w:rPr>
          <w:sz w:val="20"/>
          <w:szCs w:val="20"/>
        </w:rPr>
        <w:t xml:space="preserve">(число, </w:t>
      </w:r>
      <w:proofErr w:type="spellStart"/>
      <w:r w:rsidRPr="005D01F7">
        <w:rPr>
          <w:sz w:val="20"/>
          <w:szCs w:val="20"/>
        </w:rPr>
        <w:t>місяць</w:t>
      </w:r>
      <w:proofErr w:type="spellEnd"/>
      <w:r w:rsidRPr="005D01F7">
        <w:rPr>
          <w:sz w:val="20"/>
          <w:szCs w:val="20"/>
        </w:rPr>
        <w:t xml:space="preserve">, </w:t>
      </w:r>
      <w:proofErr w:type="spellStart"/>
      <w:proofErr w:type="gramStart"/>
      <w:r w:rsidRPr="005D01F7">
        <w:rPr>
          <w:sz w:val="20"/>
          <w:szCs w:val="20"/>
        </w:rPr>
        <w:t>р</w:t>
      </w:r>
      <w:proofErr w:type="gramEnd"/>
      <w:r w:rsidRPr="005D01F7">
        <w:rPr>
          <w:sz w:val="20"/>
          <w:szCs w:val="20"/>
        </w:rPr>
        <w:t>ік</w:t>
      </w:r>
      <w:proofErr w:type="spellEnd"/>
      <w:r w:rsidRPr="005D01F7">
        <w:rPr>
          <w:sz w:val="20"/>
          <w:szCs w:val="20"/>
        </w:rPr>
        <w:t>)</w:t>
      </w:r>
      <w:r w:rsidRPr="005D01F7">
        <w:rPr>
          <w:color w:val="000000"/>
          <w:sz w:val="20"/>
          <w:szCs w:val="20"/>
        </w:rPr>
        <w:t xml:space="preserve"> </w:t>
      </w:r>
      <w:r w:rsidRPr="005D01F7">
        <w:rPr>
          <w:color w:val="000000"/>
          <w:sz w:val="20"/>
          <w:szCs w:val="20"/>
          <w:lang w:val="uk-UA"/>
        </w:rPr>
        <w:t xml:space="preserve">          </w:t>
      </w:r>
      <w:r w:rsidRPr="005D01F7">
        <w:rPr>
          <w:color w:val="000000"/>
          <w:sz w:val="20"/>
          <w:szCs w:val="20"/>
        </w:rPr>
        <w:t xml:space="preserve"> </w:t>
      </w:r>
      <w:r>
        <w:rPr>
          <w:color w:val="000000"/>
          <w:sz w:val="20"/>
          <w:szCs w:val="20"/>
          <w:lang w:val="uk-UA"/>
        </w:rPr>
        <w:t xml:space="preserve">                                               </w:t>
      </w:r>
      <w:r w:rsidRPr="005D01F7">
        <w:rPr>
          <w:color w:val="000000"/>
          <w:sz w:val="20"/>
          <w:szCs w:val="20"/>
        </w:rPr>
        <w:t xml:space="preserve">(П.І.Б.)         </w:t>
      </w:r>
      <w:r>
        <w:rPr>
          <w:color w:val="000000"/>
          <w:sz w:val="20"/>
          <w:szCs w:val="20"/>
          <w:lang w:val="uk-UA"/>
        </w:rPr>
        <w:t xml:space="preserve">                                   </w:t>
      </w:r>
      <w:r w:rsidRPr="005D01F7">
        <w:rPr>
          <w:color w:val="000000"/>
          <w:sz w:val="20"/>
          <w:szCs w:val="20"/>
        </w:rPr>
        <w:t xml:space="preserve">    (</w:t>
      </w:r>
      <w:proofErr w:type="spellStart"/>
      <w:r w:rsidRPr="005D01F7">
        <w:rPr>
          <w:color w:val="000000"/>
          <w:sz w:val="20"/>
          <w:szCs w:val="20"/>
        </w:rPr>
        <w:t>підпис</w:t>
      </w:r>
      <w:proofErr w:type="spellEnd"/>
      <w:r w:rsidRPr="005D01F7">
        <w:rPr>
          <w:color w:val="000000"/>
          <w:sz w:val="20"/>
          <w:szCs w:val="20"/>
        </w:rPr>
        <w:t>)</w:t>
      </w:r>
    </w:p>
    <w:p w:rsidR="00816352" w:rsidRDefault="00816352" w:rsidP="00816352">
      <w:pPr>
        <w:tabs>
          <w:tab w:val="left" w:pos="7605"/>
        </w:tabs>
        <w:jc w:val="center"/>
        <w:rPr>
          <w:b/>
          <w:sz w:val="28"/>
          <w:szCs w:val="28"/>
          <w:lang w:val="uk-UA"/>
        </w:rPr>
      </w:pPr>
    </w:p>
    <w:p w:rsidR="00816352" w:rsidRPr="00E53E30" w:rsidRDefault="00816352" w:rsidP="00816352">
      <w:pPr>
        <w:tabs>
          <w:tab w:val="left" w:pos="7605"/>
        </w:tabs>
        <w:jc w:val="center"/>
        <w:rPr>
          <w:b/>
          <w:sz w:val="28"/>
          <w:szCs w:val="28"/>
          <w:lang w:val="uk-UA"/>
        </w:rPr>
      </w:pPr>
      <w:r>
        <w:rPr>
          <w:b/>
          <w:sz w:val="28"/>
          <w:szCs w:val="28"/>
          <w:lang w:val="uk-UA"/>
        </w:rPr>
        <w:t>_________________________</w:t>
      </w:r>
    </w:p>
    <w:p w:rsidR="00816352" w:rsidRDefault="00816352" w:rsidP="00816352">
      <w:pPr>
        <w:ind w:left="6096"/>
        <w:rPr>
          <w:color w:val="0D0D0D"/>
          <w:sz w:val="28"/>
          <w:szCs w:val="28"/>
          <w:lang w:val="uk-UA"/>
        </w:rPr>
      </w:pPr>
    </w:p>
    <w:p w:rsidR="00816352" w:rsidRDefault="00816352" w:rsidP="00816352">
      <w:pPr>
        <w:ind w:left="6521"/>
        <w:rPr>
          <w:color w:val="0D0D0D"/>
          <w:sz w:val="28"/>
          <w:szCs w:val="28"/>
          <w:lang w:val="uk-UA"/>
        </w:rPr>
      </w:pPr>
      <w:r w:rsidRPr="0042199B">
        <w:rPr>
          <w:color w:val="0D0D0D"/>
          <w:sz w:val="28"/>
          <w:szCs w:val="28"/>
          <w:lang w:val="uk-UA"/>
        </w:rPr>
        <w:t xml:space="preserve">Додаток 3 </w:t>
      </w:r>
    </w:p>
    <w:p w:rsidR="00816352" w:rsidRPr="0091658D" w:rsidRDefault="00816352" w:rsidP="00816352">
      <w:pPr>
        <w:tabs>
          <w:tab w:val="left" w:pos="6060"/>
        </w:tabs>
        <w:ind w:left="6521"/>
        <w:rPr>
          <w:sz w:val="28"/>
          <w:szCs w:val="28"/>
          <w:lang w:val="uk-UA"/>
        </w:rPr>
      </w:pPr>
      <w:r w:rsidRPr="0091658D">
        <w:rPr>
          <w:sz w:val="28"/>
          <w:szCs w:val="28"/>
          <w:lang w:val="uk-UA"/>
        </w:rPr>
        <w:lastRenderedPageBreak/>
        <w:t>до Положення</w:t>
      </w:r>
    </w:p>
    <w:p w:rsidR="00816352" w:rsidRPr="0042199B" w:rsidRDefault="00816352" w:rsidP="00816352">
      <w:pPr>
        <w:ind w:left="7088"/>
        <w:rPr>
          <w:sz w:val="28"/>
          <w:szCs w:val="28"/>
          <w:lang w:val="uk-UA"/>
        </w:rPr>
      </w:pPr>
    </w:p>
    <w:p w:rsidR="00816352" w:rsidRPr="0042199B" w:rsidRDefault="00816352" w:rsidP="00816352">
      <w:pPr>
        <w:pStyle w:val="HTML"/>
        <w:jc w:val="center"/>
        <w:textAlignment w:val="baseline"/>
        <w:rPr>
          <w:rFonts w:ascii="Times New Roman" w:hAnsi="Times New Roman" w:cs="Times New Roman"/>
          <w:b/>
          <w:bCs/>
          <w:color w:val="000000"/>
          <w:sz w:val="28"/>
          <w:szCs w:val="28"/>
          <w:bdr w:val="none" w:sz="0" w:space="0" w:color="auto" w:frame="1"/>
        </w:rPr>
      </w:pPr>
    </w:p>
    <w:p w:rsidR="00816352" w:rsidRPr="0042199B" w:rsidRDefault="00816352" w:rsidP="00816352">
      <w:pPr>
        <w:pStyle w:val="HTML"/>
        <w:jc w:val="center"/>
        <w:textAlignment w:val="baseline"/>
        <w:rPr>
          <w:rFonts w:ascii="Times New Roman" w:hAnsi="Times New Roman" w:cs="Times New Roman"/>
          <w:b/>
          <w:bCs/>
          <w:color w:val="000000"/>
          <w:sz w:val="28"/>
          <w:szCs w:val="28"/>
          <w:bdr w:val="none" w:sz="0" w:space="0" w:color="auto" w:frame="1"/>
        </w:rPr>
      </w:pPr>
      <w:r w:rsidRPr="0042199B">
        <w:rPr>
          <w:rFonts w:ascii="Times New Roman" w:hAnsi="Times New Roman" w:cs="Times New Roman"/>
          <w:b/>
          <w:bCs/>
          <w:color w:val="000000"/>
          <w:sz w:val="28"/>
          <w:szCs w:val="28"/>
          <w:bdr w:val="none" w:sz="0" w:space="0" w:color="auto" w:frame="1"/>
        </w:rPr>
        <w:t xml:space="preserve">АКТ </w:t>
      </w:r>
    </w:p>
    <w:p w:rsidR="00816352" w:rsidRPr="0042199B" w:rsidRDefault="00816352" w:rsidP="00816352">
      <w:pPr>
        <w:pStyle w:val="HTML"/>
        <w:jc w:val="center"/>
        <w:textAlignment w:val="baseline"/>
        <w:rPr>
          <w:rFonts w:ascii="Times New Roman" w:hAnsi="Times New Roman" w:cs="Times New Roman"/>
          <w:b/>
          <w:bCs/>
          <w:color w:val="000000"/>
          <w:sz w:val="28"/>
          <w:szCs w:val="28"/>
          <w:bdr w:val="none" w:sz="0" w:space="0" w:color="auto" w:frame="1"/>
        </w:rPr>
      </w:pPr>
      <w:r w:rsidRPr="0042199B">
        <w:rPr>
          <w:rFonts w:ascii="Times New Roman" w:hAnsi="Times New Roman" w:cs="Times New Roman"/>
          <w:b/>
          <w:bCs/>
          <w:color w:val="000000"/>
          <w:sz w:val="28"/>
          <w:szCs w:val="28"/>
          <w:bdr w:val="none" w:sz="0" w:space="0" w:color="auto" w:frame="1"/>
        </w:rPr>
        <w:t xml:space="preserve">про втрату засобу реабілітації </w:t>
      </w:r>
      <w:r w:rsidRPr="0042199B">
        <w:rPr>
          <w:rFonts w:ascii="Times New Roman" w:hAnsi="Times New Roman" w:cs="Times New Roman"/>
          <w:b/>
          <w:bCs/>
          <w:color w:val="000000"/>
          <w:sz w:val="28"/>
          <w:szCs w:val="28"/>
          <w:bdr w:val="none" w:sz="0" w:space="0" w:color="auto" w:frame="1"/>
        </w:rPr>
        <w:br/>
      </w:r>
    </w:p>
    <w:p w:rsidR="00816352" w:rsidRPr="0042199B" w:rsidRDefault="00816352" w:rsidP="00816352">
      <w:pPr>
        <w:pStyle w:val="HTML"/>
        <w:jc w:val="center"/>
        <w:textAlignment w:val="baseline"/>
        <w:rPr>
          <w:rFonts w:ascii="Times New Roman" w:hAnsi="Times New Roman" w:cs="Times New Roman"/>
          <w:color w:val="000000"/>
          <w:sz w:val="28"/>
          <w:szCs w:val="28"/>
        </w:rPr>
      </w:pPr>
    </w:p>
    <w:p w:rsidR="00816352" w:rsidRPr="0042199B" w:rsidRDefault="00816352" w:rsidP="00816352">
      <w:pPr>
        <w:pStyle w:val="HTML"/>
        <w:jc w:val="both"/>
        <w:textAlignment w:val="baseline"/>
        <w:rPr>
          <w:rFonts w:ascii="Times New Roman" w:hAnsi="Times New Roman" w:cs="Times New Roman"/>
          <w:color w:val="000000"/>
          <w:sz w:val="28"/>
          <w:szCs w:val="28"/>
        </w:rPr>
      </w:pPr>
      <w:bookmarkStart w:id="28" w:name="o80"/>
      <w:bookmarkEnd w:id="28"/>
      <w:r w:rsidRPr="0042199B">
        <w:rPr>
          <w:rFonts w:ascii="Times New Roman" w:hAnsi="Times New Roman" w:cs="Times New Roman"/>
          <w:color w:val="000000"/>
          <w:sz w:val="28"/>
          <w:szCs w:val="28"/>
        </w:rPr>
        <w:t xml:space="preserve">№__________                                                      </w:t>
      </w:r>
      <w:r>
        <w:rPr>
          <w:rFonts w:ascii="Times New Roman" w:hAnsi="Times New Roman" w:cs="Times New Roman"/>
          <w:color w:val="000000"/>
          <w:sz w:val="28"/>
          <w:szCs w:val="28"/>
        </w:rPr>
        <w:t xml:space="preserve">                </w:t>
      </w:r>
      <w:r w:rsidRPr="0042199B">
        <w:rPr>
          <w:rFonts w:ascii="Times New Roman" w:hAnsi="Times New Roman" w:cs="Times New Roman"/>
          <w:color w:val="000000"/>
          <w:sz w:val="28"/>
          <w:szCs w:val="28"/>
        </w:rPr>
        <w:t xml:space="preserve">  _________________ </w:t>
      </w:r>
    </w:p>
    <w:p w:rsidR="00816352" w:rsidRPr="005D01F7" w:rsidRDefault="00816352" w:rsidP="00816352">
      <w:pPr>
        <w:pStyle w:val="HTML"/>
        <w:jc w:val="both"/>
        <w:textAlignment w:val="baseline"/>
        <w:rPr>
          <w:rFonts w:ascii="Times New Roman" w:hAnsi="Times New Roman" w:cs="Times New Roman"/>
          <w:color w:val="000000"/>
        </w:rPr>
      </w:pPr>
      <w:r w:rsidRPr="005D01F7">
        <w:rPr>
          <w:rFonts w:ascii="Times New Roman" w:hAnsi="Times New Roman" w:cs="Times New Roman"/>
          <w:color w:val="000000"/>
        </w:rPr>
        <w:t xml:space="preserve">                                                                          </w:t>
      </w:r>
      <w:r>
        <w:rPr>
          <w:rFonts w:ascii="Times New Roman" w:hAnsi="Times New Roman" w:cs="Times New Roman"/>
          <w:color w:val="000000"/>
        </w:rPr>
        <w:t xml:space="preserve">                                                         </w:t>
      </w:r>
      <w:r w:rsidRPr="005D01F7">
        <w:rPr>
          <w:rFonts w:ascii="Times New Roman" w:hAnsi="Times New Roman" w:cs="Times New Roman"/>
          <w:color w:val="000000"/>
        </w:rPr>
        <w:t xml:space="preserve">                (число, місяць, рік)</w:t>
      </w:r>
    </w:p>
    <w:p w:rsidR="00816352" w:rsidRPr="0042199B" w:rsidRDefault="00816352" w:rsidP="00816352">
      <w:pPr>
        <w:pStyle w:val="HTML"/>
        <w:jc w:val="both"/>
        <w:textAlignment w:val="baseline"/>
        <w:rPr>
          <w:rFonts w:ascii="Times New Roman" w:hAnsi="Times New Roman" w:cs="Times New Roman"/>
          <w:color w:val="000000"/>
          <w:sz w:val="28"/>
          <w:szCs w:val="28"/>
        </w:rPr>
      </w:pPr>
      <w:bookmarkStart w:id="29" w:name="o81"/>
      <w:bookmarkStart w:id="30" w:name="o85"/>
      <w:bookmarkEnd w:id="29"/>
      <w:bookmarkEnd w:id="30"/>
      <w:r w:rsidRPr="0042199B">
        <w:rPr>
          <w:rFonts w:ascii="Times New Roman" w:hAnsi="Times New Roman" w:cs="Times New Roman"/>
          <w:color w:val="000000"/>
          <w:sz w:val="28"/>
          <w:szCs w:val="28"/>
        </w:rPr>
        <w:t>Предмет прокату: ________________________________</w:t>
      </w:r>
      <w:r>
        <w:rPr>
          <w:rFonts w:ascii="Times New Roman" w:hAnsi="Times New Roman" w:cs="Times New Roman"/>
          <w:color w:val="000000"/>
          <w:sz w:val="28"/>
          <w:szCs w:val="28"/>
        </w:rPr>
        <w:t>____________________</w:t>
      </w:r>
      <w:r w:rsidRPr="0042199B">
        <w:rPr>
          <w:rFonts w:ascii="Times New Roman" w:hAnsi="Times New Roman" w:cs="Times New Roman"/>
          <w:color w:val="000000"/>
          <w:sz w:val="28"/>
          <w:szCs w:val="28"/>
        </w:rPr>
        <w:t xml:space="preserve"> </w:t>
      </w:r>
    </w:p>
    <w:p w:rsidR="00816352" w:rsidRPr="005D01F7" w:rsidRDefault="00816352" w:rsidP="00816352">
      <w:pPr>
        <w:pStyle w:val="HTML"/>
        <w:jc w:val="center"/>
        <w:textAlignment w:val="baseline"/>
        <w:rPr>
          <w:rFonts w:ascii="Times New Roman" w:hAnsi="Times New Roman" w:cs="Times New Roman"/>
          <w:color w:val="000000"/>
        </w:rPr>
      </w:pPr>
      <w:r w:rsidRPr="005D01F7">
        <w:rPr>
          <w:rFonts w:ascii="Times New Roman" w:hAnsi="Times New Roman" w:cs="Times New Roman"/>
          <w:color w:val="000000"/>
        </w:rPr>
        <w:t>(назва виробу)</w:t>
      </w:r>
    </w:p>
    <w:p w:rsidR="00816352" w:rsidRPr="0042199B" w:rsidRDefault="00816352" w:rsidP="00816352">
      <w:pPr>
        <w:pStyle w:val="HTML"/>
        <w:jc w:val="both"/>
        <w:textAlignment w:val="baseline"/>
        <w:rPr>
          <w:rFonts w:ascii="Times New Roman" w:hAnsi="Times New Roman" w:cs="Times New Roman"/>
          <w:color w:val="000000"/>
          <w:sz w:val="28"/>
          <w:szCs w:val="28"/>
        </w:rPr>
      </w:pPr>
      <w:r w:rsidRPr="0042199B">
        <w:rPr>
          <w:rFonts w:ascii="Times New Roman" w:hAnsi="Times New Roman" w:cs="Times New Roman"/>
          <w:color w:val="000000"/>
          <w:sz w:val="28"/>
          <w:szCs w:val="28"/>
        </w:rPr>
        <w:t>загальною вартістю ________________________________________________грн</w:t>
      </w:r>
      <w:r>
        <w:rPr>
          <w:rFonts w:ascii="Times New Roman" w:hAnsi="Times New Roman" w:cs="Times New Roman"/>
          <w:color w:val="000000"/>
          <w:sz w:val="28"/>
          <w:szCs w:val="28"/>
        </w:rPr>
        <w:t>.</w:t>
      </w:r>
      <w:r w:rsidRPr="0042199B">
        <w:rPr>
          <w:rFonts w:ascii="Times New Roman" w:hAnsi="Times New Roman" w:cs="Times New Roman"/>
          <w:color w:val="000000"/>
          <w:sz w:val="28"/>
          <w:szCs w:val="28"/>
        </w:rPr>
        <w:t xml:space="preserve"> </w:t>
      </w:r>
    </w:p>
    <w:p w:rsidR="00816352" w:rsidRPr="005D01F7" w:rsidRDefault="00816352" w:rsidP="00816352">
      <w:pPr>
        <w:pStyle w:val="HTML"/>
        <w:jc w:val="center"/>
        <w:textAlignment w:val="baseline"/>
        <w:rPr>
          <w:rFonts w:ascii="Times New Roman" w:hAnsi="Times New Roman" w:cs="Times New Roman"/>
          <w:color w:val="000000"/>
        </w:rPr>
      </w:pPr>
      <w:r w:rsidRPr="005D01F7">
        <w:rPr>
          <w:rFonts w:ascii="Times New Roman" w:hAnsi="Times New Roman" w:cs="Times New Roman"/>
          <w:color w:val="000000"/>
        </w:rPr>
        <w:t>(сума цифрами і словами)</w:t>
      </w:r>
    </w:p>
    <w:p w:rsidR="00816352" w:rsidRPr="0042199B" w:rsidRDefault="00816352" w:rsidP="00816352">
      <w:pPr>
        <w:pStyle w:val="HTML"/>
        <w:jc w:val="both"/>
        <w:textAlignment w:val="baseline"/>
        <w:rPr>
          <w:rFonts w:ascii="Times New Roman" w:hAnsi="Times New Roman" w:cs="Times New Roman"/>
          <w:color w:val="000000"/>
          <w:sz w:val="28"/>
          <w:szCs w:val="28"/>
        </w:rPr>
      </w:pPr>
      <w:r w:rsidRPr="0042199B">
        <w:rPr>
          <w:rFonts w:ascii="Times New Roman" w:hAnsi="Times New Roman" w:cs="Times New Roman"/>
          <w:color w:val="000000"/>
          <w:sz w:val="28"/>
          <w:szCs w:val="28"/>
        </w:rPr>
        <w:t>отримано _____________________________________________</w:t>
      </w:r>
      <w:r>
        <w:rPr>
          <w:rFonts w:ascii="Times New Roman" w:hAnsi="Times New Roman" w:cs="Times New Roman"/>
          <w:color w:val="000000"/>
          <w:sz w:val="28"/>
          <w:szCs w:val="28"/>
        </w:rPr>
        <w:t>_______________</w:t>
      </w:r>
    </w:p>
    <w:p w:rsidR="00816352" w:rsidRPr="005D01F7" w:rsidRDefault="00816352" w:rsidP="00816352">
      <w:pPr>
        <w:pStyle w:val="HTML"/>
        <w:jc w:val="center"/>
        <w:textAlignment w:val="baseline"/>
        <w:rPr>
          <w:rFonts w:ascii="Times New Roman" w:hAnsi="Times New Roman" w:cs="Times New Roman"/>
          <w:color w:val="000000"/>
        </w:rPr>
      </w:pPr>
      <w:r w:rsidRPr="005D01F7">
        <w:rPr>
          <w:rFonts w:ascii="Times New Roman" w:hAnsi="Times New Roman" w:cs="Times New Roman"/>
          <w:color w:val="000000"/>
        </w:rPr>
        <w:t>(П.І.Б. наймача)</w:t>
      </w:r>
    </w:p>
    <w:p w:rsidR="00816352" w:rsidRPr="0042199B" w:rsidRDefault="00816352" w:rsidP="00816352">
      <w:pPr>
        <w:pStyle w:val="HTML"/>
        <w:jc w:val="both"/>
        <w:textAlignment w:val="baseline"/>
        <w:rPr>
          <w:rFonts w:ascii="Times New Roman" w:hAnsi="Times New Roman" w:cs="Times New Roman"/>
          <w:color w:val="000000"/>
          <w:sz w:val="28"/>
          <w:szCs w:val="28"/>
        </w:rPr>
      </w:pPr>
      <w:bookmarkStart w:id="31" w:name="o62"/>
      <w:bookmarkEnd w:id="31"/>
      <w:r w:rsidRPr="0042199B">
        <w:rPr>
          <w:rFonts w:ascii="Times New Roman" w:hAnsi="Times New Roman" w:cs="Times New Roman"/>
          <w:color w:val="000000"/>
          <w:sz w:val="28"/>
          <w:szCs w:val="28"/>
        </w:rPr>
        <w:t>______________________________________________</w:t>
      </w:r>
      <w:r>
        <w:rPr>
          <w:rFonts w:ascii="Times New Roman" w:hAnsi="Times New Roman" w:cs="Times New Roman"/>
          <w:color w:val="000000"/>
          <w:sz w:val="28"/>
          <w:szCs w:val="28"/>
        </w:rPr>
        <w:t>_____________________</w:t>
      </w:r>
    </w:p>
    <w:p w:rsidR="00816352" w:rsidRPr="005D01F7" w:rsidRDefault="00816352" w:rsidP="00816352">
      <w:pPr>
        <w:pStyle w:val="HTML"/>
        <w:jc w:val="center"/>
        <w:textAlignment w:val="baseline"/>
        <w:rPr>
          <w:rFonts w:ascii="Times New Roman" w:hAnsi="Times New Roman" w:cs="Times New Roman"/>
          <w:color w:val="000000"/>
        </w:rPr>
      </w:pPr>
      <w:r w:rsidRPr="005D01F7">
        <w:rPr>
          <w:rFonts w:ascii="Times New Roman" w:hAnsi="Times New Roman" w:cs="Times New Roman"/>
          <w:color w:val="000000"/>
        </w:rPr>
        <w:t>(число, місяць, рік)</w:t>
      </w:r>
    </w:p>
    <w:p w:rsidR="00816352" w:rsidRPr="0042199B" w:rsidRDefault="00816352" w:rsidP="00816352">
      <w:pPr>
        <w:pStyle w:val="HTML"/>
        <w:jc w:val="both"/>
        <w:textAlignment w:val="baseline"/>
        <w:rPr>
          <w:rFonts w:ascii="Times New Roman" w:hAnsi="Times New Roman" w:cs="Times New Roman"/>
          <w:color w:val="000000"/>
          <w:sz w:val="28"/>
          <w:szCs w:val="28"/>
        </w:rPr>
      </w:pPr>
      <w:bookmarkStart w:id="32" w:name="o63"/>
      <w:bookmarkEnd w:id="32"/>
      <w:r w:rsidRPr="0042199B">
        <w:rPr>
          <w:rFonts w:ascii="Times New Roman" w:hAnsi="Times New Roman" w:cs="Times New Roman"/>
          <w:color w:val="000000"/>
          <w:sz w:val="28"/>
          <w:szCs w:val="28"/>
        </w:rPr>
        <w:t>Строк прокату (з якої по яку дату): _____________________</w:t>
      </w:r>
      <w:r>
        <w:rPr>
          <w:rFonts w:ascii="Times New Roman" w:hAnsi="Times New Roman" w:cs="Times New Roman"/>
          <w:color w:val="000000"/>
          <w:sz w:val="28"/>
          <w:szCs w:val="28"/>
        </w:rPr>
        <w:t>_________________</w:t>
      </w:r>
    </w:p>
    <w:p w:rsidR="00816352" w:rsidRPr="005D01F7" w:rsidRDefault="00816352" w:rsidP="00816352">
      <w:pPr>
        <w:pStyle w:val="HTML"/>
        <w:jc w:val="center"/>
        <w:textAlignment w:val="baseline"/>
        <w:rPr>
          <w:rFonts w:ascii="Times New Roman" w:hAnsi="Times New Roman" w:cs="Times New Roman"/>
          <w:color w:val="000000"/>
        </w:rPr>
      </w:pPr>
      <w:r>
        <w:rPr>
          <w:rFonts w:ascii="Times New Roman" w:hAnsi="Times New Roman" w:cs="Times New Roman"/>
          <w:color w:val="000000"/>
        </w:rPr>
        <w:t xml:space="preserve">                                                                          </w:t>
      </w:r>
      <w:r w:rsidRPr="005D01F7">
        <w:rPr>
          <w:rFonts w:ascii="Times New Roman" w:hAnsi="Times New Roman" w:cs="Times New Roman"/>
          <w:color w:val="000000"/>
        </w:rPr>
        <w:t>(число, місяць, рік)</w:t>
      </w:r>
    </w:p>
    <w:p w:rsidR="00816352" w:rsidRPr="0042199B" w:rsidRDefault="00816352" w:rsidP="00816352">
      <w:pPr>
        <w:pStyle w:val="HTML"/>
        <w:textAlignment w:val="baseline"/>
        <w:rPr>
          <w:rFonts w:ascii="Times New Roman" w:hAnsi="Times New Roman" w:cs="Times New Roman"/>
          <w:color w:val="000000"/>
          <w:sz w:val="28"/>
          <w:szCs w:val="28"/>
        </w:rPr>
      </w:pPr>
      <w:r w:rsidRPr="0042199B">
        <w:rPr>
          <w:rFonts w:ascii="Times New Roman" w:hAnsi="Times New Roman" w:cs="Times New Roman"/>
          <w:color w:val="000000"/>
          <w:sz w:val="28"/>
          <w:szCs w:val="28"/>
        </w:rPr>
        <w:t>Втрачено: __________________________________________</w:t>
      </w:r>
      <w:r>
        <w:rPr>
          <w:rFonts w:ascii="Times New Roman" w:hAnsi="Times New Roman" w:cs="Times New Roman"/>
          <w:color w:val="000000"/>
          <w:sz w:val="28"/>
          <w:szCs w:val="28"/>
        </w:rPr>
        <w:t>_________________</w:t>
      </w:r>
    </w:p>
    <w:p w:rsidR="00816352" w:rsidRPr="005D01F7" w:rsidRDefault="00816352" w:rsidP="00816352">
      <w:pPr>
        <w:pStyle w:val="HTML"/>
        <w:jc w:val="center"/>
        <w:textAlignment w:val="baseline"/>
        <w:rPr>
          <w:rFonts w:ascii="Times New Roman" w:hAnsi="Times New Roman" w:cs="Times New Roman"/>
          <w:color w:val="000000"/>
        </w:rPr>
      </w:pPr>
      <w:r>
        <w:rPr>
          <w:rFonts w:ascii="Times New Roman" w:hAnsi="Times New Roman" w:cs="Times New Roman"/>
          <w:color w:val="000000"/>
        </w:rPr>
        <w:t xml:space="preserve">                                                                         </w:t>
      </w:r>
      <w:r w:rsidRPr="005D01F7">
        <w:rPr>
          <w:rFonts w:ascii="Times New Roman" w:hAnsi="Times New Roman" w:cs="Times New Roman"/>
          <w:color w:val="000000"/>
        </w:rPr>
        <w:t>(число, місяць, рік)</w:t>
      </w:r>
    </w:p>
    <w:p w:rsidR="00816352" w:rsidRPr="0042199B" w:rsidRDefault="00816352" w:rsidP="00816352">
      <w:pPr>
        <w:pStyle w:val="HTML"/>
        <w:textAlignment w:val="baseline"/>
        <w:rPr>
          <w:rFonts w:ascii="Times New Roman" w:hAnsi="Times New Roman" w:cs="Times New Roman"/>
          <w:color w:val="000000"/>
          <w:sz w:val="28"/>
          <w:szCs w:val="28"/>
        </w:rPr>
      </w:pPr>
    </w:p>
    <w:p w:rsidR="00816352" w:rsidRPr="0042199B" w:rsidRDefault="00816352" w:rsidP="00816352">
      <w:pPr>
        <w:pStyle w:val="HTML"/>
        <w:textAlignment w:val="baseline"/>
        <w:rPr>
          <w:rFonts w:ascii="Times New Roman" w:hAnsi="Times New Roman" w:cs="Times New Roman"/>
          <w:color w:val="000000"/>
          <w:sz w:val="28"/>
          <w:szCs w:val="28"/>
          <w:lang w:val="ru-RU"/>
        </w:rPr>
      </w:pPr>
      <w:bookmarkStart w:id="33" w:name="o86"/>
      <w:bookmarkEnd w:id="33"/>
      <w:r w:rsidRPr="0042199B">
        <w:rPr>
          <w:rFonts w:ascii="Times New Roman" w:hAnsi="Times New Roman" w:cs="Times New Roman"/>
          <w:color w:val="000000"/>
          <w:sz w:val="28"/>
          <w:szCs w:val="28"/>
        </w:rPr>
        <w:t xml:space="preserve">Документи, що підтверджують факт втрати засобу реабілітації наймачем: </w:t>
      </w:r>
    </w:p>
    <w:p w:rsidR="00816352" w:rsidRPr="0042199B" w:rsidRDefault="00816352" w:rsidP="00816352">
      <w:pPr>
        <w:pStyle w:val="HTML"/>
        <w:textAlignment w:val="baseline"/>
        <w:rPr>
          <w:rFonts w:ascii="Times New Roman" w:hAnsi="Times New Roman" w:cs="Times New Roman"/>
          <w:color w:val="000000"/>
          <w:sz w:val="28"/>
          <w:szCs w:val="28"/>
        </w:rPr>
      </w:pPr>
      <w:r w:rsidRPr="0042199B">
        <w:rPr>
          <w:rFonts w:ascii="Times New Roman" w:hAnsi="Times New Roman" w:cs="Times New Roman"/>
          <w:color w:val="000000"/>
          <w:sz w:val="28"/>
          <w:szCs w:val="28"/>
        </w:rPr>
        <w:t>1. __________________________________________</w:t>
      </w:r>
      <w:r>
        <w:rPr>
          <w:rFonts w:ascii="Times New Roman" w:hAnsi="Times New Roman" w:cs="Times New Roman"/>
          <w:color w:val="000000"/>
          <w:sz w:val="28"/>
          <w:szCs w:val="28"/>
        </w:rPr>
        <w:t>________________________</w:t>
      </w:r>
    </w:p>
    <w:p w:rsidR="00816352" w:rsidRPr="0042199B" w:rsidRDefault="00816352" w:rsidP="00816352">
      <w:pPr>
        <w:pStyle w:val="HTML"/>
        <w:textAlignment w:val="baseline"/>
        <w:rPr>
          <w:rFonts w:ascii="Times New Roman" w:hAnsi="Times New Roman" w:cs="Times New Roman"/>
          <w:color w:val="000000"/>
          <w:sz w:val="28"/>
          <w:szCs w:val="28"/>
        </w:rPr>
      </w:pPr>
      <w:bookmarkStart w:id="34" w:name="o87"/>
      <w:bookmarkEnd w:id="34"/>
      <w:r w:rsidRPr="0042199B">
        <w:rPr>
          <w:rFonts w:ascii="Times New Roman" w:hAnsi="Times New Roman" w:cs="Times New Roman"/>
          <w:color w:val="000000"/>
          <w:sz w:val="28"/>
          <w:szCs w:val="28"/>
        </w:rPr>
        <w:t>2. __________________________________________</w:t>
      </w:r>
      <w:r>
        <w:rPr>
          <w:rFonts w:ascii="Times New Roman" w:hAnsi="Times New Roman" w:cs="Times New Roman"/>
          <w:color w:val="000000"/>
          <w:sz w:val="28"/>
          <w:szCs w:val="28"/>
        </w:rPr>
        <w:t>________________________</w:t>
      </w:r>
      <w:r w:rsidRPr="0042199B">
        <w:rPr>
          <w:rFonts w:ascii="Times New Roman" w:hAnsi="Times New Roman" w:cs="Times New Roman"/>
          <w:color w:val="000000"/>
          <w:sz w:val="28"/>
          <w:szCs w:val="28"/>
        </w:rPr>
        <w:br/>
      </w:r>
    </w:p>
    <w:p w:rsidR="00816352" w:rsidRPr="0042199B" w:rsidRDefault="00816352" w:rsidP="00816352">
      <w:pPr>
        <w:pStyle w:val="HTML"/>
        <w:textAlignment w:val="baseline"/>
        <w:rPr>
          <w:rFonts w:ascii="Times New Roman" w:hAnsi="Times New Roman" w:cs="Times New Roman"/>
          <w:color w:val="000000"/>
          <w:sz w:val="28"/>
          <w:szCs w:val="28"/>
        </w:rPr>
      </w:pPr>
      <w:bookmarkStart w:id="35" w:name="o88"/>
      <w:bookmarkEnd w:id="35"/>
      <w:r w:rsidRPr="0042199B">
        <w:rPr>
          <w:rFonts w:ascii="Times New Roman" w:hAnsi="Times New Roman" w:cs="Times New Roman"/>
          <w:color w:val="000000"/>
          <w:sz w:val="28"/>
          <w:szCs w:val="28"/>
        </w:rPr>
        <w:t xml:space="preserve">Документи, що підтверджують факт втрати засобу реабілітації не наймачем: </w:t>
      </w:r>
      <w:r w:rsidRPr="0042199B">
        <w:rPr>
          <w:rFonts w:ascii="Times New Roman" w:hAnsi="Times New Roman" w:cs="Times New Roman"/>
          <w:color w:val="000000"/>
          <w:sz w:val="28"/>
          <w:szCs w:val="28"/>
        </w:rPr>
        <w:br/>
        <w:t>1. ____</w:t>
      </w:r>
      <w:r>
        <w:rPr>
          <w:rFonts w:ascii="Times New Roman" w:hAnsi="Times New Roman" w:cs="Times New Roman"/>
          <w:color w:val="000000"/>
          <w:sz w:val="28"/>
          <w:szCs w:val="28"/>
        </w:rPr>
        <w:t>_</w:t>
      </w:r>
      <w:r w:rsidRPr="0042199B">
        <w:rPr>
          <w:rFonts w:ascii="Times New Roman" w:hAnsi="Times New Roman" w:cs="Times New Roman"/>
          <w:color w:val="000000"/>
          <w:sz w:val="28"/>
          <w:szCs w:val="28"/>
        </w:rPr>
        <w:t>_______________________________________</w:t>
      </w:r>
      <w:r>
        <w:rPr>
          <w:rFonts w:ascii="Times New Roman" w:hAnsi="Times New Roman" w:cs="Times New Roman"/>
          <w:color w:val="000000"/>
          <w:sz w:val="28"/>
          <w:szCs w:val="28"/>
        </w:rPr>
        <w:t>______________________</w:t>
      </w:r>
    </w:p>
    <w:p w:rsidR="00816352" w:rsidRPr="0042199B" w:rsidRDefault="00816352" w:rsidP="00816352">
      <w:pPr>
        <w:pStyle w:val="HTML"/>
        <w:textAlignment w:val="baseline"/>
        <w:rPr>
          <w:rFonts w:ascii="Times New Roman" w:hAnsi="Times New Roman" w:cs="Times New Roman"/>
          <w:color w:val="000000"/>
          <w:sz w:val="28"/>
          <w:szCs w:val="28"/>
        </w:rPr>
      </w:pPr>
      <w:bookmarkStart w:id="36" w:name="o89"/>
      <w:bookmarkEnd w:id="36"/>
      <w:r w:rsidRPr="0042199B">
        <w:rPr>
          <w:rFonts w:ascii="Times New Roman" w:hAnsi="Times New Roman" w:cs="Times New Roman"/>
          <w:color w:val="000000"/>
          <w:sz w:val="28"/>
          <w:szCs w:val="28"/>
        </w:rPr>
        <w:t>2. ____________________________________________</w:t>
      </w:r>
      <w:r>
        <w:rPr>
          <w:rFonts w:ascii="Times New Roman" w:hAnsi="Times New Roman" w:cs="Times New Roman"/>
          <w:color w:val="000000"/>
          <w:sz w:val="28"/>
          <w:szCs w:val="28"/>
        </w:rPr>
        <w:t>______________________</w:t>
      </w:r>
      <w:r w:rsidRPr="0042199B">
        <w:rPr>
          <w:rFonts w:ascii="Times New Roman" w:hAnsi="Times New Roman" w:cs="Times New Roman"/>
          <w:color w:val="000000"/>
          <w:sz w:val="28"/>
          <w:szCs w:val="28"/>
        </w:rPr>
        <w:br/>
        <w:t xml:space="preserve"> </w:t>
      </w:r>
      <w:r w:rsidRPr="0042199B">
        <w:rPr>
          <w:rFonts w:ascii="Times New Roman" w:hAnsi="Times New Roman" w:cs="Times New Roman"/>
          <w:color w:val="000000"/>
          <w:sz w:val="28"/>
          <w:szCs w:val="28"/>
        </w:rPr>
        <w:br/>
      </w:r>
    </w:p>
    <w:tbl>
      <w:tblPr>
        <w:tblW w:w="0" w:type="auto"/>
        <w:tblInd w:w="108" w:type="dxa"/>
        <w:tblLook w:val="01E0"/>
      </w:tblPr>
      <w:tblGrid>
        <w:gridCol w:w="4819"/>
        <w:gridCol w:w="4927"/>
      </w:tblGrid>
      <w:tr w:rsidR="00816352" w:rsidRPr="00816352" w:rsidTr="00661646">
        <w:tc>
          <w:tcPr>
            <w:tcW w:w="4819" w:type="dxa"/>
          </w:tcPr>
          <w:p w:rsidR="00816352" w:rsidRPr="0042199B" w:rsidRDefault="00816352" w:rsidP="00661646">
            <w:pPr>
              <w:pStyle w:val="HTML"/>
              <w:textAlignment w:val="baseline"/>
              <w:rPr>
                <w:rFonts w:ascii="Times New Roman" w:hAnsi="Times New Roman" w:cs="Times New Roman"/>
                <w:color w:val="000000"/>
                <w:sz w:val="28"/>
                <w:szCs w:val="28"/>
              </w:rPr>
            </w:pPr>
            <w:bookmarkStart w:id="37" w:name="o90"/>
            <w:bookmarkEnd w:id="37"/>
            <w:r w:rsidRPr="0042199B">
              <w:rPr>
                <w:rFonts w:ascii="Times New Roman" w:hAnsi="Times New Roman" w:cs="Times New Roman"/>
                <w:color w:val="000000"/>
                <w:sz w:val="28"/>
                <w:szCs w:val="28"/>
              </w:rPr>
              <w:t>Працівник пункту прокату:  </w:t>
            </w:r>
          </w:p>
          <w:p w:rsidR="00816352" w:rsidRPr="0042199B" w:rsidRDefault="00816352" w:rsidP="00661646">
            <w:pPr>
              <w:pStyle w:val="HTML"/>
              <w:textAlignment w:val="baseline"/>
              <w:rPr>
                <w:rFonts w:ascii="Times New Roman" w:hAnsi="Times New Roman" w:cs="Times New Roman"/>
                <w:color w:val="000000"/>
                <w:sz w:val="28"/>
                <w:szCs w:val="28"/>
              </w:rPr>
            </w:pPr>
            <w:r w:rsidRPr="0042199B">
              <w:rPr>
                <w:rFonts w:ascii="Times New Roman" w:hAnsi="Times New Roman" w:cs="Times New Roman"/>
                <w:color w:val="000000"/>
                <w:sz w:val="28"/>
                <w:szCs w:val="28"/>
              </w:rPr>
              <w:t>________________ ____________</w:t>
            </w:r>
          </w:p>
          <w:p w:rsidR="00816352" w:rsidRPr="005D01F7" w:rsidRDefault="00816352" w:rsidP="00661646">
            <w:pPr>
              <w:pStyle w:val="HTML"/>
              <w:textAlignment w:val="baseline"/>
              <w:rPr>
                <w:rFonts w:ascii="Times New Roman" w:hAnsi="Times New Roman" w:cs="Times New Roman"/>
                <w:color w:val="000000"/>
              </w:rPr>
            </w:pPr>
            <w:r w:rsidRPr="0042199B">
              <w:rPr>
                <w:rFonts w:ascii="Times New Roman" w:hAnsi="Times New Roman" w:cs="Times New Roman"/>
                <w:color w:val="000000"/>
                <w:sz w:val="28"/>
                <w:szCs w:val="28"/>
              </w:rPr>
              <w:t xml:space="preserve">          </w:t>
            </w:r>
            <w:r w:rsidRPr="005D01F7">
              <w:rPr>
                <w:rFonts w:ascii="Times New Roman" w:hAnsi="Times New Roman" w:cs="Times New Roman"/>
                <w:color w:val="000000"/>
              </w:rPr>
              <w:t>(П.І.Б.)                               (підпис)</w:t>
            </w:r>
          </w:p>
        </w:tc>
        <w:tc>
          <w:tcPr>
            <w:tcW w:w="4927" w:type="dxa"/>
          </w:tcPr>
          <w:p w:rsidR="00816352" w:rsidRPr="0042199B" w:rsidRDefault="00816352" w:rsidP="00661646">
            <w:pPr>
              <w:pStyle w:val="HTML"/>
              <w:textAlignment w:val="baseline"/>
              <w:rPr>
                <w:rFonts w:ascii="Times New Roman" w:hAnsi="Times New Roman" w:cs="Times New Roman"/>
                <w:color w:val="000000"/>
                <w:sz w:val="28"/>
                <w:szCs w:val="28"/>
              </w:rPr>
            </w:pPr>
            <w:r w:rsidRPr="0042199B">
              <w:rPr>
                <w:rFonts w:ascii="Times New Roman" w:hAnsi="Times New Roman" w:cs="Times New Roman"/>
                <w:color w:val="000000"/>
                <w:sz w:val="28"/>
                <w:szCs w:val="28"/>
              </w:rPr>
              <w:t>Наймач:  </w:t>
            </w:r>
          </w:p>
          <w:p w:rsidR="00816352" w:rsidRPr="0042199B" w:rsidRDefault="00816352" w:rsidP="00661646">
            <w:pPr>
              <w:pStyle w:val="HTML"/>
              <w:textAlignment w:val="baseline"/>
              <w:rPr>
                <w:rFonts w:ascii="Times New Roman" w:hAnsi="Times New Roman" w:cs="Times New Roman"/>
                <w:color w:val="000000"/>
                <w:sz w:val="28"/>
                <w:szCs w:val="28"/>
              </w:rPr>
            </w:pPr>
            <w:r w:rsidRPr="0042199B">
              <w:rPr>
                <w:rFonts w:ascii="Times New Roman" w:hAnsi="Times New Roman" w:cs="Times New Roman"/>
                <w:color w:val="000000"/>
                <w:sz w:val="28"/>
                <w:szCs w:val="28"/>
              </w:rPr>
              <w:t>________________ _____________</w:t>
            </w:r>
          </w:p>
          <w:p w:rsidR="00816352" w:rsidRPr="005D01F7" w:rsidRDefault="00816352" w:rsidP="00661646">
            <w:pPr>
              <w:pStyle w:val="HTML"/>
              <w:textAlignment w:val="baseline"/>
              <w:rPr>
                <w:rFonts w:ascii="Times New Roman" w:hAnsi="Times New Roman" w:cs="Times New Roman"/>
                <w:color w:val="000000"/>
              </w:rPr>
            </w:pPr>
            <w:r w:rsidRPr="005D01F7">
              <w:rPr>
                <w:rFonts w:ascii="Times New Roman" w:hAnsi="Times New Roman" w:cs="Times New Roman"/>
                <w:color w:val="000000"/>
              </w:rPr>
              <w:t xml:space="preserve">            (П.І.Б.)                               (підпис)</w:t>
            </w:r>
          </w:p>
        </w:tc>
      </w:tr>
    </w:tbl>
    <w:p w:rsidR="00816352" w:rsidRPr="0042199B" w:rsidRDefault="00816352" w:rsidP="00816352">
      <w:pPr>
        <w:pStyle w:val="HTML"/>
        <w:textAlignment w:val="baseline"/>
        <w:rPr>
          <w:rFonts w:ascii="Times New Roman" w:hAnsi="Times New Roman" w:cs="Times New Roman"/>
          <w:color w:val="000000"/>
          <w:sz w:val="28"/>
          <w:szCs w:val="28"/>
        </w:rPr>
      </w:pPr>
    </w:p>
    <w:p w:rsidR="00816352" w:rsidRPr="0042199B" w:rsidRDefault="00816352" w:rsidP="00816352">
      <w:pPr>
        <w:pStyle w:val="af3"/>
        <w:shd w:val="clear" w:color="auto" w:fill="FFFFFF"/>
        <w:spacing w:before="0" w:beforeAutospacing="0" w:after="0" w:afterAutospacing="0"/>
        <w:rPr>
          <w:sz w:val="28"/>
          <w:szCs w:val="28"/>
          <w:lang w:val="uk-UA"/>
        </w:rPr>
      </w:pPr>
    </w:p>
    <w:p w:rsidR="00816352" w:rsidRDefault="00816352" w:rsidP="00816352">
      <w:pPr>
        <w:pStyle w:val="af3"/>
        <w:shd w:val="clear" w:color="auto" w:fill="FFFFFF"/>
        <w:spacing w:before="0" w:beforeAutospacing="0" w:after="0" w:afterAutospacing="0"/>
        <w:rPr>
          <w:sz w:val="28"/>
          <w:szCs w:val="28"/>
          <w:lang w:val="uk-UA"/>
        </w:rPr>
      </w:pPr>
      <w:r w:rsidRPr="0042199B">
        <w:rPr>
          <w:sz w:val="28"/>
          <w:szCs w:val="28"/>
        </w:rPr>
        <w:t xml:space="preserve">Один </w:t>
      </w:r>
      <w:proofErr w:type="spellStart"/>
      <w:r w:rsidRPr="0042199B">
        <w:rPr>
          <w:sz w:val="28"/>
          <w:szCs w:val="28"/>
        </w:rPr>
        <w:t>примірник</w:t>
      </w:r>
      <w:proofErr w:type="spellEnd"/>
      <w:r w:rsidRPr="0042199B">
        <w:rPr>
          <w:sz w:val="28"/>
          <w:szCs w:val="28"/>
        </w:rPr>
        <w:t xml:space="preserve"> акта </w:t>
      </w:r>
      <w:proofErr w:type="spellStart"/>
      <w:r w:rsidRPr="0042199B">
        <w:rPr>
          <w:sz w:val="28"/>
          <w:szCs w:val="28"/>
        </w:rPr>
        <w:t>отримав</w:t>
      </w:r>
      <w:proofErr w:type="spellEnd"/>
      <w:r w:rsidRPr="0042199B">
        <w:rPr>
          <w:sz w:val="28"/>
          <w:szCs w:val="28"/>
        </w:rPr>
        <w:t xml:space="preserve"> </w:t>
      </w:r>
    </w:p>
    <w:p w:rsidR="00816352" w:rsidRDefault="00816352" w:rsidP="00816352">
      <w:pPr>
        <w:pStyle w:val="af3"/>
        <w:shd w:val="clear" w:color="auto" w:fill="FFFFFF"/>
        <w:spacing w:before="0" w:beforeAutospacing="0" w:after="0" w:afterAutospacing="0"/>
        <w:rPr>
          <w:sz w:val="28"/>
          <w:szCs w:val="28"/>
          <w:lang w:val="uk-UA"/>
        </w:rPr>
      </w:pPr>
      <w:r w:rsidRPr="0042199B">
        <w:rPr>
          <w:sz w:val="28"/>
          <w:szCs w:val="28"/>
        </w:rPr>
        <w:t>________</w:t>
      </w:r>
      <w:r w:rsidRPr="0042199B">
        <w:rPr>
          <w:sz w:val="28"/>
          <w:szCs w:val="28"/>
          <w:lang w:val="uk-UA"/>
        </w:rPr>
        <w:t>______</w:t>
      </w:r>
      <w:r>
        <w:rPr>
          <w:sz w:val="28"/>
          <w:szCs w:val="28"/>
        </w:rPr>
        <w:t xml:space="preserve">_   </w:t>
      </w:r>
      <w:r>
        <w:rPr>
          <w:sz w:val="28"/>
          <w:szCs w:val="28"/>
          <w:lang w:val="uk-UA"/>
        </w:rPr>
        <w:t xml:space="preserve">                         </w:t>
      </w:r>
      <w:r>
        <w:rPr>
          <w:sz w:val="28"/>
          <w:szCs w:val="28"/>
        </w:rPr>
        <w:t>_</w:t>
      </w:r>
      <w:r w:rsidRPr="0042199B">
        <w:rPr>
          <w:sz w:val="28"/>
          <w:szCs w:val="28"/>
        </w:rPr>
        <w:t xml:space="preserve">______________ </w:t>
      </w:r>
      <w:r>
        <w:rPr>
          <w:sz w:val="28"/>
          <w:szCs w:val="28"/>
          <w:lang w:val="uk-UA"/>
        </w:rPr>
        <w:t xml:space="preserve">                  </w:t>
      </w:r>
      <w:r w:rsidRPr="0042199B">
        <w:rPr>
          <w:sz w:val="28"/>
          <w:szCs w:val="28"/>
        </w:rPr>
        <w:t>___________</w:t>
      </w:r>
    </w:p>
    <w:p w:rsidR="00816352" w:rsidRPr="005D01F7" w:rsidRDefault="00816352" w:rsidP="00816352">
      <w:pPr>
        <w:pStyle w:val="af3"/>
        <w:shd w:val="clear" w:color="auto" w:fill="FFFFFF"/>
        <w:spacing w:before="0" w:beforeAutospacing="0" w:after="0" w:afterAutospacing="0"/>
        <w:rPr>
          <w:sz w:val="28"/>
          <w:szCs w:val="28"/>
          <w:lang w:val="uk-UA"/>
        </w:rPr>
      </w:pPr>
      <w:r w:rsidRPr="005D01F7">
        <w:rPr>
          <w:color w:val="000000"/>
          <w:sz w:val="20"/>
          <w:szCs w:val="20"/>
          <w:lang w:val="uk-UA"/>
        </w:rPr>
        <w:t xml:space="preserve">     </w:t>
      </w:r>
      <w:r w:rsidRPr="005D01F7">
        <w:rPr>
          <w:color w:val="000000"/>
          <w:sz w:val="20"/>
          <w:szCs w:val="20"/>
        </w:rPr>
        <w:t xml:space="preserve"> </w:t>
      </w:r>
      <w:r w:rsidRPr="005D01F7">
        <w:rPr>
          <w:sz w:val="20"/>
          <w:szCs w:val="20"/>
        </w:rPr>
        <w:t xml:space="preserve">(число, </w:t>
      </w:r>
      <w:proofErr w:type="spellStart"/>
      <w:r w:rsidRPr="005D01F7">
        <w:rPr>
          <w:sz w:val="20"/>
          <w:szCs w:val="20"/>
        </w:rPr>
        <w:t>місяць</w:t>
      </w:r>
      <w:proofErr w:type="spellEnd"/>
      <w:r w:rsidRPr="005D01F7">
        <w:rPr>
          <w:sz w:val="20"/>
          <w:szCs w:val="20"/>
        </w:rPr>
        <w:t xml:space="preserve">, </w:t>
      </w:r>
      <w:proofErr w:type="spellStart"/>
      <w:proofErr w:type="gramStart"/>
      <w:r w:rsidRPr="005D01F7">
        <w:rPr>
          <w:sz w:val="20"/>
          <w:szCs w:val="20"/>
        </w:rPr>
        <w:t>р</w:t>
      </w:r>
      <w:proofErr w:type="gramEnd"/>
      <w:r w:rsidRPr="005D01F7">
        <w:rPr>
          <w:sz w:val="20"/>
          <w:szCs w:val="20"/>
        </w:rPr>
        <w:t>ік</w:t>
      </w:r>
      <w:proofErr w:type="spellEnd"/>
      <w:r w:rsidRPr="005D01F7">
        <w:rPr>
          <w:sz w:val="20"/>
          <w:szCs w:val="20"/>
        </w:rPr>
        <w:t>)</w:t>
      </w:r>
      <w:r w:rsidRPr="005D01F7">
        <w:rPr>
          <w:color w:val="000000"/>
          <w:sz w:val="20"/>
          <w:szCs w:val="20"/>
        </w:rPr>
        <w:t xml:space="preserve"> </w:t>
      </w:r>
      <w:r w:rsidRPr="005D01F7">
        <w:rPr>
          <w:color w:val="000000"/>
          <w:sz w:val="20"/>
          <w:szCs w:val="20"/>
          <w:lang w:val="uk-UA"/>
        </w:rPr>
        <w:t xml:space="preserve">          </w:t>
      </w:r>
      <w:r w:rsidRPr="005D01F7">
        <w:rPr>
          <w:color w:val="000000"/>
          <w:sz w:val="20"/>
          <w:szCs w:val="20"/>
        </w:rPr>
        <w:t xml:space="preserve"> </w:t>
      </w:r>
      <w:r>
        <w:rPr>
          <w:color w:val="000000"/>
          <w:sz w:val="20"/>
          <w:szCs w:val="20"/>
          <w:lang w:val="uk-UA"/>
        </w:rPr>
        <w:t xml:space="preserve">                                               </w:t>
      </w:r>
      <w:r w:rsidRPr="005D01F7">
        <w:rPr>
          <w:color w:val="000000"/>
          <w:sz w:val="20"/>
          <w:szCs w:val="20"/>
        </w:rPr>
        <w:t xml:space="preserve">(П.І.Б.)         </w:t>
      </w:r>
      <w:r>
        <w:rPr>
          <w:color w:val="000000"/>
          <w:sz w:val="20"/>
          <w:szCs w:val="20"/>
          <w:lang w:val="uk-UA"/>
        </w:rPr>
        <w:t xml:space="preserve">                                   </w:t>
      </w:r>
      <w:r w:rsidRPr="005D01F7">
        <w:rPr>
          <w:color w:val="000000"/>
          <w:sz w:val="20"/>
          <w:szCs w:val="20"/>
        </w:rPr>
        <w:t xml:space="preserve">    (</w:t>
      </w:r>
      <w:proofErr w:type="spellStart"/>
      <w:r w:rsidRPr="005D01F7">
        <w:rPr>
          <w:color w:val="000000"/>
          <w:sz w:val="20"/>
          <w:szCs w:val="20"/>
        </w:rPr>
        <w:t>підпис</w:t>
      </w:r>
      <w:proofErr w:type="spellEnd"/>
      <w:r w:rsidRPr="005D01F7">
        <w:rPr>
          <w:color w:val="000000"/>
          <w:sz w:val="20"/>
          <w:szCs w:val="20"/>
        </w:rPr>
        <w:t>)</w:t>
      </w:r>
    </w:p>
    <w:p w:rsidR="00816352" w:rsidRPr="0042199B" w:rsidRDefault="00816352" w:rsidP="00816352">
      <w:pPr>
        <w:tabs>
          <w:tab w:val="left" w:pos="8235"/>
        </w:tabs>
        <w:jc w:val="both"/>
        <w:rPr>
          <w:sz w:val="28"/>
          <w:szCs w:val="28"/>
          <w:lang w:val="uk-UA"/>
        </w:rPr>
      </w:pPr>
      <w:r w:rsidRPr="0042199B">
        <w:rPr>
          <w:sz w:val="28"/>
          <w:szCs w:val="28"/>
          <w:lang w:val="uk-UA"/>
        </w:rPr>
        <w:tab/>
      </w:r>
    </w:p>
    <w:p w:rsidR="00816352" w:rsidRDefault="00816352" w:rsidP="00816352">
      <w:pPr>
        <w:rPr>
          <w:b/>
          <w:sz w:val="28"/>
          <w:szCs w:val="28"/>
          <w:lang w:val="uk-UA"/>
        </w:rPr>
      </w:pPr>
    </w:p>
    <w:p w:rsidR="00816352" w:rsidRDefault="00816352" w:rsidP="00816352">
      <w:pPr>
        <w:rPr>
          <w:b/>
          <w:sz w:val="28"/>
          <w:szCs w:val="28"/>
          <w:lang w:val="uk-UA"/>
        </w:rPr>
      </w:pPr>
    </w:p>
    <w:p w:rsidR="00816352" w:rsidRPr="00AF6B6D" w:rsidRDefault="00816352" w:rsidP="00816352">
      <w:pPr>
        <w:jc w:val="center"/>
      </w:pPr>
      <w:r>
        <w:rPr>
          <w:b/>
          <w:sz w:val="28"/>
          <w:szCs w:val="28"/>
          <w:lang w:val="uk-UA"/>
        </w:rPr>
        <w:t>__________________________</w:t>
      </w:r>
    </w:p>
    <w:p w:rsidR="007C6106" w:rsidRDefault="007C6106"/>
    <w:sectPr w:rsidR="007C6106" w:rsidSect="00282792">
      <w:headerReference w:type="default" r:id="rId4"/>
      <w:pgSz w:w="11906" w:h="16838"/>
      <w:pgMar w:top="284" w:right="567" w:bottom="1134" w:left="1701" w:header="340" w:footer="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4096652"/>
      <w:docPartObj>
        <w:docPartGallery w:val="Page Numbers (Top of Page)"/>
        <w:docPartUnique/>
      </w:docPartObj>
    </w:sdtPr>
    <w:sdtEndPr>
      <w:rPr>
        <w:rFonts w:ascii="Times New Roman" w:hAnsi="Times New Roman" w:cs="Times New Roman"/>
        <w:sz w:val="24"/>
        <w:szCs w:val="24"/>
      </w:rPr>
    </w:sdtEndPr>
    <w:sdtContent>
      <w:p w:rsidR="0042199B" w:rsidRPr="007E581C" w:rsidRDefault="00816352">
        <w:pPr>
          <w:pStyle w:val="af4"/>
          <w:jc w:val="center"/>
          <w:rPr>
            <w:rFonts w:ascii="Times New Roman" w:hAnsi="Times New Roman" w:cs="Times New Roman"/>
            <w:sz w:val="24"/>
            <w:szCs w:val="24"/>
          </w:rPr>
        </w:pPr>
        <w:r w:rsidRPr="007E581C">
          <w:rPr>
            <w:rFonts w:ascii="Times New Roman" w:hAnsi="Times New Roman" w:cs="Times New Roman"/>
            <w:sz w:val="24"/>
            <w:szCs w:val="24"/>
          </w:rPr>
          <w:fldChar w:fldCharType="begin"/>
        </w:r>
        <w:r w:rsidRPr="007E581C">
          <w:rPr>
            <w:rFonts w:ascii="Times New Roman" w:hAnsi="Times New Roman" w:cs="Times New Roman"/>
            <w:sz w:val="24"/>
            <w:szCs w:val="24"/>
          </w:rPr>
          <w:instrText>PAGE   \* MERGEFORMAT</w:instrText>
        </w:r>
        <w:r w:rsidRPr="007E581C">
          <w:rPr>
            <w:rFonts w:ascii="Times New Roman" w:hAnsi="Times New Roman" w:cs="Times New Roman"/>
            <w:sz w:val="24"/>
            <w:szCs w:val="24"/>
          </w:rPr>
          <w:fldChar w:fldCharType="separate"/>
        </w:r>
        <w:r>
          <w:rPr>
            <w:rFonts w:ascii="Times New Roman" w:hAnsi="Times New Roman" w:cs="Times New Roman"/>
            <w:noProof/>
            <w:sz w:val="24"/>
            <w:szCs w:val="24"/>
          </w:rPr>
          <w:t>2</w:t>
        </w:r>
        <w:r w:rsidRPr="007E581C">
          <w:rPr>
            <w:rFonts w:ascii="Times New Roman" w:hAnsi="Times New Roman" w:cs="Times New Roman"/>
            <w:sz w:val="24"/>
            <w:szCs w:val="24"/>
          </w:rPr>
          <w:fldChar w:fldCharType="end"/>
        </w:r>
      </w:p>
    </w:sdtContent>
  </w:sdt>
  <w:p w:rsidR="0042199B" w:rsidRDefault="00816352">
    <w:pPr>
      <w:pStyle w:val="af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2873D3"/>
    <w:rsid w:val="00180B24"/>
    <w:rsid w:val="002873D3"/>
    <w:rsid w:val="003C506E"/>
    <w:rsid w:val="00454A22"/>
    <w:rsid w:val="005D2981"/>
    <w:rsid w:val="005F40FA"/>
    <w:rsid w:val="00733EF6"/>
    <w:rsid w:val="007C6106"/>
    <w:rsid w:val="00800914"/>
    <w:rsid w:val="008163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b/>
        <w:bCs/>
        <w:sz w:val="28"/>
        <w:szCs w:val="28"/>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3D3"/>
    <w:pPr>
      <w:spacing w:after="0" w:line="240" w:lineRule="auto"/>
    </w:pPr>
    <w:rPr>
      <w:rFonts w:ascii="Times New Roman" w:eastAsia="Times New Roman" w:hAnsi="Times New Roman" w:cs="Times New Roman"/>
      <w:b w:val="0"/>
      <w:bCs w:val="0"/>
      <w:sz w:val="20"/>
      <w:szCs w:val="20"/>
      <w:lang w:val="ru-RU" w:eastAsia="ru-RU" w:bidi="ar-SA"/>
    </w:rPr>
  </w:style>
  <w:style w:type="paragraph" w:styleId="1">
    <w:name w:val="heading 1"/>
    <w:basedOn w:val="a"/>
    <w:next w:val="a"/>
    <w:link w:val="10"/>
    <w:uiPriority w:val="9"/>
    <w:qFormat/>
    <w:rsid w:val="003C506E"/>
    <w:pPr>
      <w:spacing w:before="480" w:line="276" w:lineRule="auto"/>
      <w:contextualSpacing/>
      <w:outlineLvl w:val="0"/>
    </w:pPr>
    <w:rPr>
      <w:rFonts w:asciiTheme="majorHAnsi" w:eastAsiaTheme="majorEastAsia" w:hAnsiTheme="majorHAnsi" w:cstheme="majorBidi"/>
      <w:b/>
      <w:bCs/>
      <w:sz w:val="28"/>
      <w:szCs w:val="28"/>
      <w:lang w:val="en-US" w:eastAsia="en-US" w:bidi="en-US"/>
    </w:rPr>
  </w:style>
  <w:style w:type="paragraph" w:styleId="2">
    <w:name w:val="heading 2"/>
    <w:basedOn w:val="a"/>
    <w:next w:val="a"/>
    <w:link w:val="20"/>
    <w:uiPriority w:val="9"/>
    <w:semiHidden/>
    <w:unhideWhenUsed/>
    <w:qFormat/>
    <w:rsid w:val="003C506E"/>
    <w:pPr>
      <w:spacing w:before="200" w:line="276" w:lineRule="auto"/>
      <w:outlineLvl w:val="1"/>
    </w:pPr>
    <w:rPr>
      <w:rFonts w:asciiTheme="majorHAnsi" w:eastAsiaTheme="majorEastAsia" w:hAnsiTheme="majorHAnsi" w:cstheme="majorBidi"/>
      <w:b/>
      <w:bCs/>
      <w:sz w:val="26"/>
      <w:szCs w:val="26"/>
      <w:lang w:val="en-US" w:eastAsia="en-US" w:bidi="en-US"/>
    </w:rPr>
  </w:style>
  <w:style w:type="paragraph" w:styleId="3">
    <w:name w:val="heading 3"/>
    <w:basedOn w:val="a"/>
    <w:next w:val="a"/>
    <w:link w:val="30"/>
    <w:uiPriority w:val="9"/>
    <w:semiHidden/>
    <w:unhideWhenUsed/>
    <w:qFormat/>
    <w:rsid w:val="003C506E"/>
    <w:pPr>
      <w:spacing w:before="200" w:line="271" w:lineRule="auto"/>
      <w:outlineLvl w:val="2"/>
    </w:pPr>
    <w:rPr>
      <w:rFonts w:asciiTheme="majorHAnsi" w:eastAsiaTheme="majorEastAsia" w:hAnsiTheme="majorHAnsi" w:cstheme="majorBidi"/>
      <w:b/>
      <w:bCs/>
      <w:sz w:val="28"/>
      <w:szCs w:val="28"/>
      <w:lang w:val="en-US" w:eastAsia="en-US" w:bidi="en-US"/>
    </w:rPr>
  </w:style>
  <w:style w:type="paragraph" w:styleId="4">
    <w:name w:val="heading 4"/>
    <w:basedOn w:val="a"/>
    <w:next w:val="a"/>
    <w:link w:val="40"/>
    <w:uiPriority w:val="9"/>
    <w:unhideWhenUsed/>
    <w:qFormat/>
    <w:rsid w:val="003C506E"/>
    <w:pPr>
      <w:spacing w:before="200" w:line="276" w:lineRule="auto"/>
      <w:outlineLvl w:val="3"/>
    </w:pPr>
    <w:rPr>
      <w:rFonts w:asciiTheme="majorHAnsi" w:eastAsiaTheme="majorEastAsia" w:hAnsiTheme="majorHAnsi" w:cstheme="majorBidi"/>
      <w:b/>
      <w:bCs/>
      <w:i/>
      <w:iCs/>
      <w:sz w:val="28"/>
      <w:szCs w:val="28"/>
      <w:lang w:val="en-US" w:eastAsia="en-US" w:bidi="en-US"/>
    </w:rPr>
  </w:style>
  <w:style w:type="paragraph" w:styleId="5">
    <w:name w:val="heading 5"/>
    <w:basedOn w:val="a"/>
    <w:next w:val="a"/>
    <w:link w:val="50"/>
    <w:uiPriority w:val="9"/>
    <w:unhideWhenUsed/>
    <w:qFormat/>
    <w:rsid w:val="003C506E"/>
    <w:pPr>
      <w:spacing w:before="200" w:line="276" w:lineRule="auto"/>
      <w:outlineLvl w:val="4"/>
    </w:pPr>
    <w:rPr>
      <w:rFonts w:asciiTheme="majorHAnsi" w:eastAsiaTheme="majorEastAsia" w:hAnsiTheme="majorHAnsi" w:cstheme="majorBidi"/>
      <w:b/>
      <w:bCs/>
      <w:color w:val="7F7F7F" w:themeColor="text1" w:themeTint="80"/>
      <w:sz w:val="28"/>
      <w:szCs w:val="28"/>
      <w:lang w:val="en-US" w:eastAsia="en-US" w:bidi="en-US"/>
    </w:rPr>
  </w:style>
  <w:style w:type="paragraph" w:styleId="6">
    <w:name w:val="heading 6"/>
    <w:basedOn w:val="a"/>
    <w:next w:val="a"/>
    <w:link w:val="60"/>
    <w:uiPriority w:val="9"/>
    <w:unhideWhenUsed/>
    <w:qFormat/>
    <w:rsid w:val="003C506E"/>
    <w:pPr>
      <w:spacing w:line="271" w:lineRule="auto"/>
      <w:outlineLvl w:val="5"/>
    </w:pPr>
    <w:rPr>
      <w:rFonts w:asciiTheme="majorHAnsi" w:eastAsiaTheme="majorEastAsia" w:hAnsiTheme="majorHAnsi" w:cstheme="majorBidi"/>
      <w:b/>
      <w:bCs/>
      <w:i/>
      <w:iCs/>
      <w:color w:val="7F7F7F" w:themeColor="text1" w:themeTint="80"/>
      <w:sz w:val="28"/>
      <w:szCs w:val="28"/>
      <w:lang w:val="en-US" w:eastAsia="en-US" w:bidi="en-US"/>
    </w:rPr>
  </w:style>
  <w:style w:type="paragraph" w:styleId="7">
    <w:name w:val="heading 7"/>
    <w:basedOn w:val="a"/>
    <w:next w:val="a"/>
    <w:link w:val="70"/>
    <w:uiPriority w:val="9"/>
    <w:unhideWhenUsed/>
    <w:qFormat/>
    <w:rsid w:val="003C506E"/>
    <w:pPr>
      <w:spacing w:line="276" w:lineRule="auto"/>
      <w:outlineLvl w:val="6"/>
    </w:pPr>
    <w:rPr>
      <w:rFonts w:asciiTheme="majorHAnsi" w:eastAsiaTheme="majorEastAsia" w:hAnsiTheme="majorHAnsi" w:cstheme="majorBidi"/>
      <w:b/>
      <w:bCs/>
      <w:i/>
      <w:iCs/>
      <w:sz w:val="28"/>
      <w:szCs w:val="28"/>
      <w:lang w:val="en-US" w:eastAsia="en-US" w:bidi="en-US"/>
    </w:rPr>
  </w:style>
  <w:style w:type="paragraph" w:styleId="8">
    <w:name w:val="heading 8"/>
    <w:basedOn w:val="a"/>
    <w:next w:val="a"/>
    <w:link w:val="80"/>
    <w:uiPriority w:val="9"/>
    <w:semiHidden/>
    <w:unhideWhenUsed/>
    <w:qFormat/>
    <w:rsid w:val="003C506E"/>
    <w:pPr>
      <w:spacing w:line="276" w:lineRule="auto"/>
      <w:outlineLvl w:val="7"/>
    </w:pPr>
    <w:rPr>
      <w:rFonts w:asciiTheme="majorHAnsi" w:eastAsiaTheme="majorEastAsia" w:hAnsiTheme="majorHAnsi" w:cstheme="majorBidi"/>
      <w:b/>
      <w:bCs/>
      <w:lang w:val="en-US" w:eastAsia="en-US" w:bidi="en-US"/>
    </w:rPr>
  </w:style>
  <w:style w:type="paragraph" w:styleId="9">
    <w:name w:val="heading 9"/>
    <w:basedOn w:val="a"/>
    <w:next w:val="a"/>
    <w:link w:val="90"/>
    <w:uiPriority w:val="9"/>
    <w:semiHidden/>
    <w:unhideWhenUsed/>
    <w:qFormat/>
    <w:rsid w:val="003C506E"/>
    <w:pPr>
      <w:spacing w:line="276" w:lineRule="auto"/>
      <w:outlineLvl w:val="8"/>
    </w:pPr>
    <w:rPr>
      <w:rFonts w:asciiTheme="majorHAnsi" w:eastAsiaTheme="majorEastAsia" w:hAnsiTheme="majorHAnsi" w:cstheme="majorBidi"/>
      <w:b/>
      <w:bCs/>
      <w:i/>
      <w:iCs/>
      <w:spacing w:val="5"/>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506E"/>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3C506E"/>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rsid w:val="003C506E"/>
    <w:rPr>
      <w:rFonts w:asciiTheme="majorHAnsi" w:eastAsiaTheme="majorEastAsia" w:hAnsiTheme="majorHAnsi" w:cstheme="majorBidi"/>
      <w:b/>
      <w:bCs/>
    </w:rPr>
  </w:style>
  <w:style w:type="character" w:customStyle="1" w:styleId="40">
    <w:name w:val="Заголовок 4 Знак"/>
    <w:basedOn w:val="a0"/>
    <w:link w:val="4"/>
    <w:uiPriority w:val="9"/>
    <w:rsid w:val="003C506E"/>
    <w:rPr>
      <w:rFonts w:asciiTheme="majorHAnsi" w:eastAsiaTheme="majorEastAsia" w:hAnsiTheme="majorHAnsi" w:cstheme="majorBidi"/>
      <w:b/>
      <w:bCs/>
      <w:i/>
      <w:iCs/>
    </w:rPr>
  </w:style>
  <w:style w:type="character" w:customStyle="1" w:styleId="50">
    <w:name w:val="Заголовок 5 Знак"/>
    <w:basedOn w:val="a0"/>
    <w:link w:val="5"/>
    <w:uiPriority w:val="9"/>
    <w:rsid w:val="003C506E"/>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rsid w:val="003C506E"/>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rsid w:val="003C506E"/>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3C506E"/>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3C506E"/>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3C506E"/>
    <w:pPr>
      <w:pBdr>
        <w:bottom w:val="single" w:sz="4" w:space="1" w:color="auto"/>
      </w:pBdr>
      <w:spacing w:after="200"/>
      <w:contextualSpacing/>
    </w:pPr>
    <w:rPr>
      <w:rFonts w:asciiTheme="majorHAnsi" w:eastAsiaTheme="majorEastAsia" w:hAnsiTheme="majorHAnsi" w:cstheme="majorBidi"/>
      <w:b/>
      <w:bCs/>
      <w:spacing w:val="5"/>
      <w:sz w:val="52"/>
      <w:szCs w:val="52"/>
      <w:lang w:val="en-US" w:eastAsia="en-US" w:bidi="en-US"/>
    </w:rPr>
  </w:style>
  <w:style w:type="character" w:customStyle="1" w:styleId="a4">
    <w:name w:val="Название Знак"/>
    <w:basedOn w:val="a0"/>
    <w:link w:val="a3"/>
    <w:uiPriority w:val="10"/>
    <w:rsid w:val="003C506E"/>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3C506E"/>
    <w:pPr>
      <w:spacing w:after="600" w:line="276" w:lineRule="auto"/>
    </w:pPr>
    <w:rPr>
      <w:rFonts w:asciiTheme="majorHAnsi" w:eastAsiaTheme="majorEastAsia" w:hAnsiTheme="majorHAnsi" w:cstheme="majorBidi"/>
      <w:b/>
      <w:bCs/>
      <w:i/>
      <w:iCs/>
      <w:spacing w:val="13"/>
      <w:sz w:val="24"/>
      <w:szCs w:val="24"/>
      <w:lang w:val="en-US" w:eastAsia="en-US" w:bidi="en-US"/>
    </w:rPr>
  </w:style>
  <w:style w:type="character" w:customStyle="1" w:styleId="a6">
    <w:name w:val="Подзаголовок Знак"/>
    <w:basedOn w:val="a0"/>
    <w:link w:val="a5"/>
    <w:uiPriority w:val="11"/>
    <w:rsid w:val="003C506E"/>
    <w:rPr>
      <w:rFonts w:asciiTheme="majorHAnsi" w:eastAsiaTheme="majorEastAsia" w:hAnsiTheme="majorHAnsi" w:cstheme="majorBidi"/>
      <w:i/>
      <w:iCs/>
      <w:spacing w:val="13"/>
      <w:sz w:val="24"/>
      <w:szCs w:val="24"/>
    </w:rPr>
  </w:style>
  <w:style w:type="character" w:styleId="a7">
    <w:name w:val="Strong"/>
    <w:uiPriority w:val="22"/>
    <w:qFormat/>
    <w:rsid w:val="003C506E"/>
    <w:rPr>
      <w:b/>
      <w:bCs/>
    </w:rPr>
  </w:style>
  <w:style w:type="character" w:styleId="a8">
    <w:name w:val="Emphasis"/>
    <w:uiPriority w:val="20"/>
    <w:qFormat/>
    <w:rsid w:val="003C506E"/>
    <w:rPr>
      <w:b/>
      <w:bCs/>
      <w:i/>
      <w:iCs/>
      <w:spacing w:val="10"/>
      <w:bdr w:val="none" w:sz="0" w:space="0" w:color="auto"/>
      <w:shd w:val="clear" w:color="auto" w:fill="auto"/>
    </w:rPr>
  </w:style>
  <w:style w:type="paragraph" w:styleId="a9">
    <w:name w:val="No Spacing"/>
    <w:basedOn w:val="a"/>
    <w:uiPriority w:val="1"/>
    <w:qFormat/>
    <w:rsid w:val="003C506E"/>
    <w:rPr>
      <w:rFonts w:asciiTheme="majorHAnsi" w:eastAsiaTheme="minorHAnsi" w:hAnsiTheme="majorHAnsi" w:cstheme="majorBidi"/>
      <w:b/>
      <w:bCs/>
      <w:sz w:val="28"/>
      <w:szCs w:val="28"/>
      <w:lang w:val="en-US" w:eastAsia="en-US" w:bidi="en-US"/>
    </w:rPr>
  </w:style>
  <w:style w:type="paragraph" w:styleId="aa">
    <w:name w:val="List Paragraph"/>
    <w:basedOn w:val="a"/>
    <w:uiPriority w:val="34"/>
    <w:qFormat/>
    <w:rsid w:val="003C506E"/>
    <w:pPr>
      <w:spacing w:after="200" w:line="276" w:lineRule="auto"/>
      <w:ind w:left="720"/>
      <w:contextualSpacing/>
    </w:pPr>
    <w:rPr>
      <w:rFonts w:asciiTheme="majorHAnsi" w:eastAsiaTheme="minorHAnsi" w:hAnsiTheme="majorHAnsi" w:cstheme="majorBidi"/>
      <w:b/>
      <w:bCs/>
      <w:sz w:val="28"/>
      <w:szCs w:val="28"/>
      <w:lang w:val="en-US" w:eastAsia="en-US" w:bidi="en-US"/>
    </w:rPr>
  </w:style>
  <w:style w:type="paragraph" w:styleId="21">
    <w:name w:val="Quote"/>
    <w:basedOn w:val="a"/>
    <w:next w:val="a"/>
    <w:link w:val="22"/>
    <w:uiPriority w:val="29"/>
    <w:qFormat/>
    <w:rsid w:val="003C506E"/>
    <w:pPr>
      <w:spacing w:before="200" w:line="276" w:lineRule="auto"/>
      <w:ind w:left="360" w:right="360"/>
    </w:pPr>
    <w:rPr>
      <w:rFonts w:asciiTheme="majorHAnsi" w:eastAsiaTheme="minorHAnsi" w:hAnsiTheme="majorHAnsi" w:cstheme="majorBidi"/>
      <w:b/>
      <w:bCs/>
      <w:i/>
      <w:iCs/>
      <w:sz w:val="28"/>
      <w:szCs w:val="28"/>
      <w:lang w:val="en-US" w:eastAsia="en-US" w:bidi="en-US"/>
    </w:rPr>
  </w:style>
  <w:style w:type="character" w:customStyle="1" w:styleId="22">
    <w:name w:val="Цитата 2 Знак"/>
    <w:basedOn w:val="a0"/>
    <w:link w:val="21"/>
    <w:uiPriority w:val="29"/>
    <w:rsid w:val="003C506E"/>
    <w:rPr>
      <w:i/>
      <w:iCs/>
    </w:rPr>
  </w:style>
  <w:style w:type="paragraph" w:styleId="ab">
    <w:name w:val="Intense Quote"/>
    <w:basedOn w:val="a"/>
    <w:next w:val="a"/>
    <w:link w:val="ac"/>
    <w:uiPriority w:val="30"/>
    <w:qFormat/>
    <w:rsid w:val="003C506E"/>
    <w:pPr>
      <w:pBdr>
        <w:bottom w:val="single" w:sz="4" w:space="1" w:color="auto"/>
      </w:pBdr>
      <w:spacing w:before="200" w:after="280" w:line="276" w:lineRule="auto"/>
      <w:ind w:left="1008" w:right="1152"/>
      <w:jc w:val="both"/>
    </w:pPr>
    <w:rPr>
      <w:rFonts w:asciiTheme="majorHAnsi" w:eastAsiaTheme="minorHAnsi" w:hAnsiTheme="majorHAnsi" w:cstheme="majorBidi"/>
      <w:b/>
      <w:bCs/>
      <w:i/>
      <w:iCs/>
      <w:sz w:val="28"/>
      <w:szCs w:val="28"/>
      <w:lang w:val="en-US" w:eastAsia="en-US" w:bidi="en-US"/>
    </w:rPr>
  </w:style>
  <w:style w:type="character" w:customStyle="1" w:styleId="ac">
    <w:name w:val="Выделенная цитата Знак"/>
    <w:basedOn w:val="a0"/>
    <w:link w:val="ab"/>
    <w:uiPriority w:val="30"/>
    <w:rsid w:val="003C506E"/>
    <w:rPr>
      <w:b/>
      <w:bCs/>
      <w:i/>
      <w:iCs/>
    </w:rPr>
  </w:style>
  <w:style w:type="character" w:styleId="ad">
    <w:name w:val="Subtle Emphasis"/>
    <w:uiPriority w:val="19"/>
    <w:qFormat/>
    <w:rsid w:val="003C506E"/>
    <w:rPr>
      <w:i/>
      <w:iCs/>
    </w:rPr>
  </w:style>
  <w:style w:type="character" w:styleId="ae">
    <w:name w:val="Intense Emphasis"/>
    <w:uiPriority w:val="21"/>
    <w:qFormat/>
    <w:rsid w:val="003C506E"/>
    <w:rPr>
      <w:b/>
      <w:bCs/>
    </w:rPr>
  </w:style>
  <w:style w:type="character" w:styleId="af">
    <w:name w:val="Subtle Reference"/>
    <w:uiPriority w:val="31"/>
    <w:qFormat/>
    <w:rsid w:val="003C506E"/>
    <w:rPr>
      <w:smallCaps/>
    </w:rPr>
  </w:style>
  <w:style w:type="character" w:styleId="af0">
    <w:name w:val="Intense Reference"/>
    <w:uiPriority w:val="32"/>
    <w:qFormat/>
    <w:rsid w:val="003C506E"/>
    <w:rPr>
      <w:smallCaps/>
      <w:spacing w:val="5"/>
      <w:u w:val="single"/>
    </w:rPr>
  </w:style>
  <w:style w:type="character" w:styleId="af1">
    <w:name w:val="Book Title"/>
    <w:uiPriority w:val="33"/>
    <w:qFormat/>
    <w:rsid w:val="003C506E"/>
    <w:rPr>
      <w:i/>
      <w:iCs/>
      <w:smallCaps/>
      <w:spacing w:val="5"/>
    </w:rPr>
  </w:style>
  <w:style w:type="paragraph" w:styleId="af2">
    <w:name w:val="TOC Heading"/>
    <w:basedOn w:val="1"/>
    <w:next w:val="a"/>
    <w:uiPriority w:val="39"/>
    <w:semiHidden/>
    <w:unhideWhenUsed/>
    <w:qFormat/>
    <w:rsid w:val="003C506E"/>
    <w:pPr>
      <w:outlineLvl w:val="9"/>
    </w:pPr>
  </w:style>
  <w:style w:type="paragraph" w:styleId="af3">
    <w:name w:val="Normal (Web)"/>
    <w:basedOn w:val="a"/>
    <w:unhideWhenUsed/>
    <w:rsid w:val="00816352"/>
    <w:pPr>
      <w:spacing w:before="100" w:beforeAutospacing="1" w:after="100" w:afterAutospacing="1"/>
    </w:pPr>
    <w:rPr>
      <w:sz w:val="24"/>
      <w:szCs w:val="24"/>
    </w:rPr>
  </w:style>
  <w:style w:type="paragraph" w:customStyle="1" w:styleId="rvps2">
    <w:name w:val="rvps2"/>
    <w:basedOn w:val="a"/>
    <w:rsid w:val="00816352"/>
    <w:pPr>
      <w:spacing w:before="100" w:beforeAutospacing="1" w:after="100" w:afterAutospacing="1"/>
    </w:pPr>
    <w:rPr>
      <w:sz w:val="24"/>
      <w:szCs w:val="24"/>
    </w:rPr>
  </w:style>
  <w:style w:type="paragraph" w:styleId="HTML">
    <w:name w:val="HTML Preformatted"/>
    <w:aliases w:val="Знак Знак,Знак Знак Знак Знак Знак Знак Знак Знак,Знак Знак Знак Знак Знак Знак Знак Знак Знак Знак Знак Знак Знак Знак Знак,Знак Знак Знак Знак Знак Знак Знак Знак Знак Знак Знак Знак Знак Знак"/>
    <w:basedOn w:val="a"/>
    <w:link w:val="HTML0"/>
    <w:rsid w:val="0081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ый HTML Знак"/>
    <w:aliases w:val="Знак Знак Знак,Знак Знак Знак Знак Знак Знак Знак Знак Знак,Знак Знак Знак Знак Знак Знак Знак Знак Знак Знак Знак Знак Знак Знак Знак Знак,Знак Знак Знак Знак Знак Знак Знак Знак Знак Знак Знак Знак Знак Знак Знак1"/>
    <w:basedOn w:val="a0"/>
    <w:link w:val="HTML"/>
    <w:rsid w:val="00816352"/>
    <w:rPr>
      <w:rFonts w:ascii="Courier New" w:eastAsia="Times New Roman" w:hAnsi="Courier New" w:cs="Courier New"/>
      <w:b w:val="0"/>
      <w:bCs w:val="0"/>
      <w:sz w:val="20"/>
      <w:szCs w:val="20"/>
      <w:lang w:val="uk-UA" w:eastAsia="uk-UA" w:bidi="ar-SA"/>
    </w:rPr>
  </w:style>
  <w:style w:type="paragraph" w:styleId="af4">
    <w:name w:val="header"/>
    <w:basedOn w:val="a"/>
    <w:link w:val="af5"/>
    <w:uiPriority w:val="99"/>
    <w:unhideWhenUsed/>
    <w:rsid w:val="00816352"/>
    <w:pPr>
      <w:tabs>
        <w:tab w:val="center" w:pos="4819"/>
        <w:tab w:val="right" w:pos="9639"/>
      </w:tabs>
    </w:pPr>
    <w:rPr>
      <w:rFonts w:asciiTheme="minorHAnsi" w:eastAsiaTheme="minorHAnsi" w:hAnsiTheme="minorHAnsi" w:cstheme="minorBidi"/>
      <w:sz w:val="22"/>
      <w:szCs w:val="22"/>
      <w:lang w:eastAsia="en-US"/>
    </w:rPr>
  </w:style>
  <w:style w:type="character" w:customStyle="1" w:styleId="af5">
    <w:name w:val="Верхний колонтитул Знак"/>
    <w:basedOn w:val="a0"/>
    <w:link w:val="af4"/>
    <w:uiPriority w:val="99"/>
    <w:rsid w:val="00816352"/>
    <w:rPr>
      <w:rFonts w:asciiTheme="minorHAnsi" w:hAnsiTheme="minorHAnsi" w:cstheme="minorBidi"/>
      <w:b w:val="0"/>
      <w:bCs w:val="0"/>
      <w:sz w:val="22"/>
      <w:szCs w:val="22"/>
      <w:lang w:val="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2056</Words>
  <Characters>11724</Characters>
  <Application>Microsoft Office Word</Application>
  <DocSecurity>0</DocSecurity>
  <Lines>97</Lines>
  <Paragraphs>27</Paragraphs>
  <ScaleCrop>false</ScaleCrop>
  <Company>Microsoft</Company>
  <LinksUpToDate>false</LinksUpToDate>
  <CharactersWithSpaces>13753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2017-12-15T09:47:00Z</dcterms:created>
  <dcterms:modified xsi:type="dcterms:W3CDTF">2017-12-15T09:53:00Z</dcterms:modified>
</cp:coreProperties>
</file>