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4F" w:rsidRDefault="00AC474F" w:rsidP="00AC474F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color w:val="000000"/>
          <w:spacing w:val="-14"/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uk-UA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uk-UA"/>
        </w:rPr>
        <w:t>Додаток  2</w:t>
      </w:r>
      <w:bookmarkStart w:id="0" w:name="_GoBack"/>
      <w:bookmarkEnd w:id="0"/>
    </w:p>
    <w:p w:rsidR="00AC474F" w:rsidRDefault="00AC474F" w:rsidP="00AC474F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до рішення виконавчого комітету</w:t>
      </w:r>
    </w:p>
    <w:p w:rsidR="00AC474F" w:rsidRDefault="00AC474F" w:rsidP="00AC474F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Великосеверинівської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сільської ради</w:t>
      </w:r>
    </w:p>
    <w:p w:rsidR="00AC474F" w:rsidRDefault="00AC474F" w:rsidP="00AC474F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19.01.2018 року№ 4</w:t>
      </w:r>
    </w:p>
    <w:p w:rsidR="00AC474F" w:rsidRDefault="00AC474F" w:rsidP="00AC4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Зразок посвідчення громадського інспектора з благоустрою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Великосеверинівської сільської ради</w:t>
      </w:r>
    </w:p>
    <w:p w:rsidR="00AC474F" w:rsidRDefault="00AC474F" w:rsidP="00AC4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474F" w:rsidRDefault="00AC474F" w:rsidP="00AC4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Лицьовий бік</w:t>
      </w:r>
    </w:p>
    <w:p w:rsidR="00AC474F" w:rsidRDefault="00AC474F" w:rsidP="00AC4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ПОСВІДЧЕННЯ №</w:t>
      </w:r>
    </w:p>
    <w:p w:rsidR="00AC474F" w:rsidRDefault="00AC474F" w:rsidP="00AC4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5"/>
        <w:gridCol w:w="7050"/>
      </w:tblGrid>
      <w:tr w:rsidR="00AC474F" w:rsidTr="00AC474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74F" w:rsidRDefault="00AC4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74F" w:rsidRDefault="00AC4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 ________________</w:t>
            </w:r>
          </w:p>
          <w:p w:rsidR="00AC474F" w:rsidRDefault="00AC4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Ім’я ________________</w:t>
            </w:r>
          </w:p>
          <w:p w:rsidR="00AC474F" w:rsidRDefault="00AC4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батькові ________________</w:t>
            </w:r>
          </w:p>
          <w:p w:rsidR="00AC474F" w:rsidRDefault="00AC4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 громадським інспектором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благоустрою населених пунктів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території  Великосеверинівської сільської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(територіальна сфера повноважень)</w:t>
            </w:r>
          </w:p>
        </w:tc>
      </w:tr>
    </w:tbl>
    <w:p w:rsidR="00AC474F" w:rsidRDefault="00AC474F" w:rsidP="00AC4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474F" w:rsidRDefault="00AC474F" w:rsidP="00AC4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П.І.Б. особи, що видала посвідчення</w:t>
      </w:r>
    </w:p>
    <w:p w:rsidR="00AC474F" w:rsidRDefault="00AC474F" w:rsidP="00AC4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«___»________20__ р. _______ (підпис) ________ (прізвище)</w:t>
      </w:r>
    </w:p>
    <w:p w:rsidR="00AC474F" w:rsidRDefault="00AC474F" w:rsidP="00AC4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474F" w:rsidRDefault="00AC474F" w:rsidP="00AC4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Посвідчення дійсне до «___»________20__ р.</w:t>
      </w:r>
    </w:p>
    <w:p w:rsidR="00AC474F" w:rsidRDefault="00AC474F" w:rsidP="00AC4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474F" w:rsidRDefault="00AC474F" w:rsidP="00AC4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Зворотній бік</w:t>
      </w:r>
    </w:p>
    <w:p w:rsidR="00AC474F" w:rsidRDefault="00AC474F" w:rsidP="00AC4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Згідно ст. 41 Закону України "Про благоустрій населених пунктів", Положення про громадський контроль у сфері благоустрою населених пунктів, що затверджене наказом Мінбуду від 16.01.2007 N 7 громадський інспектор</w:t>
      </w:r>
    </w:p>
    <w:p w:rsidR="00AC474F" w:rsidRDefault="00AC474F" w:rsidP="00AC4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МАЄ ПРАВО:</w:t>
      </w:r>
    </w:p>
    <w:p w:rsidR="00AC474F" w:rsidRDefault="00AC474F" w:rsidP="00AC4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брати участь у проведенні спільно з працівниками структурних підрозділів виконавчого комітету та комунальних підприємств рейдів та перевірок додержання підприємствами, установами, організаціями всіх форм власності 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жителями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території Великосеверинівської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законодавства у сфері благоустрою та правил паркування;</w:t>
      </w:r>
    </w:p>
    <w:p w:rsidR="00AC474F" w:rsidRDefault="00AC474F" w:rsidP="00AC4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проводити перевірки, складати протоколи про порушення законодавства у сфері благоустрою населених пунктів згідно ст.152 та ч.1,2 ст. 152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Кодексу України про адміністративні порушення і подавати їх до адміністративної комісії при  виконавчому комітеті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Великосеверинівської сільської ради </w:t>
      </w:r>
      <w:r>
        <w:rPr>
          <w:rFonts w:ascii="Times New Roman" w:eastAsia="Times New Roman" w:hAnsi="Times New Roman" w:cs="Times New Roman"/>
          <w:sz w:val="28"/>
          <w:szCs w:val="28"/>
        </w:rPr>
        <w:t>для притягнення винних до відповідальності;</w:t>
      </w:r>
    </w:p>
    <w:p w:rsidR="00AC474F" w:rsidRDefault="00AC474F" w:rsidP="00AC4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проводити у випадках, установлених законом, фотографування, звукозапис, відео зйомку як допоміжний засіб для попередження і розкриття порушень законодавства у сфері благоустрою населених пунктів.</w:t>
      </w:r>
    </w:p>
    <w:p w:rsidR="00AC474F" w:rsidRDefault="00AC474F" w:rsidP="00AC4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474F" w:rsidRDefault="00AC474F" w:rsidP="00AC4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</w:t>
      </w:r>
    </w:p>
    <w:p w:rsidR="00AC474F" w:rsidRDefault="00AC474F" w:rsidP="00AC4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C474F"/>
    <w:rsid w:val="00180B24"/>
    <w:rsid w:val="003C506E"/>
    <w:rsid w:val="005D2981"/>
    <w:rsid w:val="005F40FA"/>
    <w:rsid w:val="00733EF6"/>
    <w:rsid w:val="007C6106"/>
    <w:rsid w:val="008C3737"/>
    <w:rsid w:val="00AC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4F"/>
    <w:rPr>
      <w:rFonts w:asciiTheme="minorHAnsi" w:eastAsiaTheme="minorEastAsia" w:hAnsiTheme="minorHAnsi" w:cstheme="minorBidi"/>
      <w:b w:val="0"/>
      <w:bCs w:val="0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2018-02-21T08:57:00Z</dcterms:created>
  <dcterms:modified xsi:type="dcterms:W3CDTF">2018-02-21T08:57:00Z</dcterms:modified>
</cp:coreProperties>
</file>