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F8" w:rsidRPr="009B5547" w:rsidRDefault="00D155F8" w:rsidP="00D155F8">
      <w:pPr>
        <w:rPr>
          <w:lang w:val="uk-UA"/>
        </w:rPr>
      </w:pPr>
    </w:p>
    <w:p w:rsidR="00D155F8" w:rsidRPr="009B5547" w:rsidRDefault="00D155F8" w:rsidP="00D155F8">
      <w:pPr>
        <w:rPr>
          <w:lang w:val="uk-UA"/>
        </w:rPr>
      </w:pPr>
    </w:p>
    <w:p w:rsidR="00D155F8" w:rsidRPr="009B5547" w:rsidRDefault="00D155F8" w:rsidP="00D155F8">
      <w:pPr>
        <w:rPr>
          <w:lang w:val="uk-UA"/>
        </w:rPr>
      </w:pPr>
    </w:p>
    <w:p w:rsidR="009A712C" w:rsidRPr="003E3C04" w:rsidRDefault="009A712C" w:rsidP="009A712C">
      <w:pPr>
        <w:tabs>
          <w:tab w:val="left" w:pos="6237"/>
        </w:tabs>
        <w:ind w:left="6663" w:hanging="426"/>
        <w:rPr>
          <w:b/>
          <w:lang w:val="uk-UA"/>
        </w:rPr>
      </w:pPr>
      <w:r w:rsidRPr="003E3C04">
        <w:rPr>
          <w:b/>
          <w:lang w:val="uk-UA"/>
        </w:rPr>
        <w:t>ЗАТВЕРДЖЕНО</w:t>
      </w:r>
    </w:p>
    <w:p w:rsidR="009A712C" w:rsidRPr="003E3C04" w:rsidRDefault="009A712C" w:rsidP="009A712C">
      <w:pPr>
        <w:tabs>
          <w:tab w:val="left" w:pos="6237"/>
        </w:tabs>
        <w:ind w:left="6663" w:hanging="426"/>
        <w:rPr>
          <w:lang w:val="uk-UA"/>
        </w:rPr>
      </w:pPr>
      <w:r>
        <w:rPr>
          <w:lang w:val="uk-UA"/>
        </w:rPr>
        <w:t>р</w:t>
      </w:r>
      <w:r w:rsidRPr="003E3C04">
        <w:rPr>
          <w:lang w:val="uk-UA"/>
        </w:rPr>
        <w:t>озпорядження</w:t>
      </w:r>
    </w:p>
    <w:p w:rsidR="009A712C" w:rsidRPr="003E3C04" w:rsidRDefault="009A712C" w:rsidP="009A712C">
      <w:pPr>
        <w:tabs>
          <w:tab w:val="left" w:pos="6237"/>
        </w:tabs>
        <w:ind w:left="6663" w:hanging="426"/>
        <w:rPr>
          <w:lang w:val="uk-UA"/>
        </w:rPr>
      </w:pPr>
      <w:proofErr w:type="spellStart"/>
      <w:r w:rsidRPr="003E3C04">
        <w:rPr>
          <w:lang w:val="uk-UA"/>
        </w:rPr>
        <w:t>Великосеверинівського</w:t>
      </w:r>
      <w:proofErr w:type="spellEnd"/>
    </w:p>
    <w:p w:rsidR="009A712C" w:rsidRPr="003E3C04" w:rsidRDefault="009A712C" w:rsidP="009A712C">
      <w:pPr>
        <w:tabs>
          <w:tab w:val="left" w:pos="6237"/>
        </w:tabs>
        <w:ind w:left="6663" w:hanging="426"/>
        <w:rPr>
          <w:lang w:val="uk-UA"/>
        </w:rPr>
      </w:pPr>
      <w:r w:rsidRPr="003E3C04">
        <w:rPr>
          <w:lang w:val="uk-UA"/>
        </w:rPr>
        <w:t>сільського голови</w:t>
      </w:r>
    </w:p>
    <w:p w:rsidR="009A712C" w:rsidRPr="003E3C04" w:rsidRDefault="009A712C" w:rsidP="009A712C">
      <w:pPr>
        <w:tabs>
          <w:tab w:val="left" w:pos="6237"/>
        </w:tabs>
        <w:ind w:left="6663" w:hanging="426"/>
        <w:jc w:val="both"/>
        <w:rPr>
          <w:lang w:val="uk-UA"/>
        </w:rPr>
      </w:pPr>
      <w:r>
        <w:rPr>
          <w:lang w:val="uk-UA"/>
        </w:rPr>
        <w:t>«02»серпня 2018 №97-од</w:t>
      </w:r>
    </w:p>
    <w:p w:rsidR="009A712C" w:rsidRPr="003E3C04" w:rsidRDefault="009A712C" w:rsidP="009A712C">
      <w:pPr>
        <w:tabs>
          <w:tab w:val="left" w:pos="6237"/>
        </w:tabs>
        <w:ind w:left="6663" w:hanging="426"/>
        <w:jc w:val="both"/>
        <w:rPr>
          <w:b/>
          <w:lang w:val="uk-UA"/>
        </w:rPr>
      </w:pPr>
    </w:p>
    <w:p w:rsidR="009A712C" w:rsidRPr="003E3C04" w:rsidRDefault="009A712C" w:rsidP="009A712C">
      <w:pPr>
        <w:ind w:left="709" w:hanging="709"/>
        <w:jc w:val="center"/>
        <w:rPr>
          <w:b/>
          <w:lang w:val="uk-UA"/>
        </w:rPr>
      </w:pPr>
    </w:p>
    <w:p w:rsidR="009A712C" w:rsidRPr="003E3C04" w:rsidRDefault="009A712C" w:rsidP="009A712C">
      <w:pPr>
        <w:ind w:left="709" w:hanging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9A712C" w:rsidRPr="0003555E" w:rsidRDefault="009A712C" w:rsidP="009A712C">
      <w:pPr>
        <w:widowControl w:val="0"/>
        <w:ind w:firstLine="709"/>
        <w:jc w:val="center"/>
        <w:rPr>
          <w:b/>
          <w:lang w:val="uk-UA"/>
        </w:rPr>
      </w:pPr>
      <w:r w:rsidRPr="0003555E">
        <w:rPr>
          <w:b/>
          <w:lang w:val="uk-UA"/>
        </w:rPr>
        <w:t xml:space="preserve">заходів, присвячених 75-річниці визволення  </w:t>
      </w:r>
      <w:r>
        <w:rPr>
          <w:b/>
          <w:lang w:val="uk-UA"/>
        </w:rPr>
        <w:t xml:space="preserve">  Кіровоградської </w:t>
      </w:r>
      <w:r w:rsidRPr="0003555E">
        <w:rPr>
          <w:b/>
          <w:lang w:val="uk-UA"/>
        </w:rPr>
        <w:t>області від нацистських загарбників.</w:t>
      </w:r>
    </w:p>
    <w:p w:rsidR="009A712C" w:rsidRPr="003E3C04" w:rsidRDefault="009A712C" w:rsidP="009A712C">
      <w:pPr>
        <w:tabs>
          <w:tab w:val="left" w:pos="6652"/>
        </w:tabs>
        <w:jc w:val="center"/>
        <w:rPr>
          <w:b/>
          <w:sz w:val="32"/>
          <w:szCs w:val="32"/>
          <w:lang w:val="uk-UA"/>
        </w:rPr>
      </w:pPr>
    </w:p>
    <w:p w:rsidR="009A712C" w:rsidRPr="001505B2" w:rsidRDefault="009A712C" w:rsidP="009A712C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lang w:val="uk-UA"/>
        </w:rPr>
      </w:pPr>
      <w:r>
        <w:rPr>
          <w:lang w:val="uk-UA"/>
        </w:rPr>
        <w:t xml:space="preserve">В рамках обласної естафети пам’яті «Слава визволителям України» провести </w:t>
      </w:r>
      <w:r w:rsidRPr="001505B2">
        <w:rPr>
          <w:lang w:val="uk-UA"/>
        </w:rPr>
        <w:t>урочист</w:t>
      </w:r>
      <w:r>
        <w:rPr>
          <w:lang w:val="uk-UA"/>
        </w:rPr>
        <w:t>і</w:t>
      </w:r>
      <w:r w:rsidRPr="001505B2">
        <w:rPr>
          <w:lang w:val="uk-UA"/>
        </w:rPr>
        <w:t xml:space="preserve"> заход</w:t>
      </w:r>
      <w:r>
        <w:rPr>
          <w:lang w:val="uk-UA"/>
        </w:rPr>
        <w:t>и</w:t>
      </w:r>
      <w:r w:rsidRPr="001505B2">
        <w:rPr>
          <w:lang w:val="uk-UA"/>
        </w:rPr>
        <w:t xml:space="preserve">  з нагоди визволення населених пунктів  </w:t>
      </w:r>
      <w:proofErr w:type="spellStart"/>
      <w:r w:rsidRPr="001505B2">
        <w:rPr>
          <w:lang w:val="uk-UA"/>
        </w:rPr>
        <w:t>Великосеверинівської</w:t>
      </w:r>
      <w:proofErr w:type="spellEnd"/>
      <w:r w:rsidRPr="001505B2">
        <w:rPr>
          <w:lang w:val="uk-UA"/>
        </w:rPr>
        <w:t xml:space="preserve"> об’єднаної територіальної громади та Кіровоградського району від </w:t>
      </w:r>
      <w:r w:rsidRPr="001505B2">
        <w:rPr>
          <w:rFonts w:eastAsia="Times New Roman"/>
          <w:lang w:val="uk-UA" w:eastAsia="ru-RU"/>
        </w:rPr>
        <w:t xml:space="preserve">нацистських загарбників </w:t>
      </w:r>
      <w:r w:rsidRPr="001505B2">
        <w:rPr>
          <w:lang w:val="uk-UA"/>
        </w:rPr>
        <w:t xml:space="preserve">за участю виконавчого комітету  та депутатів сільської ради, жителів об’єднаної територіальної громади,  учасників антитерористичної операції, керівників та працівників закладів освіти, культури,бібліотек, фермерських господарств, учнівської молоді, представників первинних  ветеранських організацій, в рамках яких  організувати покладання вінків, квітів до  пам’ятників, пам’ятних знаків, обелісків, присвячених увічненню перемоги  над нацизмом та вшануванню пам’яті жертв Другої світової війни 1939-1945 років. </w:t>
      </w:r>
    </w:p>
    <w:p w:rsidR="009A712C" w:rsidRDefault="009A712C" w:rsidP="009A712C">
      <w:pPr>
        <w:ind w:firstLine="709"/>
        <w:jc w:val="both"/>
        <w:rPr>
          <w:lang w:val="uk-UA"/>
        </w:rPr>
      </w:pPr>
    </w:p>
    <w:p w:rsidR="009A712C" w:rsidRPr="003E3C04" w:rsidRDefault="009A712C" w:rsidP="009A712C">
      <w:pPr>
        <w:ind w:left="5103" w:firstLine="6"/>
        <w:rPr>
          <w:lang w:val="uk-UA"/>
        </w:rPr>
      </w:pPr>
      <w:r w:rsidRPr="003E3C04">
        <w:rPr>
          <w:lang w:val="uk-UA"/>
        </w:rPr>
        <w:t>Виконавчий комітет сільської ради, відділ освіти, молоді та спорту, культури та туризму сільської ради;</w:t>
      </w:r>
    </w:p>
    <w:p w:rsidR="009A712C" w:rsidRPr="003E3C04" w:rsidRDefault="009A712C" w:rsidP="009A712C">
      <w:pPr>
        <w:ind w:left="5103"/>
        <w:rPr>
          <w:lang w:val="uk-UA"/>
        </w:rPr>
      </w:pPr>
      <w:r w:rsidRPr="003E3C04">
        <w:rPr>
          <w:lang w:val="uk-UA"/>
        </w:rPr>
        <w:t>відділ   організаційної роботи, інформаційної діяльності  та комунікацій з громадськістю сільської ради</w:t>
      </w:r>
    </w:p>
    <w:p w:rsidR="009A712C" w:rsidRDefault="009A712C" w:rsidP="009A712C">
      <w:pPr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9A712C" w:rsidRDefault="009A712C" w:rsidP="009A712C">
      <w:pPr>
        <w:ind w:left="5103"/>
        <w:rPr>
          <w:b/>
          <w:lang w:val="uk-UA"/>
        </w:rPr>
      </w:pPr>
      <w:r>
        <w:rPr>
          <w:b/>
          <w:lang w:val="uk-UA"/>
        </w:rPr>
        <w:t xml:space="preserve">06-08 січня 2019  року </w:t>
      </w:r>
    </w:p>
    <w:p w:rsidR="009A712C" w:rsidRDefault="009A712C" w:rsidP="009A712C">
      <w:pPr>
        <w:ind w:left="5103"/>
        <w:rPr>
          <w:b/>
          <w:lang w:val="uk-UA"/>
        </w:rPr>
      </w:pPr>
    </w:p>
    <w:p w:rsidR="009A712C" w:rsidRPr="001505B2" w:rsidRDefault="009A712C" w:rsidP="009A712C">
      <w:pPr>
        <w:ind w:firstLine="851"/>
        <w:contextualSpacing/>
        <w:jc w:val="both"/>
        <w:rPr>
          <w:lang w:val="uk-UA"/>
        </w:rPr>
      </w:pPr>
      <w:r>
        <w:rPr>
          <w:lang w:val="uk-UA"/>
        </w:rPr>
        <w:t xml:space="preserve">2. Провести у навчальних закладах, бібліотеках, закладах культури </w:t>
      </w:r>
      <w:r w:rsidRPr="001505B2">
        <w:rPr>
          <w:lang w:val="uk-UA"/>
        </w:rPr>
        <w:t xml:space="preserve">об’єднаної </w:t>
      </w:r>
      <w:r>
        <w:rPr>
          <w:lang w:val="uk-UA"/>
        </w:rPr>
        <w:t>територіальної громади засідання за круглим столом, лекції, бесіди,  виховні години, виставки презентації та інші  заходи національно-патріотичного спрямування, присвячені  перемозі над нацизмом у Другій світовій війні та 75 – річниці визволення населених пунктів сільської ради, району та області від нацистських загарбників.</w:t>
      </w:r>
    </w:p>
    <w:p w:rsidR="009A712C" w:rsidRPr="00E15A73" w:rsidRDefault="009A712C" w:rsidP="009A712C">
      <w:pPr>
        <w:ind w:firstLine="851"/>
        <w:jc w:val="both"/>
        <w:rPr>
          <w:lang w:val="uk-UA"/>
        </w:rPr>
      </w:pPr>
    </w:p>
    <w:p w:rsidR="009A712C" w:rsidRDefault="009A712C" w:rsidP="009A712C">
      <w:pPr>
        <w:ind w:left="5103"/>
        <w:rPr>
          <w:b/>
          <w:lang w:val="uk-UA"/>
        </w:rPr>
      </w:pPr>
      <w:r>
        <w:rPr>
          <w:lang w:val="uk-UA"/>
        </w:rPr>
        <w:t>В</w:t>
      </w:r>
      <w:r w:rsidRPr="003E3C04">
        <w:rPr>
          <w:lang w:val="uk-UA"/>
        </w:rPr>
        <w:t>ідділ освіти, молоді та спорту, кул</w:t>
      </w:r>
      <w:r>
        <w:rPr>
          <w:lang w:val="uk-UA"/>
        </w:rPr>
        <w:t>ьтури та туризму сільської ради</w:t>
      </w:r>
      <w:r w:rsidRPr="001C61D6">
        <w:rPr>
          <w:b/>
          <w:lang w:val="uk-UA"/>
        </w:rPr>
        <w:t xml:space="preserve">       </w:t>
      </w:r>
      <w:r>
        <w:rPr>
          <w:b/>
          <w:lang w:val="uk-UA"/>
        </w:rPr>
        <w:t xml:space="preserve">Вересень 2018  року – березень 2019 року </w:t>
      </w:r>
    </w:p>
    <w:p w:rsidR="009A712C" w:rsidRDefault="009A712C" w:rsidP="009A712C">
      <w:pPr>
        <w:ind w:left="5103"/>
        <w:rPr>
          <w:b/>
          <w:lang w:val="uk-UA"/>
        </w:rPr>
      </w:pPr>
    </w:p>
    <w:p w:rsidR="009A712C" w:rsidRDefault="009A712C" w:rsidP="009A712C">
      <w:pPr>
        <w:tabs>
          <w:tab w:val="left" w:pos="709"/>
        </w:tabs>
        <w:ind w:firstLine="708"/>
        <w:contextualSpacing/>
        <w:jc w:val="both"/>
        <w:rPr>
          <w:lang w:val="uk-UA"/>
        </w:rPr>
      </w:pPr>
      <w:r>
        <w:rPr>
          <w:lang w:val="uk-UA"/>
        </w:rPr>
        <w:tab/>
        <w:t xml:space="preserve">3. Провести  у навчальних, бібліотечних, музейних  закладах об’єднаної територіальної громади виставок документів та фотоматеріалів, присвячених перемозі у Другі світовій війні та 75-річниці визволення  населених пунктів сільської ради, району та області від нацистських загарбників. </w:t>
      </w:r>
    </w:p>
    <w:p w:rsidR="009A712C" w:rsidRDefault="009A712C" w:rsidP="009A712C">
      <w:pPr>
        <w:ind w:left="5103"/>
        <w:contextualSpacing/>
        <w:jc w:val="both"/>
        <w:rPr>
          <w:lang w:val="uk-UA"/>
        </w:rPr>
      </w:pPr>
    </w:p>
    <w:p w:rsidR="009A712C" w:rsidRDefault="009A712C" w:rsidP="009A712C">
      <w:pPr>
        <w:ind w:left="5103"/>
        <w:contextualSpacing/>
        <w:jc w:val="both"/>
        <w:rPr>
          <w:lang w:val="uk-UA"/>
        </w:rPr>
      </w:pPr>
      <w:r w:rsidRPr="0003763A">
        <w:rPr>
          <w:lang w:val="uk-UA"/>
        </w:rPr>
        <w:lastRenderedPageBreak/>
        <w:t>Відділ освіти, молоді та спорту, культури та туризму сільської ради</w:t>
      </w:r>
    </w:p>
    <w:p w:rsidR="009A712C" w:rsidRDefault="009A712C" w:rsidP="009A712C">
      <w:pPr>
        <w:ind w:left="5103"/>
        <w:contextualSpacing/>
        <w:jc w:val="both"/>
        <w:rPr>
          <w:b/>
          <w:lang w:val="uk-UA"/>
        </w:rPr>
      </w:pPr>
      <w:r w:rsidRPr="0003763A">
        <w:rPr>
          <w:b/>
          <w:lang w:val="uk-UA"/>
        </w:rPr>
        <w:t xml:space="preserve">       </w:t>
      </w:r>
    </w:p>
    <w:p w:rsidR="009A712C" w:rsidRDefault="009A712C" w:rsidP="009A712C">
      <w:pPr>
        <w:ind w:left="5103"/>
        <w:contextualSpacing/>
        <w:jc w:val="both"/>
        <w:rPr>
          <w:lang w:val="uk-UA"/>
        </w:rPr>
      </w:pPr>
      <w:r w:rsidRPr="0003763A">
        <w:rPr>
          <w:b/>
          <w:lang w:val="uk-UA"/>
        </w:rPr>
        <w:t>Вересень 2018  року – березень 2019 року</w:t>
      </w:r>
    </w:p>
    <w:p w:rsidR="009A712C" w:rsidRDefault="009A712C" w:rsidP="009A712C">
      <w:pPr>
        <w:tabs>
          <w:tab w:val="left" w:pos="709"/>
        </w:tabs>
        <w:ind w:firstLine="708"/>
        <w:contextualSpacing/>
        <w:jc w:val="both"/>
        <w:rPr>
          <w:lang w:val="uk-UA"/>
        </w:rPr>
      </w:pPr>
    </w:p>
    <w:p w:rsidR="009A712C" w:rsidRDefault="009A712C" w:rsidP="009A712C">
      <w:pPr>
        <w:tabs>
          <w:tab w:val="left" w:pos="709"/>
        </w:tabs>
        <w:ind w:firstLine="708"/>
        <w:contextualSpacing/>
        <w:jc w:val="both"/>
        <w:rPr>
          <w:lang w:val="uk-UA"/>
        </w:rPr>
      </w:pPr>
      <w:r>
        <w:rPr>
          <w:lang w:val="uk-UA"/>
        </w:rPr>
        <w:t>4. Організувати відвідування ветеранів  Другої світової війни за місцем їх проживання та у разі необхідності забезпечити вирішення нагальних питань щодо лікування, соціального забезпечення та супроводу тощо.</w:t>
      </w:r>
    </w:p>
    <w:p w:rsidR="009A712C" w:rsidRDefault="009A712C" w:rsidP="009A712C">
      <w:pPr>
        <w:ind w:left="5103"/>
        <w:contextualSpacing/>
        <w:jc w:val="both"/>
        <w:rPr>
          <w:lang w:val="uk-UA"/>
        </w:rPr>
      </w:pPr>
    </w:p>
    <w:p w:rsidR="009A712C" w:rsidRDefault="009A712C" w:rsidP="009A712C">
      <w:pPr>
        <w:ind w:left="5103"/>
        <w:contextualSpacing/>
        <w:jc w:val="both"/>
        <w:rPr>
          <w:lang w:val="uk-UA"/>
        </w:rPr>
      </w:pPr>
      <w:r w:rsidRPr="0003763A">
        <w:rPr>
          <w:lang w:val="uk-UA"/>
        </w:rPr>
        <w:t xml:space="preserve">Відділ </w:t>
      </w:r>
      <w:r>
        <w:rPr>
          <w:lang w:val="uk-UA"/>
        </w:rPr>
        <w:t xml:space="preserve">охорони </w:t>
      </w:r>
      <w:proofErr w:type="spellStart"/>
      <w:r>
        <w:rPr>
          <w:lang w:val="uk-UA"/>
        </w:rPr>
        <w:t>здоровя</w:t>
      </w:r>
      <w:proofErr w:type="spellEnd"/>
      <w:r>
        <w:rPr>
          <w:lang w:val="uk-UA"/>
        </w:rPr>
        <w:t xml:space="preserve"> та соціального закладу </w:t>
      </w:r>
      <w:r w:rsidRPr="0003763A">
        <w:rPr>
          <w:lang w:val="uk-UA"/>
        </w:rPr>
        <w:t>сільської ради</w:t>
      </w:r>
    </w:p>
    <w:p w:rsidR="009A712C" w:rsidRDefault="009A712C" w:rsidP="009A712C">
      <w:pPr>
        <w:ind w:left="5103"/>
        <w:contextualSpacing/>
        <w:jc w:val="both"/>
        <w:rPr>
          <w:b/>
          <w:lang w:val="uk-UA"/>
        </w:rPr>
      </w:pPr>
      <w:r w:rsidRPr="0003763A">
        <w:rPr>
          <w:b/>
          <w:lang w:val="uk-UA"/>
        </w:rPr>
        <w:t xml:space="preserve">       </w:t>
      </w:r>
    </w:p>
    <w:p w:rsidR="009A712C" w:rsidRDefault="009A712C" w:rsidP="009A712C">
      <w:pPr>
        <w:ind w:left="5103"/>
        <w:contextualSpacing/>
        <w:jc w:val="both"/>
        <w:rPr>
          <w:lang w:val="uk-UA"/>
        </w:rPr>
      </w:pPr>
      <w:r w:rsidRPr="0003763A">
        <w:rPr>
          <w:b/>
          <w:lang w:val="uk-UA"/>
        </w:rPr>
        <w:t>Вересень 2018  року – березень 2019 року</w:t>
      </w:r>
    </w:p>
    <w:p w:rsidR="009A712C" w:rsidRDefault="009A712C" w:rsidP="009A712C">
      <w:pPr>
        <w:tabs>
          <w:tab w:val="left" w:pos="709"/>
        </w:tabs>
        <w:ind w:left="5103"/>
        <w:contextualSpacing/>
        <w:jc w:val="both"/>
        <w:rPr>
          <w:lang w:val="uk-UA"/>
        </w:rPr>
      </w:pPr>
    </w:p>
    <w:p w:rsidR="009A712C" w:rsidRDefault="009A712C" w:rsidP="009A712C">
      <w:pPr>
        <w:tabs>
          <w:tab w:val="left" w:pos="709"/>
        </w:tabs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5. Підготувати та розмістити на офіційному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сільської ради Звернення сільського голови до ветеранів </w:t>
      </w:r>
      <w:r w:rsidRPr="004F4CAB">
        <w:rPr>
          <w:lang w:val="uk-UA"/>
        </w:rPr>
        <w:t>війни</w:t>
      </w:r>
      <w:r>
        <w:rPr>
          <w:lang w:val="uk-UA"/>
        </w:rPr>
        <w:t>, жителів населених пунктів об’єднаної територіальної громади та привітання їх  з нагоди 75-річниці визволення  населених пунктів сільської ради, району та області від нацистських загарбників.</w:t>
      </w:r>
    </w:p>
    <w:p w:rsidR="009A712C" w:rsidRDefault="009A712C" w:rsidP="009A712C">
      <w:pPr>
        <w:tabs>
          <w:tab w:val="left" w:pos="709"/>
        </w:tabs>
        <w:ind w:firstLine="708"/>
        <w:contextualSpacing/>
        <w:jc w:val="both"/>
        <w:rPr>
          <w:lang w:val="uk-UA"/>
        </w:rPr>
      </w:pPr>
    </w:p>
    <w:p w:rsidR="009A712C" w:rsidRPr="004F4CAB" w:rsidRDefault="009A712C" w:rsidP="009A712C">
      <w:pPr>
        <w:ind w:left="5103"/>
        <w:rPr>
          <w:lang w:val="uk-UA"/>
        </w:rPr>
      </w:pPr>
      <w:r>
        <w:rPr>
          <w:lang w:val="uk-UA"/>
        </w:rPr>
        <w:t>В</w:t>
      </w:r>
      <w:r w:rsidRPr="004F4CAB">
        <w:rPr>
          <w:lang w:val="uk-UA"/>
        </w:rPr>
        <w:t>ідділ   організаційної роботи, інформаційної діяльності  та комунікацій з громадськістю</w:t>
      </w:r>
    </w:p>
    <w:p w:rsidR="009A712C" w:rsidRDefault="009A712C" w:rsidP="009A712C">
      <w:pPr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9A712C" w:rsidRDefault="009A712C" w:rsidP="009A712C">
      <w:pPr>
        <w:ind w:left="5103"/>
        <w:contextualSpacing/>
        <w:jc w:val="both"/>
        <w:rPr>
          <w:lang w:val="uk-UA"/>
        </w:rPr>
      </w:pPr>
      <w:r w:rsidRPr="0003763A">
        <w:rPr>
          <w:b/>
          <w:lang w:val="uk-UA"/>
        </w:rPr>
        <w:t>Вересень 2018  року – березень 2019 року</w:t>
      </w:r>
    </w:p>
    <w:p w:rsidR="009A712C" w:rsidRDefault="009A712C" w:rsidP="009A712C">
      <w:pPr>
        <w:tabs>
          <w:tab w:val="left" w:pos="709"/>
        </w:tabs>
        <w:ind w:left="5103"/>
        <w:contextualSpacing/>
        <w:jc w:val="both"/>
        <w:rPr>
          <w:lang w:val="uk-UA"/>
        </w:rPr>
      </w:pPr>
    </w:p>
    <w:p w:rsidR="009A712C" w:rsidRDefault="009A712C" w:rsidP="009A712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6.</w:t>
      </w:r>
      <w:r w:rsidRPr="00076527">
        <w:rPr>
          <w:lang w:val="uk-UA"/>
        </w:rPr>
        <w:t xml:space="preserve">Забезпечити </w:t>
      </w:r>
      <w:r>
        <w:rPr>
          <w:lang w:val="uk-UA"/>
        </w:rPr>
        <w:t xml:space="preserve">проведення заходів  з благоустрою та  упорядкування </w:t>
      </w:r>
      <w:r w:rsidRPr="00076527">
        <w:rPr>
          <w:lang w:val="uk-UA"/>
        </w:rPr>
        <w:t xml:space="preserve">військових поховань, пам’ятників, </w:t>
      </w:r>
      <w:r>
        <w:rPr>
          <w:lang w:val="uk-UA"/>
        </w:rPr>
        <w:t xml:space="preserve">пам’ятних знаків та </w:t>
      </w:r>
      <w:r w:rsidRPr="00076527">
        <w:rPr>
          <w:lang w:val="uk-UA"/>
        </w:rPr>
        <w:t>обелісків полеглим у Другій світовій війні</w:t>
      </w:r>
      <w:r>
        <w:rPr>
          <w:lang w:val="uk-UA"/>
        </w:rPr>
        <w:t>.</w:t>
      </w:r>
      <w:r w:rsidRPr="00076527">
        <w:rPr>
          <w:lang w:val="uk-UA"/>
        </w:rPr>
        <w:t xml:space="preserve"> </w:t>
      </w:r>
    </w:p>
    <w:p w:rsidR="009A712C" w:rsidRDefault="009A712C" w:rsidP="009A712C">
      <w:pPr>
        <w:ind w:firstLine="708"/>
        <w:contextualSpacing/>
        <w:jc w:val="both"/>
        <w:rPr>
          <w:lang w:val="uk-UA"/>
        </w:rPr>
      </w:pPr>
    </w:p>
    <w:p w:rsidR="009A712C" w:rsidRDefault="009A712C" w:rsidP="009A712C">
      <w:pPr>
        <w:ind w:left="5103"/>
        <w:rPr>
          <w:lang w:val="uk-UA"/>
        </w:rPr>
      </w:pPr>
      <w:r>
        <w:rPr>
          <w:lang w:val="uk-UA"/>
        </w:rPr>
        <w:t>В</w:t>
      </w:r>
      <w:r w:rsidRPr="004F4CAB">
        <w:rPr>
          <w:lang w:val="uk-UA"/>
        </w:rPr>
        <w:t xml:space="preserve">ідділ   </w:t>
      </w:r>
      <w:r>
        <w:rPr>
          <w:lang w:val="uk-UA"/>
        </w:rPr>
        <w:t xml:space="preserve">земельних відносин, комунальної власності, інфраструктури та житлово-комунального господарства, </w:t>
      </w:r>
    </w:p>
    <w:p w:rsidR="009A712C" w:rsidRDefault="009A712C" w:rsidP="009A712C">
      <w:pPr>
        <w:ind w:left="5103"/>
        <w:rPr>
          <w:lang w:val="uk-UA"/>
        </w:rPr>
      </w:pP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«Прометей»  </w:t>
      </w:r>
      <w:r w:rsidRPr="004F4CAB">
        <w:rPr>
          <w:lang w:val="uk-UA"/>
        </w:rPr>
        <w:t xml:space="preserve"> </w:t>
      </w:r>
    </w:p>
    <w:p w:rsidR="009A712C" w:rsidRDefault="009A712C" w:rsidP="009A712C">
      <w:pPr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9A712C" w:rsidRDefault="009A712C" w:rsidP="009A712C">
      <w:pPr>
        <w:ind w:left="5103"/>
        <w:rPr>
          <w:b/>
          <w:lang w:val="uk-UA"/>
        </w:rPr>
      </w:pPr>
      <w:r>
        <w:rPr>
          <w:b/>
          <w:lang w:val="uk-UA"/>
        </w:rPr>
        <w:t>До 28 вересня  2018 року</w:t>
      </w:r>
    </w:p>
    <w:p w:rsidR="009A712C" w:rsidRDefault="009A712C" w:rsidP="009A712C">
      <w:pPr>
        <w:ind w:left="5103"/>
        <w:rPr>
          <w:b/>
          <w:lang w:val="uk-UA"/>
        </w:rPr>
      </w:pPr>
    </w:p>
    <w:p w:rsidR="009A712C" w:rsidRDefault="009A712C" w:rsidP="009A712C">
      <w:pPr>
        <w:tabs>
          <w:tab w:val="left" w:pos="6652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    7. Організувати висвітлення на офіційному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сільської ради  заходів, тематичних та інформаційних  матеріалів, присвячених 75 річниці визволення населених пунктів </w:t>
      </w:r>
      <w:proofErr w:type="spellStart"/>
      <w:r>
        <w:rPr>
          <w:lang w:val="uk-UA"/>
        </w:rPr>
        <w:t>Великосеверинівської</w:t>
      </w:r>
      <w:proofErr w:type="spellEnd"/>
      <w:r>
        <w:rPr>
          <w:lang w:val="uk-UA"/>
        </w:rPr>
        <w:t xml:space="preserve"> сільської ради, Кіровоградського району та області від нацистських загарбників. </w:t>
      </w:r>
    </w:p>
    <w:p w:rsidR="009A712C" w:rsidRDefault="009A712C" w:rsidP="009A712C">
      <w:pPr>
        <w:tabs>
          <w:tab w:val="left" w:pos="6652"/>
        </w:tabs>
        <w:ind w:left="5103"/>
        <w:contextualSpacing/>
        <w:jc w:val="both"/>
        <w:rPr>
          <w:lang w:val="uk-UA"/>
        </w:rPr>
      </w:pPr>
    </w:p>
    <w:p w:rsidR="009A712C" w:rsidRPr="004F4CAB" w:rsidRDefault="009A712C" w:rsidP="009A712C">
      <w:pPr>
        <w:ind w:left="5103"/>
        <w:rPr>
          <w:lang w:val="uk-UA"/>
        </w:rPr>
      </w:pPr>
      <w:r>
        <w:rPr>
          <w:lang w:val="uk-UA"/>
        </w:rPr>
        <w:t>В</w:t>
      </w:r>
      <w:r w:rsidRPr="004F4CAB">
        <w:rPr>
          <w:lang w:val="uk-UA"/>
        </w:rPr>
        <w:t>ідділ   організаційної роботи, інформаційної діяльності  та комунікацій з громадськістю</w:t>
      </w:r>
    </w:p>
    <w:p w:rsidR="009A712C" w:rsidRDefault="009A712C" w:rsidP="009A712C">
      <w:pPr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9A712C" w:rsidRDefault="009A712C" w:rsidP="009A712C">
      <w:pPr>
        <w:ind w:left="5103"/>
        <w:contextualSpacing/>
        <w:jc w:val="both"/>
        <w:rPr>
          <w:lang w:val="uk-UA"/>
        </w:rPr>
      </w:pPr>
      <w:r w:rsidRPr="0003763A">
        <w:rPr>
          <w:b/>
          <w:lang w:val="uk-UA"/>
        </w:rPr>
        <w:t>Вересень 2018  року – березень 2019 року</w:t>
      </w:r>
    </w:p>
    <w:p w:rsidR="009A712C" w:rsidRDefault="009A712C" w:rsidP="009A712C">
      <w:pPr>
        <w:tabs>
          <w:tab w:val="left" w:pos="6652"/>
        </w:tabs>
        <w:ind w:left="5103"/>
        <w:contextualSpacing/>
        <w:jc w:val="both"/>
        <w:rPr>
          <w:lang w:val="uk-UA"/>
        </w:rPr>
      </w:pPr>
    </w:p>
    <w:p w:rsidR="009A712C" w:rsidRDefault="009A712C" w:rsidP="009A712C">
      <w:pPr>
        <w:ind w:firstLine="708"/>
        <w:jc w:val="both"/>
        <w:rPr>
          <w:lang w:val="uk-UA"/>
        </w:rPr>
      </w:pPr>
      <w:r>
        <w:rPr>
          <w:lang w:val="uk-UA"/>
        </w:rPr>
        <w:t xml:space="preserve">8. </w:t>
      </w:r>
      <w:r w:rsidRPr="00B75FDE">
        <w:rPr>
          <w:lang w:val="uk-UA"/>
        </w:rPr>
        <w:t xml:space="preserve">Звернутися до районного відділення Кіровоградського відділу  поліції </w:t>
      </w:r>
      <w:proofErr w:type="spellStart"/>
      <w:r w:rsidRPr="00B75FDE">
        <w:rPr>
          <w:lang w:val="uk-UA"/>
        </w:rPr>
        <w:t>ГУНП</w:t>
      </w:r>
      <w:proofErr w:type="spellEnd"/>
      <w:r w:rsidRPr="00B75FDE">
        <w:rPr>
          <w:lang w:val="uk-UA"/>
        </w:rPr>
        <w:t xml:space="preserve"> та</w:t>
      </w:r>
      <w:r w:rsidRPr="00B75FDE">
        <w:rPr>
          <w:b/>
          <w:lang w:val="uk-UA"/>
        </w:rPr>
        <w:t xml:space="preserve"> </w:t>
      </w:r>
      <w:r w:rsidRPr="00B75FDE">
        <w:rPr>
          <w:rStyle w:val="a7"/>
          <w:rFonts w:eastAsiaTheme="majorEastAsia"/>
          <w:b w:val="0"/>
          <w:lang w:val="uk-UA"/>
        </w:rPr>
        <w:t>завідувача</w:t>
      </w:r>
      <w:r w:rsidRPr="00B75FDE">
        <w:rPr>
          <w:rStyle w:val="a7"/>
          <w:rFonts w:eastAsiaTheme="majorEastAsia"/>
          <w:b w:val="0"/>
        </w:rPr>
        <w:t> </w:t>
      </w:r>
      <w:r w:rsidRPr="00B75FDE">
        <w:rPr>
          <w:rStyle w:val="a7"/>
          <w:rFonts w:eastAsiaTheme="majorEastAsia"/>
          <w:b w:val="0"/>
          <w:lang w:val="uk-UA"/>
        </w:rPr>
        <w:t xml:space="preserve"> </w:t>
      </w:r>
      <w:proofErr w:type="spellStart"/>
      <w:r w:rsidRPr="00B75FDE">
        <w:rPr>
          <w:rStyle w:val="a7"/>
          <w:rFonts w:eastAsiaTheme="majorEastAsia"/>
          <w:b w:val="0"/>
          <w:lang w:val="uk-UA"/>
        </w:rPr>
        <w:t>Великосеверинівської</w:t>
      </w:r>
      <w:proofErr w:type="spellEnd"/>
      <w:r w:rsidRPr="00B75FDE">
        <w:rPr>
          <w:rStyle w:val="a7"/>
          <w:rFonts w:eastAsiaTheme="majorEastAsia"/>
          <w:b w:val="0"/>
          <w:lang w:val="uk-UA"/>
        </w:rPr>
        <w:t xml:space="preserve"> лікарської амбулаторії</w:t>
      </w:r>
      <w:r w:rsidRPr="00B75FDE">
        <w:rPr>
          <w:rStyle w:val="a7"/>
          <w:rFonts w:eastAsiaTheme="majorEastAsia"/>
          <w:b w:val="0"/>
        </w:rPr>
        <w:t>  </w:t>
      </w:r>
      <w:r w:rsidRPr="00B75FDE">
        <w:rPr>
          <w:rStyle w:val="a7"/>
          <w:rFonts w:eastAsiaTheme="majorEastAsia"/>
          <w:b w:val="0"/>
          <w:lang w:val="uk-UA"/>
        </w:rPr>
        <w:t>загальної практики сімейної медицини</w:t>
      </w:r>
      <w:r w:rsidRPr="00B75FDE">
        <w:rPr>
          <w:b/>
          <w:lang w:val="uk-UA"/>
        </w:rPr>
        <w:t xml:space="preserve"> </w:t>
      </w:r>
      <w:r w:rsidRPr="00B75FDE">
        <w:rPr>
          <w:lang w:val="uk-UA"/>
        </w:rPr>
        <w:t xml:space="preserve">щодо забезпечення </w:t>
      </w:r>
      <w:r>
        <w:rPr>
          <w:lang w:val="uk-UA"/>
        </w:rPr>
        <w:t xml:space="preserve">охорони </w:t>
      </w:r>
      <w:r w:rsidRPr="00B75FDE">
        <w:rPr>
          <w:lang w:val="uk-UA"/>
        </w:rPr>
        <w:t>громадського порядку та</w:t>
      </w:r>
      <w:r w:rsidRPr="00B75FDE">
        <w:rPr>
          <w:rStyle w:val="a7"/>
          <w:rFonts w:eastAsiaTheme="majorEastAsia"/>
        </w:rPr>
        <w:t> </w:t>
      </w:r>
      <w:r w:rsidRPr="00B75FDE">
        <w:rPr>
          <w:rStyle w:val="a7"/>
          <w:rFonts w:eastAsiaTheme="majorEastAsia"/>
          <w:lang w:val="uk-UA"/>
        </w:rPr>
        <w:t xml:space="preserve"> </w:t>
      </w:r>
      <w:r w:rsidRPr="00B75FDE">
        <w:rPr>
          <w:rStyle w:val="a7"/>
          <w:rFonts w:eastAsiaTheme="majorEastAsia"/>
        </w:rPr>
        <w:t> </w:t>
      </w:r>
      <w:r w:rsidRPr="00B75FDE">
        <w:rPr>
          <w:lang w:val="uk-UA"/>
        </w:rPr>
        <w:t xml:space="preserve">медичного супроводу </w:t>
      </w:r>
      <w:r>
        <w:rPr>
          <w:lang w:val="uk-UA"/>
        </w:rPr>
        <w:t>у місцях проведення</w:t>
      </w:r>
      <w:r w:rsidRPr="00B75FDE">
        <w:rPr>
          <w:lang w:val="uk-UA"/>
        </w:rPr>
        <w:t xml:space="preserve"> </w:t>
      </w:r>
      <w:r>
        <w:rPr>
          <w:lang w:val="uk-UA"/>
        </w:rPr>
        <w:t xml:space="preserve"> заходів в рамках відзначення 75 річниці визволення  населених пунктів  об’єднаної територіальної громади та Кіровоградського району від нацистських загарбників.</w:t>
      </w:r>
    </w:p>
    <w:p w:rsidR="009A712C" w:rsidRPr="00B75FDE" w:rsidRDefault="009A712C" w:rsidP="009A712C">
      <w:pPr>
        <w:ind w:firstLine="708"/>
        <w:jc w:val="both"/>
        <w:rPr>
          <w:lang w:val="uk-UA"/>
        </w:rPr>
      </w:pPr>
    </w:p>
    <w:p w:rsidR="009A712C" w:rsidRDefault="009A712C" w:rsidP="009A712C">
      <w:pPr>
        <w:ind w:left="5103"/>
        <w:rPr>
          <w:b/>
          <w:lang w:val="uk-UA"/>
        </w:rPr>
      </w:pPr>
      <w:r w:rsidRPr="003E3C04">
        <w:rPr>
          <w:lang w:val="uk-UA"/>
        </w:rPr>
        <w:lastRenderedPageBreak/>
        <w:t>Відділ   організаційної роботи, інформаційної діяльності  та комунікацій з громадськістю сільської ради</w:t>
      </w:r>
      <w:r w:rsidRPr="003E3C04">
        <w:rPr>
          <w:b/>
          <w:lang w:val="uk-UA"/>
        </w:rPr>
        <w:t xml:space="preserve"> </w:t>
      </w:r>
    </w:p>
    <w:p w:rsidR="009A712C" w:rsidRPr="003E3C04" w:rsidRDefault="009A712C" w:rsidP="009A712C">
      <w:pPr>
        <w:ind w:left="5103"/>
        <w:rPr>
          <w:b/>
          <w:lang w:val="uk-UA"/>
        </w:rPr>
      </w:pPr>
      <w:r w:rsidRPr="003E3C04">
        <w:rPr>
          <w:b/>
          <w:lang w:val="uk-UA"/>
        </w:rPr>
        <w:t xml:space="preserve">                          </w:t>
      </w:r>
    </w:p>
    <w:p w:rsidR="009A712C" w:rsidRDefault="009A712C" w:rsidP="009A712C">
      <w:pPr>
        <w:contextualSpacing/>
        <w:jc w:val="both"/>
        <w:rPr>
          <w:lang w:val="uk-UA"/>
        </w:rPr>
      </w:pPr>
    </w:p>
    <w:p w:rsidR="009A712C" w:rsidRDefault="009A712C" w:rsidP="009A712C">
      <w:pPr>
        <w:contextualSpacing/>
        <w:jc w:val="both"/>
        <w:rPr>
          <w:lang w:val="uk-UA"/>
        </w:rPr>
      </w:pPr>
    </w:p>
    <w:p w:rsidR="009A712C" w:rsidRDefault="009A712C" w:rsidP="009A712C">
      <w:pPr>
        <w:contextualSpacing/>
        <w:jc w:val="center"/>
        <w:rPr>
          <w:lang w:val="uk-UA"/>
        </w:rPr>
      </w:pPr>
      <w:r>
        <w:rPr>
          <w:lang w:val="uk-UA"/>
        </w:rPr>
        <w:t>______________________________</w:t>
      </w:r>
    </w:p>
    <w:p w:rsidR="007C6106" w:rsidRDefault="007C6106"/>
    <w:sectPr w:rsidR="007C6106" w:rsidSect="003A2495">
      <w:headerReference w:type="default" r:id="rId7"/>
      <w:pgSz w:w="11906" w:h="16838"/>
      <w:pgMar w:top="284" w:right="567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D5" w:rsidRDefault="00B230D5" w:rsidP="00CF228C">
      <w:r>
        <w:separator/>
      </w:r>
    </w:p>
  </w:endnote>
  <w:endnote w:type="continuationSeparator" w:id="0">
    <w:p w:rsidR="00B230D5" w:rsidRDefault="00B230D5" w:rsidP="00CF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D5" w:rsidRDefault="00B230D5" w:rsidP="00CF228C">
      <w:r>
        <w:separator/>
      </w:r>
    </w:p>
  </w:footnote>
  <w:footnote w:type="continuationSeparator" w:id="0">
    <w:p w:rsidR="00B230D5" w:rsidRDefault="00B230D5" w:rsidP="00CF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633"/>
      <w:docPartObj>
        <w:docPartGallery w:val="Page Numbers (Top of Page)"/>
        <w:docPartUnique/>
      </w:docPartObj>
    </w:sdtPr>
    <w:sdtContent>
      <w:p w:rsidR="003A2495" w:rsidRDefault="00CF228C">
        <w:pPr>
          <w:pStyle w:val="af3"/>
          <w:jc w:val="center"/>
        </w:pPr>
        <w:r>
          <w:fldChar w:fldCharType="begin"/>
        </w:r>
        <w:r w:rsidR="00D155F8">
          <w:instrText xml:space="preserve"> PAGE   \* MERGEFORMAT </w:instrText>
        </w:r>
        <w:r>
          <w:fldChar w:fldCharType="separate"/>
        </w:r>
        <w:r w:rsidR="009A712C">
          <w:rPr>
            <w:noProof/>
          </w:rPr>
          <w:t>2</w:t>
        </w:r>
        <w:r>
          <w:fldChar w:fldCharType="end"/>
        </w:r>
      </w:p>
    </w:sdtContent>
  </w:sdt>
  <w:p w:rsidR="003A2495" w:rsidRDefault="00B230D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46A"/>
    <w:multiLevelType w:val="hybridMultilevel"/>
    <w:tmpl w:val="14821414"/>
    <w:lvl w:ilvl="0" w:tplc="2E12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5F8"/>
    <w:rsid w:val="00180B24"/>
    <w:rsid w:val="003C506E"/>
    <w:rsid w:val="005D2981"/>
    <w:rsid w:val="005F40FA"/>
    <w:rsid w:val="00733EF6"/>
    <w:rsid w:val="007C6106"/>
    <w:rsid w:val="009A712C"/>
    <w:rsid w:val="009F39EA"/>
    <w:rsid w:val="00B230D5"/>
    <w:rsid w:val="00CF228C"/>
    <w:rsid w:val="00D1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F8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155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D155F8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af5">
    <w:name w:val="Normal (Web)"/>
    <w:basedOn w:val="a"/>
    <w:uiPriority w:val="99"/>
    <w:unhideWhenUsed/>
    <w:rsid w:val="00D155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3673</Characters>
  <Application>Microsoft Office Word</Application>
  <DocSecurity>0</DocSecurity>
  <Lines>30</Lines>
  <Paragraphs>8</Paragraphs>
  <ScaleCrop>false</ScaleCrop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2018-09-05T08:55:00Z</dcterms:created>
  <dcterms:modified xsi:type="dcterms:W3CDTF">2018-09-05T08:58:00Z</dcterms:modified>
</cp:coreProperties>
</file>