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5" w:rsidRPr="00B9747D" w:rsidRDefault="00BA3885" w:rsidP="0057268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47D">
        <w:rPr>
          <w:rFonts w:ascii="Times New Roman" w:hAnsi="Times New Roman" w:cs="Times New Roman"/>
          <w:b/>
          <w:sz w:val="28"/>
          <w:szCs w:val="28"/>
        </w:rPr>
        <w:t>ЗАТВЕРЖЕНО</w:t>
      </w:r>
      <w:r w:rsidR="00B9747D" w:rsidRPr="00B974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9747D" w:rsidRDefault="007117E6" w:rsidP="0057268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Протоколом</w:t>
      </w:r>
      <w:bookmarkStart w:id="0" w:name="_GoBack"/>
      <w:bookmarkEnd w:id="0"/>
      <w:r w:rsidR="00B9747D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</w:p>
    <w:p w:rsidR="00B9747D" w:rsidRDefault="00B9747D" w:rsidP="00B97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6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6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68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68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надзвичайної протиепізоотичної</w:t>
      </w:r>
    </w:p>
    <w:p w:rsidR="00B9747D" w:rsidRDefault="007117E6" w:rsidP="00B97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комісії при Кіро</w:t>
      </w:r>
      <w:r w:rsidR="00B9747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9747D">
        <w:rPr>
          <w:rFonts w:ascii="Times New Roman" w:hAnsi="Times New Roman" w:cs="Times New Roman"/>
          <w:sz w:val="28"/>
          <w:szCs w:val="28"/>
          <w:lang w:val="uk-UA"/>
        </w:rPr>
        <w:t xml:space="preserve">градській </w:t>
      </w:r>
    </w:p>
    <w:p w:rsidR="00B9747D" w:rsidRDefault="00B9747D" w:rsidP="00B97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районній державній адміністрації</w:t>
      </w:r>
    </w:p>
    <w:p w:rsidR="00B9747D" w:rsidRPr="0057268E" w:rsidRDefault="0057268E" w:rsidP="00B974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«</w:t>
      </w:r>
      <w:r w:rsidRPr="0057268E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р.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</w:p>
    <w:p w:rsidR="00BA3885" w:rsidRPr="00B9747D" w:rsidRDefault="00BA3885" w:rsidP="00BA38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885" w:rsidRPr="00BA3885" w:rsidRDefault="00BA3885" w:rsidP="00BA38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3885">
        <w:rPr>
          <w:rFonts w:ascii="Times New Roman" w:hAnsi="Times New Roman" w:cs="Times New Roman"/>
          <w:b/>
          <w:bCs/>
          <w:sz w:val="32"/>
          <w:szCs w:val="28"/>
        </w:rPr>
        <w:t>ПРАВИЛА</w:t>
      </w:r>
    </w:p>
    <w:p w:rsidR="00BA3885" w:rsidRPr="00BA3885" w:rsidRDefault="00BA3885" w:rsidP="00BA38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BA3885">
        <w:rPr>
          <w:rFonts w:ascii="Times New Roman" w:hAnsi="Times New Roman" w:cs="Times New Roman"/>
          <w:b/>
          <w:bCs/>
          <w:sz w:val="32"/>
          <w:szCs w:val="28"/>
        </w:rPr>
        <w:t>утримання домашніх тварин</w:t>
      </w:r>
    </w:p>
    <w:p w:rsidR="00BA3885" w:rsidRPr="00BA3885" w:rsidRDefault="00BA3885" w:rsidP="00BA38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BA3885">
        <w:rPr>
          <w:rFonts w:ascii="Times New Roman" w:hAnsi="Times New Roman" w:cs="Times New Roman"/>
          <w:b/>
          <w:bCs/>
          <w:sz w:val="32"/>
          <w:szCs w:val="28"/>
          <w:lang w:val="uk-UA"/>
        </w:rPr>
        <w:t>в Кіровоградському районі</w:t>
      </w:r>
    </w:p>
    <w:p w:rsidR="00BA3885" w:rsidRPr="00252BA7" w:rsidRDefault="00BA3885" w:rsidP="00BA38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2BA7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252BA7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BA7">
        <w:rPr>
          <w:rFonts w:ascii="Times New Roman" w:hAnsi="Times New Roman" w:cs="Times New Roman"/>
          <w:sz w:val="28"/>
          <w:szCs w:val="28"/>
          <w:lang w:val="uk-UA"/>
        </w:rPr>
        <w:t>1.1. Правила утримання дом</w:t>
      </w:r>
      <w:r w:rsidR="00252BA7" w:rsidRPr="00252BA7">
        <w:rPr>
          <w:rFonts w:ascii="Times New Roman" w:hAnsi="Times New Roman" w:cs="Times New Roman"/>
          <w:sz w:val="28"/>
          <w:szCs w:val="28"/>
          <w:lang w:val="uk-UA"/>
        </w:rPr>
        <w:t xml:space="preserve">ашніх тварин </w:t>
      </w:r>
      <w:r w:rsidR="00252BA7">
        <w:rPr>
          <w:rFonts w:ascii="Times New Roman" w:hAnsi="Times New Roman" w:cs="Times New Roman"/>
          <w:sz w:val="28"/>
          <w:szCs w:val="28"/>
          <w:lang w:val="uk-UA"/>
        </w:rPr>
        <w:t>в Кіровоградському районі</w:t>
      </w:r>
      <w:r w:rsidRPr="00252BA7">
        <w:rPr>
          <w:rFonts w:ascii="Times New Roman" w:hAnsi="Times New Roman" w:cs="Times New Roman"/>
          <w:sz w:val="28"/>
          <w:szCs w:val="28"/>
          <w:lang w:val="uk-UA"/>
        </w:rPr>
        <w:t xml:space="preserve"> (далі –Правила) розроблено з метою врегулювання відносин у сфері поводження,утримання, використання домашніх тварин на території </w:t>
      </w:r>
      <w:r w:rsidR="00252BA7">
        <w:rPr>
          <w:rFonts w:ascii="Times New Roman" w:hAnsi="Times New Roman" w:cs="Times New Roman"/>
          <w:sz w:val="28"/>
          <w:szCs w:val="28"/>
          <w:lang w:val="uk-UA"/>
        </w:rPr>
        <w:t>Кіровоградського району.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Правовою основою Правил є закони України "Про благоустрій населених пунктів", "Про захист тварин від жорстокого поводження", "Про місцеве самоврядування в Україні</w:t>
      </w:r>
      <w:r w:rsidR="00252BA7" w:rsidRPr="00BA3885">
        <w:rPr>
          <w:rFonts w:ascii="Times New Roman" w:hAnsi="Times New Roman" w:cs="Times New Roman"/>
          <w:sz w:val="28"/>
          <w:szCs w:val="28"/>
        </w:rPr>
        <w:t>"</w:t>
      </w:r>
      <w:r w:rsidRPr="00BA3885">
        <w:rPr>
          <w:rFonts w:ascii="Times New Roman" w:hAnsi="Times New Roman" w:cs="Times New Roman"/>
          <w:sz w:val="28"/>
          <w:szCs w:val="28"/>
        </w:rPr>
        <w:t>, "Про ветеринарну медицину", "Про забезпечення санітарного та епідемічного благополуччя населення", "Про захист населення від інфекційних хвороб" та інші нормативно – правові акти.</w:t>
      </w:r>
      <w:proofErr w:type="gramEnd"/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1.3. Поняття та терміни, які використовуються у цих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, мають таке значення: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безпритульні тварини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домашні тварини, що залишилися без догляду людини або утворили напі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ільні угруповання, здатні розмножуватися поза контролем людини;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вигул собак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тимчасове знаходження собак у присутності їхніх власників або осіб, що їх замінюють, на відкритому пові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і поза місцями постійного проживання цих собак з метою задоволення їхніх фізіологічних потреб і гармонійного розвитку; відчуження тварини передача права власності на тварину юридичним чи фізичним особам у спосіб, що не заборонений чинним законодавством; власник домашньої тварини – </w:t>
      </w:r>
      <w:r w:rsidRPr="00BA3885">
        <w:rPr>
          <w:rFonts w:ascii="Times New Roman" w:hAnsi="Times New Roman" w:cs="Times New Roman"/>
          <w:sz w:val="28"/>
          <w:szCs w:val="28"/>
        </w:rPr>
        <w:lastRenderedPageBreak/>
        <w:t xml:space="preserve">юридична або фізична особа, яка здійснює догляд за твариною, що належить їй на праві власності або на інших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ідставах, які не суперечать законодавству України;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гуманне ставлення до тварин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дії, що відповідають вимогам захисту тварин від жорстокого поводження і передбачають доброзичливе ставлення до тварин, сприяння їх благу, покращання якості їх життя тощо;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дикі тварин</w:t>
      </w:r>
      <w:proofErr w:type="gramStart"/>
      <w:r w:rsidRPr="00BA3885">
        <w:rPr>
          <w:rFonts w:ascii="Times New Roman" w:hAnsi="Times New Roman" w:cs="Times New Roman"/>
          <w:b/>
          <w:sz w:val="28"/>
          <w:szCs w:val="28"/>
        </w:rPr>
        <w:t>и</w:t>
      </w:r>
      <w:r w:rsidRPr="00252BA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тварини, природним середовищем існування яких є дика природа, у тому числі ті, які перебувають у неволі чи напіввільних умовах; домашні тварини – собаки, коти та інші тварини, що протягом тривалого історичного періоду традиційно утримуються і розводяться людиною, а також тварини видів чи порід, штучно виведених людиною для задоволення естетичних потреб і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потреб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у спілкуванні, що, як правило, немають життєздатних диких популяцій, які складаються з особин заналогічними морфологічними ознаками, та існують тривалий час у їх</w:t>
      </w:r>
    </w:p>
    <w:p w:rsidR="00BA3885" w:rsidRPr="00BA3885" w:rsidRDefault="00BA3885" w:rsidP="00BA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природному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ареалі;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евтаназія –</w:t>
      </w:r>
      <w:r w:rsidRPr="00BA3885">
        <w:rPr>
          <w:rFonts w:ascii="Times New Roman" w:hAnsi="Times New Roman" w:cs="Times New Roman"/>
          <w:sz w:val="28"/>
          <w:szCs w:val="28"/>
        </w:rPr>
        <w:t xml:space="preserve"> гуманні методи умертвіння тварин, що виключають їхпередсмертні страждання;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 xml:space="preserve">екскременти </w:t>
      </w:r>
      <w:r w:rsidRPr="00BA3885">
        <w:rPr>
          <w:rFonts w:ascii="Times New Roman" w:hAnsi="Times New Roman" w:cs="Times New Roman"/>
          <w:sz w:val="28"/>
          <w:szCs w:val="28"/>
        </w:rPr>
        <w:t>– відходи життєдіяльності тварини;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жорстоке умертвіння тварин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умертвіння тварин без застосуваннязнеболюючих засобів, що запобігають відчуттю тваринами болю і страху;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загальна електронна база даних домашніх тварин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автоматизованасистема збору, накопичення, обробки та зберігання даних про домашніхтварин;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карантинний майданчик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спеціально обладнані приміщення абочастини приміщень, які призначені для тимчасового утримання домашніхтварин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разі їх вилову чи тимчасової ізоляції;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куточок живої природи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складова частина кабінету (відділу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абораторії, класу) біології загальноосвітніх і позашкільних навчальних,наукових, санаторно-курортних і оздоровчих закладів, які </w:t>
      </w:r>
      <w:r w:rsidRPr="00BA3885">
        <w:rPr>
          <w:rFonts w:ascii="Times New Roman" w:hAnsi="Times New Roman" w:cs="Times New Roman"/>
          <w:sz w:val="28"/>
          <w:szCs w:val="28"/>
        </w:rPr>
        <w:lastRenderedPageBreak/>
        <w:t>створюються дляпроведення навчальних, практичних занять з метою здобуття поглибленихзнань про живі організми, формування фактичних умінь та навичок,вивчення, спостереження та догляду за рослинами і тваринами, на які євідповідні дозволи санітарних, ветеринарних та інших служб;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поводир незрячого (тварина супроводу)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собака, якийвикористовується для полегшення пересування в умовах міста інвалідів І абоII груп, позбавлених зору або залишковий зі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яких не дає можливостісамостійно орієнтуватися в просторі, осіб, які мають обмежені фізичніможливості і потребують допомоги спеціально підготовленого собаки дляпересування і спілкування. При цьому тварина повинна пройти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ідготовку у</w:t>
      </w:r>
    </w:p>
    <w:p w:rsidR="00BA3885" w:rsidRDefault="00BA3885" w:rsidP="00BA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спеціалізованих закладах із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ідготовки собак-поводирів та реабілітаціїінвалідів. Після закінчення навчання (підготовки), тварина разом зкомплектом необхідного спорядження та підтверджуючим документомустановленого зразка (що має назву "Собака-поводир сліпого") передаєтьсяособі, позбавленій зору;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потенційно небезпечні собаки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собаки, які належать до порід собак,визнаних потенційно небезпечними, а також особини, які мають фенотипічні</w:t>
      </w:r>
    </w:p>
    <w:p w:rsidR="00BA3885" w:rsidRDefault="00BA3885" w:rsidP="00BA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sz w:val="28"/>
          <w:szCs w:val="28"/>
        </w:rPr>
        <w:t>ознаки цих порід. Перелі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таких порід наведено у Додатку. Службові собакита собаки бійцівських порід є джерелом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ідвищеної небезпеки;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притулки для тварин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неприбуткові установи,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іально призначеніта облаштовані для утримання безпритульних тварин;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пункт тимчасового утримання тварин (пункт перетримки)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A3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пеціальнообладнані приміщення (території) для тимчасового утримання вилучених абоіншим способом відчужених тварин, а також знайдених або виловленихбездоглядних тварин;</w:t>
      </w:r>
    </w:p>
    <w:p w:rsidR="001B6B80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реєстратор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юридична особа, яка одержала у встановленому порядкудозвіл на ведення реєстрації домашніх тварин;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реєстрація домашніх тварин</w:t>
      </w:r>
      <w:r w:rsidRPr="00BA3885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обліку тварин, яку здійснюєреєстратор, шляхом присвоєння тварині індивідуального номера та внесення</w:t>
      </w:r>
    </w:p>
    <w:p w:rsidR="00BA3885" w:rsidRPr="00BA3885" w:rsidRDefault="00BA3885" w:rsidP="00BA3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>відповідної інформації до загальної електронної бази домашніх тварин;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тварини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біологічні об’єкти, що відносяться до фауни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ільськогосподарські, домашні, дикі, у тому числі домашня і дика птиця,хутрові, лабораторні, зоопаркові, циркові;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тимчасова ізоляція (карантинування) тварин</w:t>
      </w:r>
      <w:r w:rsidRPr="00BA3885">
        <w:rPr>
          <w:rFonts w:ascii="Times New Roman" w:hAnsi="Times New Roman" w:cs="Times New Roman"/>
          <w:sz w:val="28"/>
          <w:szCs w:val="28"/>
        </w:rPr>
        <w:t xml:space="preserve"> – тимчасове перебуваннятварин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пунктах перетримки та притулках (мініпритулках) для утриманнятварин до вирішення питань, пов'язаних з їхнім подальшим утриманням;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85">
        <w:rPr>
          <w:rFonts w:ascii="Times New Roman" w:hAnsi="Times New Roman" w:cs="Times New Roman"/>
          <w:b/>
          <w:sz w:val="28"/>
          <w:szCs w:val="28"/>
        </w:rPr>
        <w:t>шкода, заподіяна третій особі внаслідок агресивної абонепередбачу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A3885">
        <w:rPr>
          <w:rFonts w:ascii="Times New Roman" w:hAnsi="Times New Roman" w:cs="Times New Roman"/>
          <w:b/>
          <w:sz w:val="28"/>
          <w:szCs w:val="28"/>
        </w:rPr>
        <w:t xml:space="preserve">ваної дії тварини </w:t>
      </w:r>
      <w:r w:rsidRPr="00BA3885">
        <w:rPr>
          <w:rFonts w:ascii="Times New Roman" w:hAnsi="Times New Roman" w:cs="Times New Roman"/>
          <w:sz w:val="28"/>
          <w:szCs w:val="28"/>
        </w:rPr>
        <w:t xml:space="preserve">– шкода, яка призвела до погіршення стануфізичного або психічного здоров'я людини, ушкодження майна, якщо існуєпричинно-наслідковий зв'язок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дією цієї тварини і заподіяною шкодою.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1.4. Правила поширюються на фізичних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, юридичних осіб та їх філії.</w:t>
      </w:r>
    </w:p>
    <w:p w:rsidR="00BA3885" w:rsidRPr="002A4B86" w:rsidRDefault="00BA3885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Дія цих Правил не поширюється на установи Міністерства оборониУкраїни,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внутрішніх справ України, </w:t>
      </w:r>
      <w:r w:rsidRPr="00BA3885">
        <w:rPr>
          <w:rFonts w:ascii="Times New Roman" w:hAnsi="Times New Roman" w:cs="Times New Roman"/>
          <w:sz w:val="28"/>
          <w:szCs w:val="28"/>
        </w:rPr>
        <w:t xml:space="preserve">Служби безпеки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їни,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>центрального органу виконавчої влади, що забезпечує формування та реалізує державну податкову та митну політику.</w:t>
      </w:r>
    </w:p>
    <w:p w:rsidR="00BA3885" w:rsidRPr="002A4B86" w:rsidRDefault="00BA3885" w:rsidP="00252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86">
        <w:rPr>
          <w:rFonts w:ascii="Times New Roman" w:hAnsi="Times New Roman" w:cs="Times New Roman"/>
          <w:sz w:val="28"/>
          <w:szCs w:val="28"/>
          <w:lang w:val="uk-UA"/>
        </w:rPr>
        <w:t xml:space="preserve">1.5. Контроль за додержанням цих Правил на території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Кіровоградського району </w:t>
      </w:r>
      <w:r w:rsidRPr="002A4B86">
        <w:rPr>
          <w:rFonts w:ascii="Times New Roman" w:hAnsi="Times New Roman" w:cs="Times New Roman"/>
          <w:sz w:val="28"/>
          <w:szCs w:val="28"/>
          <w:lang w:val="uk-UA"/>
        </w:rPr>
        <w:t>в межах своїх повноважень здійснюється виконавчими органами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>Кіровоградської районної державної адміністрації</w:t>
      </w:r>
      <w:r w:rsidRPr="002A4B86">
        <w:rPr>
          <w:rFonts w:ascii="Times New Roman" w:hAnsi="Times New Roman" w:cs="Times New Roman"/>
          <w:sz w:val="28"/>
          <w:szCs w:val="28"/>
          <w:lang w:val="uk-UA"/>
        </w:rPr>
        <w:t>, житловими організаціями незалежно від форм власностіта підпорядкування прибудинкових територій, органами внутрішніх справ,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>Головним управлінням Держпродспоживслужби в Кіровоградській області</w:t>
      </w:r>
      <w:r w:rsidRPr="002A4B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Кіровоградським районним </w:t>
      </w:r>
      <w:r w:rsidRPr="002A4B8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Держпродспоживслужби в Кіровоградській області </w:t>
      </w:r>
      <w:r w:rsidRPr="002A4B86">
        <w:rPr>
          <w:rFonts w:ascii="Times New Roman" w:hAnsi="Times New Roman" w:cs="Times New Roman"/>
          <w:sz w:val="28"/>
          <w:szCs w:val="28"/>
          <w:lang w:val="uk-UA"/>
        </w:rPr>
        <w:t>та іншими юридичними особами згідно з повноваженнями ічинним законодавством.</w:t>
      </w:r>
    </w:p>
    <w:p w:rsidR="00BA3885" w:rsidRPr="00BA3885" w:rsidRDefault="00BA3885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lastRenderedPageBreak/>
        <w:t>1.6. Нормативно-правові акти, які прийняті з питань утримання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оводження, використання домашніх тварин на території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Кіровоградського району</w:t>
      </w:r>
      <w:r w:rsidRPr="00BA3885">
        <w:rPr>
          <w:rFonts w:ascii="Times New Roman" w:hAnsi="Times New Roman" w:cs="Times New Roman"/>
          <w:sz w:val="28"/>
          <w:szCs w:val="28"/>
        </w:rPr>
        <w:t>,не повинні суперечити вимогам дійсних Правил.</w:t>
      </w:r>
    </w:p>
    <w:p w:rsidR="0053271B" w:rsidRDefault="00BA3885" w:rsidP="002A4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sz w:val="28"/>
          <w:szCs w:val="28"/>
        </w:rPr>
        <w:t>1.7. Внесення змін до Правил здійснюється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іровоградською 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районною державною адміністрацією </w:t>
      </w:r>
      <w:r w:rsidRPr="00BA3885">
        <w:rPr>
          <w:rFonts w:ascii="Times New Roman" w:hAnsi="Times New Roman" w:cs="Times New Roman"/>
          <w:sz w:val="28"/>
          <w:szCs w:val="28"/>
        </w:rPr>
        <w:t>у встановленому законодавством порядку.</w:t>
      </w:r>
    </w:p>
    <w:p w:rsidR="002A4B86" w:rsidRPr="0053271B" w:rsidRDefault="002A4B86" w:rsidP="002A4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>2. ВИМОГИ ДО УТРИМАННЯ, ПОВОДЖЕННЯ ТА ВИКОРИСТАННЯ</w:t>
      </w:r>
    </w:p>
    <w:p w:rsidR="00BA3885" w:rsidRPr="00BA3885" w:rsidRDefault="00BA3885" w:rsidP="00BA3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>ДОМАШНІХ ТВАРИН</w:t>
      </w:r>
    </w:p>
    <w:p w:rsidR="00BA3885" w:rsidRPr="00BA3885" w:rsidRDefault="00BA3885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85">
        <w:rPr>
          <w:rFonts w:ascii="Times New Roman" w:hAnsi="Times New Roman" w:cs="Times New Roman"/>
          <w:sz w:val="28"/>
          <w:szCs w:val="28"/>
        </w:rPr>
        <w:t xml:space="preserve">2.1. Умови утримання домашніх тварин повинні задовольняти їхприродні потреби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 xml:space="preserve"> їжі, 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і, сні, русі, контакті із собі подібними, уприродній активності та інших потребах.</w:t>
      </w:r>
    </w:p>
    <w:p w:rsidR="002A4B86" w:rsidRDefault="00BA3885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885">
        <w:rPr>
          <w:rFonts w:ascii="Times New Roman" w:hAnsi="Times New Roman" w:cs="Times New Roman"/>
          <w:sz w:val="28"/>
          <w:szCs w:val="28"/>
        </w:rPr>
        <w:t>2.2. Місце утримання домашніх тварин повинно бути облаштованотаким чином, щоб забезпечити необхідні прості</w:t>
      </w:r>
      <w:proofErr w:type="gramStart"/>
      <w:r w:rsidRPr="00BA38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885">
        <w:rPr>
          <w:rFonts w:ascii="Times New Roman" w:hAnsi="Times New Roman" w:cs="Times New Roman"/>
          <w:sz w:val="28"/>
          <w:szCs w:val="28"/>
        </w:rPr>
        <w:t>, температурно-вологіснийрежим, достатнє освітлення, вентиляцію та можливість контакту тварин ізприродним для них середовищем.</w:t>
      </w:r>
    </w:p>
    <w:p w:rsidR="0053271B" w:rsidRPr="002A4B86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86">
        <w:rPr>
          <w:rFonts w:ascii="Times New Roman" w:hAnsi="Times New Roman" w:cs="Times New Roman"/>
          <w:sz w:val="28"/>
          <w:szCs w:val="28"/>
          <w:lang w:val="uk-UA"/>
        </w:rPr>
        <w:t>2.3. Власники домашніх тварин зобов’язані виконувати вимоги цихПравил, а також не допускати порушень прав і законних інтересів іншихфізичних, юридичних осіб та їх філій і не створювати загрози безпеці людейта тварин.</w:t>
      </w:r>
    </w:p>
    <w:p w:rsid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2.4. При додержанні вимог цих Правил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утримувати: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8E">
        <w:rPr>
          <w:rFonts w:ascii="Times New Roman" w:hAnsi="Times New Roman" w:cs="Times New Roman"/>
          <w:sz w:val="28"/>
          <w:szCs w:val="28"/>
          <w:lang w:val="uk-UA"/>
        </w:rPr>
        <w:t>- собак, котів у квартирах, в яких проживає одна сім'я (загальноюкількістю не більше трьох дорослих тварин); в будинках, що належатьгромадянам на правах приватної власності (кількість тварин, обмежуєтьсяможливістю забезпечення виконання вимог цих Правил); у квартирах, депроживає кілька сімей, допускається утримання собаки або кота лише записьмовою згодою в</w:t>
      </w:r>
      <w:r w:rsidRPr="0053271B">
        <w:rPr>
          <w:rFonts w:ascii="Times New Roman" w:hAnsi="Times New Roman" w:cs="Times New Roman"/>
          <w:sz w:val="28"/>
          <w:szCs w:val="28"/>
        </w:rPr>
        <w:t>c</w:t>
      </w:r>
      <w:r w:rsidRPr="005726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271B">
        <w:rPr>
          <w:rFonts w:ascii="Times New Roman" w:hAnsi="Times New Roman" w:cs="Times New Roman"/>
          <w:sz w:val="28"/>
          <w:szCs w:val="28"/>
        </w:rPr>
        <w:t>x</w:t>
      </w:r>
      <w:r w:rsidRPr="0057268E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квартири. </w:t>
      </w:r>
      <w:r w:rsidRPr="0053271B">
        <w:rPr>
          <w:rFonts w:ascii="Times New Roman" w:hAnsi="Times New Roman" w:cs="Times New Roman"/>
          <w:sz w:val="28"/>
          <w:szCs w:val="28"/>
        </w:rPr>
        <w:t xml:space="preserve">При цьому не дозволяєтьсяутримувати собак i котів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місцях загального користування (коридори,сходові площадки, горища, підвали тощо).</w:t>
      </w:r>
    </w:p>
    <w:p w:rsidR="002A4B86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собак, котів та інших тварин – у «зоокутках», «кутках живоїприроди», дитячих, освітніх – з дозволу відповідного органу за </w:t>
      </w:r>
      <w:r w:rsidRPr="0053271B">
        <w:rPr>
          <w:rFonts w:ascii="Times New Roman" w:hAnsi="Times New Roman" w:cs="Times New Roman"/>
          <w:sz w:val="28"/>
          <w:szCs w:val="28"/>
        </w:rPr>
        <w:lastRenderedPageBreak/>
        <w:t>погодженнямз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>Кіровоградським районним управлінням Головного управління Держпродспоживслужби в</w:t>
      </w:r>
      <w:proofErr w:type="gramStart"/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2A4B86">
        <w:rPr>
          <w:rFonts w:ascii="Times New Roman" w:hAnsi="Times New Roman" w:cs="Times New Roman"/>
          <w:sz w:val="28"/>
          <w:szCs w:val="28"/>
          <w:lang w:val="uk-UA"/>
        </w:rPr>
        <w:t>іровоградскій області;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собак у вільному вигулі на ізольованій, добре огородженій територіїабо в ізольованому приміщенні – на прив'язі, або без неї за наявностіпопереджувальної таблички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існування тварини;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собак у вольєрах, майданчиках, тощо з висотою не менше 2,5 метрі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собак без повідків і намордників: при оперативному використанніспеціальними організаціями, собак спеціального призначення, а також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ідчас муштри, на полюванні, на учбово-дресирувальних майданчиках.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Собак, яких визнано потенційно небезпечними, дозволяєтьсяутримувати фізичним особам, які досягли 18-річного віку, психічноздоровими, фізично спроможними керувати твариною, які пройшлиспеціальне навчання у кінологічних організаці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ях та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уклали договіробов'язкового страхування відповідальності власника собаки за шкоду, якаможе бути заподіяна третім особам.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Юридичні особи та їх філії за умови погодження з</w:t>
      </w:r>
      <w:r w:rsidR="002A4B86">
        <w:rPr>
          <w:rFonts w:ascii="Times New Roman" w:hAnsi="Times New Roman" w:cs="Times New Roman"/>
          <w:sz w:val="28"/>
          <w:szCs w:val="28"/>
          <w:lang w:val="uk-UA"/>
        </w:rPr>
        <w:t>Кіровоградським районним управлінням Головного управління Держпродспоживслужби в</w:t>
      </w:r>
      <w:proofErr w:type="gramStart"/>
      <w:r w:rsidR="002A4B8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2A4B86">
        <w:rPr>
          <w:rFonts w:ascii="Times New Roman" w:hAnsi="Times New Roman" w:cs="Times New Roman"/>
          <w:sz w:val="28"/>
          <w:szCs w:val="28"/>
          <w:lang w:val="uk-UA"/>
        </w:rPr>
        <w:t>іровоградській області</w:t>
      </w:r>
      <w:r w:rsidRPr="0053271B">
        <w:rPr>
          <w:rFonts w:ascii="Times New Roman" w:hAnsi="Times New Roman" w:cs="Times New Roman"/>
          <w:sz w:val="28"/>
          <w:szCs w:val="28"/>
        </w:rPr>
        <w:t>, наявності відмітки у</w:t>
      </w:r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ветеринарно-санітарному паспорті </w:t>
      </w:r>
      <w:r w:rsidRPr="0053271B">
        <w:rPr>
          <w:rFonts w:ascii="Times New Roman" w:hAnsi="Times New Roman" w:cs="Times New Roman"/>
          <w:sz w:val="28"/>
          <w:szCs w:val="28"/>
        </w:rPr>
        <w:t>про щорічне щеплення проти сказу, укладеннядоговору обов'язкового страхування відповідальності власника собаки зашкоду, яка може бути заподіяна третім особам, та визначення відповідальноїособи, яка безпосередньо несе відповідальність за тварину, можутьутримувати собак: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271B">
        <w:rPr>
          <w:rFonts w:ascii="Times New Roman" w:hAnsi="Times New Roman" w:cs="Times New Roman"/>
          <w:sz w:val="28"/>
          <w:szCs w:val="28"/>
        </w:rPr>
        <w:t>· для охорони – на блоках, в обладнаних приміщеннях або на прив’язі;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271B">
        <w:rPr>
          <w:rFonts w:ascii="Times New Roman" w:hAnsi="Times New Roman" w:cs="Times New Roman"/>
          <w:sz w:val="28"/>
          <w:szCs w:val="28"/>
        </w:rPr>
        <w:t>· для дослідної мети – у вольєрах, біологічних клініках (віваріях) або врозплідниках.</w:t>
      </w:r>
    </w:p>
    <w:p w:rsidR="00BA3885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Визначеною відповідальною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, яка безпосередньо несевідповідальність за собаку, може бути лише фізична особа, якадосягла 18-річного віку, психічно здорова, фізично спроможна керуватитвариною та пройшла спеціальне навчання у кінологічних організаціях.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2.5. Власники домашніх тварин зобов'язані: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lastRenderedPageBreak/>
        <w:t xml:space="preserve">- утримувати їх згідно з біологічними особливостями, гуманноповодитися з твариною, не залишати її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догляду, їжі і води;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дотримуватись сані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ігієнічних норм експлуатації жилогоприміщення;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не допускати можливості безконтрольного виходу тварини поза межі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ісця її утримання;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ід час вигулу, супроводу собаки одягнути намордник та тримати їїна короткому повідку;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запобігати неконтрольованому розмноженню домашніх тварин;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повідомляти протягом 5 днів</w:t>
      </w:r>
      <w:proofErr w:type="gramStart"/>
      <w:r w:rsidR="00B9747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B9747D">
        <w:rPr>
          <w:rFonts w:ascii="Times New Roman" w:hAnsi="Times New Roman" w:cs="Times New Roman"/>
          <w:sz w:val="28"/>
          <w:szCs w:val="28"/>
          <w:lang w:val="uk-UA"/>
        </w:rPr>
        <w:t>іровоградське районне</w:t>
      </w:r>
      <w:r w:rsidR="00B9747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B9747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Держпродспоживслужби в Кіровоградській області </w:t>
      </w:r>
      <w:r w:rsidRPr="0053271B">
        <w:rPr>
          <w:rFonts w:ascii="Times New Roman" w:hAnsi="Times New Roman" w:cs="Times New Roman"/>
          <w:sz w:val="28"/>
          <w:szCs w:val="28"/>
        </w:rPr>
        <w:t>про придбання собаки чи кота, а також про переїзд з ним вінший населений пункт;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не допускати, щоб собаки і коти забруднювали квартири, сходовіплощадки та клітини та інші місця загального користування в будинках,дворах і на вулицях;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прибирати в усіх випадках екскременти за своїми тваринами (цявимога не поширюється на власників собак-поводирів);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забезпечувати тишу – попереджувати лай собак у багатоквартирнихбудинках з 22:00 до 8:00;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надавати тварин для огляду, діагностичних досліджень,профілактичних щеплень та обробок на вимогу посадових осіб</w:t>
      </w:r>
      <w:proofErr w:type="gramStart"/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D6053B">
        <w:rPr>
          <w:rFonts w:ascii="Times New Roman" w:hAnsi="Times New Roman" w:cs="Times New Roman"/>
          <w:sz w:val="28"/>
          <w:szCs w:val="28"/>
          <w:lang w:val="uk-UA"/>
        </w:rPr>
        <w:t>іровоградської районної державної лікарні ветеринарної медицини</w:t>
      </w:r>
      <w:r w:rsidRPr="0053271B">
        <w:rPr>
          <w:rFonts w:ascii="Times New Roman" w:hAnsi="Times New Roman" w:cs="Times New Roman"/>
          <w:sz w:val="28"/>
          <w:szCs w:val="28"/>
        </w:rPr>
        <w:t>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забезпечувати своєчасне щеплення проти сказу собак, коті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та іншихтварин;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негайно ізолювати тварину і звернутися до</w:t>
      </w:r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районної лікарні ветеринарної медицини</w:t>
      </w:r>
      <w:proofErr w:type="gramStart"/>
      <w:r w:rsidR="00D6053B">
        <w:rPr>
          <w:rFonts w:ascii="Times New Roman" w:hAnsi="Times New Roman" w:cs="Times New Roman"/>
          <w:sz w:val="28"/>
          <w:szCs w:val="28"/>
          <w:lang w:val="uk-UA"/>
        </w:rPr>
        <w:t>,К</w:t>
      </w:r>
      <w:proofErr w:type="gramEnd"/>
      <w:r w:rsidR="00D6053B">
        <w:rPr>
          <w:rFonts w:ascii="Times New Roman" w:hAnsi="Times New Roman" w:cs="Times New Roman"/>
          <w:sz w:val="28"/>
          <w:szCs w:val="28"/>
          <w:lang w:val="uk-UA"/>
        </w:rPr>
        <w:t>іровоградського районного управління Головного управління Держпродспоживслужби в Кіровоградській області</w:t>
      </w:r>
      <w:r w:rsidRPr="0053271B">
        <w:rPr>
          <w:rFonts w:ascii="Times New Roman" w:hAnsi="Times New Roman" w:cs="Times New Roman"/>
          <w:sz w:val="28"/>
          <w:szCs w:val="28"/>
        </w:rPr>
        <w:t>у разі виникнення підозри на наявність у тваринизахворювання;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lastRenderedPageBreak/>
        <w:t>- у випадках смерті собак чи котів негайно повідомляти</w:t>
      </w:r>
      <w:r w:rsidR="00D6053B">
        <w:rPr>
          <w:rFonts w:ascii="Times New Roman" w:hAnsi="Times New Roman" w:cs="Times New Roman"/>
          <w:sz w:val="28"/>
          <w:szCs w:val="28"/>
          <w:lang w:val="uk-UA"/>
        </w:rPr>
        <w:t>Кіровоградську районну лікарню ветеринарної медицини,Кіровоградське районне управління Головного управління Держпродспоживслужби в</w:t>
      </w:r>
      <w:proofErr w:type="gramStart"/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D6053B">
        <w:rPr>
          <w:rFonts w:ascii="Times New Roman" w:hAnsi="Times New Roman" w:cs="Times New Roman"/>
          <w:sz w:val="28"/>
          <w:szCs w:val="28"/>
          <w:lang w:val="uk-UA"/>
        </w:rPr>
        <w:t>іровоградській області.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негайно повідомляти заклади охорони здоров'я</w:t>
      </w:r>
      <w:r w:rsidR="00D6053B">
        <w:rPr>
          <w:rFonts w:ascii="Times New Roman" w:hAnsi="Times New Roman" w:cs="Times New Roman"/>
          <w:sz w:val="28"/>
          <w:szCs w:val="28"/>
          <w:lang w:val="uk-UA"/>
        </w:rPr>
        <w:t>,Кіровоградську районну лікарню ветеринарної медицини,Кіровоградське районне управління Головного управління Держпродспоживслужби в</w:t>
      </w:r>
      <w:proofErr w:type="gramStart"/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D6053B">
        <w:rPr>
          <w:rFonts w:ascii="Times New Roman" w:hAnsi="Times New Roman" w:cs="Times New Roman"/>
          <w:sz w:val="28"/>
          <w:szCs w:val="28"/>
          <w:lang w:val="uk-UA"/>
        </w:rPr>
        <w:t>іровоградській області</w:t>
      </w:r>
      <w:r w:rsidRPr="0053271B">
        <w:rPr>
          <w:rFonts w:ascii="Times New Roman" w:hAnsi="Times New Roman" w:cs="Times New Roman"/>
          <w:sz w:val="28"/>
          <w:szCs w:val="28"/>
        </w:rPr>
        <w:t>про випадки покусу аботравмування твариною людини або домашньої тварини;</w:t>
      </w:r>
    </w:p>
    <w:p w:rsidR="00D6053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>- надавати тварин для тимчасової ізоляції у разі, коли на те євідповідне рішення</w:t>
      </w:r>
      <w:r w:rsidR="00D6053B">
        <w:rPr>
          <w:rFonts w:ascii="Times New Roman" w:hAnsi="Times New Roman" w:cs="Times New Roman"/>
          <w:sz w:val="28"/>
          <w:szCs w:val="28"/>
          <w:lang w:val="uk-UA"/>
        </w:rPr>
        <w:t>Кіровоградського районного управління Головного управління Держпродспоживслужби в</w:t>
      </w:r>
      <w:proofErr w:type="gramStart"/>
      <w:r w:rsidR="00D6053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D6053B">
        <w:rPr>
          <w:rFonts w:ascii="Times New Roman" w:hAnsi="Times New Roman" w:cs="Times New Roman"/>
          <w:sz w:val="28"/>
          <w:szCs w:val="28"/>
          <w:lang w:val="uk-UA"/>
        </w:rPr>
        <w:t>іровоградській області</w:t>
      </w:r>
      <w:r w:rsidRPr="0053271B">
        <w:rPr>
          <w:rFonts w:ascii="Times New Roman" w:hAnsi="Times New Roman" w:cs="Times New Roman"/>
          <w:sz w:val="28"/>
          <w:szCs w:val="28"/>
        </w:rPr>
        <w:t xml:space="preserve">а також тих, що завдалитілесних ушкоджень людині або тварині. </w:t>
      </w:r>
    </w:p>
    <w:p w:rsid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>Тимчасова ізоляція тварин можепроводитись у встановленому порядку, якщо ця тварина є небезпечною дляоточуючих;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  <w:lang w:val="uk-UA"/>
        </w:rPr>
        <w:t>- відшкодувати матеріальні та моральні збитки, що нанесені їхньоютвариною фізичній і юридичній особам та їх філіям, у встановленомучинним законодавством України порядку;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уразі неможливості подальшого тримання тварини передати її увласність іншій особі;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дотримуватись інших вимог, які встановлені чинним законодавством.</w:t>
      </w:r>
    </w:p>
    <w:p w:rsid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2.6. Власникам домашніх тварин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: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навчати собак без повідків і намордникі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на майданчиках длядресирування за визнаними навчальними програмами;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утримувати, розводити, дресирувати, відчужувати, вигулювати,перевозити з додержанням діючих вимог, виводити собак з жилих та іншихприміщень, а також ізольованих територій, в загальні двори або на вулицю;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продавати тварин: на території власника тварини; в розплідникахплемінних тварин, які зареєстровані належним чином; в притулках;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ід час</w:t>
      </w:r>
    </w:p>
    <w:p w:rsidR="0053271B" w:rsidRPr="0053271B" w:rsidRDefault="0053271B" w:rsidP="0053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іалізованих заходів (виставки, аукціони тощо); на торгових</w:t>
      </w:r>
    </w:p>
    <w:p w:rsidR="0053271B" w:rsidRPr="0053271B" w:rsidRDefault="0053271B" w:rsidP="0053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lastRenderedPageBreak/>
        <w:t>місцях в спеціалізованих закладах торгі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і, які обладнані відповідним чином.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2.7. Власникам домашніх тварин забороняється: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утримувати собак незареєстрованими або зареєстрованими неналежним чином;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навчати собак атакувати людину в життєво важливі органи;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продавати домашніх тварин у невстановлених для цього місцях;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утримувати собак і котів у місцях загального користуванн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коридорах, підвалах, на сходах, горищах тощо);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купувати, продавати, а також перевозити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іма видами транспорту вінші населені пункти домашніх тварин без передбачених законодавствомщеплень, обробок;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викидати трупи собак, коті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інших тварин або захоронювати їх уне відведених для цього місцях (контейнерах, газонах та інших);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жорстоко поводитись з собаками, котами та іншими тваринами,залишати бездоглядними;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використання оснащень, інвентарю, що травмують тварину;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примушувати тварин до виконання неприродних для них дій, щопризводять до травмувань;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нанесення побої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>, травм з метою примушування тварин до виконаннябудь-яких вимог;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проводити собачі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бої та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інші заходи, які допускають жорстокість повідношенню до тварини;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розведення тварин зі спадково закріпленою агресивністю, тварин звиявленими генетичними змінами, що спричинюють їм страждання;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>- застосування до тварин фармакологічних та механічних засобівдопінгу;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примушування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до нападу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одних тварин на інших;</w:t>
      </w:r>
    </w:p>
    <w:p w:rsidR="0053271B" w:rsidRP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B">
        <w:rPr>
          <w:rFonts w:ascii="Times New Roman" w:hAnsi="Times New Roman" w:cs="Times New Roman"/>
          <w:sz w:val="28"/>
          <w:szCs w:val="28"/>
        </w:rPr>
        <w:t xml:space="preserve">- вирощувати собак і котів для </w:t>
      </w:r>
      <w:proofErr w:type="gramStart"/>
      <w:r w:rsidRPr="0053271B">
        <w:rPr>
          <w:rFonts w:ascii="Times New Roman" w:hAnsi="Times New Roman" w:cs="Times New Roman"/>
          <w:sz w:val="28"/>
          <w:szCs w:val="28"/>
        </w:rPr>
        <w:t>м'яса</w:t>
      </w:r>
      <w:proofErr w:type="gramEnd"/>
      <w:r w:rsidRPr="0053271B">
        <w:rPr>
          <w:rFonts w:ascii="Times New Roman" w:hAnsi="Times New Roman" w:cs="Times New Roman"/>
          <w:sz w:val="28"/>
          <w:szCs w:val="28"/>
        </w:rPr>
        <w:t xml:space="preserve"> та шкірок;</w:t>
      </w:r>
    </w:p>
    <w:p w:rsid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71B">
        <w:rPr>
          <w:rFonts w:ascii="Times New Roman" w:hAnsi="Times New Roman" w:cs="Times New Roman"/>
          <w:sz w:val="28"/>
          <w:szCs w:val="28"/>
        </w:rPr>
        <w:t>- вчиняти інші дії, які суперечат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ставленню до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71B" w:rsidRDefault="0053271B" w:rsidP="005327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11381E" w:rsidRDefault="0011381E" w:rsidP="0011381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 xml:space="preserve"> ВИГУЛ СОБАК</w:t>
      </w:r>
    </w:p>
    <w:p w:rsidR="001B6B80" w:rsidRPr="001B6B80" w:rsidRDefault="0011381E" w:rsidP="001138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.1. Вигулювати собаку, яка не є потенційно небезпечною може особа,яка досягла 14-річного віку, психічно здорова, фізично спроможна керуватитвариною.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.2. Потенційно небезпечну собаку дозволяється вигулювати лишеособам, які досягли 18-річного віку та пройшли спеціальне навчання укінологічних організаціях, психічно здорові, фізично спроможні керуватитвариною та не перебувають під впливом алкоголю, препаратів, які маютьвиражену седативну дію.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.3. Дозволяється вигулювати собак на пустирях, у місцях та зонах длявигулу у разі їхнього створення.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.4. Вигул собак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повідка, намордника 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заборонено.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.5. Забороняється заводити собаку у приміщення магазинів, об'єктівгромадського харчування, територію дитячих та підліткових закладів,стадіони, пляжі, дитячі майданчики (крім тварин супроводу – собак-поводирів).</w:t>
      </w:r>
    </w:p>
    <w:p w:rsidR="0011381E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  <w:lang w:val="uk-UA"/>
        </w:rPr>
        <w:t>.6. Особа, яка вигулює собаку зобов'язана забезпечити: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80">
        <w:rPr>
          <w:rFonts w:ascii="Times New Roman" w:hAnsi="Times New Roman" w:cs="Times New Roman"/>
          <w:sz w:val="28"/>
          <w:szCs w:val="28"/>
          <w:lang w:val="uk-UA"/>
        </w:rPr>
        <w:t>- безпеку оточуючих людей і тварин, а також майна від заподіянняшкоди домашньою твариною;</w:t>
      </w:r>
    </w:p>
    <w:p w:rsid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80">
        <w:rPr>
          <w:rFonts w:ascii="Times New Roman" w:hAnsi="Times New Roman" w:cs="Times New Roman"/>
          <w:sz w:val="28"/>
          <w:szCs w:val="28"/>
          <w:lang w:val="uk-UA"/>
        </w:rPr>
        <w:t>- безпеку домашньої тварини;</w:t>
      </w:r>
    </w:p>
    <w:p w:rsidR="001B6B80" w:rsidRPr="0057268E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68E">
        <w:rPr>
          <w:rFonts w:ascii="Times New Roman" w:hAnsi="Times New Roman" w:cs="Times New Roman"/>
          <w:sz w:val="28"/>
          <w:szCs w:val="28"/>
          <w:lang w:val="uk-UA"/>
        </w:rPr>
        <w:t>- безпеку дорожнього руху при проходженні з домашньою твариноюдо транспортних шляхів і при їх переході шляхом безпосереднього контролюза її поведінкою;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прибиранн</w:t>
      </w:r>
      <w:r w:rsidR="0011381E">
        <w:rPr>
          <w:rFonts w:ascii="Times New Roman" w:hAnsi="Times New Roman" w:cs="Times New Roman"/>
          <w:sz w:val="28"/>
          <w:szCs w:val="28"/>
        </w:rPr>
        <w:t>я екскрементів тварини до смі</w:t>
      </w:r>
      <w:proofErr w:type="gramStart"/>
      <w:r w:rsidR="0011381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11381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B6B80">
        <w:rPr>
          <w:rFonts w:ascii="Times New Roman" w:hAnsi="Times New Roman" w:cs="Times New Roman"/>
          <w:sz w:val="28"/>
          <w:szCs w:val="28"/>
        </w:rPr>
        <w:t>збірників.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.7. При вигулі домашніх тварин не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залишати їх безнагляду.</w:t>
      </w:r>
    </w:p>
    <w:p w:rsidR="001B6B80" w:rsidRPr="001B6B80" w:rsidRDefault="0011381E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 ВИЛОВ, ТИМЧАСОВА ІЗОЛЯЦІЯ</w:t>
      </w:r>
    </w:p>
    <w:p w:rsidR="001B6B80" w:rsidRPr="001B6B80" w:rsidRDefault="001B6B80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ТА РЕГУЛЮВАННЯ ЧИСЕЛЬНОСТІ ТВАРИН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.1. Собаки, незалежно від породи, належності і призначення, в тому</w:t>
      </w:r>
      <w:r>
        <w:rPr>
          <w:rFonts w:ascii="Times New Roman" w:hAnsi="Times New Roman" w:cs="Times New Roman"/>
          <w:sz w:val="28"/>
          <w:szCs w:val="28"/>
        </w:rPr>
        <w:t xml:space="preserve">числі і ті, що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ошийники та/або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намордники, але знаходяться без </w:t>
      </w:r>
      <w:r w:rsidR="001B6B80" w:rsidRPr="001B6B80">
        <w:rPr>
          <w:rFonts w:ascii="Times New Roman" w:hAnsi="Times New Roman" w:cs="Times New Roman"/>
          <w:sz w:val="28"/>
          <w:szCs w:val="28"/>
        </w:rPr>
        <w:lastRenderedPageBreak/>
        <w:t>вла</w:t>
      </w:r>
      <w:r w:rsidR="000D53F3">
        <w:rPr>
          <w:rFonts w:ascii="Times New Roman" w:hAnsi="Times New Roman" w:cs="Times New Roman"/>
          <w:sz w:val="28"/>
          <w:szCs w:val="28"/>
        </w:rPr>
        <w:t>сника на вулицях, площах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, ускверах, садах, на бульварах, пляжах, у громадському транспорті, дворах таінших громадських місцях, а також бездоглядні, коти вважаютьсябезпритульними і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ідлягають вилову.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.2. Тимчасовій ізоляції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ідлягають собаки, коти та інші домашні</w:t>
      </w:r>
      <w:r w:rsidR="000D53F3">
        <w:rPr>
          <w:rFonts w:ascii="Times New Roman" w:hAnsi="Times New Roman" w:cs="Times New Roman"/>
          <w:sz w:val="28"/>
          <w:szCs w:val="28"/>
        </w:rPr>
        <w:t>тварини</w:t>
      </w:r>
      <w:r w:rsidR="000D53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6B80" w:rsidRPr="001B6B80">
        <w:rPr>
          <w:rFonts w:ascii="Times New Roman" w:hAnsi="Times New Roman" w:cs="Times New Roman"/>
          <w:sz w:val="28"/>
          <w:szCs w:val="28"/>
        </w:rPr>
        <w:t>що завдали тілеснихушкоджень людині або іншій домашній тварині.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.3. Тимчасова ізоляція домашніх тварин може проводитись упримусовому порядку, якщо домашня тварина є небезпечною для оточуючих.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.4. Тимчасово ізольовані домашні тварини протягом 7-ми днів з дня їхвилову повинні бути обстежені і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ісля висновків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районної державної лікарні ветеринарної медицини </w:t>
      </w:r>
      <w:r w:rsidR="001B6B80" w:rsidRPr="001B6B80">
        <w:rPr>
          <w:rFonts w:ascii="Times New Roman" w:hAnsi="Times New Roman" w:cs="Times New Roman"/>
          <w:sz w:val="28"/>
          <w:szCs w:val="28"/>
        </w:rPr>
        <w:t>про стан здоров’я тварин повертаються власникам(після сплати витрат на обстеження і утримання), а в разі виявленняобставин, що можуть загрожувати життю та здоров’ю оточуючих,передаються спеціалізованим організаціям для подальшого лікування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агляду чи евтаназії.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.5. Вилов собак, котів та інших домашніх тварин, як правило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роводиться за відсутності сторонніх осіб із 5:00 до 7:00 або після 20:00(влітку – після 22:00).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.6. Виловлені безпритульні домашні тварини протягом семи днів з дняїх вилову обов’язково утримуються у притулку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ідприємства, що здійснюєвилов, і можуть бути повернуті власникам </w:t>
      </w:r>
      <w:r>
        <w:rPr>
          <w:rFonts w:ascii="Times New Roman" w:hAnsi="Times New Roman" w:cs="Times New Roman"/>
          <w:sz w:val="28"/>
          <w:szCs w:val="28"/>
        </w:rPr>
        <w:t xml:space="preserve">із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районної державної лікарні ветеринарної медицини 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після пред’явлення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ветеринарно-санітарного паспорта </w:t>
      </w:r>
      <w:r w:rsidR="001B6B80" w:rsidRPr="001B6B80">
        <w:rPr>
          <w:rFonts w:ascii="Times New Roman" w:hAnsi="Times New Roman" w:cs="Times New Roman"/>
          <w:sz w:val="28"/>
          <w:szCs w:val="28"/>
        </w:rPr>
        <w:t>та оплати вартості витрат навилов і утримання.</w:t>
      </w:r>
    </w:p>
    <w:p w:rsidR="001B6B80" w:rsidRPr="001B6B80" w:rsidRDefault="0011381E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.7. Якщо протягом двох місяців з моменту вилову безпритульноїтварини не буде виявлено її власника або він не заявить про своє право нанеї, право власності на цю тварину переходить до особи,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якої вона була наутриманні та в користуванні.</w:t>
      </w:r>
    </w:p>
    <w:p w:rsid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.8. У разі відмови особи, у якої безпритульна тварина була наутриманні та в користуванні, від набуття права власності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неї, ця тваринапереходить у власність територіальної громади, на території якої її було</w:t>
      </w:r>
      <w:r w:rsidR="001B6B80">
        <w:rPr>
          <w:rFonts w:ascii="Times New Roman" w:hAnsi="Times New Roman" w:cs="Times New Roman"/>
          <w:sz w:val="28"/>
          <w:szCs w:val="28"/>
        </w:rPr>
        <w:t>виявлено.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.9. Перед поверненням до середовища мешкання чи власникамтварини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ідлягають щепленню проти сказу, дегельмінтизації, іншимнеобхідним обробкам.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.10. Власники зобов’язані протягом тридцяти днів утримувати такихтварин в ізольованому приміщенні і за вказівкою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районної державної лікарні ветеринарної медицини  </w:t>
      </w:r>
      <w:r w:rsidR="001B6B80" w:rsidRPr="001B6B80">
        <w:rPr>
          <w:rFonts w:ascii="Times New Roman" w:hAnsi="Times New Roman" w:cs="Times New Roman"/>
          <w:sz w:val="28"/>
          <w:szCs w:val="28"/>
        </w:rPr>
        <w:t>доставляти ї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для огляду.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.11. Не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ідлягають вилову тварини, які раніше були простерилізованів Притулку та повернені до попереднього місця помешкання, візуальноідентифіковані та тавровані.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.12. Працівник з вилову безпритульних тварин і водій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іальноготранспорту зобов’язані дотримуватися норм гуманності при вилові татранспортуванні тварин.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.13. Вилов тварин службою відлову обов’язково здійснюється запланом, попередньо погодженим з ветлі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Притулку. Позаплановоможуть бути відловлені лише агресивні, травмовані та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 тварини, якіпотребують ветеринарної допомоги або ізоляції.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.14. У випадку вилову загублених собак, інформація повинназнаходитись у базі даних Притулку.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.15. Працівникам служби відлову забороняється: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використовувати методи вилову, технічні пристрої і препарати, щотравмують тварин або небезпечні для їхнього життя і здоров’я;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відловлювати вже стерилізованих тварин, крім окремих випадків, якіповинні узгоджуватись з вет</w:t>
      </w:r>
      <w:r w:rsidR="007B46F1">
        <w:rPr>
          <w:rFonts w:ascii="Times New Roman" w:hAnsi="Times New Roman" w:cs="Times New Roman"/>
          <w:sz w:val="28"/>
          <w:szCs w:val="28"/>
          <w:lang w:val="uk-UA"/>
        </w:rPr>
        <w:t xml:space="preserve">еринарним </w:t>
      </w:r>
      <w:r w:rsidRPr="001B6B8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привласнювати собі виловлених тварин, продавати і передавати їхприватним особам або іншим організаціям;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знімати собак з прив’язі.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.16. У випадках, коли неможливо привернути для допомоги опікунівабо встановити контакт з твариною, вилов безпритульних тварин можепроводитися із застосуванням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сітки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, сачка, іншим безпечним заходом</w:t>
      </w:r>
      <w:r w:rsidR="001B6B80" w:rsidRPr="001B6B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.17. Уразі потреби, при вилові безпритульних тварин ловецьзобов’язаний надавати тваринам першу допомогу.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>.18. Вивезення стерилізованих тварин з притулку здійснюєтьсяпрацівниками служби відлову.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.19. У випадку, якщо знаходяться особи або організації, охочі узятитварину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ісля стерилізації додому або на підприємство під опіку, тваринапередається за договором та сплатою (за згодою) витрачених на відлов,утримання, ветобслуговування коштів.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.20.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Вилов собак, котів та інших домашніх тварин окремимигромадянами забороняється, крім випадків, коли ці тварини є небезпечнимидля оточуючих та проявляють агресивність, створюючи загрозу безпецілюдей.</w:t>
      </w:r>
      <w:proofErr w:type="gramEnd"/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1B6B80" w:rsidRDefault="007B46F1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>. ПРИТУЛКИ ДЛЯ ТВАРИН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>.1. Притулок для тварин створюється для утримання виловлених</w:t>
      </w:r>
      <w:r w:rsidR="001B6B80">
        <w:rPr>
          <w:rFonts w:ascii="Times New Roman" w:hAnsi="Times New Roman" w:cs="Times New Roman"/>
          <w:sz w:val="28"/>
          <w:szCs w:val="28"/>
        </w:rPr>
        <w:t>б</w:t>
      </w:r>
      <w:r w:rsidR="001B6B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зпритульних тварин відповідно до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.2. Притулок для тварин проводить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діяльність за рахунок йоговласника, а також будь-яких інших не заборонених законом джерел.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>.3. Власником притулку може бути фізична та юридична особа, якавиконує вимоги цих Правил та чинного законодавства України.</w:t>
      </w:r>
    </w:p>
    <w:p w:rsid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>.4. Притулок для тварин функціонує відповідно до діючогозаконодавства та свого Статуту.</w:t>
      </w:r>
    </w:p>
    <w:p w:rsidR="007B46F1" w:rsidRPr="007B46F1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1B6B80" w:rsidRDefault="007B46F1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B80" w:rsidRPr="001B6B80">
        <w:rPr>
          <w:rFonts w:ascii="Times New Roman" w:hAnsi="Times New Roman" w:cs="Times New Roman"/>
          <w:sz w:val="28"/>
          <w:szCs w:val="28"/>
        </w:rPr>
        <w:t>. УМЕРТВІННЯ ДОМАШНІХ ТВАРИН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.1. Умертвіння домашніх тварин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для припинення страждань тварин, якщо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не можуть бутиприпинені в інший спосіб;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lastRenderedPageBreak/>
        <w:t>- за необхідності умертвіння новонародженого приплоду домашньоїтварини;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за необхідності умертвіння окремих домашніх тварин, які хворі насказ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чи на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інше особливо небезпечне захворювання або є носіями особливонебезпечного захворювання;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за необхідності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оборони від нападу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домашньої тварини, якщо життяабо здоров’я людей знаходиться в небезпеці;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якщо результати клінічного спостереження при нанесенні покусівлюдям є позитивними, не щеплені проти сказу домашні тварини, якізнаходяться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 примусовим спостереженням, підлягають евтаназії.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6B80" w:rsidRPr="001B6B80">
        <w:rPr>
          <w:rFonts w:ascii="Times New Roman" w:hAnsi="Times New Roman" w:cs="Times New Roman"/>
          <w:sz w:val="28"/>
          <w:szCs w:val="28"/>
        </w:rPr>
        <w:t>.2. При умертвінні домашньої тварин мають дотримуватися таківимоги: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умертвіння проводиться методами, що виключають передсмертністраждання тварин;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приміщення, де проводиться умертвіння, повинно бути відокремленевід приміщення, де утримуються інші тварини;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забороняється застосовувати негуманні методи умертвіння домашньоїтварин, що призводять до загибелі від задушшя, електричного струму,больових ін’єкцій, отруєння, курареподібних препаратів, перегріву та іншібольові методи;</w:t>
      </w:r>
    </w:p>
    <w:p w:rsid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80">
        <w:rPr>
          <w:rFonts w:ascii="Times New Roman" w:hAnsi="Times New Roman" w:cs="Times New Roman"/>
          <w:sz w:val="28"/>
          <w:szCs w:val="28"/>
        </w:rPr>
        <w:t>- умертвіння домашньої тварин, що страждають, проводиться негайно,якщо їх страждання неможливо припинити іншим чином.</w:t>
      </w:r>
    </w:p>
    <w:p w:rsidR="007B46F1" w:rsidRPr="007B46F1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1B6B80" w:rsidRDefault="007B46F1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6B80" w:rsidRPr="001B6B80">
        <w:rPr>
          <w:rFonts w:ascii="Times New Roman" w:hAnsi="Times New Roman" w:cs="Times New Roman"/>
          <w:sz w:val="28"/>
          <w:szCs w:val="28"/>
        </w:rPr>
        <w:t>. ПОХОВАННЯ ПОМЕРЛИХ ДОМАШНІХ ТВАРИН</w:t>
      </w:r>
    </w:p>
    <w:p w:rsidR="00B9747D" w:rsidRDefault="001B6B80" w:rsidP="00B974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B80">
        <w:rPr>
          <w:rFonts w:ascii="Times New Roman" w:hAnsi="Times New Roman" w:cs="Times New Roman"/>
          <w:sz w:val="28"/>
          <w:szCs w:val="28"/>
        </w:rPr>
        <w:t>Поховання померлих домашніх тварин, у тому числі шляхом кремації,здійснюється за рахунок їх власникі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на місцях поховання, відведених</w:t>
      </w:r>
      <w:r w:rsidR="00A82571">
        <w:rPr>
          <w:rFonts w:ascii="Times New Roman" w:hAnsi="Times New Roman" w:cs="Times New Roman"/>
          <w:sz w:val="28"/>
          <w:szCs w:val="28"/>
          <w:lang w:val="uk-UA"/>
        </w:rPr>
        <w:t xml:space="preserve">ораганами місцевого самоврядування </w:t>
      </w:r>
      <w:r w:rsidRPr="001B6B80">
        <w:rPr>
          <w:rFonts w:ascii="Times New Roman" w:hAnsi="Times New Roman" w:cs="Times New Roman"/>
          <w:sz w:val="28"/>
          <w:szCs w:val="28"/>
        </w:rPr>
        <w:t>у встановленому законодавстві порядку, з дотриманнямсанітарно-епідеміологічного, ветеринарного та екологічного законодавства.</w:t>
      </w:r>
    </w:p>
    <w:p w:rsidR="00B9747D" w:rsidRPr="007B46F1" w:rsidRDefault="00B9747D" w:rsidP="00B974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57268E" w:rsidRDefault="007B46F1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57268E">
        <w:rPr>
          <w:rFonts w:ascii="Times New Roman" w:hAnsi="Times New Roman" w:cs="Times New Roman"/>
          <w:sz w:val="28"/>
          <w:szCs w:val="28"/>
          <w:lang w:val="uk-UA"/>
        </w:rPr>
        <w:t>. ПЕРЕВЕЗЕННЯ ДОМАШНІХ ТВАРИН</w:t>
      </w:r>
    </w:p>
    <w:p w:rsidR="001B6B80" w:rsidRPr="0057268E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1B6B80" w:rsidRPr="0057268E">
        <w:rPr>
          <w:rFonts w:ascii="Times New Roman" w:hAnsi="Times New Roman" w:cs="Times New Roman"/>
          <w:sz w:val="28"/>
          <w:szCs w:val="28"/>
          <w:lang w:val="uk-UA"/>
        </w:rPr>
        <w:t>.1. При транспортуванні домашніх тварин повинні задовольнятися їхпотреби в їжі та воді, а також має бути забезпечений захист від шкідливогодля них зовнішнього впливу.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.2. Транспортний засіб, призначений для перевезення домашніхтварин,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бути спеціально оснащений для того, щоб виключатитравмування або загибель тварин.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1B6B80">
        <w:rPr>
          <w:rFonts w:ascii="Times New Roman" w:hAnsi="Times New Roman" w:cs="Times New Roman"/>
          <w:sz w:val="28"/>
          <w:szCs w:val="28"/>
        </w:rPr>
        <w:t>.3. При завантаженні і розвантаженні домашньої тваринимають використовуватися пристрої і прийоми, що виключають травмуванняі загибель тварин.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.4. Транспортування домашніх тварин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ізних видів проводитьсяроздільно, за винятком таких їх видів, які природно контактують один зодним або є нейтральними один до одного.</w:t>
      </w:r>
    </w:p>
    <w:p w:rsidR="001B6B80" w:rsidRP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.5. Загиблі тварини і ті, що не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ідлягають подальшомутранспортуванню, повинні бути усунуті від інших на першій жестоянці.</w:t>
      </w:r>
    </w:p>
    <w:p w:rsidR="001B6B80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.6. Перевезення домашніх тварин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транспорті загальногокористування здійснюється відповідно до правил перевезення тварин утранспорті загального користування.</w:t>
      </w:r>
    </w:p>
    <w:p w:rsidR="007B46F1" w:rsidRPr="007B46F1" w:rsidRDefault="007B46F1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2E4FB9" w:rsidRDefault="007B46F1" w:rsidP="001B6B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2E4FB9">
        <w:rPr>
          <w:rFonts w:ascii="Times New Roman" w:hAnsi="Times New Roman" w:cs="Times New Roman"/>
          <w:sz w:val="28"/>
          <w:szCs w:val="28"/>
          <w:lang w:val="uk-UA"/>
        </w:rPr>
        <w:t>. КОНТРОЛЬ ТА ПОВНОВАЖЕННЯ</w:t>
      </w:r>
    </w:p>
    <w:p w:rsidR="001B6B80" w:rsidRPr="002E4FB9" w:rsidRDefault="002E4FB9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2E4FB9">
        <w:rPr>
          <w:rFonts w:ascii="Times New Roman" w:hAnsi="Times New Roman" w:cs="Times New Roman"/>
          <w:sz w:val="28"/>
          <w:szCs w:val="28"/>
          <w:lang w:val="uk-UA"/>
        </w:rPr>
        <w:t>.1. Виконавч</w:t>
      </w:r>
      <w:r w:rsidRPr="002E4FB9">
        <w:rPr>
          <w:rFonts w:ascii="Times New Roman" w:hAnsi="Times New Roman" w:cs="Times New Roman"/>
          <w:sz w:val="28"/>
          <w:szCs w:val="28"/>
          <w:lang w:val="uk-UA"/>
        </w:rPr>
        <w:t>і органи Кіровоградської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 w:rsidR="001B6B80" w:rsidRPr="002E4FB9">
        <w:rPr>
          <w:rFonts w:ascii="Times New Roman" w:hAnsi="Times New Roman" w:cs="Times New Roman"/>
          <w:sz w:val="28"/>
          <w:szCs w:val="28"/>
          <w:lang w:val="uk-UA"/>
        </w:rPr>
        <w:t>координуютьдіяльність установ, організацій, підприємств щодо дотримання вимог цихПравил та інших нормативно-правових актів у сфері поводження,утримання, тощо домашніх тварин, їх шкідливого впливу на благоустрійміста та здоров'я людей.</w:t>
      </w:r>
    </w:p>
    <w:p w:rsidR="001B6B80" w:rsidRPr="001B6B80" w:rsidRDefault="002E4FB9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1B6B80">
        <w:rPr>
          <w:rFonts w:ascii="Times New Roman" w:hAnsi="Times New Roman" w:cs="Times New Roman"/>
          <w:sz w:val="28"/>
          <w:szCs w:val="28"/>
        </w:rPr>
        <w:t>.2. Виконавчі орга</w:t>
      </w:r>
      <w:r>
        <w:rPr>
          <w:rFonts w:ascii="Times New Roman" w:hAnsi="Times New Roman" w:cs="Times New Roman"/>
          <w:sz w:val="28"/>
          <w:szCs w:val="28"/>
        </w:rPr>
        <w:t>ни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B80" w:rsidRPr="001B6B80">
        <w:rPr>
          <w:rFonts w:ascii="Times New Roman" w:hAnsi="Times New Roman" w:cs="Times New Roman"/>
          <w:sz w:val="28"/>
          <w:szCs w:val="28"/>
        </w:rPr>
        <w:t>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ознайомлюють власників домашніх тварин з цими Правилами;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слідкують за додержанням власниками тварин цих Правил;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надають реєстратору інформацію про наявність та кількість домашніхтварин на закріпленій території;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lastRenderedPageBreak/>
        <w:t xml:space="preserve">- повідомляють працівників спеціалізованого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ідприємства по виловутварин про наявність безпритульних тварин та сприяють виконанню нимисвоїх обов’язків;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координують діяльність, у разі наявності,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ідпорядкованихпідприємств, установ, організацій щодо дотримання вимог цих Правил таінших нормативно-правових актів тримання собак, котів та інших тварин;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здійснюють контроль за додержанням вимог цих Правил та іншихнормативно-правових актіву сфері тримання собак, коті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інших тваринфізичними і юридичними особами та їх філій згідно з </w:t>
      </w:r>
      <w:r w:rsidR="00182BAC">
        <w:rPr>
          <w:rFonts w:ascii="Times New Roman" w:hAnsi="Times New Roman" w:cs="Times New Roman"/>
          <w:sz w:val="28"/>
          <w:szCs w:val="28"/>
        </w:rPr>
        <w:t>чиним</w:t>
      </w:r>
      <w:r w:rsidRPr="001B6B80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забезпечують облаштування місць та зон для вигулу собак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 xml:space="preserve"> разістворення;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визначають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ідприємства та організації, які повинні здійснюватиобслуговування і забезпечення відповідного технічного та санітарно-епідемічного стану місць та зон для вигулу, майданчиків для дресируваннясобак.</w:t>
      </w:r>
    </w:p>
    <w:p w:rsidR="001B6B80" w:rsidRPr="001B6B80" w:rsidRDefault="002E4FB9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1B6B80">
        <w:rPr>
          <w:rFonts w:ascii="Times New Roman" w:hAnsi="Times New Roman" w:cs="Times New Roman"/>
          <w:sz w:val="28"/>
          <w:szCs w:val="28"/>
        </w:rPr>
        <w:t>.3. Житлові організації незалежно від форм власності тапідпорядкування: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ознайомлюють власників домашніх тварин з цими Правилами;</w:t>
      </w:r>
    </w:p>
    <w:p w:rsidR="001B6B80" w:rsidRPr="001B6B80" w:rsidRDefault="001B6B80" w:rsidP="001B6B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слідкують за додержанням власниками тварин цих Правил;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повідомляють власників домашніх тварин про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ісця розташуванняпунктів реєстрації (перереєстрації), ветеринарних установ, притулків длятварин;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надають реєстратору інформацію про наявність та кількість домашніхтварин на закріпленій території;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забезпечують тримання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ідвалів, горищ та інших технічнихприміщень у будинках закритими або відповідно обладнаними длязапобігання проникненню до них тварин;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lastRenderedPageBreak/>
        <w:t>- забезпечують інформування мешканців будинків щодо проведенняпланової вакцинації від сказу та інших протиепідемічних заходів, реєстрації</w:t>
      </w:r>
      <w:r w:rsidR="00182B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B6B80">
        <w:rPr>
          <w:rFonts w:ascii="Times New Roman" w:hAnsi="Times New Roman" w:cs="Times New Roman"/>
          <w:sz w:val="28"/>
          <w:szCs w:val="28"/>
        </w:rPr>
        <w:t>перереєстрації) тварин;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- сприяють працівникам ветеринарної медицини в проведенніпротиепізоотичних заходів, безоплатно надають приміщення для проведенняпрофілактичних щеплень проти сказу;</w:t>
      </w:r>
    </w:p>
    <w:p w:rsidR="001B6B80" w:rsidRPr="001B6B80" w:rsidRDefault="001B6B80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 xml:space="preserve">- повідомляють працівників спеціалізованого </w:t>
      </w:r>
      <w:proofErr w:type="gramStart"/>
      <w:r w:rsidRPr="001B6B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B80">
        <w:rPr>
          <w:rFonts w:ascii="Times New Roman" w:hAnsi="Times New Roman" w:cs="Times New Roman"/>
          <w:sz w:val="28"/>
          <w:szCs w:val="28"/>
        </w:rPr>
        <w:t>ідприємства по виловутварин про наявність безпритульних тварин та сприяють виконанню нимисвоїх обов’язків.</w:t>
      </w:r>
    </w:p>
    <w:p w:rsidR="001B6B80" w:rsidRPr="001B6B80" w:rsidRDefault="002E4FB9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1B6B80">
        <w:rPr>
          <w:rFonts w:ascii="Times New Roman" w:hAnsi="Times New Roman" w:cs="Times New Roman"/>
          <w:sz w:val="28"/>
          <w:szCs w:val="28"/>
        </w:rPr>
        <w:t>.4. Органи внутрішніх справ (патрульно-постова служба та дільничні</w:t>
      </w:r>
      <w:r w:rsidR="00A82571">
        <w:rPr>
          <w:rFonts w:ascii="Times New Roman" w:hAnsi="Times New Roman" w:cs="Times New Roman"/>
          <w:sz w:val="28"/>
          <w:szCs w:val="28"/>
        </w:rPr>
        <w:t xml:space="preserve">інспектори </w:t>
      </w:r>
      <w:r w:rsidR="00A8257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B6B80" w:rsidRPr="001B6B80">
        <w:rPr>
          <w:rFonts w:ascii="Times New Roman" w:hAnsi="Times New Roman" w:cs="Times New Roman"/>
          <w:sz w:val="28"/>
          <w:szCs w:val="28"/>
        </w:rPr>
        <w:t>ліції) здійснюють нагляд за дотриманням порядку вигулу</w:t>
      </w:r>
      <w:r w:rsidR="00182BA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омашніх тварин (собак) у громадських місцях та вживають відповіднихзаходів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 xml:space="preserve"> разі порушення законодавства про порядок поводження йутримання домашніх тварин.</w:t>
      </w:r>
    </w:p>
    <w:p w:rsidR="001B6B80" w:rsidRPr="001B6B80" w:rsidRDefault="00A82571" w:rsidP="00182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E4FB9">
        <w:rPr>
          <w:rFonts w:ascii="Times New Roman" w:hAnsi="Times New Roman" w:cs="Times New Roman"/>
          <w:sz w:val="28"/>
          <w:szCs w:val="28"/>
        </w:rPr>
        <w:t>ліція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 маєправо на застосування вогнепальної зброї до домашньої тварини та твариндикої фауни в разі, якщо її поведінка створює загрозу для життя та здоров’ялюдини.</w:t>
      </w:r>
    </w:p>
    <w:p w:rsidR="001B6B80" w:rsidRPr="001B6B80" w:rsidRDefault="002E4FB9" w:rsidP="00473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6B80" w:rsidRPr="001B6B80">
        <w:rPr>
          <w:rFonts w:ascii="Times New Roman" w:hAnsi="Times New Roman" w:cs="Times New Roman"/>
          <w:sz w:val="28"/>
          <w:szCs w:val="28"/>
        </w:rPr>
        <w:t>. Перевірка виконання вимог, передбачених даними Правилами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B6B80" w:rsidRPr="001B6B80">
        <w:rPr>
          <w:rFonts w:ascii="Times New Roman" w:hAnsi="Times New Roman" w:cs="Times New Roman"/>
          <w:sz w:val="28"/>
          <w:szCs w:val="28"/>
        </w:rPr>
        <w:t>кладання протоколів про здійснення правопорушень, накладення істягнення штрафів, розгляд справ про адміністративні правопорушення,передбачених чинним законодавством, здійснюються органами (посадовимиособами), уповноваженими чинним законодавством.</w:t>
      </w:r>
    </w:p>
    <w:p w:rsidR="001B6B80" w:rsidRDefault="002E4FB9" w:rsidP="00473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6B80" w:rsidRPr="001B6B80">
        <w:rPr>
          <w:rFonts w:ascii="Times New Roman" w:hAnsi="Times New Roman" w:cs="Times New Roman"/>
          <w:sz w:val="28"/>
          <w:szCs w:val="28"/>
        </w:rPr>
        <w:t>.7. Громадські організації у сфері захисту тварин від жорстокогоповодження здійснюють свої повноваження відповідно до діючогозаконодавства України.</w:t>
      </w:r>
    </w:p>
    <w:p w:rsidR="002E4FB9" w:rsidRPr="002E4FB9" w:rsidRDefault="002E4FB9" w:rsidP="00473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B80" w:rsidRPr="001B6B80" w:rsidRDefault="002E4FB9" w:rsidP="004739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6B80" w:rsidRPr="001B6B80">
        <w:rPr>
          <w:rFonts w:ascii="Times New Roman" w:hAnsi="Times New Roman" w:cs="Times New Roman"/>
          <w:sz w:val="28"/>
          <w:szCs w:val="28"/>
        </w:rPr>
        <w:t xml:space="preserve">. ВІДПОВІДАЛЬНІСТЬ ГРОМАДЯН ТА ЮРИДИЧНИХ ОСІБ </w:t>
      </w:r>
      <w:proofErr w:type="gramStart"/>
      <w:r w:rsidR="001B6B80" w:rsidRPr="001B6B8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B6B80" w:rsidRPr="001B6B80" w:rsidRDefault="001B6B80" w:rsidP="004739B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ПОРУШЕННЯ ПРАВИЛ</w:t>
      </w:r>
    </w:p>
    <w:p w:rsidR="001B6B80" w:rsidRPr="004739B9" w:rsidRDefault="001B6B80" w:rsidP="00473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B80">
        <w:rPr>
          <w:rFonts w:ascii="Times New Roman" w:hAnsi="Times New Roman" w:cs="Times New Roman"/>
          <w:sz w:val="28"/>
          <w:szCs w:val="28"/>
        </w:rPr>
        <w:t>За порушення вимог Правил та законодавства про утримання домашніх</w:t>
      </w:r>
      <w:r w:rsidR="002E4FB9">
        <w:rPr>
          <w:rFonts w:ascii="Times New Roman" w:hAnsi="Times New Roman" w:cs="Times New Roman"/>
          <w:sz w:val="28"/>
          <w:szCs w:val="28"/>
        </w:rPr>
        <w:t xml:space="preserve">тварин </w:t>
      </w:r>
      <w:r w:rsidR="002E4FB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Start"/>
      <w:r w:rsidR="002E4FB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 w:rsidR="002E4FB9">
        <w:rPr>
          <w:rFonts w:ascii="Times New Roman" w:hAnsi="Times New Roman" w:cs="Times New Roman"/>
          <w:sz w:val="28"/>
          <w:szCs w:val="28"/>
          <w:lang w:val="uk-UA"/>
        </w:rPr>
        <w:t>іровоградському районі</w:t>
      </w:r>
      <w:r w:rsidRPr="001B6B80">
        <w:rPr>
          <w:rFonts w:ascii="Times New Roman" w:hAnsi="Times New Roman" w:cs="Times New Roman"/>
          <w:sz w:val="28"/>
          <w:szCs w:val="28"/>
        </w:rPr>
        <w:t xml:space="preserve"> винні особи несуть кримінальну, </w:t>
      </w:r>
      <w:r w:rsidRPr="001B6B80">
        <w:rPr>
          <w:rFonts w:ascii="Times New Roman" w:hAnsi="Times New Roman" w:cs="Times New Roman"/>
          <w:sz w:val="28"/>
          <w:szCs w:val="28"/>
        </w:rPr>
        <w:lastRenderedPageBreak/>
        <w:t>адміністративнута цивільно-правову відповідальність згідно з чинним законодавством.</w:t>
      </w:r>
    </w:p>
    <w:sectPr w:rsidR="001B6B80" w:rsidRPr="004739B9" w:rsidSect="0060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A3885"/>
    <w:rsid w:val="000D53F3"/>
    <w:rsid w:val="0011381E"/>
    <w:rsid w:val="00182BAC"/>
    <w:rsid w:val="001B6B80"/>
    <w:rsid w:val="00252BA7"/>
    <w:rsid w:val="002A4B86"/>
    <w:rsid w:val="002E4FB9"/>
    <w:rsid w:val="004739B9"/>
    <w:rsid w:val="0053271B"/>
    <w:rsid w:val="0057268E"/>
    <w:rsid w:val="00607F53"/>
    <w:rsid w:val="007117E6"/>
    <w:rsid w:val="007B46F1"/>
    <w:rsid w:val="00960C25"/>
    <w:rsid w:val="00A82571"/>
    <w:rsid w:val="00B9747D"/>
    <w:rsid w:val="00BA3885"/>
    <w:rsid w:val="00D6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2018-09-04T13:24:00Z</cp:lastPrinted>
  <dcterms:created xsi:type="dcterms:W3CDTF">2018-08-29T10:51:00Z</dcterms:created>
  <dcterms:modified xsi:type="dcterms:W3CDTF">2018-09-14T08:08:00Z</dcterms:modified>
</cp:coreProperties>
</file>