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B5" w:rsidRPr="002D21FF" w:rsidRDefault="00A95EB5" w:rsidP="00A95EB5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</w:t>
      </w:r>
      <w:r w:rsidR="00F92CD2">
        <w:rPr>
          <w:b/>
          <w:sz w:val="28"/>
          <w:szCs w:val="28"/>
          <w:lang w:val="uk-UA"/>
        </w:rPr>
        <w:t>ої</w:t>
      </w:r>
      <w:r w:rsidRPr="002D21FF">
        <w:rPr>
          <w:b/>
          <w:sz w:val="28"/>
          <w:szCs w:val="28"/>
          <w:lang w:val="uk-UA"/>
        </w:rPr>
        <w:t xml:space="preserve"> консультаці</w:t>
      </w:r>
      <w:r w:rsidR="00F92CD2">
        <w:rPr>
          <w:b/>
          <w:sz w:val="28"/>
          <w:szCs w:val="28"/>
          <w:lang w:val="uk-UA"/>
        </w:rPr>
        <w:t xml:space="preserve">ї </w:t>
      </w:r>
      <w:r w:rsidRPr="002D21FF">
        <w:rPr>
          <w:b/>
          <w:sz w:val="28"/>
          <w:szCs w:val="28"/>
          <w:lang w:val="uk-UA"/>
        </w:rPr>
        <w:t>з громадськістю</w:t>
      </w:r>
    </w:p>
    <w:p w:rsidR="00A95EB5" w:rsidRPr="002D21FF" w:rsidRDefault="00A95EB5" w:rsidP="00A95EB5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ОБГОВОРЕННЯ проекту</w:t>
      </w:r>
      <w:r w:rsidRPr="002D21FF">
        <w:rPr>
          <w:sz w:val="28"/>
          <w:szCs w:val="28"/>
          <w:lang w:val="uk-UA"/>
        </w:rPr>
        <w:t> </w:t>
      </w:r>
      <w:r w:rsidRPr="005E64A3">
        <w:rPr>
          <w:b/>
          <w:sz w:val="28"/>
          <w:szCs w:val="28"/>
          <w:lang w:val="uk-UA"/>
        </w:rPr>
        <w:t xml:space="preserve">детального плану території під будівництво сільської амбулаторії за адресою </w:t>
      </w:r>
      <w:proofErr w:type="spellStart"/>
      <w:r w:rsidRPr="005E64A3">
        <w:rPr>
          <w:b/>
          <w:sz w:val="28"/>
          <w:szCs w:val="28"/>
          <w:lang w:val="uk-UA"/>
        </w:rPr>
        <w:t>с.Велика</w:t>
      </w:r>
      <w:proofErr w:type="spellEnd"/>
      <w:r w:rsidRPr="005E64A3">
        <w:rPr>
          <w:b/>
          <w:sz w:val="28"/>
          <w:szCs w:val="28"/>
          <w:lang w:val="uk-UA"/>
        </w:rPr>
        <w:t xml:space="preserve"> Северинка, пров. Тепличний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1. Орган місцевого самоврядування, який проводить обговорення: Відділ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A95EB5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2. Назва проекту акта, винесеного на обговорення: проекту </w:t>
      </w:r>
      <w:r w:rsidRPr="005E64A3">
        <w:rPr>
          <w:sz w:val="28"/>
          <w:szCs w:val="28"/>
          <w:lang w:val="uk-UA"/>
        </w:rPr>
        <w:t xml:space="preserve">детального плану території під будівництво сільської амбулаторії за адресою </w:t>
      </w:r>
      <w:proofErr w:type="spellStart"/>
      <w:r w:rsidRPr="005E64A3">
        <w:rPr>
          <w:sz w:val="28"/>
          <w:szCs w:val="28"/>
          <w:lang w:val="uk-UA"/>
        </w:rPr>
        <w:t>с.Велика</w:t>
      </w:r>
      <w:proofErr w:type="spellEnd"/>
      <w:r w:rsidRPr="005E64A3">
        <w:rPr>
          <w:sz w:val="28"/>
          <w:szCs w:val="28"/>
          <w:lang w:val="uk-UA"/>
        </w:rPr>
        <w:t xml:space="preserve"> Северинка, пров. Тепличний</w:t>
      </w:r>
      <w:r w:rsidRPr="002D21FF">
        <w:rPr>
          <w:sz w:val="28"/>
          <w:szCs w:val="28"/>
          <w:lang w:val="uk-UA"/>
        </w:rPr>
        <w:t xml:space="preserve">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3. Заінтересовані сторони, на які поширюватиметься дія прийнятого акту: </w:t>
      </w:r>
      <w:r>
        <w:rPr>
          <w:sz w:val="28"/>
          <w:szCs w:val="28"/>
          <w:lang w:val="uk-UA"/>
        </w:rPr>
        <w:t>громадськість сільської ради</w:t>
      </w:r>
      <w:r w:rsidRPr="002D21FF">
        <w:rPr>
          <w:sz w:val="28"/>
          <w:szCs w:val="28"/>
          <w:lang w:val="uk-UA"/>
        </w:rPr>
        <w:t>.</w:t>
      </w:r>
      <w:r w:rsidRPr="002D21FF">
        <w:rPr>
          <w:bCs/>
          <w:sz w:val="28"/>
          <w:szCs w:val="28"/>
          <w:lang w:val="uk-UA"/>
        </w:rPr>
        <w:t xml:space="preserve"> 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4. Термін проведення громадського обговорення: </w:t>
      </w:r>
      <w:r>
        <w:rPr>
          <w:sz w:val="28"/>
          <w:szCs w:val="28"/>
          <w:lang w:val="uk-UA"/>
        </w:rPr>
        <w:t>березень 2018 року.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5. Форма громадського обговорення: електронна консультація.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6. Строк, та форма подання пропозицій і зауважень: до </w:t>
      </w:r>
      <w:r>
        <w:rPr>
          <w:sz w:val="28"/>
          <w:szCs w:val="28"/>
          <w:lang w:val="uk-UA"/>
        </w:rPr>
        <w:t>30</w:t>
      </w:r>
      <w:r w:rsidRPr="002D21FF">
        <w:rPr>
          <w:sz w:val="28"/>
          <w:szCs w:val="28"/>
          <w:lang w:val="uk-UA"/>
        </w:rPr>
        <w:t>березня 2018 року прохання подати відповідні пропозиції або зауваження: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1) Прізвище, ім’я, по батькові: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2) Організація (установа), посада: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3) Тел./факс/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4) Пропозиції: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7. Адреса і номер телефону, за якими надаються консультації з питання, що винесене на громадське обговорення: відділ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ради,  с. Велика Северинка, вул. Миру, 1, Кіровоградський район, Кіровоградська область, ІІ поверх, каб.№3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  <w:r w:rsidRPr="002D21FF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2D21FF">
        <w:rPr>
          <w:sz w:val="28"/>
          <w:szCs w:val="28"/>
          <w:lang w:val="uk-UA"/>
        </w:rPr>
        <w:t> 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8. Прізвище, ім'я, по батькові відповідальної особи: </w:t>
      </w:r>
      <w:r>
        <w:rPr>
          <w:sz w:val="28"/>
          <w:szCs w:val="28"/>
          <w:lang w:val="uk-UA"/>
        </w:rPr>
        <w:t>головний спеціаліст</w:t>
      </w:r>
      <w:r w:rsidRPr="002D21FF">
        <w:rPr>
          <w:sz w:val="28"/>
          <w:szCs w:val="28"/>
          <w:lang w:val="uk-UA"/>
        </w:rPr>
        <w:t xml:space="preserve">  відділу земельних відносин, комунальної власності, інфраструктури та житлово-комунального господарства </w:t>
      </w:r>
      <w:proofErr w:type="spellStart"/>
      <w:r>
        <w:rPr>
          <w:sz w:val="28"/>
          <w:szCs w:val="28"/>
          <w:lang w:val="uk-UA"/>
        </w:rPr>
        <w:t>Ушакова</w:t>
      </w:r>
      <w:proofErr w:type="spellEnd"/>
      <w:r>
        <w:rPr>
          <w:sz w:val="28"/>
          <w:szCs w:val="28"/>
          <w:lang w:val="uk-UA"/>
        </w:rPr>
        <w:t xml:space="preserve"> Людмила Анатоліївна</w:t>
      </w:r>
      <w:r w:rsidRPr="002D21FF">
        <w:rPr>
          <w:sz w:val="28"/>
          <w:szCs w:val="28"/>
          <w:lang w:val="uk-UA"/>
        </w:rPr>
        <w:t xml:space="preserve">, тел. 31-21-22. 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9. Строк і спосіб оприлюднення результатів обговорення: Не пізніше, ніж через </w:t>
      </w:r>
      <w:r>
        <w:rPr>
          <w:sz w:val="28"/>
          <w:szCs w:val="28"/>
          <w:lang w:val="uk-UA"/>
        </w:rPr>
        <w:t>три</w:t>
      </w:r>
      <w:r w:rsidRPr="002D21FF">
        <w:rPr>
          <w:sz w:val="28"/>
          <w:szCs w:val="28"/>
          <w:lang w:val="uk-UA"/>
        </w:rPr>
        <w:t xml:space="preserve"> дні після закінчення обговорення на офіційному </w:t>
      </w:r>
      <w:proofErr w:type="spellStart"/>
      <w:r w:rsidRPr="002D21FF">
        <w:rPr>
          <w:sz w:val="28"/>
          <w:szCs w:val="28"/>
          <w:lang w:val="uk-UA"/>
        </w:rPr>
        <w:t>вебсайті</w:t>
      </w:r>
      <w:proofErr w:type="spellEnd"/>
      <w:r w:rsidRPr="002D21FF">
        <w:rPr>
          <w:sz w:val="28"/>
          <w:szCs w:val="28"/>
          <w:lang w:val="uk-UA"/>
        </w:rPr>
        <w:t xml:space="preserve"> </w:t>
      </w:r>
      <w:proofErr w:type="spellStart"/>
      <w:r w:rsidRPr="002D21FF">
        <w:rPr>
          <w:sz w:val="28"/>
          <w:szCs w:val="28"/>
          <w:lang w:val="uk-UA"/>
        </w:rPr>
        <w:t>Великосеверинівської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</w:t>
      </w:r>
    </w:p>
    <w:p w:rsidR="00A95EB5" w:rsidRPr="002D21FF" w:rsidRDefault="00A95EB5" w:rsidP="00A95E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5EB5" w:rsidRPr="002D21FF" w:rsidRDefault="00A95EB5" w:rsidP="00A95E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A95EB5" w:rsidRDefault="00A95EB5" w:rsidP="00A95EB5">
      <w:pPr>
        <w:pStyle w:val="a3"/>
        <w:jc w:val="both"/>
        <w:rPr>
          <w:b/>
          <w:sz w:val="28"/>
          <w:szCs w:val="28"/>
          <w:lang w:val="uk-UA"/>
        </w:rPr>
      </w:pPr>
    </w:p>
    <w:p w:rsidR="00A95EB5" w:rsidRDefault="00A95EB5" w:rsidP="00A95EB5">
      <w:pPr>
        <w:pStyle w:val="a3"/>
        <w:jc w:val="both"/>
        <w:rPr>
          <w:b/>
          <w:sz w:val="28"/>
          <w:szCs w:val="28"/>
          <w:lang w:val="uk-UA"/>
        </w:rPr>
      </w:pPr>
    </w:p>
    <w:p w:rsidR="00A95EB5" w:rsidRDefault="00A95EB5" w:rsidP="00A95EB5">
      <w:pPr>
        <w:pStyle w:val="a3"/>
        <w:jc w:val="both"/>
        <w:rPr>
          <w:b/>
          <w:sz w:val="28"/>
          <w:szCs w:val="28"/>
          <w:lang w:val="uk-UA"/>
        </w:rPr>
      </w:pPr>
    </w:p>
    <w:p w:rsidR="00C813D3" w:rsidRDefault="00C813D3"/>
    <w:sectPr w:rsidR="00C813D3" w:rsidSect="00C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B5"/>
    <w:rsid w:val="00A95EB5"/>
    <w:rsid w:val="00C813D3"/>
    <w:rsid w:val="00F9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2018-12-19T19:59:00Z</dcterms:created>
  <dcterms:modified xsi:type="dcterms:W3CDTF">2018-12-19T20:10:00Z</dcterms:modified>
</cp:coreProperties>
</file>