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28" w:rsidRPr="009F4A9D" w:rsidRDefault="00DF2128" w:rsidP="00DF2128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2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4A9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ПРОЕКТ</w:t>
      </w:r>
    </w:p>
    <w:p w:rsidR="00DF2128" w:rsidRPr="009F4A9D" w:rsidRDefault="00DF2128" w:rsidP="00DF2128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DF2128" w:rsidRPr="009F4A9D" w:rsidRDefault="00DF2128" w:rsidP="00DF2128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DF2128" w:rsidRPr="009F4A9D" w:rsidRDefault="00DF2128" w:rsidP="00DF2128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F2128" w:rsidRPr="009F4A9D" w:rsidRDefault="00DF2128" w:rsidP="00DF2128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ВЕЛИКОСЕВЕРИНІВСЬКА СІЛЬСЬКА РАДА</w:t>
      </w:r>
      <w:r w:rsidRPr="009F4A9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br/>
        <w:t>КІРОВОГРАДСЬКОГО РАЙОНУ КІРОВОГРАДСЬКОЇ ОБЛАСТІ</w:t>
      </w:r>
    </w:p>
    <w:p w:rsidR="00DF2128" w:rsidRPr="009F4A9D" w:rsidRDefault="00DF2128" w:rsidP="00DF2128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9F4A9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ДВАДЦЯТЬ  ЧЕТВЕРТА СЕСІЯ ВОСЬМОГО СКЛИКАННЯ</w:t>
      </w:r>
    </w:p>
    <w:p w:rsidR="00DF2128" w:rsidRPr="009F4A9D" w:rsidRDefault="00DF2128" w:rsidP="00DF2128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F2128" w:rsidRPr="009F4A9D" w:rsidRDefault="00DF2128" w:rsidP="00DF212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</w:rPr>
      </w:pPr>
      <w:r w:rsidRPr="009F4A9D">
        <w:rPr>
          <w:rFonts w:ascii="Times New Roman" w:eastAsia="Kozuka Gothic Pro M" w:hAnsi="Times New Roman"/>
          <w:b/>
          <w:sz w:val="32"/>
          <w:szCs w:val="32"/>
        </w:rPr>
        <w:t>РІШЕННЯ</w:t>
      </w:r>
    </w:p>
    <w:p w:rsidR="00DF2128" w:rsidRPr="009F4A9D" w:rsidRDefault="00DF2128" w:rsidP="00DF2128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6"/>
          <w:szCs w:val="26"/>
        </w:rPr>
      </w:pPr>
    </w:p>
    <w:p w:rsidR="00DF2128" w:rsidRPr="009F4A9D" w:rsidRDefault="00DF2128" w:rsidP="00DF21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A9D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    грудня 2018 року                                                                          № </w:t>
      </w:r>
    </w:p>
    <w:p w:rsidR="00DF2128" w:rsidRPr="009F4A9D" w:rsidRDefault="00DF2128" w:rsidP="00DF2128">
      <w:pPr>
        <w:pStyle w:val="Standard"/>
        <w:jc w:val="center"/>
        <w:rPr>
          <w:color w:val="auto"/>
          <w:sz w:val="28"/>
          <w:szCs w:val="28"/>
          <w:lang w:val="uk-UA"/>
        </w:rPr>
      </w:pPr>
      <w:proofErr w:type="spellStart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>с.Велика</w:t>
      </w:r>
      <w:proofErr w:type="spellEnd"/>
      <w:r w:rsidRPr="009F4A9D">
        <w:rPr>
          <w:rFonts w:eastAsia="Times New Roman" w:cs="Times New Roman"/>
          <w:color w:val="auto"/>
          <w:kern w:val="0"/>
          <w:sz w:val="28"/>
          <w:szCs w:val="28"/>
          <w:lang w:val="uk-UA"/>
        </w:rPr>
        <w:t xml:space="preserve"> Северинка</w:t>
      </w:r>
    </w:p>
    <w:p w:rsidR="002F5A6E" w:rsidRPr="00DF2128" w:rsidRDefault="002F5A6E" w:rsidP="002F5A6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6E" w:rsidRDefault="002F5A6E" w:rsidP="002F5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Програми </w:t>
      </w:r>
    </w:p>
    <w:p w:rsidR="00512681" w:rsidRDefault="002F5A6E" w:rsidP="00512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економічного </w:t>
      </w:r>
      <w:r w:rsidR="00DA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соціального</w:t>
      </w:r>
    </w:p>
    <w:p w:rsidR="002F5A6E" w:rsidRDefault="002F5A6E" w:rsidP="002F5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розвитку Великосеверинівської</w:t>
      </w:r>
    </w:p>
    <w:p w:rsidR="002F5A6E" w:rsidRPr="002F5A6E" w:rsidRDefault="002F5A6E" w:rsidP="002F5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сільської ради на 201</w:t>
      </w:r>
      <w:r w:rsidR="0051268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:rsidR="000010A0" w:rsidRPr="000010A0" w:rsidRDefault="000010A0" w:rsidP="000010A0">
      <w:pPr>
        <w:shd w:val="clear" w:color="auto" w:fill="FFFFFF"/>
        <w:spacing w:after="270" w:line="240" w:lineRule="auto"/>
        <w:rPr>
          <w:rFonts w:ascii="Bookman Old Style" w:eastAsia="Times New Roman" w:hAnsi="Bookman Old Style" w:cs="Times New Roman"/>
          <w:color w:val="000000"/>
          <w:sz w:val="21"/>
          <w:szCs w:val="21"/>
        </w:rPr>
      </w:pPr>
      <w:r w:rsidRPr="000010A0">
        <w:rPr>
          <w:rFonts w:ascii="Bookman Old Style" w:eastAsia="Times New Roman" w:hAnsi="Bookman Old Style" w:cs="Times New Roman"/>
          <w:color w:val="000000"/>
          <w:sz w:val="21"/>
          <w:szCs w:val="21"/>
        </w:rPr>
        <w:t> </w:t>
      </w:r>
    </w:p>
    <w:p w:rsidR="002F5A6E" w:rsidRDefault="000010A0" w:rsidP="00D835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0010A0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Закону України "Про засади державної регіональної політики" , Закону України "Про державне прогнозування та розроблення програм економічного і соціального розвитку України", </w:t>
      </w:r>
      <w:r w:rsidR="002F5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постанови Кабінету Міністрів України від 26 квітня 2003 року № 621 </w:t>
      </w:r>
      <w:r w:rsidR="002F5A6E" w:rsidRPr="002F5A6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(із змінами і  доповненнями)</w:t>
      </w:r>
      <w:r w:rsidR="002F5A6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,</w:t>
      </w:r>
    </w:p>
    <w:p w:rsidR="000010A0" w:rsidRDefault="002F5A6E" w:rsidP="00001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5A6E" w:rsidRPr="002F5A6E" w:rsidRDefault="002F5A6E" w:rsidP="002F5A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СІЛЬСЬКА РАДА ВИРІШИЛА :</w:t>
      </w:r>
    </w:p>
    <w:p w:rsidR="002F5A6E" w:rsidRDefault="002F5A6E" w:rsidP="00001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A6E" w:rsidRDefault="002F5A6E" w:rsidP="00D835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Затвердити Програму економічного</w:t>
      </w:r>
      <w:r w:rsidR="00DA3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3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соціального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 Великосеверинівської сільської ради на 201</w:t>
      </w:r>
      <w:r w:rsidR="0051268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рік (далі – Програма)</w:t>
      </w:r>
      <w:r w:rsidR="00D8352E">
        <w:rPr>
          <w:rFonts w:ascii="Times New Roman" w:eastAsia="Times New Roman" w:hAnsi="Times New Roman" w:cs="Times New Roman"/>
          <w:color w:val="000000"/>
          <w:sz w:val="28"/>
          <w:szCs w:val="28"/>
        </w:rPr>
        <w:t>, що додається.</w:t>
      </w:r>
    </w:p>
    <w:p w:rsidR="00D8352E" w:rsidRDefault="00D8352E" w:rsidP="00D835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Рекомендувати виконавчому комітету Великосеверинівської сільської ради розробити механізм реалізації завдань Програми та внесення у разі необхідності, пропозицій щодо доповнень, змін до неї з урахуванням впровадження змін у законодавчих і нормативно-правових актах держави.</w:t>
      </w:r>
    </w:p>
    <w:p w:rsidR="00D8352E" w:rsidRPr="003C10C8" w:rsidRDefault="00D8352E" w:rsidP="00D8352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виконанням даного рішення покласти на постійні комісії </w:t>
      </w:r>
      <w:r w:rsidRPr="003C10C8">
        <w:rPr>
          <w:sz w:val="28"/>
          <w:szCs w:val="28"/>
        </w:rPr>
        <w:t>з питань планування, фінансів, бюджету, соціально-економічного розвитку, та інвестицій</w:t>
      </w:r>
      <w:r>
        <w:rPr>
          <w:sz w:val="28"/>
          <w:szCs w:val="28"/>
        </w:rPr>
        <w:t xml:space="preserve"> та з питань</w:t>
      </w:r>
      <w:r w:rsidRPr="005A5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освіти, фізичного </w:t>
      </w:r>
      <w:r w:rsidRPr="00701017">
        <w:rPr>
          <w:sz w:val="28"/>
          <w:szCs w:val="28"/>
        </w:rPr>
        <w:t>виховання, культури, охорони зд</w:t>
      </w:r>
      <w:r>
        <w:rPr>
          <w:sz w:val="28"/>
          <w:szCs w:val="28"/>
        </w:rPr>
        <w:t>оров’я та соціального захисту.</w:t>
      </w:r>
    </w:p>
    <w:p w:rsidR="00D8352E" w:rsidRDefault="00D8352E" w:rsidP="00001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52E" w:rsidRDefault="00D8352E" w:rsidP="00001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52E" w:rsidRPr="00D8352E" w:rsidRDefault="00D8352E" w:rsidP="00D8352E">
      <w:pPr>
        <w:spacing w:before="100" w:beforeAutospacing="1" w:after="100" w:afterAutospacing="1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Сільський голова</w:t>
      </w:r>
      <w:r w:rsidRPr="00D83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83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83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83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83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83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С. ЛЕВЧЕНКО</w:t>
      </w:r>
    </w:p>
    <w:p w:rsidR="00D8352E" w:rsidRDefault="00D8352E" w:rsidP="00001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52E" w:rsidRDefault="00D8352E" w:rsidP="00001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52E" w:rsidRDefault="00D8352E" w:rsidP="00001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352E" w:rsidRPr="00DF2128" w:rsidRDefault="00D8352E" w:rsidP="00D8352E">
      <w:pPr>
        <w:spacing w:after="0" w:line="240" w:lineRule="auto"/>
        <w:ind w:left="6237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</w:pPr>
      <w:r w:rsidRPr="00DF212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  <w:lastRenderedPageBreak/>
        <w:t>ЗАТВЕРДЖЕНО</w:t>
      </w:r>
      <w:r w:rsidRPr="00DF2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DF212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</w:rPr>
        <w:t>рішення  Великосеверинівської сільської ради</w:t>
      </w:r>
    </w:p>
    <w:p w:rsidR="00D8352E" w:rsidRPr="00DF2128" w:rsidRDefault="00D8352E" w:rsidP="00D8352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212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2681" w:rsidRPr="00DF2128">
        <w:rPr>
          <w:rFonts w:ascii="Times New Roman" w:eastAsia="Times New Roman" w:hAnsi="Times New Roman" w:cs="Times New Roman"/>
          <w:sz w:val="28"/>
          <w:szCs w:val="28"/>
          <w:lang w:val="ru-RU"/>
        </w:rPr>
        <w:t>__</w:t>
      </w:r>
      <w:r w:rsidRPr="00DF21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F2A02" w:rsidRPr="00DF2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681" w:rsidRPr="00DF2128">
        <w:rPr>
          <w:rFonts w:ascii="Times New Roman" w:eastAsia="Times New Roman" w:hAnsi="Times New Roman" w:cs="Times New Roman"/>
          <w:sz w:val="28"/>
          <w:szCs w:val="28"/>
          <w:lang w:val="ru-RU"/>
        </w:rPr>
        <w:t>_______</w:t>
      </w:r>
      <w:r w:rsidR="00DF2A02" w:rsidRPr="00DF2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12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12681" w:rsidRPr="00DF2128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 w:rsidRPr="00DF212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22829" w:rsidRPr="00DF2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681" w:rsidRPr="00DF2128"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</w:p>
    <w:p w:rsidR="00D8352E" w:rsidRPr="00DF2128" w:rsidRDefault="00D8352E" w:rsidP="00D83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52E" w:rsidRPr="00D8352E" w:rsidRDefault="00D8352E" w:rsidP="00D8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52E" w:rsidRPr="00D8352E" w:rsidRDefault="00D8352E" w:rsidP="00D8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52E" w:rsidRPr="00D8352E" w:rsidRDefault="00D8352E" w:rsidP="00D8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52E" w:rsidRPr="00D8352E" w:rsidRDefault="00D8352E" w:rsidP="00D8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352E" w:rsidRDefault="00D8352E" w:rsidP="00D83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</w:p>
    <w:p w:rsidR="00DF2A02" w:rsidRPr="00DF2A02" w:rsidRDefault="00DF2A02" w:rsidP="00D83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52E" w:rsidRPr="00DF2A02" w:rsidRDefault="00D8352E" w:rsidP="00D8352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2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економічного </w:t>
      </w:r>
      <w:r w:rsidR="00DA3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 </w:t>
      </w:r>
      <w:r w:rsidR="00DA3CDB" w:rsidRPr="00DF2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соціально</w:t>
      </w:r>
      <w:r w:rsidR="00DA3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Pr="00DF2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розвитку</w:t>
      </w:r>
    </w:p>
    <w:p w:rsidR="00D8352E" w:rsidRPr="00DF2A02" w:rsidRDefault="00DF2A02" w:rsidP="00D83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Великосеверинівської сільської ради</w:t>
      </w:r>
      <w:r w:rsidR="00D8352E" w:rsidRPr="00DF2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51268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9</w:t>
      </w:r>
      <w:r w:rsidR="00D8352E" w:rsidRPr="00DF2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рік</w:t>
      </w:r>
    </w:p>
    <w:p w:rsidR="00DF2A02" w:rsidRDefault="00DF2A02" w:rsidP="00D8352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  <w:bookmarkStart w:id="0" w:name="_Toc436136510"/>
      <w:bookmarkStart w:id="1" w:name="_Toc436136539"/>
      <w:bookmarkStart w:id="2" w:name="_Toc436137815"/>
      <w:bookmarkStart w:id="3" w:name="_Toc440271933"/>
    </w:p>
    <w:p w:rsidR="00DF2A02" w:rsidRDefault="00DF2A02" w:rsidP="00D8352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DF2A02" w:rsidRDefault="00DF2A02" w:rsidP="00D8352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DF2A02" w:rsidRDefault="00DF2A02" w:rsidP="00D8352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DF2A02" w:rsidRDefault="00DF2A02" w:rsidP="00D8352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DF2A02" w:rsidRDefault="00DF2A02" w:rsidP="00D8352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DF2A02" w:rsidRDefault="00DF2A02" w:rsidP="00D8352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DF2A02" w:rsidRDefault="00DF2A02" w:rsidP="00D8352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DF2A02" w:rsidRDefault="00DF2A02" w:rsidP="00D8352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DF2A02" w:rsidRDefault="00DF2A02" w:rsidP="00D8352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DF2A02" w:rsidRDefault="00DF2A02" w:rsidP="00D8352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DF2A02" w:rsidRDefault="00DF2A02" w:rsidP="00D8352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DF2A02" w:rsidRDefault="00DF2A02" w:rsidP="00D8352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DF2A02" w:rsidRDefault="00DF2A02" w:rsidP="00D8352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DF2A02" w:rsidRDefault="00DF2A02" w:rsidP="00D8352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DF2A02" w:rsidRDefault="00DF2A02" w:rsidP="00D8352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DF2A02" w:rsidRDefault="00DF2A02" w:rsidP="00D8352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p w:rsidR="00DF2A02" w:rsidRDefault="00DF2A02" w:rsidP="00D8352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eastAsia="ru-RU"/>
        </w:rPr>
      </w:pPr>
    </w:p>
    <w:bookmarkEnd w:id="0"/>
    <w:bookmarkEnd w:id="1"/>
    <w:bookmarkEnd w:id="2"/>
    <w:bookmarkEnd w:id="3"/>
    <w:p w:rsidR="00DF2A02" w:rsidRDefault="00DF2A02" w:rsidP="00DF2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D33DA" w:rsidRDefault="001D33DA" w:rsidP="00DF2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D33DA" w:rsidRPr="001D33DA" w:rsidRDefault="001D33DA" w:rsidP="00DF2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4" w:name="_GoBack"/>
      <w:bookmarkEnd w:id="4"/>
    </w:p>
    <w:p w:rsidR="000D611B" w:rsidRDefault="000D611B" w:rsidP="00DF2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52E" w:rsidRPr="00DA3CDB" w:rsidRDefault="00DF2A02" w:rsidP="00DF2A0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грама </w:t>
      </w:r>
      <w:r w:rsidR="00DA3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кономічного</w:t>
      </w:r>
      <w:r w:rsidR="00DA3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3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соціального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 Великосеверинівської сільської ради на 201</w:t>
      </w:r>
      <w:r w:rsidR="00512681" w:rsidRPr="0051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рік </w:t>
      </w:r>
      <w:r w:rsidR="00D8352E" w:rsidRPr="00DF2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(далі – Програма) розроблена відповідно до Конституції України (ст. 119), законів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010A0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засади державної регіональної політики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8352E" w:rsidRPr="00DF2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010A0">
        <w:rPr>
          <w:rFonts w:ascii="Times New Roman" w:eastAsia="Times New Roman" w:hAnsi="Times New Roman" w:cs="Times New Roman"/>
          <w:color w:val="000000"/>
          <w:sz w:val="28"/>
          <w:szCs w:val="28"/>
        </w:rPr>
        <w:t>Про державне прогнозування та розроблення програм економічного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соціального розвитку України»,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</w:t>
      </w:r>
      <w:r w:rsidRPr="00DF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 26 квітня 2003 року № 621 «Про розроблення прогнозних і програмних документів економічного і соціального розвитку та складання проекту державного бюджету» (із змінами і доповненнями)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D8352E" w:rsidRPr="00DF2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обласної Програми економічного і соціального розвитку Кіровоградської області на 201</w:t>
      </w:r>
      <w:r w:rsidR="00512681" w:rsidRPr="0051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8352E" w:rsidRPr="00DF2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8352E" w:rsidRPr="00DF2A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A3CDB" w:rsidRPr="00DA3CDB" w:rsidRDefault="00DA3CDB" w:rsidP="00DF2A0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681" w:rsidRDefault="00512681" w:rsidP="00DA3CDB">
      <w:pPr>
        <w:pStyle w:val="afff4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програми:</w:t>
      </w:r>
    </w:p>
    <w:p w:rsidR="00512681" w:rsidRDefault="00512681" w:rsidP="00512681">
      <w:pPr>
        <w:pStyle w:val="afff4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9C5">
        <w:rPr>
          <w:rFonts w:ascii="Times New Roman" w:hAnsi="Times New Roman" w:cs="Times New Roman"/>
          <w:sz w:val="28"/>
          <w:szCs w:val="28"/>
        </w:rPr>
        <w:t xml:space="preserve">Основною метою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Pr="00A02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поліпшення добробуту населення громади, розвиток та підтримка підприємництва, впровадження енергозберігаючих технологій на об’єктах комунальної сфери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</w:t>
      </w:r>
      <w:r w:rsidRPr="00A02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12681" w:rsidRPr="00A029C5" w:rsidRDefault="00512681" w:rsidP="00512681">
      <w:pPr>
        <w:pStyle w:val="afff4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681" w:rsidRPr="00434DF8" w:rsidRDefault="00512681" w:rsidP="00DA3CDB">
      <w:pPr>
        <w:pStyle w:val="afff4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Пріоритети розвитку ОТГ:</w:t>
      </w:r>
    </w:p>
    <w:p w:rsidR="00512681" w:rsidRPr="00F4704C" w:rsidRDefault="00512681" w:rsidP="00512681">
      <w:pPr>
        <w:pStyle w:val="afff4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абезпечення зростання дохідної частини бюджету ОТГ та підвищення ефективност</w:t>
      </w:r>
      <w:r>
        <w:rPr>
          <w:rFonts w:ascii="Times New Roman" w:hAnsi="Times New Roman" w:cs="Times New Roman"/>
          <w:sz w:val="28"/>
          <w:szCs w:val="28"/>
          <w:lang w:eastAsia="uk-UA"/>
        </w:rPr>
        <w:t>і використання бюджетних коштів.</w:t>
      </w:r>
    </w:p>
    <w:p w:rsidR="00512681" w:rsidRPr="00F4704C" w:rsidRDefault="00512681" w:rsidP="00512681">
      <w:pPr>
        <w:pStyle w:val="afff4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ідвищення рівня енергозбереження та ефективності використання енергоресурс</w:t>
      </w:r>
      <w:r>
        <w:rPr>
          <w:rFonts w:ascii="Times New Roman" w:hAnsi="Times New Roman" w:cs="Times New Roman"/>
          <w:sz w:val="28"/>
          <w:szCs w:val="28"/>
          <w:lang w:eastAsia="uk-UA"/>
        </w:rPr>
        <w:t>ів у всіх сферах господарювання.</w:t>
      </w:r>
    </w:p>
    <w:p w:rsidR="00512681" w:rsidRPr="00F4704C" w:rsidRDefault="00512681" w:rsidP="00512681">
      <w:pPr>
        <w:pStyle w:val="afff4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фективне використання земельних ресурсів громади та об’єкті</w:t>
      </w:r>
      <w:r>
        <w:rPr>
          <w:rFonts w:ascii="Times New Roman" w:hAnsi="Times New Roman" w:cs="Times New Roman"/>
          <w:sz w:val="28"/>
          <w:szCs w:val="28"/>
          <w:lang w:eastAsia="uk-UA"/>
        </w:rPr>
        <w:t>в комунальної власності громади.</w:t>
      </w:r>
    </w:p>
    <w:p w:rsidR="00512681" w:rsidRPr="00F4704C" w:rsidRDefault="00512681" w:rsidP="00512681">
      <w:pPr>
        <w:pStyle w:val="afff4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прияння створенню привабливого інвестиційного клімату територіальної громади шляхом реалізації інвестиційних проектів, спрямованих на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соціально-економічний розвиток. </w:t>
      </w:r>
    </w:p>
    <w:p w:rsidR="00512681" w:rsidRPr="00F4704C" w:rsidRDefault="00512681" w:rsidP="00512681">
      <w:pPr>
        <w:pStyle w:val="afff4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окращення санітарно-екологічного стану та благоустр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ою 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Великосеверинівській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ОТГ.</w:t>
      </w:r>
    </w:p>
    <w:p w:rsidR="00512681" w:rsidRPr="00F4704C" w:rsidRDefault="00512681" w:rsidP="00512681">
      <w:pPr>
        <w:pStyle w:val="afff4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абезпечення функціонування соціальної та гуманітарної сфери на рівні державних стандартів, подальший розвиток дошкільної, загальної се</w:t>
      </w:r>
      <w:r>
        <w:rPr>
          <w:rFonts w:ascii="Times New Roman" w:hAnsi="Times New Roman" w:cs="Times New Roman"/>
          <w:sz w:val="28"/>
          <w:szCs w:val="28"/>
          <w:lang w:eastAsia="uk-UA"/>
        </w:rPr>
        <w:t>редньої та  позашкільної освіти.</w:t>
      </w:r>
    </w:p>
    <w:p w:rsidR="00512681" w:rsidRDefault="00512681" w:rsidP="00512681">
      <w:pPr>
        <w:pStyle w:val="afff4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прияння розвитку малого та середнього підпр</w:t>
      </w:r>
      <w:r>
        <w:rPr>
          <w:rFonts w:ascii="Times New Roman" w:hAnsi="Times New Roman" w:cs="Times New Roman"/>
          <w:sz w:val="28"/>
          <w:szCs w:val="28"/>
          <w:lang w:eastAsia="uk-UA"/>
        </w:rPr>
        <w:t>иємництва, приватної ініціативи.</w:t>
      </w:r>
    </w:p>
    <w:p w:rsidR="00512681" w:rsidRPr="00F4704C" w:rsidRDefault="00512681" w:rsidP="00512681">
      <w:pPr>
        <w:pStyle w:val="afff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512681" w:rsidRDefault="00512681" w:rsidP="00512681">
      <w:pPr>
        <w:pStyle w:val="afff4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Шляхи досягнення та основні заходи(завдання) щодо реалізації пріоритетів:</w:t>
      </w:r>
    </w:p>
    <w:p w:rsidR="00512681" w:rsidRDefault="00512681" w:rsidP="00512681">
      <w:pPr>
        <w:pStyle w:val="aff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Pr="00D44270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D44270">
        <w:rPr>
          <w:rFonts w:ascii="Times New Roman" w:hAnsi="Times New Roman" w:cs="Times New Roman"/>
          <w:sz w:val="28"/>
          <w:szCs w:val="28"/>
          <w:lang w:eastAsia="uk-UA"/>
        </w:rPr>
        <w:t xml:space="preserve"> зростання дохідної частини бюджету ОТГ та підвищення ефективност</w:t>
      </w:r>
      <w:r>
        <w:rPr>
          <w:rFonts w:ascii="Times New Roman" w:hAnsi="Times New Roman" w:cs="Times New Roman"/>
          <w:sz w:val="28"/>
          <w:szCs w:val="28"/>
          <w:lang w:eastAsia="uk-UA"/>
        </w:rPr>
        <w:t>і використання бюджетних коштів шляхом в</w:t>
      </w:r>
      <w:r>
        <w:rPr>
          <w:rFonts w:ascii="Times New Roman" w:hAnsi="Times New Roman" w:cs="Times New Roman"/>
          <w:sz w:val="28"/>
          <w:szCs w:val="28"/>
        </w:rPr>
        <w:t xml:space="preserve">себічного врахування впливу всіх факторів та прогнозування наслідків на формування динаміки і структури дохідної та видаткової частини бюджету ОТГ. </w:t>
      </w:r>
    </w:p>
    <w:p w:rsidR="00512681" w:rsidRDefault="00512681" w:rsidP="00512681">
      <w:pPr>
        <w:pStyle w:val="aff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681" w:rsidRDefault="00512681" w:rsidP="00512681">
      <w:pPr>
        <w:pStyle w:val="aff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-П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ідвищення</w:t>
      </w:r>
      <w:proofErr w:type="spellEnd"/>
      <w:r w:rsidRPr="00F4704C">
        <w:rPr>
          <w:rFonts w:ascii="Times New Roman" w:hAnsi="Times New Roman" w:cs="Times New Roman"/>
          <w:sz w:val="28"/>
          <w:szCs w:val="28"/>
          <w:lang w:eastAsia="uk-UA"/>
        </w:rPr>
        <w:t xml:space="preserve"> рівня енергозбереження та ефективності використання енергоресурс</w:t>
      </w:r>
      <w:r>
        <w:rPr>
          <w:rFonts w:ascii="Times New Roman" w:hAnsi="Times New Roman" w:cs="Times New Roman"/>
          <w:sz w:val="28"/>
          <w:szCs w:val="28"/>
          <w:lang w:eastAsia="uk-UA"/>
        </w:rPr>
        <w:t>ів у всіх сферах господарювання шляхом в</w:t>
      </w:r>
      <w:r>
        <w:rPr>
          <w:rFonts w:ascii="Times New Roman" w:hAnsi="Times New Roman" w:cs="Times New Roman"/>
          <w:sz w:val="28"/>
          <w:szCs w:val="28"/>
        </w:rPr>
        <w:t xml:space="preserve">провадження енергозберігаючих заходів та технологій, перш за все, в тих установах, що є найбільшими споживачами енергоносіїв та мають високу потенційну економічну ефективність впровадження енергозберігаючих заходів, а саме: </w:t>
      </w:r>
      <w:r w:rsidRPr="000335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33590">
        <w:rPr>
          <w:rFonts w:ascii="Times New Roman" w:hAnsi="Times New Roman" w:cs="Times New Roman"/>
          <w:sz w:val="28"/>
          <w:szCs w:val="28"/>
        </w:rPr>
        <w:lastRenderedPageBreak/>
        <w:t>КЗ</w:t>
      </w:r>
      <w:proofErr w:type="spellEnd"/>
      <w:r w:rsidRPr="0003359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33590">
        <w:rPr>
          <w:rFonts w:ascii="Times New Roman" w:hAnsi="Times New Roman" w:cs="Times New Roman"/>
          <w:sz w:val="28"/>
          <w:szCs w:val="28"/>
        </w:rPr>
        <w:t>Великосеверинівській</w:t>
      </w:r>
      <w:proofErr w:type="spellEnd"/>
      <w:r w:rsidRPr="00033590">
        <w:rPr>
          <w:rFonts w:ascii="Times New Roman" w:hAnsi="Times New Roman" w:cs="Times New Roman"/>
          <w:sz w:val="28"/>
          <w:szCs w:val="28"/>
        </w:rPr>
        <w:t xml:space="preserve"> загальноосвітній школі  І-ІІІ ступенів</w:t>
      </w:r>
      <w:r>
        <w:rPr>
          <w:rFonts w:ascii="Times New Roman" w:hAnsi="Times New Roman" w:cs="Times New Roman"/>
          <w:sz w:val="28"/>
          <w:szCs w:val="28"/>
        </w:rPr>
        <w:t>, Позашкільний центр</w:t>
      </w:r>
      <w:r w:rsidRPr="00033590">
        <w:rPr>
          <w:rFonts w:ascii="Times New Roman" w:hAnsi="Times New Roman" w:cs="Times New Roman"/>
          <w:sz w:val="28"/>
          <w:szCs w:val="28"/>
        </w:rPr>
        <w:t xml:space="preserve">";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33590">
        <w:rPr>
          <w:rFonts w:ascii="Times New Roman" w:hAnsi="Times New Roman" w:cs="Times New Roman"/>
          <w:sz w:val="28"/>
          <w:szCs w:val="28"/>
        </w:rPr>
        <w:t>Оситнязькій</w:t>
      </w:r>
      <w:proofErr w:type="spellEnd"/>
      <w:r w:rsidRPr="00033590">
        <w:rPr>
          <w:rFonts w:ascii="Times New Roman" w:hAnsi="Times New Roman" w:cs="Times New Roman"/>
          <w:sz w:val="28"/>
          <w:szCs w:val="28"/>
        </w:rPr>
        <w:t xml:space="preserve"> ЗШ І-ІІ ступенів -  філії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0335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3590">
        <w:rPr>
          <w:rFonts w:ascii="Times New Roman" w:hAnsi="Times New Roman" w:cs="Times New Roman"/>
          <w:sz w:val="28"/>
          <w:szCs w:val="28"/>
        </w:rPr>
        <w:t>Великосеверинівська</w:t>
      </w:r>
      <w:proofErr w:type="spellEnd"/>
      <w:r w:rsidRPr="00033590">
        <w:rPr>
          <w:rFonts w:ascii="Times New Roman" w:hAnsi="Times New Roman" w:cs="Times New Roman"/>
          <w:sz w:val="28"/>
          <w:szCs w:val="28"/>
        </w:rPr>
        <w:t xml:space="preserve"> ЗШ І-ІІІ ступенів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2681" w:rsidRDefault="00512681" w:rsidP="00512681">
      <w:pPr>
        <w:pStyle w:val="aff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681" w:rsidRPr="00F4704C" w:rsidRDefault="00512681" w:rsidP="00512681">
      <w:pPr>
        <w:pStyle w:val="afff4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-Е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фективне</w:t>
      </w:r>
      <w:proofErr w:type="spellEnd"/>
      <w:r w:rsidRPr="00F4704C">
        <w:rPr>
          <w:rFonts w:ascii="Times New Roman" w:hAnsi="Times New Roman" w:cs="Times New Roman"/>
          <w:sz w:val="28"/>
          <w:szCs w:val="28"/>
          <w:lang w:eastAsia="uk-UA"/>
        </w:rPr>
        <w:t xml:space="preserve"> використання земельних ресурсів громади та об’єкті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 комунальної власності громади методом </w:t>
      </w:r>
      <w:r w:rsidRPr="00B220C9">
        <w:rPr>
          <w:rFonts w:ascii="Times New Roman" w:hAnsi="Times New Roman" w:cs="Times New Roman"/>
          <w:sz w:val="28"/>
          <w:szCs w:val="28"/>
        </w:rPr>
        <w:t>проведення роз’яснювальних робіт по не допущенню вирощування сільськогосподарських культур у межах санітарно-захисної зони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220C9">
        <w:rPr>
          <w:rFonts w:ascii="Times New Roman" w:hAnsi="Times New Roman" w:cs="Times New Roman"/>
          <w:sz w:val="28"/>
          <w:szCs w:val="28"/>
        </w:rPr>
        <w:t>дійснення комплексного підходу у</w:t>
      </w:r>
      <w:r>
        <w:rPr>
          <w:rFonts w:ascii="Times New Roman" w:hAnsi="Times New Roman" w:cs="Times New Roman"/>
          <w:sz w:val="28"/>
          <w:szCs w:val="28"/>
        </w:rPr>
        <w:t xml:space="preserve">досконалення системи планування </w:t>
      </w:r>
      <w:r w:rsidRPr="00B220C9">
        <w:rPr>
          <w:rFonts w:ascii="Times New Roman" w:hAnsi="Times New Roman" w:cs="Times New Roman"/>
          <w:sz w:val="28"/>
          <w:szCs w:val="28"/>
        </w:rPr>
        <w:t>та надання послуг з благоустрою, підвищення якості ремонту, утримання об’єктів благоустрою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681" w:rsidRPr="00033590" w:rsidRDefault="00512681" w:rsidP="00512681">
      <w:pPr>
        <w:pStyle w:val="afff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681" w:rsidRPr="00033590" w:rsidRDefault="00512681" w:rsidP="00512681">
      <w:pPr>
        <w:pStyle w:val="afff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2681" w:rsidRDefault="00512681" w:rsidP="00512681">
      <w:pPr>
        <w:pStyle w:val="aff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-С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прияння</w:t>
      </w:r>
      <w:proofErr w:type="spellEnd"/>
      <w:r w:rsidRPr="00F4704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по 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створенню привабливого інвестиційного клімату територіальної громади шляхом реалізації інвестиційних проектів, спрямованих на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соціально-економічний розвиток. </w:t>
      </w:r>
      <w:r w:rsidRPr="0042377D">
        <w:rPr>
          <w:rFonts w:ascii="Times New Roman" w:hAnsi="Times New Roman" w:cs="Times New Roman"/>
          <w:sz w:val="28"/>
          <w:szCs w:val="28"/>
        </w:rPr>
        <w:t xml:space="preserve">Розроблення програми, яка визначатиме комплекс заходів, спрямованих на створення </w:t>
      </w:r>
      <w:r w:rsidRPr="00F5671C">
        <w:rPr>
          <w:rFonts w:ascii="Times New Roman" w:hAnsi="Times New Roman" w:cs="Times New Roman"/>
          <w:sz w:val="28"/>
          <w:szCs w:val="28"/>
        </w:rPr>
        <w:t>організаційно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671C">
        <w:rPr>
          <w:rFonts w:ascii="Times New Roman" w:hAnsi="Times New Roman" w:cs="Times New Roman"/>
          <w:sz w:val="28"/>
          <w:szCs w:val="28"/>
        </w:rPr>
        <w:t xml:space="preserve">економічних умов для збільшення надходжень як внутрішніх, так і зовнішніх інвестицій в </w:t>
      </w:r>
      <w:r>
        <w:rPr>
          <w:rFonts w:ascii="Times New Roman" w:hAnsi="Times New Roman" w:cs="Times New Roman"/>
          <w:sz w:val="28"/>
          <w:szCs w:val="28"/>
        </w:rPr>
        <w:t>громаду</w:t>
      </w:r>
      <w:r w:rsidRPr="00F5671C">
        <w:rPr>
          <w:rFonts w:ascii="Times New Roman" w:hAnsi="Times New Roman" w:cs="Times New Roman"/>
          <w:sz w:val="28"/>
          <w:szCs w:val="28"/>
        </w:rPr>
        <w:t xml:space="preserve">, запровадження механізмів організаційного об’єднання інтересів </w:t>
      </w:r>
      <w:r>
        <w:rPr>
          <w:rFonts w:ascii="Times New Roman" w:hAnsi="Times New Roman" w:cs="Times New Roman"/>
          <w:sz w:val="28"/>
          <w:szCs w:val="28"/>
        </w:rPr>
        <w:t xml:space="preserve">органів </w:t>
      </w:r>
      <w:r w:rsidRPr="00BF6F7A">
        <w:rPr>
          <w:rFonts w:ascii="Times New Roman" w:hAnsi="Times New Roman" w:cs="Times New Roman"/>
          <w:sz w:val="28"/>
          <w:szCs w:val="28"/>
        </w:rPr>
        <w:t xml:space="preserve">місцевого самоврядування і приватного бізнесу щодо реалізації суспільно важливих проектів в усіх сферах діяльності ОТГ. </w:t>
      </w:r>
    </w:p>
    <w:p w:rsidR="00512681" w:rsidRDefault="00512681" w:rsidP="00512681">
      <w:pPr>
        <w:pStyle w:val="afff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2681" w:rsidRPr="00F4704C" w:rsidRDefault="00512681" w:rsidP="00512681">
      <w:pPr>
        <w:pStyle w:val="afff4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>окращення санітарно-екологічного стану та благоустр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ою </w:t>
      </w:r>
      <w:r w:rsidRPr="00F4704C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Великосеверинівській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ОТГ. </w:t>
      </w:r>
      <w:r w:rsidRPr="00B220C9">
        <w:rPr>
          <w:rFonts w:ascii="Times New Roman" w:hAnsi="Times New Roman" w:cs="Times New Roman"/>
          <w:sz w:val="28"/>
          <w:szCs w:val="28"/>
        </w:rPr>
        <w:t>Виконання програми по досягненню екологічно безпечних умов для проживання населення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20C9">
        <w:rPr>
          <w:rFonts w:ascii="Times New Roman" w:hAnsi="Times New Roman" w:cs="Times New Roman"/>
          <w:sz w:val="28"/>
          <w:szCs w:val="28"/>
          <w:lang w:eastAsia="uk-UA"/>
        </w:rPr>
        <w:t xml:space="preserve">Забезпечення умов проживання в чистій, екологічно безпечній громаді. </w:t>
      </w:r>
    </w:p>
    <w:p w:rsidR="00512681" w:rsidRDefault="00512681" w:rsidP="00512681">
      <w:pPr>
        <w:pStyle w:val="afff4"/>
        <w:jc w:val="both"/>
        <w:rPr>
          <w:rFonts w:ascii="Times New Roman" w:hAnsi="Times New Roman" w:cs="Times New Roman"/>
          <w:sz w:val="28"/>
          <w:szCs w:val="28"/>
        </w:rPr>
      </w:pPr>
    </w:p>
    <w:p w:rsidR="00512681" w:rsidRPr="00D43B29" w:rsidRDefault="00512681" w:rsidP="00512681">
      <w:pPr>
        <w:pStyle w:val="afff4"/>
        <w:numPr>
          <w:ilvl w:val="0"/>
          <w:numId w:val="37"/>
        </w:numPr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1B">
        <w:rPr>
          <w:rFonts w:ascii="Times New Roman" w:hAnsi="Times New Roman" w:cs="Times New Roman"/>
          <w:sz w:val="28"/>
          <w:szCs w:val="28"/>
          <w:lang w:eastAsia="uk-UA"/>
        </w:rPr>
        <w:t>Забезпечення функціонування соціальної та гуманітарної сфери на рівні державних стандартів, подальший розвиток дошкільної, загальної се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редньої та </w:t>
      </w:r>
      <w:r w:rsidRPr="00DF081B">
        <w:rPr>
          <w:rFonts w:ascii="Times New Roman" w:hAnsi="Times New Roman" w:cs="Times New Roman"/>
          <w:sz w:val="28"/>
          <w:szCs w:val="28"/>
          <w:lang w:eastAsia="uk-UA"/>
        </w:rPr>
        <w:t xml:space="preserve"> позашкільної освіти. </w:t>
      </w:r>
      <w:r w:rsidRPr="00DF081B">
        <w:rPr>
          <w:rFonts w:ascii="Times New Roman" w:hAnsi="Times New Roman" w:cs="Times New Roman"/>
          <w:bCs/>
          <w:color w:val="000000"/>
          <w:sz w:val="28"/>
          <w:szCs w:val="28"/>
        </w:rPr>
        <w:t>Організація навчально-методичного, кадрового забезпечення закладів освіти, вдосконалення професійної кваліфі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кації педагогічних працівників</w:t>
      </w:r>
      <w:r w:rsidRPr="00DF08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F08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Створення належних умов для навчання та виховання дітей з інвалідністю. </w:t>
      </w:r>
    </w:p>
    <w:p w:rsidR="00512681" w:rsidRPr="00DF081B" w:rsidRDefault="00512681" w:rsidP="00512681">
      <w:pPr>
        <w:pStyle w:val="afff4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681" w:rsidRPr="00386927" w:rsidRDefault="00512681" w:rsidP="00512681">
      <w:pPr>
        <w:pStyle w:val="afff4"/>
        <w:numPr>
          <w:ilvl w:val="0"/>
          <w:numId w:val="37"/>
        </w:numPr>
        <w:autoSpaceDE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927">
        <w:rPr>
          <w:rFonts w:ascii="Times New Roman" w:hAnsi="Times New Roman" w:cs="Times New Roman"/>
          <w:sz w:val="28"/>
          <w:szCs w:val="28"/>
        </w:rPr>
        <w:t>Інформаційна підтримка розвитку малого та середнього підприємництва через електрон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6927">
        <w:rPr>
          <w:rFonts w:ascii="Times New Roman" w:hAnsi="Times New Roman" w:cs="Times New Roman"/>
          <w:sz w:val="28"/>
          <w:szCs w:val="28"/>
        </w:rPr>
        <w:t xml:space="preserve">і засоби інформації. </w:t>
      </w:r>
      <w:r>
        <w:rPr>
          <w:rFonts w:ascii="Times New Roman" w:hAnsi="Times New Roman" w:cs="Times New Roman"/>
          <w:sz w:val="28"/>
          <w:szCs w:val="28"/>
        </w:rPr>
        <w:t xml:space="preserve"> Розроблення програми підтримки малого та середнього підприємництва на 2019р. по створенню сприятливих умов для їх розвитку. </w:t>
      </w:r>
      <w:r w:rsidRPr="00386927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 xml:space="preserve">едення для підприємців круглих </w:t>
      </w:r>
      <w:r w:rsidRPr="00386927">
        <w:rPr>
          <w:rFonts w:ascii="Times New Roman" w:hAnsi="Times New Roman"/>
          <w:sz w:val="28"/>
          <w:szCs w:val="28"/>
        </w:rPr>
        <w:t>столів, за участю контролюючих органів</w:t>
      </w:r>
      <w:r>
        <w:rPr>
          <w:rFonts w:ascii="Times New Roman" w:hAnsi="Times New Roman"/>
          <w:sz w:val="28"/>
          <w:szCs w:val="28"/>
        </w:rPr>
        <w:t>.</w:t>
      </w:r>
    </w:p>
    <w:p w:rsidR="00512681" w:rsidRDefault="00512681" w:rsidP="00512681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2681" w:rsidRPr="00505E55" w:rsidRDefault="00512681" w:rsidP="00512681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5E55">
        <w:rPr>
          <w:rFonts w:ascii="Times New Roman" w:hAnsi="Times New Roman" w:cs="Times New Roman"/>
          <w:b/>
          <w:i/>
          <w:sz w:val="28"/>
          <w:szCs w:val="28"/>
        </w:rPr>
        <w:t xml:space="preserve">Розвиток реального сектору: </w:t>
      </w:r>
    </w:p>
    <w:p w:rsidR="00512681" w:rsidRDefault="00512681" w:rsidP="00512681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70E">
        <w:rPr>
          <w:rFonts w:ascii="Times New Roman" w:hAnsi="Times New Roman" w:cs="Times New Roman"/>
          <w:sz w:val="28"/>
          <w:szCs w:val="28"/>
        </w:rPr>
        <w:t>Будівництво та введення в експлуатацію об'єкта "Промислова сонячна електростанція"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681" w:rsidRDefault="00512681" w:rsidP="00512681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Розміщення сервісного центру сільськогосподарської техніки </w:t>
      </w:r>
      <w:r>
        <w:rPr>
          <w:rFonts w:ascii="Times New Roman" w:hAnsi="Times New Roman" w:cs="Times New Roman"/>
          <w:sz w:val="28"/>
          <w:szCs w:val="28"/>
        </w:rPr>
        <w:br/>
        <w:t>(ТОВ ЛАНДТЕХ).</w:t>
      </w:r>
    </w:p>
    <w:p w:rsidR="00DA3CDB" w:rsidRDefault="00DA3CDB" w:rsidP="00512681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12681" w:rsidRPr="00505E55" w:rsidRDefault="00512681" w:rsidP="00512681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5E55">
        <w:rPr>
          <w:rFonts w:ascii="Times New Roman" w:hAnsi="Times New Roman" w:cs="Times New Roman"/>
          <w:b/>
          <w:i/>
          <w:sz w:val="28"/>
          <w:szCs w:val="28"/>
        </w:rPr>
        <w:t xml:space="preserve">Вода і водопостачання: </w:t>
      </w:r>
    </w:p>
    <w:p w:rsidR="00512681" w:rsidRDefault="00512681" w:rsidP="00512681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287">
        <w:rPr>
          <w:rFonts w:ascii="Times New Roman" w:hAnsi="Times New Roman" w:cs="Times New Roman"/>
          <w:sz w:val="28"/>
          <w:szCs w:val="28"/>
        </w:rPr>
        <w:lastRenderedPageBreak/>
        <w:t xml:space="preserve">Реалізація програми «Питна вода» шляхом упорядкування зон санітарної охорони джерел питного водопостачання, реконструкції водопровідних та каналізаційних очисних споруд, </w:t>
      </w:r>
      <w:r>
        <w:rPr>
          <w:rFonts w:ascii="Times New Roman" w:hAnsi="Times New Roman" w:cs="Times New Roman"/>
          <w:sz w:val="28"/>
          <w:szCs w:val="28"/>
        </w:rPr>
        <w:t>що в свою чергу підвищить</w:t>
      </w:r>
      <w:r w:rsidRPr="00757287">
        <w:rPr>
          <w:rFonts w:ascii="Times New Roman" w:hAnsi="Times New Roman" w:cs="Times New Roman"/>
          <w:sz w:val="28"/>
          <w:szCs w:val="28"/>
        </w:rPr>
        <w:t xml:space="preserve"> якість питної води та очищення стічних вод, поліпшить санітарно-екологічну ситуацію в громаді. </w:t>
      </w:r>
    </w:p>
    <w:p w:rsidR="00DA3CDB" w:rsidRPr="00DA3CDB" w:rsidRDefault="00DA3CDB" w:rsidP="00512681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681" w:rsidRPr="00505E55" w:rsidRDefault="00512681" w:rsidP="00512681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5E55">
        <w:rPr>
          <w:rFonts w:ascii="Times New Roman" w:hAnsi="Times New Roman" w:cs="Times New Roman"/>
          <w:b/>
          <w:i/>
          <w:sz w:val="28"/>
          <w:szCs w:val="28"/>
        </w:rPr>
        <w:t>Благоустрій:</w:t>
      </w:r>
    </w:p>
    <w:p w:rsidR="00512681" w:rsidRPr="00757287" w:rsidRDefault="00512681" w:rsidP="00512681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287">
        <w:rPr>
          <w:rFonts w:ascii="Times New Roman" w:hAnsi="Times New Roman" w:cs="Times New Roman"/>
          <w:sz w:val="28"/>
          <w:szCs w:val="28"/>
        </w:rPr>
        <w:t xml:space="preserve">Реконструкція, капітальний ремонт та модернізація зовнішнього освітлення с. Велика Северинка, с. </w:t>
      </w:r>
      <w:proofErr w:type="spellStart"/>
      <w:r w:rsidRPr="00757287">
        <w:rPr>
          <w:rFonts w:ascii="Times New Roman" w:hAnsi="Times New Roman" w:cs="Times New Roman"/>
          <w:sz w:val="28"/>
          <w:szCs w:val="28"/>
        </w:rPr>
        <w:t>Підгайці</w:t>
      </w:r>
      <w:proofErr w:type="spellEnd"/>
      <w:r w:rsidRPr="00757287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757287">
        <w:rPr>
          <w:rFonts w:ascii="Times New Roman" w:hAnsi="Times New Roman" w:cs="Times New Roman"/>
          <w:sz w:val="28"/>
          <w:szCs w:val="28"/>
        </w:rPr>
        <w:t>Оситняжка</w:t>
      </w:r>
      <w:proofErr w:type="spellEnd"/>
      <w:r w:rsidRPr="00757287">
        <w:rPr>
          <w:rFonts w:ascii="Times New Roman" w:hAnsi="Times New Roman" w:cs="Times New Roman"/>
          <w:sz w:val="28"/>
          <w:szCs w:val="28"/>
        </w:rPr>
        <w:t xml:space="preserve"> з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м енергозберігаючих технологій, в результаті чого буде досягнене раціональне та економне використання коштів бюджету і енергоносіїв. </w:t>
      </w:r>
    </w:p>
    <w:p w:rsidR="00512681" w:rsidRPr="00DA3CDB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Реалізація програми утримання, капітального та поточного ремонту доріг комунальної власності та об’єктів дорожньої інфраструктури. Результативність програми призведе до розвитку підприємств, забезпечить повноцінне проживання, роботу і відпочинок мешканців громади, сприятиме безперешкодному доступу осіб з інвалідністю та інших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маломобільних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груп населення до об'єктів дорожньої інфраструктури.</w:t>
      </w:r>
    </w:p>
    <w:p w:rsidR="00512681" w:rsidRPr="00DA3CDB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>Проведення ремонтно-реставраційних робіт на пам’ятках (об’єктах) культурної спадщини для їх збереження і використання громадою.</w:t>
      </w:r>
    </w:p>
    <w:p w:rsidR="00512681" w:rsidRPr="00DA3CDB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2681" w:rsidRPr="00DA3CDB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CDB">
        <w:rPr>
          <w:rFonts w:ascii="Times New Roman" w:hAnsi="Times New Roman" w:cs="Times New Roman"/>
          <w:b/>
          <w:i/>
          <w:sz w:val="28"/>
          <w:szCs w:val="28"/>
        </w:rPr>
        <w:t xml:space="preserve">Екологічні заходи: </w:t>
      </w:r>
    </w:p>
    <w:p w:rsidR="00512681" w:rsidRPr="00DA3CDB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Проведення заходів щодо відновлення і підтримання сприятливого гідрологічного режиму та санітарного стану р.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Мамайка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на ділянці від об’їзної дороги М-12 Стрій-Тернопіль-Кіровоград-Знам'янка до вулиці Паркова с.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Підгайці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, Кіровоградського району, що попередить підтоплення земельних ділянок по вул. Річна села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Підгайці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CDB" w:rsidRPr="001D33DA" w:rsidRDefault="00DA3CDB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2681" w:rsidRPr="00DA3CDB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CDB">
        <w:rPr>
          <w:rFonts w:ascii="Times New Roman" w:hAnsi="Times New Roman" w:cs="Times New Roman"/>
          <w:b/>
          <w:i/>
          <w:sz w:val="28"/>
          <w:szCs w:val="28"/>
        </w:rPr>
        <w:t>Освіта:</w:t>
      </w:r>
    </w:p>
    <w:p w:rsidR="00512681" w:rsidRPr="00DA3CDB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Створення сучасних умов для навчання та виховання дітей з особливими потребами шляхом реконструкції частини приміщень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Оситнязької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ЗШ І-ІІ ступенів - філії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Великосеверинівська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ЗШ І-ІІІ ступенів, позашкільний центр» як результат отримання рівного доступу до якісної освіти та інших послуг в інклюзивному навчальному середовищі. </w:t>
      </w:r>
    </w:p>
    <w:p w:rsidR="00512681" w:rsidRPr="00DA3CDB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Створення сучасного освітнього простору початкової школи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Великосеверинівська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ЗШ І-ІІІ ступенів, позашкільний центр». Результативністю є підвищення навчальних досягнень учнів. </w:t>
      </w:r>
    </w:p>
    <w:p w:rsidR="00512681" w:rsidRPr="00DA3CDB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Створення сучасної театральної студії в актовому залі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Великосеверинівська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ЗШ І-ІІІ ступенів, позашкільний центр» з метою організації роботи гуртків позашкільного центру, зайнятості молоді в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позаручний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512681" w:rsidRPr="00DA3CDB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Реконструкція каналізаційної системи  в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Великосеверинівська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ЗШ І-ІІІ ступенів, позашкільний центр», що забезпечить комфортні та безпечні умови для здобувачів освіти </w:t>
      </w:r>
    </w:p>
    <w:p w:rsidR="00512681" w:rsidRPr="00DA3CDB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Створення сучасного кабінету мови і літератури в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Великосеверинівська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ЗШ І-ІІІ ступенів, позашкільний центр» з ціллю надання дітям можливого якісного перспективного навчання, що здійснюється у ритмі сучасного технологічного розвитку, який сприяє </w:t>
      </w:r>
      <w:r w:rsidRPr="00DA3CDB">
        <w:rPr>
          <w:rFonts w:ascii="Times New Roman" w:hAnsi="Times New Roman" w:cs="Times New Roman"/>
          <w:sz w:val="28"/>
          <w:szCs w:val="28"/>
        </w:rPr>
        <w:lastRenderedPageBreak/>
        <w:t>зацікавленості філологією як наукою та спонукає до підвищення рівня знань школярів.</w:t>
      </w:r>
    </w:p>
    <w:p w:rsidR="00512681" w:rsidRPr="00DA3CDB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CDB">
        <w:rPr>
          <w:rFonts w:ascii="Times New Roman" w:hAnsi="Times New Roman" w:cs="Times New Roman"/>
          <w:b/>
          <w:i/>
          <w:sz w:val="28"/>
          <w:szCs w:val="28"/>
        </w:rPr>
        <w:t xml:space="preserve">Інші галузі: </w:t>
      </w:r>
    </w:p>
    <w:p w:rsidR="00512681" w:rsidRPr="00DA3CDB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Розроблення генерального плану з деталізацією с. Велика Северинка, </w:t>
      </w:r>
      <w:r w:rsidRPr="00DA3CDB">
        <w:rPr>
          <w:rFonts w:ascii="Times New Roman" w:hAnsi="Times New Roman" w:cs="Times New Roman"/>
          <w:sz w:val="28"/>
          <w:szCs w:val="28"/>
        </w:rPr>
        <w:br/>
        <w:t xml:space="preserve">с. </w:t>
      </w:r>
      <w:proofErr w:type="spellStart"/>
      <w:r w:rsidRPr="00DA3CDB">
        <w:rPr>
          <w:rFonts w:ascii="Times New Roman" w:hAnsi="Times New Roman" w:cs="Times New Roman"/>
          <w:sz w:val="28"/>
          <w:szCs w:val="28"/>
        </w:rPr>
        <w:t>Підгайці</w:t>
      </w:r>
      <w:proofErr w:type="spellEnd"/>
      <w:r w:rsidRPr="00DA3CDB">
        <w:rPr>
          <w:rFonts w:ascii="Times New Roman" w:hAnsi="Times New Roman" w:cs="Times New Roman"/>
          <w:sz w:val="28"/>
          <w:szCs w:val="28"/>
        </w:rPr>
        <w:t xml:space="preserve"> за межами населеного пункту для будівництва сонячної електростанції, що вирішить розвиток планування, забудови та іншого використання території населеного пункту.</w:t>
      </w:r>
    </w:p>
    <w:p w:rsidR="00DA3CDB" w:rsidRPr="001D33DA" w:rsidRDefault="00DA3CDB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2681" w:rsidRPr="00DA3CDB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CDB">
        <w:rPr>
          <w:rFonts w:ascii="Times New Roman" w:hAnsi="Times New Roman" w:cs="Times New Roman"/>
          <w:b/>
          <w:i/>
          <w:sz w:val="28"/>
          <w:szCs w:val="28"/>
        </w:rPr>
        <w:t>Культура:</w:t>
      </w:r>
    </w:p>
    <w:p w:rsidR="00512681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Проведення поточних та капітальних ремонтів сільських будинків культури, для удосконалення роботи закладів культури як центрів активності мешканців громади, а саме проведення розширення видів культурно-масової діяльності. </w:t>
      </w:r>
    </w:p>
    <w:p w:rsidR="00DA3CDB" w:rsidRPr="00DA3CDB" w:rsidRDefault="00DA3CDB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681" w:rsidRPr="00DA3CDB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CDB">
        <w:rPr>
          <w:rFonts w:ascii="Times New Roman" w:hAnsi="Times New Roman" w:cs="Times New Roman"/>
          <w:b/>
          <w:i/>
          <w:sz w:val="28"/>
          <w:szCs w:val="28"/>
        </w:rPr>
        <w:t>Спорт:</w:t>
      </w:r>
    </w:p>
    <w:p w:rsidR="00512681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Проведення реконструкції та капітального ремонту спортивного стадіону "Юніор", с. Велика Северинка, як осередку здорового способу життя для всієї громади. </w:t>
      </w:r>
    </w:p>
    <w:p w:rsidR="00DA3CDB" w:rsidRPr="00DA3CDB" w:rsidRDefault="00DA3CDB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681" w:rsidRPr="00DA3CDB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CDB">
        <w:rPr>
          <w:rFonts w:ascii="Times New Roman" w:hAnsi="Times New Roman" w:cs="Times New Roman"/>
          <w:b/>
          <w:i/>
          <w:sz w:val="28"/>
          <w:szCs w:val="28"/>
        </w:rPr>
        <w:t>Охорона здоров’я:</w:t>
      </w:r>
    </w:p>
    <w:p w:rsidR="00512681" w:rsidRPr="00DA3CDB" w:rsidRDefault="00512681" w:rsidP="00DA3CDB">
      <w:pPr>
        <w:pStyle w:val="afff4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 xml:space="preserve">Придбання медичного обладнання за рахунок грантів та МТД, для сучасної діагностики та лікування захворювань із впровадженням нових медичних технологій. </w:t>
      </w:r>
    </w:p>
    <w:p w:rsidR="00512681" w:rsidRDefault="00512681" w:rsidP="00512681">
      <w:pPr>
        <w:ind w:firstLine="567"/>
        <w:jc w:val="both"/>
        <w:rPr>
          <w:sz w:val="28"/>
          <w:szCs w:val="28"/>
        </w:rPr>
      </w:pPr>
    </w:p>
    <w:p w:rsidR="00512681" w:rsidRDefault="00512681" w:rsidP="00512681">
      <w:pPr>
        <w:pStyle w:val="afff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29C5">
        <w:rPr>
          <w:rFonts w:ascii="Times New Roman" w:hAnsi="Times New Roman" w:cs="Times New Roman"/>
          <w:sz w:val="28"/>
          <w:szCs w:val="28"/>
        </w:rPr>
        <w:t>Фінансування передбачен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9C5">
        <w:rPr>
          <w:rFonts w:ascii="Times New Roman" w:hAnsi="Times New Roman" w:cs="Times New Roman"/>
          <w:sz w:val="28"/>
          <w:szCs w:val="28"/>
        </w:rPr>
        <w:t xml:space="preserve"> Планом заходів буде здійснюватися за рахунок коштів підприємств, місцевого бюджету, інвесторів, а також коштів державного бюджету, що спрямовуються на реалізацію державних цільових програм, та інших джерел не заборонених чинним законодавством.</w:t>
      </w:r>
    </w:p>
    <w:p w:rsidR="00CA7771" w:rsidRPr="00DA3CDB" w:rsidRDefault="00DA3CDB" w:rsidP="00DA3CDB">
      <w:pPr>
        <w:pStyle w:val="afff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>К</w:t>
      </w:r>
      <w:r w:rsidR="00CA7771" w:rsidRPr="00DA3CDB">
        <w:rPr>
          <w:rFonts w:ascii="Times New Roman" w:hAnsi="Times New Roman" w:cs="Times New Roman"/>
          <w:sz w:val="28"/>
          <w:szCs w:val="28"/>
        </w:rPr>
        <w:t xml:space="preserve">онтроль за виконанням Програми здійснюється </w:t>
      </w:r>
      <w:r w:rsidR="00B334A6" w:rsidRPr="00DA3CDB">
        <w:rPr>
          <w:rFonts w:ascii="Times New Roman" w:hAnsi="Times New Roman" w:cs="Times New Roman"/>
          <w:sz w:val="28"/>
          <w:szCs w:val="28"/>
        </w:rPr>
        <w:t>виконавчим комітетом Великосеверинівської сільської ради.</w:t>
      </w:r>
    </w:p>
    <w:p w:rsidR="00CA7771" w:rsidRPr="00DA3CDB" w:rsidRDefault="00CA7771" w:rsidP="00DA3CDB">
      <w:pPr>
        <w:pStyle w:val="afff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3CDB">
        <w:rPr>
          <w:rFonts w:ascii="Times New Roman" w:hAnsi="Times New Roman" w:cs="Times New Roman"/>
          <w:sz w:val="28"/>
          <w:szCs w:val="28"/>
        </w:rPr>
        <w:t>Основними формами контролю за реалізацією завдань, інвестиційних проектів, соціальних заходів та основних показників Програми будуть:</w:t>
      </w:r>
    </w:p>
    <w:p w:rsidR="00CA7771" w:rsidRPr="00B334A6" w:rsidRDefault="00CA7771" w:rsidP="00CA777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щоквартальна звітність структурних підрозділів </w:t>
      </w:r>
      <w:r w:rsidR="00B334A6" w:rsidRPr="00B3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Великосеверинівської сільської ради</w:t>
      </w:r>
      <w:r w:rsidRPr="00B3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стан виконання відповідних розділів Програми на засіданні</w:t>
      </w:r>
      <w:r w:rsidR="00B334A6" w:rsidRPr="00B3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виконавчого комітету</w:t>
      </w:r>
      <w:r w:rsidRPr="00B3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7771" w:rsidRPr="00B334A6" w:rsidRDefault="00B334A6" w:rsidP="00CA777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щоквартальне </w:t>
      </w:r>
      <w:r w:rsidR="00CA7771" w:rsidRPr="00B3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проведення моніторингу та надання узагальненої звітності про хід реалізації Програми </w:t>
      </w:r>
      <w:r w:rsidRPr="00B3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депутатському корпусу</w:t>
      </w:r>
      <w:r w:rsidR="00CA7771" w:rsidRPr="00B33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CA7771" w:rsidRPr="00B334A6" w:rsidRDefault="00CA7771" w:rsidP="00CA777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висвітлення ходу реалізації Програми</w:t>
      </w:r>
      <w:r w:rsidR="00B334A6" w:rsidRPr="00B3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сайті Великосеверинівської сільської ради</w:t>
      </w:r>
      <w:r w:rsidRPr="00B33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F4D" w:rsidRPr="00B334A6" w:rsidRDefault="00320F4D" w:rsidP="00320F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69C" w:rsidRPr="00DA3CDB" w:rsidRDefault="00AF269C" w:rsidP="00AF26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AF269C">
        <w:rPr>
          <w:rFonts w:ascii="Times New Roman" w:hAnsi="Times New Roman" w:cs="Times New Roman"/>
          <w:sz w:val="28"/>
          <w:szCs w:val="28"/>
          <w:lang w:eastAsia="en-US"/>
        </w:rPr>
        <w:t>______________________</w:t>
      </w:r>
      <w:r w:rsidR="00DA3CDB">
        <w:rPr>
          <w:rFonts w:ascii="Times New Roman" w:hAnsi="Times New Roman" w:cs="Times New Roman"/>
          <w:sz w:val="28"/>
          <w:szCs w:val="28"/>
          <w:lang w:eastAsia="en-US"/>
        </w:rPr>
        <w:t>________</w:t>
      </w:r>
    </w:p>
    <w:sectPr w:rsidR="00AF269C" w:rsidRPr="00DA3CDB" w:rsidSect="000D611B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DA" w:rsidRDefault="001D33DA" w:rsidP="001D33DA">
      <w:pPr>
        <w:spacing w:after="0" w:line="240" w:lineRule="auto"/>
      </w:pPr>
      <w:r>
        <w:separator/>
      </w:r>
    </w:p>
  </w:endnote>
  <w:endnote w:type="continuationSeparator" w:id="0">
    <w:p w:rsidR="001D33DA" w:rsidRDefault="001D33DA" w:rsidP="001D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DA" w:rsidRDefault="001D33DA" w:rsidP="001D33DA">
      <w:pPr>
        <w:spacing w:after="0" w:line="240" w:lineRule="auto"/>
      </w:pPr>
      <w:r>
        <w:separator/>
      </w:r>
    </w:p>
  </w:footnote>
  <w:footnote w:type="continuationSeparator" w:id="0">
    <w:p w:rsidR="001D33DA" w:rsidRDefault="001D33DA" w:rsidP="001D3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D87"/>
    <w:multiLevelType w:val="hybridMultilevel"/>
    <w:tmpl w:val="555C3512"/>
    <w:lvl w:ilvl="0" w:tplc="2FDA476C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61019"/>
    <w:multiLevelType w:val="hybridMultilevel"/>
    <w:tmpl w:val="91D669AA"/>
    <w:lvl w:ilvl="0" w:tplc="2FDA476C"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A813A9"/>
    <w:multiLevelType w:val="hybridMultilevel"/>
    <w:tmpl w:val="68CA6866"/>
    <w:lvl w:ilvl="0" w:tplc="8FB0BB28">
      <w:start w:val="1"/>
      <w:numFmt w:val="decimal"/>
      <w:pStyle w:val="2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347E4"/>
    <w:multiLevelType w:val="hybridMultilevel"/>
    <w:tmpl w:val="620CEA8A"/>
    <w:lvl w:ilvl="0" w:tplc="2FDA476C">
      <w:numFmt w:val="bullet"/>
      <w:lvlText w:val="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A51CB"/>
    <w:multiLevelType w:val="hybridMultilevel"/>
    <w:tmpl w:val="3DFAF4F0"/>
    <w:lvl w:ilvl="0" w:tplc="2FDA476C"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F711BD"/>
    <w:multiLevelType w:val="hybridMultilevel"/>
    <w:tmpl w:val="42AAF04C"/>
    <w:lvl w:ilvl="0" w:tplc="2FDA476C"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0B14C8"/>
    <w:multiLevelType w:val="hybridMultilevel"/>
    <w:tmpl w:val="E6888E80"/>
    <w:lvl w:ilvl="0" w:tplc="2FDA476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1CCE"/>
    <w:multiLevelType w:val="hybridMultilevel"/>
    <w:tmpl w:val="A2869306"/>
    <w:lvl w:ilvl="0" w:tplc="2FDA476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F3E46"/>
    <w:multiLevelType w:val="multilevel"/>
    <w:tmpl w:val="847C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24526"/>
    <w:multiLevelType w:val="hybridMultilevel"/>
    <w:tmpl w:val="AA6A5606"/>
    <w:lvl w:ilvl="0" w:tplc="2FDA476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B5CDF"/>
    <w:multiLevelType w:val="hybridMultilevel"/>
    <w:tmpl w:val="048E1A6C"/>
    <w:lvl w:ilvl="0" w:tplc="230E1946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41955"/>
    <w:multiLevelType w:val="hybridMultilevel"/>
    <w:tmpl w:val="CE006A12"/>
    <w:lvl w:ilvl="0" w:tplc="2FDA476C">
      <w:numFmt w:val="bullet"/>
      <w:lvlText w:val="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44F710A"/>
    <w:multiLevelType w:val="hybridMultilevel"/>
    <w:tmpl w:val="1A80F83A"/>
    <w:lvl w:ilvl="0" w:tplc="2FDA476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E4E44"/>
    <w:multiLevelType w:val="hybridMultilevel"/>
    <w:tmpl w:val="A0E4CD00"/>
    <w:lvl w:ilvl="0" w:tplc="2FDA476C">
      <w:numFmt w:val="bullet"/>
      <w:lvlText w:val=""/>
      <w:lvlJc w:val="left"/>
      <w:pPr>
        <w:ind w:left="13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4">
    <w:nsid w:val="3D743A4E"/>
    <w:multiLevelType w:val="hybridMultilevel"/>
    <w:tmpl w:val="DDBE3F30"/>
    <w:lvl w:ilvl="0" w:tplc="2FDA476C">
      <w:numFmt w:val="bullet"/>
      <w:lvlText w:val="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4A89328D"/>
    <w:multiLevelType w:val="hybridMultilevel"/>
    <w:tmpl w:val="F2F2D8C2"/>
    <w:lvl w:ilvl="0" w:tplc="2FDA476C"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AB3C71"/>
    <w:multiLevelType w:val="hybridMultilevel"/>
    <w:tmpl w:val="03F05B0C"/>
    <w:lvl w:ilvl="0" w:tplc="2FDA476C"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D37727"/>
    <w:multiLevelType w:val="hybridMultilevel"/>
    <w:tmpl w:val="6446618A"/>
    <w:lvl w:ilvl="0" w:tplc="8D22E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A2E78"/>
    <w:multiLevelType w:val="hybridMultilevel"/>
    <w:tmpl w:val="DF4AC804"/>
    <w:lvl w:ilvl="0" w:tplc="2FDA476C">
      <w:numFmt w:val="bullet"/>
      <w:lvlText w:val=""/>
      <w:lvlJc w:val="left"/>
      <w:pPr>
        <w:ind w:left="12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55C40191"/>
    <w:multiLevelType w:val="hybridMultilevel"/>
    <w:tmpl w:val="AF62CFFA"/>
    <w:lvl w:ilvl="0" w:tplc="2FDA476C">
      <w:numFmt w:val="bullet"/>
      <w:lvlText w:val="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6850211"/>
    <w:multiLevelType w:val="hybridMultilevel"/>
    <w:tmpl w:val="75B4DAC0"/>
    <w:lvl w:ilvl="0" w:tplc="7A30DE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D31BD"/>
    <w:multiLevelType w:val="hybridMultilevel"/>
    <w:tmpl w:val="A27289EE"/>
    <w:lvl w:ilvl="0" w:tplc="2FDA476C"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CC6A12"/>
    <w:multiLevelType w:val="multilevel"/>
    <w:tmpl w:val="C9905852"/>
    <w:lvl w:ilvl="0">
      <w:start w:val="1"/>
      <w:numFmt w:val="upperRoman"/>
      <w:lvlText w:val="%1."/>
      <w:lvlJc w:val="left"/>
      <w:pPr>
        <w:tabs>
          <w:tab w:val="num" w:pos="0"/>
        </w:tabs>
        <w:ind w:left="397" w:hanging="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E3148"/>
    <w:multiLevelType w:val="hybridMultilevel"/>
    <w:tmpl w:val="88B4FA2E"/>
    <w:lvl w:ilvl="0" w:tplc="2FDA476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B6E12"/>
    <w:multiLevelType w:val="hybridMultilevel"/>
    <w:tmpl w:val="624A194E"/>
    <w:lvl w:ilvl="0" w:tplc="2FDA476C">
      <w:numFmt w:val="bullet"/>
      <w:lvlText w:val="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0F02AC5"/>
    <w:multiLevelType w:val="hybridMultilevel"/>
    <w:tmpl w:val="0A189412"/>
    <w:lvl w:ilvl="0" w:tplc="C32E4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9674E"/>
    <w:multiLevelType w:val="hybridMultilevel"/>
    <w:tmpl w:val="209C7FE6"/>
    <w:lvl w:ilvl="0" w:tplc="FF1446FC">
      <w:start w:val="1"/>
      <w:numFmt w:val="upperRoman"/>
      <w:pStyle w:val="1"/>
      <w:lvlText w:val="%1."/>
      <w:lvlJc w:val="left"/>
      <w:pPr>
        <w:tabs>
          <w:tab w:val="num" w:pos="0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C7822"/>
    <w:multiLevelType w:val="hybridMultilevel"/>
    <w:tmpl w:val="01C40046"/>
    <w:lvl w:ilvl="0" w:tplc="2FDA476C"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404965"/>
    <w:multiLevelType w:val="hybridMultilevel"/>
    <w:tmpl w:val="F3A6D564"/>
    <w:lvl w:ilvl="0" w:tplc="2FDA476C">
      <w:numFmt w:val="bullet"/>
      <w:lvlText w:val="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8BA6C2C"/>
    <w:multiLevelType w:val="hybridMultilevel"/>
    <w:tmpl w:val="4EA22C98"/>
    <w:lvl w:ilvl="0" w:tplc="C32E4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05E53"/>
    <w:multiLevelType w:val="multilevel"/>
    <w:tmpl w:val="B8924E92"/>
    <w:lvl w:ilvl="0">
      <w:start w:val="1"/>
      <w:numFmt w:val="upperRoman"/>
      <w:lvlText w:val="%1."/>
      <w:lvlJc w:val="left"/>
      <w:pPr>
        <w:ind w:left="284" w:firstLine="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D5BD5"/>
    <w:multiLevelType w:val="hybridMultilevel"/>
    <w:tmpl w:val="2BCEDAE6"/>
    <w:lvl w:ilvl="0" w:tplc="8A3CBF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05C94"/>
    <w:multiLevelType w:val="hybridMultilevel"/>
    <w:tmpl w:val="AC20D200"/>
    <w:lvl w:ilvl="0" w:tplc="2FDA476C">
      <w:numFmt w:val="bullet"/>
      <w:lvlText w:val="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76D33F33"/>
    <w:multiLevelType w:val="hybridMultilevel"/>
    <w:tmpl w:val="9D8CB3A2"/>
    <w:lvl w:ilvl="0" w:tplc="26C6FE02">
      <w:start w:val="1"/>
      <w:numFmt w:val="bullet"/>
      <w:pStyle w:val="a"/>
      <w:lvlText w:val=""/>
      <w:lvlJc w:val="left"/>
      <w:pPr>
        <w:tabs>
          <w:tab w:val="num" w:pos="757"/>
        </w:tabs>
        <w:ind w:left="642" w:hanging="245"/>
      </w:pPr>
      <w:rPr>
        <w:rFonts w:ascii="Symbol" w:hAnsi="Symbol" w:hint="default"/>
        <w:sz w:val="22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4">
    <w:nsid w:val="7A1F3B3B"/>
    <w:multiLevelType w:val="hybridMultilevel"/>
    <w:tmpl w:val="9642F710"/>
    <w:lvl w:ilvl="0" w:tplc="2FDA476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71479"/>
    <w:multiLevelType w:val="hybridMultilevel"/>
    <w:tmpl w:val="3F60D7CE"/>
    <w:lvl w:ilvl="0" w:tplc="2FDA476C">
      <w:numFmt w:val="bullet"/>
      <w:lvlText w:val="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A249C5"/>
    <w:multiLevelType w:val="hybridMultilevel"/>
    <w:tmpl w:val="681EC75E"/>
    <w:lvl w:ilvl="0" w:tplc="2FDA476C">
      <w:numFmt w:val="bullet"/>
      <w:lvlText w:val="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"/>
  </w:num>
  <w:num w:numId="4">
    <w:abstractNumId w:val="26"/>
  </w:num>
  <w:num w:numId="5">
    <w:abstractNumId w:val="20"/>
  </w:num>
  <w:num w:numId="6">
    <w:abstractNumId w:val="18"/>
  </w:num>
  <w:num w:numId="7">
    <w:abstractNumId w:val="0"/>
  </w:num>
  <w:num w:numId="8">
    <w:abstractNumId w:val="32"/>
  </w:num>
  <w:num w:numId="9">
    <w:abstractNumId w:val="14"/>
  </w:num>
  <w:num w:numId="10">
    <w:abstractNumId w:val="13"/>
  </w:num>
  <w:num w:numId="11">
    <w:abstractNumId w:val="21"/>
  </w:num>
  <w:num w:numId="12">
    <w:abstractNumId w:val="15"/>
  </w:num>
  <w:num w:numId="13">
    <w:abstractNumId w:val="5"/>
  </w:num>
  <w:num w:numId="14">
    <w:abstractNumId w:val="19"/>
  </w:num>
  <w:num w:numId="15">
    <w:abstractNumId w:val="4"/>
  </w:num>
  <w:num w:numId="16">
    <w:abstractNumId w:val="35"/>
  </w:num>
  <w:num w:numId="17">
    <w:abstractNumId w:val="11"/>
  </w:num>
  <w:num w:numId="18">
    <w:abstractNumId w:val="7"/>
  </w:num>
  <w:num w:numId="19">
    <w:abstractNumId w:val="27"/>
  </w:num>
  <w:num w:numId="20">
    <w:abstractNumId w:val="28"/>
  </w:num>
  <w:num w:numId="21">
    <w:abstractNumId w:val="24"/>
  </w:num>
  <w:num w:numId="22">
    <w:abstractNumId w:val="1"/>
  </w:num>
  <w:num w:numId="23">
    <w:abstractNumId w:val="16"/>
  </w:num>
  <w:num w:numId="24">
    <w:abstractNumId w:val="12"/>
  </w:num>
  <w:num w:numId="25">
    <w:abstractNumId w:val="36"/>
  </w:num>
  <w:num w:numId="26">
    <w:abstractNumId w:val="6"/>
  </w:num>
  <w:num w:numId="27">
    <w:abstractNumId w:val="34"/>
  </w:num>
  <w:num w:numId="28">
    <w:abstractNumId w:val="9"/>
  </w:num>
  <w:num w:numId="29">
    <w:abstractNumId w:val="23"/>
  </w:num>
  <w:num w:numId="30">
    <w:abstractNumId w:val="29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0"/>
  </w:num>
  <w:num w:numId="34">
    <w:abstractNumId w:val="30"/>
  </w:num>
  <w:num w:numId="35">
    <w:abstractNumId w:val="22"/>
  </w:num>
  <w:num w:numId="36">
    <w:abstractNumId w:val="17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0A0"/>
    <w:rsid w:val="000010A0"/>
    <w:rsid w:val="000D611B"/>
    <w:rsid w:val="0010408A"/>
    <w:rsid w:val="00134423"/>
    <w:rsid w:val="00165F30"/>
    <w:rsid w:val="001B13AD"/>
    <w:rsid w:val="001D33DA"/>
    <w:rsid w:val="00223700"/>
    <w:rsid w:val="002D3D05"/>
    <w:rsid w:val="002F5A6E"/>
    <w:rsid w:val="0031179F"/>
    <w:rsid w:val="00320F4D"/>
    <w:rsid w:val="00371F65"/>
    <w:rsid w:val="003E5829"/>
    <w:rsid w:val="00512681"/>
    <w:rsid w:val="00520522"/>
    <w:rsid w:val="007D0C03"/>
    <w:rsid w:val="008330E9"/>
    <w:rsid w:val="008855D2"/>
    <w:rsid w:val="009529B6"/>
    <w:rsid w:val="00A2729B"/>
    <w:rsid w:val="00AE17A4"/>
    <w:rsid w:val="00AF269C"/>
    <w:rsid w:val="00B334A6"/>
    <w:rsid w:val="00BD556D"/>
    <w:rsid w:val="00BD761F"/>
    <w:rsid w:val="00C22829"/>
    <w:rsid w:val="00CA7771"/>
    <w:rsid w:val="00D3748B"/>
    <w:rsid w:val="00D8352E"/>
    <w:rsid w:val="00DA3CDB"/>
    <w:rsid w:val="00DF2128"/>
    <w:rsid w:val="00DF2A02"/>
    <w:rsid w:val="00E44AF5"/>
    <w:rsid w:val="00EE659D"/>
    <w:rsid w:val="00F1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179F"/>
  </w:style>
  <w:style w:type="paragraph" w:styleId="10">
    <w:name w:val="heading 1"/>
    <w:basedOn w:val="a0"/>
    <w:link w:val="11"/>
    <w:qFormat/>
    <w:rsid w:val="00001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link w:val="21"/>
    <w:qFormat/>
    <w:rsid w:val="00001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D83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D8352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D8352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010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"/>
    <w:basedOn w:val="a1"/>
    <w:link w:val="20"/>
    <w:uiPriority w:val="9"/>
    <w:rsid w:val="000010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1"/>
    <w:unhideWhenUsed/>
    <w:rsid w:val="000010A0"/>
    <w:rPr>
      <w:color w:val="0000FF"/>
      <w:u w:val="single"/>
    </w:rPr>
  </w:style>
  <w:style w:type="paragraph" w:styleId="a5">
    <w:name w:val="Normal (Web)"/>
    <w:aliases w:val="Обычный (Web)"/>
    <w:basedOn w:val="a0"/>
    <w:unhideWhenUsed/>
    <w:rsid w:val="0000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qFormat/>
    <w:rsid w:val="000010A0"/>
    <w:rPr>
      <w:b/>
      <w:bCs/>
    </w:rPr>
  </w:style>
  <w:style w:type="character" w:customStyle="1" w:styleId="30">
    <w:name w:val="Заголовок 3 Знак"/>
    <w:basedOn w:val="a1"/>
    <w:link w:val="3"/>
    <w:rsid w:val="00D835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D835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D8352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semiHidden/>
    <w:rsid w:val="00D8352E"/>
  </w:style>
  <w:style w:type="paragraph" w:customStyle="1" w:styleId="13">
    <w:name w:val="Знак Знак Знак1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46">
    <w:name w:val="Font Style146"/>
    <w:rsid w:val="00D8352E"/>
    <w:rPr>
      <w:rFonts w:ascii="Times New Roman" w:hAnsi="Times New Roman" w:cs="Times New Roman"/>
      <w:color w:val="000000"/>
      <w:sz w:val="26"/>
      <w:szCs w:val="26"/>
      <w:lang w:val="en-US" w:eastAsia="en-US" w:bidi="ar-SA"/>
    </w:rPr>
  </w:style>
  <w:style w:type="paragraph" w:customStyle="1" w:styleId="Style27">
    <w:name w:val="Style27"/>
    <w:basedOn w:val="a0"/>
    <w:rsid w:val="00D8352E"/>
    <w:pPr>
      <w:widowControl w:val="0"/>
      <w:autoSpaceDE w:val="0"/>
      <w:autoSpaceDN w:val="0"/>
      <w:adjustRightInd w:val="0"/>
      <w:spacing w:after="0" w:line="322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D8352E"/>
    <w:pPr>
      <w:spacing w:after="0" w:line="240" w:lineRule="auto"/>
      <w:ind w:firstLine="709"/>
      <w:jc w:val="both"/>
    </w:pPr>
    <w:rPr>
      <w:rFonts w:ascii="Verdana" w:eastAsia="Times New Roman" w:hAnsi="Verdana" w:cs="Verdana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D8352E"/>
    <w:rPr>
      <w:rFonts w:ascii="Verdana" w:eastAsia="Times New Roman" w:hAnsi="Verdana" w:cs="Verdana"/>
      <w:sz w:val="28"/>
      <w:szCs w:val="20"/>
      <w:lang w:eastAsia="ru-RU"/>
    </w:rPr>
  </w:style>
  <w:style w:type="paragraph" w:styleId="a9">
    <w:name w:val="header"/>
    <w:basedOn w:val="a0"/>
    <w:link w:val="aa"/>
    <w:rsid w:val="00D835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rsid w:val="00D8352E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page number"/>
    <w:rsid w:val="00D8352E"/>
    <w:rPr>
      <w:rFonts w:ascii="Verdana" w:hAnsi="Verdana" w:cs="Verdana"/>
      <w:lang w:val="en-US" w:eastAsia="en-US" w:bidi="ar-SA"/>
    </w:rPr>
  </w:style>
  <w:style w:type="paragraph" w:styleId="ac">
    <w:name w:val="Body Text"/>
    <w:basedOn w:val="a0"/>
    <w:link w:val="14"/>
    <w:rsid w:val="00D8352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Знак"/>
    <w:basedOn w:val="a1"/>
    <w:rsid w:val="00D8352E"/>
  </w:style>
  <w:style w:type="character" w:customStyle="1" w:styleId="14">
    <w:name w:val="Основной текст Знак1"/>
    <w:link w:val="ac"/>
    <w:rsid w:val="00D8352E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rsid w:val="00D8352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D835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0"/>
    <w:rsid w:val="00D8352E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Balloon Text"/>
    <w:basedOn w:val="a0"/>
    <w:link w:val="af"/>
    <w:semiHidden/>
    <w:rsid w:val="00D835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semiHidden/>
    <w:rsid w:val="00D835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rsid w:val="00D8352E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D8352E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D835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D8352E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D83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D83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D83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D83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D8352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rsid w:val="00D8352E"/>
    <w:rPr>
      <w:rFonts w:ascii="Arial" w:hAnsi="Arial" w:cs="Arial"/>
      <w:b/>
      <w:bCs/>
      <w:color w:val="000000"/>
      <w:sz w:val="22"/>
      <w:szCs w:val="22"/>
      <w:lang w:val="en-US" w:eastAsia="en-US" w:bidi="ar-SA"/>
    </w:rPr>
  </w:style>
  <w:style w:type="character" w:customStyle="1" w:styleId="FontStyle27">
    <w:name w:val="Font Style27"/>
    <w:rsid w:val="00D8352E"/>
    <w:rPr>
      <w:rFonts w:ascii="Arial" w:hAnsi="Arial" w:cs="Arial"/>
      <w:b/>
      <w:bCs/>
      <w:color w:val="000000"/>
      <w:sz w:val="20"/>
      <w:szCs w:val="20"/>
      <w:lang w:val="en-US" w:eastAsia="en-US" w:bidi="ar-SA"/>
    </w:rPr>
  </w:style>
  <w:style w:type="character" w:customStyle="1" w:styleId="FontStyle28">
    <w:name w:val="Font Style28"/>
    <w:rsid w:val="00D8352E"/>
    <w:rPr>
      <w:rFonts w:ascii="Arial" w:hAnsi="Arial" w:cs="Arial"/>
      <w:color w:val="000000"/>
      <w:sz w:val="20"/>
      <w:szCs w:val="20"/>
      <w:lang w:val="en-US" w:eastAsia="en-US" w:bidi="ar-SA"/>
    </w:rPr>
  </w:style>
  <w:style w:type="paragraph" w:customStyle="1" w:styleId="Style36">
    <w:name w:val="Style36"/>
    <w:basedOn w:val="a0"/>
    <w:rsid w:val="00D8352E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Podrozdział,Fußnote,Footnote Text_1,Знак12,Fu?note,Podrozdział Знак,Footnote Знак,Fußnote Знак,WB-Fußnotentext Знак,WB-Fußnotentext Char Char Знак,WB-Fußnotentext Char Char  Знак,Текст сноски-FN Знак"/>
    <w:basedOn w:val="a0"/>
    <w:link w:val="15"/>
    <w:semiHidden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f1">
    <w:name w:val="Текст сноски Знак"/>
    <w:basedOn w:val="a1"/>
    <w:uiPriority w:val="99"/>
    <w:semiHidden/>
    <w:rsid w:val="00D8352E"/>
    <w:rPr>
      <w:sz w:val="20"/>
      <w:szCs w:val="20"/>
    </w:rPr>
  </w:style>
  <w:style w:type="character" w:customStyle="1" w:styleId="15">
    <w:name w:val="Текст сноски Знак1"/>
    <w:aliases w:val="Podrozdział Знак1,Fußnote Знак1,Footnote Text_1 Знак,Знак12 Знак,Fu?note Знак,Podrozdział Знак Знак,Footnote Знак Знак,Fußnote Знак Знак,WB-Fußnotentext Знак Знак,WB-Fußnotentext Char Char Знак Знак,Текст сноски-FN Знак Знак"/>
    <w:link w:val="af0"/>
    <w:semiHidden/>
    <w:locked/>
    <w:rsid w:val="00D8352E"/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tyle48">
    <w:name w:val="Style48"/>
    <w:basedOn w:val="a0"/>
    <w:rsid w:val="00D8352E"/>
    <w:pPr>
      <w:widowControl w:val="0"/>
      <w:autoSpaceDE w:val="0"/>
      <w:autoSpaceDN w:val="0"/>
      <w:adjustRightInd w:val="0"/>
      <w:spacing w:after="0" w:line="326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D8352E"/>
    <w:rPr>
      <w:rFonts w:ascii="Times New Roman" w:hAnsi="Times New Roman" w:cs="Times New Roman"/>
      <w:b/>
      <w:bCs/>
      <w:i/>
      <w:iCs/>
      <w:color w:val="000000"/>
      <w:sz w:val="26"/>
      <w:szCs w:val="26"/>
      <w:lang w:val="en-US" w:eastAsia="en-US" w:bidi="ar-SA"/>
    </w:rPr>
  </w:style>
  <w:style w:type="paragraph" w:customStyle="1" w:styleId="60">
    <w:name w:val="60"/>
    <w:basedOn w:val="a0"/>
    <w:rsid w:val="00D8352E"/>
    <w:pPr>
      <w:keepNext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Title"/>
    <w:basedOn w:val="a0"/>
    <w:link w:val="af3"/>
    <w:qFormat/>
    <w:rsid w:val="00D8352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character" w:customStyle="1" w:styleId="af3">
    <w:name w:val="Название Знак"/>
    <w:basedOn w:val="a1"/>
    <w:link w:val="af2"/>
    <w:rsid w:val="00D8352E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character" w:customStyle="1" w:styleId="FontStyle33">
    <w:name w:val="Font Style33"/>
    <w:rsid w:val="00D8352E"/>
    <w:rPr>
      <w:rFonts w:ascii="Times New Roman" w:hAnsi="Times New Roman" w:cs="Times New Roman"/>
      <w:color w:val="000000"/>
      <w:sz w:val="22"/>
      <w:szCs w:val="22"/>
      <w:lang w:val="en-US" w:eastAsia="en-US" w:bidi="ar-SA"/>
    </w:rPr>
  </w:style>
  <w:style w:type="paragraph" w:customStyle="1" w:styleId="16">
    <w:name w:val="Обычный1"/>
    <w:rsid w:val="00D835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/>
    </w:rPr>
  </w:style>
  <w:style w:type="paragraph" w:styleId="HTML">
    <w:name w:val="HTML Preformatted"/>
    <w:basedOn w:val="a0"/>
    <w:link w:val="HTML0"/>
    <w:rsid w:val="00D83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835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Абзац списка1"/>
    <w:basedOn w:val="a0"/>
    <w:link w:val="ListParagraphChar"/>
    <w:rsid w:val="00D8352E"/>
    <w:pPr>
      <w:spacing w:after="200" w:line="276" w:lineRule="auto"/>
      <w:ind w:left="720"/>
      <w:contextualSpacing/>
    </w:pPr>
    <w:rPr>
      <w:rFonts w:ascii="Calibri" w:eastAsia="Calibri" w:hAnsi="Calibri" w:cs="Verdana"/>
      <w:lang w:eastAsia="ru-RU"/>
    </w:rPr>
  </w:style>
  <w:style w:type="character" w:customStyle="1" w:styleId="ListParagraphChar">
    <w:name w:val="List Paragraph Char"/>
    <w:link w:val="17"/>
    <w:locked/>
    <w:rsid w:val="00D8352E"/>
    <w:rPr>
      <w:rFonts w:ascii="Calibri" w:eastAsia="Calibri" w:hAnsi="Calibri" w:cs="Verdana"/>
      <w:lang w:eastAsia="ru-RU"/>
    </w:rPr>
  </w:style>
  <w:style w:type="paragraph" w:styleId="24">
    <w:name w:val="Body Text 2"/>
    <w:basedOn w:val="a0"/>
    <w:link w:val="25"/>
    <w:rsid w:val="00D8352E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D8352E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D8352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8352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30">
    <w:name w:val="Font Style30"/>
    <w:rsid w:val="00D8352E"/>
    <w:rPr>
      <w:rFonts w:ascii="Arial" w:hAnsi="Arial" w:cs="Arial"/>
      <w:b/>
      <w:bCs/>
      <w:color w:val="000000"/>
      <w:sz w:val="22"/>
      <w:szCs w:val="22"/>
      <w:lang w:val="en-US" w:eastAsia="en-US" w:bidi="ar-SA"/>
    </w:rPr>
  </w:style>
  <w:style w:type="paragraph" w:customStyle="1" w:styleId="Style15">
    <w:name w:val="Style15"/>
    <w:basedOn w:val="a0"/>
    <w:rsid w:val="00D8352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Subtitle"/>
    <w:basedOn w:val="a0"/>
    <w:link w:val="af5"/>
    <w:qFormat/>
    <w:rsid w:val="00D835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D83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a"/>
    <w:basedOn w:val="a0"/>
    <w:rsid w:val="00D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D8352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D8352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tyle53">
    <w:name w:val="style53"/>
    <w:rsid w:val="00D8352E"/>
    <w:rPr>
      <w:rFonts w:ascii="Verdana" w:hAnsi="Verdana" w:cs="Verdana"/>
      <w:lang w:val="en-US" w:eastAsia="en-US" w:bidi="ar-SA"/>
    </w:rPr>
  </w:style>
  <w:style w:type="character" w:customStyle="1" w:styleId="CharCharCharChar0">
    <w:name w:val="Char Знак Знак Char Знак Знак Char Знак Знак Char Знак Знак Знак"/>
    <w:rsid w:val="00D8352E"/>
    <w:rPr>
      <w:rFonts w:ascii="Verdana" w:hAnsi="Verdana" w:cs="Verdana"/>
      <w:lang w:val="en-US" w:eastAsia="en-US" w:bidi="ar-SA"/>
    </w:rPr>
  </w:style>
  <w:style w:type="paragraph" w:customStyle="1" w:styleId="Style3">
    <w:name w:val="Style3"/>
    <w:basedOn w:val="a0"/>
    <w:rsid w:val="00D8352E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Нормальний текст"/>
    <w:basedOn w:val="a0"/>
    <w:rsid w:val="00D8352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8">
    <w:name w:val="Форматированный"/>
    <w:basedOn w:val="a0"/>
    <w:rsid w:val="00D8352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9">
    <w:name w:val="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a">
    <w:name w:val="Plain Text"/>
    <w:basedOn w:val="a0"/>
    <w:link w:val="afb"/>
    <w:rsid w:val="00D835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D835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0"/>
    <w:rsid w:val="00D83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d">
    <w:name w:val="footer"/>
    <w:basedOn w:val="a0"/>
    <w:link w:val="afe"/>
    <w:rsid w:val="00D835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e">
    <w:name w:val="Нижний колонтитул Знак"/>
    <w:basedOn w:val="a1"/>
    <w:link w:val="afd"/>
    <w:rsid w:val="00D8352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8">
    <w:name w:val="Абзац списка1"/>
    <w:basedOn w:val="a0"/>
    <w:qFormat/>
    <w:rsid w:val="00D8352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NormalText">
    <w:name w:val="Normal Text"/>
    <w:basedOn w:val="a0"/>
    <w:rsid w:val="00D8352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txt1">
    <w:name w:val="txt1"/>
    <w:rsid w:val="00D8352E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aff">
    <w:name w:val="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835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D8352E"/>
    <w:rPr>
      <w:rFonts w:ascii="Verdana" w:hAnsi="Verdana" w:cs="Verdana"/>
      <w:lang w:val="en-US" w:eastAsia="en-US" w:bidi="ar-SA"/>
    </w:rPr>
  </w:style>
  <w:style w:type="character" w:customStyle="1" w:styleId="grame">
    <w:name w:val="grame"/>
    <w:rsid w:val="00D8352E"/>
    <w:rPr>
      <w:rFonts w:ascii="Verdana" w:hAnsi="Verdana" w:cs="Verdana"/>
      <w:lang w:val="en-US" w:eastAsia="en-US" w:bidi="ar-SA"/>
    </w:rPr>
  </w:style>
  <w:style w:type="character" w:customStyle="1" w:styleId="apple-style-span">
    <w:name w:val="apple-style-span"/>
    <w:rsid w:val="00D8352E"/>
    <w:rPr>
      <w:rFonts w:ascii="Verdana" w:hAnsi="Verdana" w:cs="Verdana"/>
      <w:lang w:val="en-US" w:eastAsia="en-US" w:bidi="ar-SA"/>
    </w:rPr>
  </w:style>
  <w:style w:type="character" w:styleId="aff0">
    <w:name w:val="Emphasis"/>
    <w:qFormat/>
    <w:rsid w:val="00D8352E"/>
    <w:rPr>
      <w:rFonts w:ascii="Verdana" w:hAnsi="Verdana" w:cs="Verdana"/>
      <w:i/>
      <w:iCs/>
      <w:lang w:val="en-US" w:eastAsia="en-US" w:bidi="ar-SA"/>
    </w:rPr>
  </w:style>
  <w:style w:type="paragraph" w:styleId="26">
    <w:name w:val="envelope return"/>
    <w:basedOn w:val="a0"/>
    <w:rsid w:val="00D8352E"/>
    <w:pPr>
      <w:spacing w:after="0" w:line="240" w:lineRule="auto"/>
    </w:pPr>
    <w:rPr>
      <w:rFonts w:ascii="Brush Script MT" w:eastAsia="Times New Roman" w:hAnsi="Brush Script MT" w:cs="Times New Roman"/>
      <w:i/>
      <w:szCs w:val="20"/>
      <w:lang w:eastAsia="ru-RU"/>
    </w:rPr>
  </w:style>
  <w:style w:type="paragraph" w:customStyle="1" w:styleId="Style2">
    <w:name w:val="Style2"/>
    <w:basedOn w:val="a0"/>
    <w:rsid w:val="00D8352E"/>
    <w:pPr>
      <w:widowControl w:val="0"/>
      <w:autoSpaceDE w:val="0"/>
      <w:autoSpaceDN w:val="0"/>
      <w:adjustRightInd w:val="0"/>
      <w:spacing w:after="0" w:line="5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13">
    <w:name w:val="Font Style413"/>
    <w:rsid w:val="00D8352E"/>
    <w:rPr>
      <w:rFonts w:ascii="Times New Roman" w:hAnsi="Times New Roman" w:cs="Times New Roman"/>
      <w:b/>
      <w:bCs/>
      <w:color w:val="000000"/>
      <w:sz w:val="46"/>
      <w:szCs w:val="46"/>
      <w:lang w:val="en-US" w:eastAsia="en-US" w:bidi="ar-SA"/>
    </w:rPr>
  </w:style>
  <w:style w:type="paragraph" w:customStyle="1" w:styleId="Style18">
    <w:name w:val="Style18"/>
    <w:basedOn w:val="a0"/>
    <w:rsid w:val="00D8352E"/>
    <w:pPr>
      <w:widowControl w:val="0"/>
      <w:autoSpaceDE w:val="0"/>
      <w:autoSpaceDN w:val="0"/>
      <w:adjustRightInd w:val="0"/>
      <w:spacing w:after="0" w:line="398" w:lineRule="exact"/>
      <w:ind w:firstLine="35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6">
    <w:name w:val="Style26"/>
    <w:basedOn w:val="a0"/>
    <w:rsid w:val="00D8352E"/>
    <w:pPr>
      <w:widowControl w:val="0"/>
      <w:autoSpaceDE w:val="0"/>
      <w:autoSpaceDN w:val="0"/>
      <w:adjustRightInd w:val="0"/>
      <w:spacing w:after="0" w:line="259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1">
    <w:name w:val="Таблица_заголовок"/>
    <w:basedOn w:val="a0"/>
    <w:autoRedefine/>
    <w:rsid w:val="00D8352E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19">
    <w:name w:val="Основной текст1"/>
    <w:basedOn w:val="16"/>
    <w:rsid w:val="00D8352E"/>
    <w:pPr>
      <w:widowControl/>
    </w:pPr>
    <w:rPr>
      <w:b/>
      <w:snapToGrid/>
      <w:sz w:val="22"/>
      <w:lang w:val="uk-UA" w:eastAsia="ru-RU"/>
    </w:rPr>
  </w:style>
  <w:style w:type="character" w:customStyle="1" w:styleId="style911">
    <w:name w:val="style911"/>
    <w:rsid w:val="00D8352E"/>
    <w:rPr>
      <w:rFonts w:ascii="Arial" w:hAnsi="Arial" w:cs="Arial" w:hint="default"/>
      <w:b/>
      <w:bCs/>
      <w:sz w:val="21"/>
      <w:szCs w:val="21"/>
      <w:lang w:val="en-US" w:eastAsia="en-US" w:bidi="ar-SA"/>
    </w:rPr>
  </w:style>
  <w:style w:type="paragraph" w:customStyle="1" w:styleId="aff2">
    <w:name w:val="Стиль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">
    <w:name w:val="СтильT"/>
    <w:basedOn w:val="a0"/>
    <w:rsid w:val="00D8352E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Знак Знак Знак Знак Знак Знак Знак 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customStyle="1" w:styleId="27">
    <w:name w:val="2"/>
    <w:basedOn w:val="a0"/>
    <w:rsid w:val="00D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5">
    <w:name w:val="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6">
    <w:name w:val="Обычный маркер"/>
    <w:basedOn w:val="a0"/>
    <w:rsid w:val="00D8352E"/>
    <w:pPr>
      <w:tabs>
        <w:tab w:val="num" w:pos="720"/>
      </w:tabs>
      <w:spacing w:before="80"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progr">
    <w:name w:val="tekst_progr"/>
    <w:rsid w:val="00D8352E"/>
    <w:pPr>
      <w:widowControl w:val="0"/>
      <w:spacing w:after="0" w:line="240" w:lineRule="auto"/>
      <w:ind w:firstLine="562"/>
      <w:jc w:val="both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1a">
    <w:name w:val="Знак Знак1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D8352E"/>
    <w:pPr>
      <w:widowControl w:val="0"/>
      <w:autoSpaceDE w:val="0"/>
      <w:autoSpaceDN w:val="0"/>
      <w:adjustRightInd w:val="0"/>
      <w:spacing w:after="0" w:line="192" w:lineRule="exact"/>
      <w:ind w:hanging="1344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6">
    <w:name w:val="Style6"/>
    <w:basedOn w:val="a0"/>
    <w:rsid w:val="00D83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D8352E"/>
    <w:rPr>
      <w:rFonts w:ascii="Arial" w:hAnsi="Arial" w:cs="Arial"/>
      <w:b/>
      <w:bCs/>
      <w:sz w:val="16"/>
      <w:szCs w:val="16"/>
      <w:lang w:val="en-US" w:eastAsia="en-US" w:bidi="ar-SA"/>
    </w:rPr>
  </w:style>
  <w:style w:type="character" w:customStyle="1" w:styleId="FontStyle12">
    <w:name w:val="Font Style12"/>
    <w:rsid w:val="00D8352E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a">
    <w:name w:val="Достижение"/>
    <w:basedOn w:val="a0"/>
    <w:rsid w:val="00D8352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HTML1">
    <w:name w:val="HTML Typewriter"/>
    <w:rsid w:val="00D8352E"/>
    <w:rPr>
      <w:rFonts w:ascii="Courier New" w:eastAsia="Courier New" w:hAnsi="Courier New" w:cs="Courier New"/>
      <w:sz w:val="20"/>
      <w:szCs w:val="20"/>
      <w:lang w:val="en-US" w:eastAsia="en-US" w:bidi="ar-SA"/>
    </w:rPr>
  </w:style>
  <w:style w:type="paragraph" w:customStyle="1" w:styleId="aff8">
    <w:name w:val="Знак Знак Знак 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b">
    <w:name w:val="Обычный1"/>
    <w:rsid w:val="00D8352E"/>
    <w:pPr>
      <w:spacing w:after="0" w:line="240" w:lineRule="auto"/>
    </w:pPr>
    <w:rPr>
      <w:rFonts w:ascii="Journal" w:eastAsia="Times New Roman" w:hAnsi="Journal" w:cs="Times New Roman"/>
      <w:sz w:val="24"/>
      <w:szCs w:val="20"/>
      <w:lang w:val="ru-RU" w:eastAsia="ru-RU"/>
    </w:rPr>
  </w:style>
  <w:style w:type="character" w:customStyle="1" w:styleId="28">
    <w:name w:val="Знак Знак2"/>
    <w:locked/>
    <w:rsid w:val="00D8352E"/>
    <w:rPr>
      <w:rFonts w:ascii="Courier New" w:hAnsi="Courier New" w:cs="Courier New"/>
      <w:lang w:val="ru-RU" w:eastAsia="ru-RU" w:bidi="ar-SA"/>
    </w:rPr>
  </w:style>
  <w:style w:type="paragraph" w:customStyle="1" w:styleId="affa">
    <w:name w:val="Знак 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D8352E"/>
    <w:pPr>
      <w:spacing w:after="0" w:line="240" w:lineRule="auto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customStyle="1" w:styleId="affb">
    <w:name w:val="Знак Знак Знак Знак Знак 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c">
    <w:name w:val="Знак Знак Знак1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c">
    <w:name w:val="FollowedHyperlink"/>
    <w:rsid w:val="00D8352E"/>
    <w:rPr>
      <w:rFonts w:ascii="Verdana" w:hAnsi="Verdana" w:cs="Verdana"/>
      <w:color w:val="800080"/>
      <w:u w:val="single"/>
      <w:lang w:val="en-US" w:eastAsia="en-US" w:bidi="ar-SA"/>
    </w:rPr>
  </w:style>
  <w:style w:type="paragraph" w:customStyle="1" w:styleId="1d">
    <w:name w:val="Знак1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d">
    <w:name w:val="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e">
    <w:name w:val="Таблица"/>
    <w:basedOn w:val="a0"/>
    <w:rsid w:val="00D835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">
    <w:name w:val="Базовый"/>
    <w:rsid w:val="00D8352E"/>
    <w:pPr>
      <w:widowControl w:val="0"/>
      <w:tabs>
        <w:tab w:val="left" w:pos="720"/>
      </w:tabs>
      <w:suppressAutoHyphens/>
      <w:spacing w:after="0" w:line="100" w:lineRule="atLeast"/>
      <w:textAlignment w:val="baseline"/>
    </w:pPr>
    <w:rPr>
      <w:rFonts w:ascii="Times New Roman" w:eastAsia="WenQuanYi Micro Hei" w:hAnsi="Times New Roman" w:cs="Lohit Hindi"/>
      <w:sz w:val="24"/>
      <w:szCs w:val="24"/>
      <w:lang w:eastAsia="zh-CN" w:bidi="hi-IN"/>
    </w:rPr>
  </w:style>
  <w:style w:type="paragraph" w:customStyle="1" w:styleId="1">
    <w:name w:val="Стиль1"/>
    <w:basedOn w:val="10"/>
    <w:link w:val="1e"/>
    <w:qFormat/>
    <w:rsid w:val="00D8352E"/>
    <w:pPr>
      <w:keepNext/>
      <w:widowControl w:val="0"/>
      <w:numPr>
        <w:numId w:val="4"/>
      </w:numPr>
      <w:autoSpaceDE w:val="0"/>
      <w:autoSpaceDN w:val="0"/>
      <w:adjustRightInd w:val="0"/>
      <w:spacing w:before="240" w:beforeAutospacing="0" w:after="60" w:afterAutospacing="0"/>
      <w:jc w:val="center"/>
    </w:pPr>
    <w:rPr>
      <w:rFonts w:cs="Arial"/>
      <w:kern w:val="32"/>
      <w:sz w:val="24"/>
      <w:szCs w:val="32"/>
      <w:lang w:eastAsia="ru-RU"/>
    </w:rPr>
  </w:style>
  <w:style w:type="character" w:customStyle="1" w:styleId="1e">
    <w:name w:val="Стиль1 Знак"/>
    <w:link w:val="1"/>
    <w:rsid w:val="00D8352E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customStyle="1" w:styleId="2">
    <w:name w:val="Стиль2"/>
    <w:basedOn w:val="a0"/>
    <w:link w:val="29"/>
    <w:qFormat/>
    <w:rsid w:val="00D8352E"/>
    <w:pPr>
      <w:widowControl w:val="0"/>
      <w:numPr>
        <w:numId w:val="3"/>
      </w:numPr>
      <w:shd w:val="clear" w:color="auto" w:fill="FFFFFF"/>
      <w:autoSpaceDE w:val="0"/>
      <w:autoSpaceDN w:val="0"/>
      <w:adjustRightInd w:val="0"/>
      <w:spacing w:after="0" w:line="360" w:lineRule="auto"/>
      <w:ind w:right="10"/>
      <w:jc w:val="center"/>
    </w:pPr>
    <w:rPr>
      <w:rFonts w:ascii="Times New Roman" w:eastAsia="Times New Roman" w:hAnsi="Times New Roman" w:cs="Times New Roman"/>
      <w:b/>
      <w:spacing w:val="-2"/>
      <w:sz w:val="28"/>
      <w:szCs w:val="24"/>
      <w:lang w:eastAsia="ru-RU"/>
    </w:rPr>
  </w:style>
  <w:style w:type="character" w:customStyle="1" w:styleId="29">
    <w:name w:val="Стиль2 Знак"/>
    <w:link w:val="2"/>
    <w:rsid w:val="00D8352E"/>
    <w:rPr>
      <w:rFonts w:ascii="Times New Roman" w:eastAsia="Times New Roman" w:hAnsi="Times New Roman" w:cs="Times New Roman"/>
      <w:b/>
      <w:spacing w:val="-2"/>
      <w:sz w:val="28"/>
      <w:szCs w:val="24"/>
      <w:shd w:val="clear" w:color="auto" w:fill="FFFFFF"/>
      <w:lang w:eastAsia="ru-RU"/>
    </w:rPr>
  </w:style>
  <w:style w:type="paragraph" w:customStyle="1" w:styleId="35">
    <w:name w:val="Стиль3"/>
    <w:basedOn w:val="1"/>
    <w:link w:val="36"/>
    <w:rsid w:val="00D8352E"/>
  </w:style>
  <w:style w:type="character" w:customStyle="1" w:styleId="36">
    <w:name w:val="Стиль3 Знак"/>
    <w:basedOn w:val="1e"/>
    <w:link w:val="35"/>
    <w:rsid w:val="00D8352E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customStyle="1" w:styleId="afff0">
    <w:name w:val="Без інтервалів"/>
    <w:link w:val="afff1"/>
    <w:qFormat/>
    <w:rsid w:val="00D8352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ff1">
    <w:name w:val="Без інтервалів Знак"/>
    <w:link w:val="afff0"/>
    <w:rsid w:val="00D8352E"/>
    <w:rPr>
      <w:rFonts w:ascii="Calibri" w:eastAsia="Times New Roman" w:hAnsi="Calibri" w:cs="Times New Roman"/>
      <w:lang w:val="ru-RU" w:eastAsia="ru-RU"/>
    </w:rPr>
  </w:style>
  <w:style w:type="paragraph" w:customStyle="1" w:styleId="afff2">
    <w:name w:val="Заголовок змісту"/>
    <w:basedOn w:val="10"/>
    <w:next w:val="a0"/>
    <w:qFormat/>
    <w:rsid w:val="00D8352E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ru-RU" w:eastAsia="ru-RU"/>
    </w:rPr>
  </w:style>
  <w:style w:type="paragraph" w:styleId="1f">
    <w:name w:val="toc 1"/>
    <w:basedOn w:val="a0"/>
    <w:next w:val="a0"/>
    <w:autoRedefine/>
    <w:rsid w:val="00D8352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libri Light" w:eastAsia="Times New Roman" w:hAnsi="Calibri Light" w:cs="Arial"/>
      <w:b/>
      <w:bCs/>
      <w:caps/>
      <w:sz w:val="24"/>
      <w:szCs w:val="24"/>
      <w:lang w:eastAsia="ru-RU"/>
    </w:rPr>
  </w:style>
  <w:style w:type="paragraph" w:styleId="2a">
    <w:name w:val="toc 2"/>
    <w:basedOn w:val="a0"/>
    <w:next w:val="a0"/>
    <w:autoRedefine/>
    <w:unhideWhenUsed/>
    <w:rsid w:val="00D8352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37">
    <w:name w:val="toc 3"/>
    <w:basedOn w:val="a0"/>
    <w:next w:val="a0"/>
    <w:autoRedefine/>
    <w:unhideWhenUsed/>
    <w:rsid w:val="00D8352E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D8352E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rsid w:val="00D8352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rsid w:val="00D8352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D8352E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rsid w:val="00D8352E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0"/>
    <w:next w:val="a0"/>
    <w:autoRedefine/>
    <w:rsid w:val="00D8352E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Calibri" w:eastAsia="Times New Roman" w:hAnsi="Calibri" w:cs="Arial"/>
      <w:sz w:val="20"/>
      <w:szCs w:val="20"/>
      <w:lang w:eastAsia="ru-RU"/>
    </w:rPr>
  </w:style>
  <w:style w:type="paragraph" w:customStyle="1" w:styleId="afff3">
    <w:name w:val="Абзац списку"/>
    <w:basedOn w:val="afff"/>
    <w:qFormat/>
    <w:rsid w:val="00D8352E"/>
    <w:pPr>
      <w:widowControl/>
      <w:tabs>
        <w:tab w:val="clear" w:pos="720"/>
        <w:tab w:val="left" w:pos="708"/>
      </w:tabs>
      <w:spacing w:after="200" w:line="276" w:lineRule="auto"/>
      <w:ind w:left="720"/>
      <w:textAlignment w:val="auto"/>
    </w:pPr>
    <w:rPr>
      <w:rFonts w:ascii="Calibri" w:hAnsi="Calibri" w:cs="Calibri"/>
      <w:lang w:val="ru-RU" w:eastAsia="en-US" w:bidi="ar-SA"/>
    </w:rPr>
  </w:style>
  <w:style w:type="paragraph" w:customStyle="1" w:styleId="xl65">
    <w:name w:val="xl65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0"/>
    <w:rsid w:val="00D83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9">
    <w:name w:val="xl69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0"/>
    <w:rsid w:val="00D83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0"/>
    <w:rsid w:val="00D835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0"/>
    <w:rsid w:val="00D83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0"/>
    <w:rsid w:val="00D835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0"/>
    <w:rsid w:val="00D83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0"/>
    <w:rsid w:val="00D835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0"/>
    <w:rsid w:val="00D83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0"/>
    <w:rsid w:val="00D83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0"/>
    <w:rsid w:val="00D83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9">
    <w:name w:val="xl79"/>
    <w:basedOn w:val="a0"/>
    <w:rsid w:val="00D83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0"/>
    <w:rsid w:val="00D83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0"/>
    <w:rsid w:val="00D83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0"/>
    <w:rsid w:val="00D83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0"/>
    <w:rsid w:val="00D83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0"/>
    <w:rsid w:val="00D835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0"/>
    <w:rsid w:val="00D835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D835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0"/>
    <w:rsid w:val="00D83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2">
    <w:name w:val="xl92"/>
    <w:basedOn w:val="a0"/>
    <w:rsid w:val="00D83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3">
    <w:name w:val="xl93"/>
    <w:basedOn w:val="a0"/>
    <w:rsid w:val="00D83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0"/>
    <w:rsid w:val="00D8352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0"/>
    <w:rsid w:val="00D835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0"/>
    <w:rsid w:val="00D835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7">
    <w:name w:val="xl97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0"/>
    <w:rsid w:val="00D835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0"/>
    <w:rsid w:val="00D83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0"/>
    <w:rsid w:val="00D8352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0"/>
    <w:rsid w:val="00D8352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0"/>
    <w:rsid w:val="00D8352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3">
    <w:name w:val="xl103"/>
    <w:basedOn w:val="a0"/>
    <w:rsid w:val="00D83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a0"/>
    <w:rsid w:val="00D83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a0"/>
    <w:rsid w:val="00D835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6">
    <w:name w:val="xl106"/>
    <w:basedOn w:val="a0"/>
    <w:rsid w:val="00D8352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7">
    <w:name w:val="xl107"/>
    <w:basedOn w:val="a0"/>
    <w:rsid w:val="00D83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0"/>
    <w:rsid w:val="00D835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xl109">
    <w:name w:val="xl109"/>
    <w:basedOn w:val="a0"/>
    <w:rsid w:val="00D83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xl110">
    <w:name w:val="xl110"/>
    <w:basedOn w:val="a0"/>
    <w:rsid w:val="00D83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0"/>
    <w:rsid w:val="00D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0"/>
    <w:rsid w:val="00D835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0"/>
    <w:rsid w:val="00D83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0"/>
    <w:rsid w:val="00D83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0"/>
    <w:rsid w:val="00D83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a0"/>
    <w:rsid w:val="00D835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7">
    <w:name w:val="xl117"/>
    <w:basedOn w:val="a0"/>
    <w:rsid w:val="00D83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8">
    <w:name w:val="xl118"/>
    <w:basedOn w:val="a0"/>
    <w:rsid w:val="00D83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9">
    <w:name w:val="xl119"/>
    <w:basedOn w:val="a0"/>
    <w:rsid w:val="00D83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0"/>
    <w:rsid w:val="00D83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0"/>
    <w:rsid w:val="00D835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3">
    <w:name w:val="xl123"/>
    <w:basedOn w:val="a0"/>
    <w:rsid w:val="00D835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0"/>
    <w:rsid w:val="00D83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0"/>
    <w:rsid w:val="00D835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6">
    <w:name w:val="xl126"/>
    <w:basedOn w:val="a0"/>
    <w:rsid w:val="00D83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7">
    <w:name w:val="xl127"/>
    <w:basedOn w:val="a0"/>
    <w:rsid w:val="00D83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8">
    <w:name w:val="xl128"/>
    <w:basedOn w:val="a0"/>
    <w:rsid w:val="00D835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0"/>
    <w:rsid w:val="00D835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0"/>
    <w:rsid w:val="00D835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0"/>
    <w:rsid w:val="00D835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0"/>
    <w:rsid w:val="00D83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0"/>
    <w:rsid w:val="00D8352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4">
    <w:name w:val="xl134"/>
    <w:basedOn w:val="a0"/>
    <w:rsid w:val="00D8352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5">
    <w:name w:val="xl135"/>
    <w:basedOn w:val="a0"/>
    <w:rsid w:val="00D835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6">
    <w:name w:val="xl136"/>
    <w:basedOn w:val="a0"/>
    <w:rsid w:val="00D835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7">
    <w:name w:val="xl137"/>
    <w:basedOn w:val="a0"/>
    <w:rsid w:val="00D835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0"/>
    <w:rsid w:val="00D8352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0"/>
    <w:rsid w:val="00D8352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0"/>
    <w:rsid w:val="00D8352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0"/>
    <w:rsid w:val="00D835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0"/>
    <w:rsid w:val="00D835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xl143">
    <w:name w:val="xl143"/>
    <w:basedOn w:val="a0"/>
    <w:rsid w:val="00D835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xl144">
    <w:name w:val="xl144"/>
    <w:basedOn w:val="a0"/>
    <w:rsid w:val="00D8352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ff4">
    <w:name w:val="No Spacing"/>
    <w:uiPriority w:val="1"/>
    <w:qFormat/>
    <w:rsid w:val="00512681"/>
    <w:pPr>
      <w:spacing w:after="0" w:line="240" w:lineRule="auto"/>
    </w:pPr>
    <w:rPr>
      <w:lang w:eastAsia="en-US"/>
    </w:rPr>
  </w:style>
  <w:style w:type="paragraph" w:customStyle="1" w:styleId="Standard">
    <w:name w:val="Standard"/>
    <w:rsid w:val="00DF21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link w:val="11"/>
    <w:qFormat/>
    <w:rsid w:val="00001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link w:val="21"/>
    <w:qFormat/>
    <w:rsid w:val="00001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D83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D8352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D8352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010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"/>
    <w:basedOn w:val="a1"/>
    <w:link w:val="20"/>
    <w:uiPriority w:val="9"/>
    <w:rsid w:val="000010A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1"/>
    <w:unhideWhenUsed/>
    <w:rsid w:val="000010A0"/>
    <w:rPr>
      <w:color w:val="0000FF"/>
      <w:u w:val="single"/>
    </w:rPr>
  </w:style>
  <w:style w:type="paragraph" w:styleId="a5">
    <w:name w:val="Normal (Web)"/>
    <w:aliases w:val="Обычный (Web)"/>
    <w:basedOn w:val="a0"/>
    <w:unhideWhenUsed/>
    <w:rsid w:val="0000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qFormat/>
    <w:rsid w:val="000010A0"/>
    <w:rPr>
      <w:b/>
      <w:bCs/>
    </w:rPr>
  </w:style>
  <w:style w:type="character" w:customStyle="1" w:styleId="30">
    <w:name w:val="Заголовок 3 Знак"/>
    <w:basedOn w:val="a1"/>
    <w:link w:val="3"/>
    <w:rsid w:val="00D835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rsid w:val="00D835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D8352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3"/>
    <w:semiHidden/>
    <w:rsid w:val="00D8352E"/>
  </w:style>
  <w:style w:type="paragraph" w:customStyle="1" w:styleId="13">
    <w:name w:val="Знак Знак Знак1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46">
    <w:name w:val="Font Style146"/>
    <w:rsid w:val="00D8352E"/>
    <w:rPr>
      <w:rFonts w:ascii="Times New Roman" w:hAnsi="Times New Roman" w:cs="Times New Roman"/>
      <w:color w:val="000000"/>
      <w:sz w:val="26"/>
      <w:szCs w:val="26"/>
      <w:lang w:val="en-US" w:eastAsia="en-US" w:bidi="ar-SA"/>
    </w:rPr>
  </w:style>
  <w:style w:type="paragraph" w:customStyle="1" w:styleId="Style27">
    <w:name w:val="Style27"/>
    <w:basedOn w:val="a0"/>
    <w:rsid w:val="00D8352E"/>
    <w:pPr>
      <w:widowControl w:val="0"/>
      <w:autoSpaceDE w:val="0"/>
      <w:autoSpaceDN w:val="0"/>
      <w:adjustRightInd w:val="0"/>
      <w:spacing w:after="0" w:line="322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D8352E"/>
    <w:pPr>
      <w:spacing w:after="0" w:line="240" w:lineRule="auto"/>
      <w:ind w:firstLine="709"/>
      <w:jc w:val="both"/>
    </w:pPr>
    <w:rPr>
      <w:rFonts w:ascii="Verdana" w:eastAsia="Times New Roman" w:hAnsi="Verdana" w:cs="Verdana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D8352E"/>
    <w:rPr>
      <w:rFonts w:ascii="Verdana" w:eastAsia="Times New Roman" w:hAnsi="Verdana" w:cs="Verdana"/>
      <w:sz w:val="28"/>
      <w:szCs w:val="20"/>
      <w:lang w:eastAsia="ru-RU"/>
    </w:rPr>
  </w:style>
  <w:style w:type="paragraph" w:styleId="a9">
    <w:name w:val="header"/>
    <w:basedOn w:val="a0"/>
    <w:link w:val="aa"/>
    <w:rsid w:val="00D835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1"/>
    <w:link w:val="a9"/>
    <w:rsid w:val="00D8352E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b">
    <w:name w:val="page number"/>
    <w:rsid w:val="00D8352E"/>
    <w:rPr>
      <w:rFonts w:ascii="Verdana" w:hAnsi="Verdana" w:cs="Verdana"/>
      <w:lang w:val="en-US" w:eastAsia="en-US" w:bidi="ar-SA"/>
    </w:rPr>
  </w:style>
  <w:style w:type="paragraph" w:styleId="ac">
    <w:name w:val="Body Text"/>
    <w:basedOn w:val="a0"/>
    <w:link w:val="14"/>
    <w:rsid w:val="00D8352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Знак"/>
    <w:basedOn w:val="a1"/>
    <w:rsid w:val="00D8352E"/>
  </w:style>
  <w:style w:type="character" w:customStyle="1" w:styleId="14">
    <w:name w:val="Основной текст Знак1"/>
    <w:link w:val="ac"/>
    <w:rsid w:val="00D8352E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0"/>
    <w:link w:val="23"/>
    <w:rsid w:val="00D8352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D835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0"/>
    <w:rsid w:val="00D8352E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Balloon Text"/>
    <w:basedOn w:val="a0"/>
    <w:link w:val="af"/>
    <w:semiHidden/>
    <w:rsid w:val="00D835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semiHidden/>
    <w:rsid w:val="00D835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rsid w:val="00D8352E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D8352E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D835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D8352E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D83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D83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D83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D83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D8352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3">
    <w:name w:val="Font Style23"/>
    <w:rsid w:val="00D8352E"/>
    <w:rPr>
      <w:rFonts w:ascii="Arial" w:hAnsi="Arial" w:cs="Arial"/>
      <w:b/>
      <w:bCs/>
      <w:color w:val="000000"/>
      <w:sz w:val="22"/>
      <w:szCs w:val="22"/>
      <w:lang w:val="en-US" w:eastAsia="en-US" w:bidi="ar-SA"/>
    </w:rPr>
  </w:style>
  <w:style w:type="character" w:customStyle="1" w:styleId="FontStyle27">
    <w:name w:val="Font Style27"/>
    <w:rsid w:val="00D8352E"/>
    <w:rPr>
      <w:rFonts w:ascii="Arial" w:hAnsi="Arial" w:cs="Arial"/>
      <w:b/>
      <w:bCs/>
      <w:color w:val="000000"/>
      <w:sz w:val="20"/>
      <w:szCs w:val="20"/>
      <w:lang w:val="en-US" w:eastAsia="en-US" w:bidi="ar-SA"/>
    </w:rPr>
  </w:style>
  <w:style w:type="character" w:customStyle="1" w:styleId="FontStyle28">
    <w:name w:val="Font Style28"/>
    <w:rsid w:val="00D8352E"/>
    <w:rPr>
      <w:rFonts w:ascii="Arial" w:hAnsi="Arial" w:cs="Arial"/>
      <w:color w:val="000000"/>
      <w:sz w:val="20"/>
      <w:szCs w:val="20"/>
      <w:lang w:val="en-US" w:eastAsia="en-US" w:bidi="ar-SA"/>
    </w:rPr>
  </w:style>
  <w:style w:type="paragraph" w:customStyle="1" w:styleId="Style36">
    <w:name w:val="Style36"/>
    <w:basedOn w:val="a0"/>
    <w:rsid w:val="00D8352E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Podrozdział,Fußnote,Footnote Text_1,Знак12,Fu?note,Podrozdział Знак,Footnote Знак,Fußnote Знак,WB-Fußnotentext Знак,WB-Fußnotentext Char Char Знак,WB-Fußnotentext Char Char  Знак,Текст сноски-FN Знак"/>
    <w:basedOn w:val="a0"/>
    <w:link w:val="15"/>
    <w:semiHidden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f1">
    <w:name w:val="Текст сноски Знак"/>
    <w:basedOn w:val="a1"/>
    <w:uiPriority w:val="99"/>
    <w:semiHidden/>
    <w:rsid w:val="00D8352E"/>
    <w:rPr>
      <w:sz w:val="20"/>
      <w:szCs w:val="20"/>
    </w:rPr>
  </w:style>
  <w:style w:type="character" w:customStyle="1" w:styleId="15">
    <w:name w:val="Текст сноски Знак1"/>
    <w:aliases w:val="Podrozdział Знак1,Fußnote Знак1,Footnote Text_1 Знак,Знак12 Знак,Fu?note Знак,Podrozdział Знак Знак,Footnote Знак Знак,Fußnote Знак Знак,WB-Fußnotentext Знак Знак,WB-Fußnotentext Char Char Знак Знак,Текст сноски-FN Знак Знак"/>
    <w:link w:val="af0"/>
    <w:semiHidden/>
    <w:locked/>
    <w:rsid w:val="00D8352E"/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tyle48">
    <w:name w:val="Style48"/>
    <w:basedOn w:val="a0"/>
    <w:rsid w:val="00D8352E"/>
    <w:pPr>
      <w:widowControl w:val="0"/>
      <w:autoSpaceDE w:val="0"/>
      <w:autoSpaceDN w:val="0"/>
      <w:adjustRightInd w:val="0"/>
      <w:spacing w:after="0" w:line="326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D8352E"/>
    <w:rPr>
      <w:rFonts w:ascii="Times New Roman" w:hAnsi="Times New Roman" w:cs="Times New Roman"/>
      <w:b/>
      <w:bCs/>
      <w:i/>
      <w:iCs/>
      <w:color w:val="000000"/>
      <w:sz w:val="26"/>
      <w:szCs w:val="26"/>
      <w:lang w:val="en-US" w:eastAsia="en-US" w:bidi="ar-SA"/>
    </w:rPr>
  </w:style>
  <w:style w:type="paragraph" w:customStyle="1" w:styleId="60">
    <w:name w:val="60"/>
    <w:basedOn w:val="a0"/>
    <w:rsid w:val="00D8352E"/>
    <w:pPr>
      <w:keepNext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Title"/>
    <w:basedOn w:val="a0"/>
    <w:link w:val="af3"/>
    <w:qFormat/>
    <w:rsid w:val="00D8352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character" w:customStyle="1" w:styleId="af3">
    <w:name w:val="Название Знак"/>
    <w:basedOn w:val="a1"/>
    <w:link w:val="af2"/>
    <w:rsid w:val="00D8352E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character" w:customStyle="1" w:styleId="FontStyle33">
    <w:name w:val="Font Style33"/>
    <w:rsid w:val="00D8352E"/>
    <w:rPr>
      <w:rFonts w:ascii="Times New Roman" w:hAnsi="Times New Roman" w:cs="Times New Roman"/>
      <w:color w:val="000000"/>
      <w:sz w:val="22"/>
      <w:szCs w:val="22"/>
      <w:lang w:val="en-US" w:eastAsia="en-US" w:bidi="ar-SA"/>
    </w:rPr>
  </w:style>
  <w:style w:type="paragraph" w:customStyle="1" w:styleId="16">
    <w:name w:val="Обычный1"/>
    <w:rsid w:val="00D835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/>
    </w:rPr>
  </w:style>
  <w:style w:type="paragraph" w:styleId="HTML">
    <w:name w:val="HTML Preformatted"/>
    <w:basedOn w:val="a0"/>
    <w:link w:val="HTML0"/>
    <w:rsid w:val="00D83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835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Абзац списка1"/>
    <w:basedOn w:val="a0"/>
    <w:link w:val="ListParagraphChar"/>
    <w:rsid w:val="00D8352E"/>
    <w:pPr>
      <w:spacing w:after="200" w:line="276" w:lineRule="auto"/>
      <w:ind w:left="720"/>
      <w:contextualSpacing/>
    </w:pPr>
    <w:rPr>
      <w:rFonts w:ascii="Calibri" w:eastAsia="Calibri" w:hAnsi="Calibri" w:cs="Verdana"/>
      <w:lang w:eastAsia="ru-RU"/>
    </w:rPr>
  </w:style>
  <w:style w:type="character" w:customStyle="1" w:styleId="ListParagraphChar">
    <w:name w:val="List Paragraph Char"/>
    <w:link w:val="17"/>
    <w:locked/>
    <w:rsid w:val="00D8352E"/>
    <w:rPr>
      <w:rFonts w:ascii="Calibri" w:eastAsia="Calibri" w:hAnsi="Calibri" w:cs="Verdana"/>
      <w:lang w:eastAsia="ru-RU"/>
    </w:rPr>
  </w:style>
  <w:style w:type="paragraph" w:styleId="24">
    <w:name w:val="Body Text 2"/>
    <w:basedOn w:val="a0"/>
    <w:link w:val="25"/>
    <w:rsid w:val="00D8352E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D8352E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D8352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8352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30">
    <w:name w:val="Font Style30"/>
    <w:rsid w:val="00D8352E"/>
    <w:rPr>
      <w:rFonts w:ascii="Arial" w:hAnsi="Arial" w:cs="Arial"/>
      <w:b/>
      <w:bCs/>
      <w:color w:val="000000"/>
      <w:sz w:val="22"/>
      <w:szCs w:val="22"/>
      <w:lang w:val="en-US" w:eastAsia="en-US" w:bidi="ar-SA"/>
    </w:rPr>
  </w:style>
  <w:style w:type="paragraph" w:customStyle="1" w:styleId="Style15">
    <w:name w:val="Style15"/>
    <w:basedOn w:val="a0"/>
    <w:rsid w:val="00D8352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Subtitle"/>
    <w:basedOn w:val="a0"/>
    <w:link w:val="af5"/>
    <w:qFormat/>
    <w:rsid w:val="00D835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D83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a"/>
    <w:basedOn w:val="a0"/>
    <w:rsid w:val="00D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D8352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D8352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tyle53">
    <w:name w:val="style53"/>
    <w:rsid w:val="00D8352E"/>
    <w:rPr>
      <w:rFonts w:ascii="Verdana" w:hAnsi="Verdana" w:cs="Verdana"/>
      <w:lang w:val="en-US" w:eastAsia="en-US" w:bidi="ar-SA"/>
    </w:rPr>
  </w:style>
  <w:style w:type="character" w:customStyle="1" w:styleId="CharCharCharChar0">
    <w:name w:val="Char Знак Знак Char Знак Знак Char Знак Знак Char Знак Знак Знак"/>
    <w:rsid w:val="00D8352E"/>
    <w:rPr>
      <w:rFonts w:ascii="Verdana" w:hAnsi="Verdana" w:cs="Verdana"/>
      <w:lang w:val="en-US" w:eastAsia="en-US" w:bidi="ar-SA"/>
    </w:rPr>
  </w:style>
  <w:style w:type="paragraph" w:customStyle="1" w:styleId="Style3">
    <w:name w:val="Style3"/>
    <w:basedOn w:val="a0"/>
    <w:rsid w:val="00D8352E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Нормальний текст"/>
    <w:basedOn w:val="a0"/>
    <w:rsid w:val="00D8352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8">
    <w:name w:val="Форматированный"/>
    <w:basedOn w:val="a0"/>
    <w:rsid w:val="00D8352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9">
    <w:name w:val="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a">
    <w:name w:val="Plain Text"/>
    <w:basedOn w:val="a0"/>
    <w:link w:val="afb"/>
    <w:rsid w:val="00D8352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D835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0"/>
    <w:rsid w:val="00D83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d">
    <w:name w:val="footer"/>
    <w:basedOn w:val="a0"/>
    <w:link w:val="afe"/>
    <w:rsid w:val="00D835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fe">
    <w:name w:val="Нижний колонтитул Знак"/>
    <w:basedOn w:val="a1"/>
    <w:link w:val="afd"/>
    <w:rsid w:val="00D8352E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18">
    <w:name w:val="Абзац списка1"/>
    <w:basedOn w:val="a0"/>
    <w:qFormat/>
    <w:rsid w:val="00D8352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NormalText">
    <w:name w:val="Normal Text"/>
    <w:basedOn w:val="a0"/>
    <w:rsid w:val="00D8352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txt1">
    <w:name w:val="txt1"/>
    <w:rsid w:val="00D8352E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aff">
    <w:name w:val="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835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D8352E"/>
    <w:rPr>
      <w:rFonts w:ascii="Verdana" w:hAnsi="Verdana" w:cs="Verdana"/>
      <w:lang w:val="en-US" w:eastAsia="en-US" w:bidi="ar-SA"/>
    </w:rPr>
  </w:style>
  <w:style w:type="character" w:customStyle="1" w:styleId="grame">
    <w:name w:val="grame"/>
    <w:rsid w:val="00D8352E"/>
    <w:rPr>
      <w:rFonts w:ascii="Verdana" w:hAnsi="Verdana" w:cs="Verdana"/>
      <w:lang w:val="en-US" w:eastAsia="en-US" w:bidi="ar-SA"/>
    </w:rPr>
  </w:style>
  <w:style w:type="character" w:customStyle="1" w:styleId="apple-style-span">
    <w:name w:val="apple-style-span"/>
    <w:rsid w:val="00D8352E"/>
    <w:rPr>
      <w:rFonts w:ascii="Verdana" w:hAnsi="Verdana" w:cs="Verdana"/>
      <w:lang w:val="en-US" w:eastAsia="en-US" w:bidi="ar-SA"/>
    </w:rPr>
  </w:style>
  <w:style w:type="character" w:styleId="aff0">
    <w:name w:val="Emphasis"/>
    <w:qFormat/>
    <w:rsid w:val="00D8352E"/>
    <w:rPr>
      <w:rFonts w:ascii="Verdana" w:hAnsi="Verdana" w:cs="Verdana"/>
      <w:i/>
      <w:iCs/>
      <w:lang w:val="en-US" w:eastAsia="en-US" w:bidi="ar-SA"/>
    </w:rPr>
  </w:style>
  <w:style w:type="paragraph" w:styleId="26">
    <w:name w:val="envelope return"/>
    <w:basedOn w:val="a0"/>
    <w:rsid w:val="00D8352E"/>
    <w:pPr>
      <w:spacing w:after="0" w:line="240" w:lineRule="auto"/>
    </w:pPr>
    <w:rPr>
      <w:rFonts w:ascii="Brush Script MT" w:eastAsia="Times New Roman" w:hAnsi="Brush Script MT" w:cs="Times New Roman"/>
      <w:i/>
      <w:szCs w:val="20"/>
      <w:lang w:eastAsia="ru-RU"/>
    </w:rPr>
  </w:style>
  <w:style w:type="paragraph" w:customStyle="1" w:styleId="Style2">
    <w:name w:val="Style2"/>
    <w:basedOn w:val="a0"/>
    <w:rsid w:val="00D8352E"/>
    <w:pPr>
      <w:widowControl w:val="0"/>
      <w:autoSpaceDE w:val="0"/>
      <w:autoSpaceDN w:val="0"/>
      <w:adjustRightInd w:val="0"/>
      <w:spacing w:after="0" w:line="5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13">
    <w:name w:val="Font Style413"/>
    <w:rsid w:val="00D8352E"/>
    <w:rPr>
      <w:rFonts w:ascii="Times New Roman" w:hAnsi="Times New Roman" w:cs="Times New Roman"/>
      <w:b/>
      <w:bCs/>
      <w:color w:val="000000"/>
      <w:sz w:val="46"/>
      <w:szCs w:val="46"/>
      <w:lang w:val="en-US" w:eastAsia="en-US" w:bidi="ar-SA"/>
    </w:rPr>
  </w:style>
  <w:style w:type="paragraph" w:customStyle="1" w:styleId="Style18">
    <w:name w:val="Style18"/>
    <w:basedOn w:val="a0"/>
    <w:rsid w:val="00D8352E"/>
    <w:pPr>
      <w:widowControl w:val="0"/>
      <w:autoSpaceDE w:val="0"/>
      <w:autoSpaceDN w:val="0"/>
      <w:adjustRightInd w:val="0"/>
      <w:spacing w:after="0" w:line="398" w:lineRule="exact"/>
      <w:ind w:firstLine="350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26">
    <w:name w:val="Style26"/>
    <w:basedOn w:val="a0"/>
    <w:rsid w:val="00D8352E"/>
    <w:pPr>
      <w:widowControl w:val="0"/>
      <w:autoSpaceDE w:val="0"/>
      <w:autoSpaceDN w:val="0"/>
      <w:adjustRightInd w:val="0"/>
      <w:spacing w:after="0" w:line="259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1">
    <w:name w:val="Таблица_заголовок"/>
    <w:basedOn w:val="a0"/>
    <w:autoRedefine/>
    <w:rsid w:val="00D8352E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19">
    <w:name w:val="Основной текст1"/>
    <w:basedOn w:val="16"/>
    <w:rsid w:val="00D8352E"/>
    <w:pPr>
      <w:widowControl/>
    </w:pPr>
    <w:rPr>
      <w:b/>
      <w:snapToGrid/>
      <w:sz w:val="22"/>
      <w:lang w:val="uk-UA" w:eastAsia="ru-RU"/>
    </w:rPr>
  </w:style>
  <w:style w:type="character" w:customStyle="1" w:styleId="style911">
    <w:name w:val="style911"/>
    <w:rsid w:val="00D8352E"/>
    <w:rPr>
      <w:rFonts w:ascii="Arial" w:hAnsi="Arial" w:cs="Arial" w:hint="default"/>
      <w:b/>
      <w:bCs/>
      <w:sz w:val="21"/>
      <w:szCs w:val="21"/>
      <w:lang w:val="en-US" w:eastAsia="en-US" w:bidi="ar-SA"/>
    </w:rPr>
  </w:style>
  <w:style w:type="paragraph" w:customStyle="1" w:styleId="aff2">
    <w:name w:val="Стиль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">
    <w:name w:val="СтильT"/>
    <w:basedOn w:val="a0"/>
    <w:rsid w:val="00D8352E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Знак Знак Знак Знак Знак Знак Знак 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customStyle="1" w:styleId="27">
    <w:name w:val="2"/>
    <w:basedOn w:val="a0"/>
    <w:rsid w:val="00D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5">
    <w:name w:val="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6">
    <w:name w:val="Обычный маркер"/>
    <w:basedOn w:val="a0"/>
    <w:rsid w:val="00D8352E"/>
    <w:pPr>
      <w:tabs>
        <w:tab w:val="num" w:pos="720"/>
      </w:tabs>
      <w:spacing w:before="80"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progr">
    <w:name w:val="tekst_progr"/>
    <w:rsid w:val="00D8352E"/>
    <w:pPr>
      <w:widowControl w:val="0"/>
      <w:spacing w:after="0" w:line="240" w:lineRule="auto"/>
      <w:ind w:firstLine="562"/>
      <w:jc w:val="both"/>
    </w:pPr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1a">
    <w:name w:val="Знак Знак1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D8352E"/>
    <w:pPr>
      <w:widowControl w:val="0"/>
      <w:autoSpaceDE w:val="0"/>
      <w:autoSpaceDN w:val="0"/>
      <w:adjustRightInd w:val="0"/>
      <w:spacing w:after="0" w:line="192" w:lineRule="exact"/>
      <w:ind w:hanging="1344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Style6">
    <w:name w:val="Style6"/>
    <w:basedOn w:val="a0"/>
    <w:rsid w:val="00D83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D8352E"/>
    <w:rPr>
      <w:rFonts w:ascii="Arial" w:hAnsi="Arial" w:cs="Arial"/>
      <w:b/>
      <w:bCs/>
      <w:sz w:val="16"/>
      <w:szCs w:val="16"/>
      <w:lang w:val="en-US" w:eastAsia="en-US" w:bidi="ar-SA"/>
    </w:rPr>
  </w:style>
  <w:style w:type="character" w:customStyle="1" w:styleId="FontStyle12">
    <w:name w:val="Font Style12"/>
    <w:rsid w:val="00D8352E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a">
    <w:name w:val="Достижение"/>
    <w:basedOn w:val="a0"/>
    <w:rsid w:val="00D8352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HTML1">
    <w:name w:val="HTML Typewriter"/>
    <w:rsid w:val="00D8352E"/>
    <w:rPr>
      <w:rFonts w:ascii="Courier New" w:eastAsia="Courier New" w:hAnsi="Courier New" w:cs="Courier New"/>
      <w:sz w:val="20"/>
      <w:szCs w:val="20"/>
      <w:lang w:val="en-US" w:eastAsia="en-US" w:bidi="ar-SA"/>
    </w:rPr>
  </w:style>
  <w:style w:type="paragraph" w:customStyle="1" w:styleId="aff8">
    <w:name w:val="Знак Знак Знак 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b">
    <w:name w:val="Обычный1"/>
    <w:rsid w:val="00D8352E"/>
    <w:pPr>
      <w:spacing w:after="0" w:line="240" w:lineRule="auto"/>
    </w:pPr>
    <w:rPr>
      <w:rFonts w:ascii="Journal" w:eastAsia="Times New Roman" w:hAnsi="Journal" w:cs="Times New Roman"/>
      <w:sz w:val="24"/>
      <w:szCs w:val="20"/>
      <w:lang w:val="ru-RU" w:eastAsia="ru-RU"/>
    </w:rPr>
  </w:style>
  <w:style w:type="character" w:customStyle="1" w:styleId="28">
    <w:name w:val="Знак Знак2"/>
    <w:locked/>
    <w:rsid w:val="00D8352E"/>
    <w:rPr>
      <w:rFonts w:ascii="Courier New" w:hAnsi="Courier New" w:cs="Courier New"/>
      <w:lang w:val="ru-RU" w:eastAsia="ru-RU" w:bidi="ar-SA"/>
    </w:rPr>
  </w:style>
  <w:style w:type="paragraph" w:customStyle="1" w:styleId="affa">
    <w:name w:val="Знак 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D8352E"/>
    <w:pPr>
      <w:spacing w:after="0" w:line="240" w:lineRule="auto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customStyle="1" w:styleId="affb">
    <w:name w:val="Знак Знак Знак Знак Знак Знак 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c">
    <w:name w:val="Знак Знак Знак1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c">
    <w:name w:val="FollowedHyperlink"/>
    <w:rsid w:val="00D8352E"/>
    <w:rPr>
      <w:rFonts w:ascii="Verdana" w:hAnsi="Verdana" w:cs="Verdana"/>
      <w:color w:val="800080"/>
      <w:u w:val="single"/>
      <w:lang w:val="en-US" w:eastAsia="en-US" w:bidi="ar-SA"/>
    </w:rPr>
  </w:style>
  <w:style w:type="paragraph" w:customStyle="1" w:styleId="1d">
    <w:name w:val="Знак1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d">
    <w:name w:val="Знак Знак"/>
    <w:basedOn w:val="a0"/>
    <w:rsid w:val="00D835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e">
    <w:name w:val="Таблица"/>
    <w:basedOn w:val="a0"/>
    <w:rsid w:val="00D835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">
    <w:name w:val="Базовый"/>
    <w:rsid w:val="00D8352E"/>
    <w:pPr>
      <w:widowControl w:val="0"/>
      <w:tabs>
        <w:tab w:val="left" w:pos="720"/>
      </w:tabs>
      <w:suppressAutoHyphens/>
      <w:spacing w:after="0" w:line="100" w:lineRule="atLeast"/>
      <w:textAlignment w:val="baseline"/>
    </w:pPr>
    <w:rPr>
      <w:rFonts w:ascii="Times New Roman" w:eastAsia="WenQuanYi Micro Hei" w:hAnsi="Times New Roman" w:cs="Lohit Hindi"/>
      <w:sz w:val="24"/>
      <w:szCs w:val="24"/>
      <w:lang w:eastAsia="zh-CN" w:bidi="hi-IN"/>
    </w:rPr>
  </w:style>
  <w:style w:type="paragraph" w:customStyle="1" w:styleId="1">
    <w:name w:val="Стиль1"/>
    <w:basedOn w:val="10"/>
    <w:link w:val="1e"/>
    <w:qFormat/>
    <w:rsid w:val="00D8352E"/>
    <w:pPr>
      <w:keepNext/>
      <w:widowControl w:val="0"/>
      <w:numPr>
        <w:numId w:val="4"/>
      </w:numPr>
      <w:autoSpaceDE w:val="0"/>
      <w:autoSpaceDN w:val="0"/>
      <w:adjustRightInd w:val="0"/>
      <w:spacing w:before="240" w:beforeAutospacing="0" w:after="60" w:afterAutospacing="0"/>
      <w:jc w:val="center"/>
    </w:pPr>
    <w:rPr>
      <w:rFonts w:cs="Arial"/>
      <w:kern w:val="32"/>
      <w:sz w:val="24"/>
      <w:szCs w:val="32"/>
      <w:lang w:eastAsia="ru-RU"/>
    </w:rPr>
  </w:style>
  <w:style w:type="character" w:customStyle="1" w:styleId="1e">
    <w:name w:val="Стиль1 Знак"/>
    <w:link w:val="1"/>
    <w:rsid w:val="00D8352E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customStyle="1" w:styleId="2">
    <w:name w:val="Стиль2"/>
    <w:basedOn w:val="a0"/>
    <w:link w:val="29"/>
    <w:qFormat/>
    <w:rsid w:val="00D8352E"/>
    <w:pPr>
      <w:widowControl w:val="0"/>
      <w:numPr>
        <w:numId w:val="3"/>
      </w:numPr>
      <w:shd w:val="clear" w:color="auto" w:fill="FFFFFF"/>
      <w:autoSpaceDE w:val="0"/>
      <w:autoSpaceDN w:val="0"/>
      <w:adjustRightInd w:val="0"/>
      <w:spacing w:after="0" w:line="360" w:lineRule="auto"/>
      <w:ind w:right="10"/>
      <w:jc w:val="center"/>
    </w:pPr>
    <w:rPr>
      <w:rFonts w:ascii="Times New Roman" w:eastAsia="Times New Roman" w:hAnsi="Times New Roman" w:cs="Times New Roman"/>
      <w:b/>
      <w:spacing w:val="-2"/>
      <w:sz w:val="28"/>
      <w:szCs w:val="24"/>
      <w:lang w:eastAsia="ru-RU"/>
    </w:rPr>
  </w:style>
  <w:style w:type="character" w:customStyle="1" w:styleId="29">
    <w:name w:val="Стиль2 Знак"/>
    <w:link w:val="2"/>
    <w:rsid w:val="00D8352E"/>
    <w:rPr>
      <w:rFonts w:ascii="Times New Roman" w:eastAsia="Times New Roman" w:hAnsi="Times New Roman" w:cs="Times New Roman"/>
      <w:b/>
      <w:spacing w:val="-2"/>
      <w:sz w:val="28"/>
      <w:szCs w:val="24"/>
      <w:shd w:val="clear" w:color="auto" w:fill="FFFFFF"/>
      <w:lang w:eastAsia="ru-RU"/>
    </w:rPr>
  </w:style>
  <w:style w:type="paragraph" w:customStyle="1" w:styleId="35">
    <w:name w:val="Стиль3"/>
    <w:basedOn w:val="1"/>
    <w:link w:val="36"/>
    <w:rsid w:val="00D8352E"/>
  </w:style>
  <w:style w:type="character" w:customStyle="1" w:styleId="36">
    <w:name w:val="Стиль3 Знак"/>
    <w:basedOn w:val="1e"/>
    <w:link w:val="35"/>
    <w:rsid w:val="00D8352E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customStyle="1" w:styleId="afff0">
    <w:name w:val="Без інтервалів"/>
    <w:link w:val="afff1"/>
    <w:qFormat/>
    <w:rsid w:val="00D8352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ff1">
    <w:name w:val="Без інтервалів Знак"/>
    <w:link w:val="afff0"/>
    <w:rsid w:val="00D8352E"/>
    <w:rPr>
      <w:rFonts w:ascii="Calibri" w:eastAsia="Times New Roman" w:hAnsi="Calibri" w:cs="Times New Roman"/>
      <w:lang w:val="ru-RU" w:eastAsia="ru-RU"/>
    </w:rPr>
  </w:style>
  <w:style w:type="paragraph" w:customStyle="1" w:styleId="afff2">
    <w:name w:val="Заголовок змісту"/>
    <w:basedOn w:val="10"/>
    <w:next w:val="a0"/>
    <w:qFormat/>
    <w:rsid w:val="00D8352E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ru-RU" w:eastAsia="ru-RU"/>
    </w:rPr>
  </w:style>
  <w:style w:type="paragraph" w:styleId="1f">
    <w:name w:val="toc 1"/>
    <w:basedOn w:val="a0"/>
    <w:next w:val="a0"/>
    <w:autoRedefine/>
    <w:rsid w:val="00D8352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libri Light" w:eastAsia="Times New Roman" w:hAnsi="Calibri Light" w:cs="Arial"/>
      <w:b/>
      <w:bCs/>
      <w:caps/>
      <w:sz w:val="24"/>
      <w:szCs w:val="24"/>
      <w:lang w:eastAsia="ru-RU"/>
    </w:rPr>
  </w:style>
  <w:style w:type="paragraph" w:styleId="2a">
    <w:name w:val="toc 2"/>
    <w:basedOn w:val="a0"/>
    <w:next w:val="a0"/>
    <w:autoRedefine/>
    <w:unhideWhenUsed/>
    <w:rsid w:val="00D8352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37">
    <w:name w:val="toc 3"/>
    <w:basedOn w:val="a0"/>
    <w:next w:val="a0"/>
    <w:autoRedefine/>
    <w:unhideWhenUsed/>
    <w:rsid w:val="00D8352E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D8352E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0"/>
    <w:next w:val="a0"/>
    <w:autoRedefine/>
    <w:rsid w:val="00D8352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0"/>
    <w:next w:val="a0"/>
    <w:autoRedefine/>
    <w:rsid w:val="00D8352E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D8352E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0"/>
    <w:next w:val="a0"/>
    <w:autoRedefine/>
    <w:rsid w:val="00D8352E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0"/>
    <w:next w:val="a0"/>
    <w:autoRedefine/>
    <w:rsid w:val="00D8352E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Calibri" w:eastAsia="Times New Roman" w:hAnsi="Calibri" w:cs="Arial"/>
      <w:sz w:val="20"/>
      <w:szCs w:val="20"/>
      <w:lang w:eastAsia="ru-RU"/>
    </w:rPr>
  </w:style>
  <w:style w:type="paragraph" w:customStyle="1" w:styleId="afff3">
    <w:name w:val="Абзац списку"/>
    <w:basedOn w:val="afff"/>
    <w:qFormat/>
    <w:rsid w:val="00D8352E"/>
    <w:pPr>
      <w:widowControl/>
      <w:tabs>
        <w:tab w:val="clear" w:pos="720"/>
        <w:tab w:val="left" w:pos="708"/>
      </w:tabs>
      <w:spacing w:after="200" w:line="276" w:lineRule="auto"/>
      <w:ind w:left="720"/>
      <w:textAlignment w:val="auto"/>
    </w:pPr>
    <w:rPr>
      <w:rFonts w:ascii="Calibri" w:hAnsi="Calibri" w:cs="Calibri"/>
      <w:lang w:val="ru-RU" w:eastAsia="en-US" w:bidi="ar-SA"/>
    </w:rPr>
  </w:style>
  <w:style w:type="paragraph" w:customStyle="1" w:styleId="xl65">
    <w:name w:val="xl65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0"/>
    <w:rsid w:val="00D83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9">
    <w:name w:val="xl69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0"/>
    <w:rsid w:val="00D83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0"/>
    <w:rsid w:val="00D835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0"/>
    <w:rsid w:val="00D83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0"/>
    <w:rsid w:val="00D835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0"/>
    <w:rsid w:val="00D83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0"/>
    <w:rsid w:val="00D835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0"/>
    <w:rsid w:val="00D83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0"/>
    <w:rsid w:val="00D83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0"/>
    <w:rsid w:val="00D83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9">
    <w:name w:val="xl79"/>
    <w:basedOn w:val="a0"/>
    <w:rsid w:val="00D83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2">
    <w:name w:val="xl82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3">
    <w:name w:val="xl83"/>
    <w:basedOn w:val="a0"/>
    <w:rsid w:val="00D83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0"/>
    <w:rsid w:val="00D83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0"/>
    <w:rsid w:val="00D83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0"/>
    <w:rsid w:val="00D83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7">
    <w:name w:val="xl87"/>
    <w:basedOn w:val="a0"/>
    <w:rsid w:val="00D835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0"/>
    <w:rsid w:val="00D835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0"/>
    <w:rsid w:val="00D835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0"/>
    <w:rsid w:val="00D83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2">
    <w:name w:val="xl92"/>
    <w:basedOn w:val="a0"/>
    <w:rsid w:val="00D83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3">
    <w:name w:val="xl93"/>
    <w:basedOn w:val="a0"/>
    <w:rsid w:val="00D83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0"/>
    <w:rsid w:val="00D8352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0"/>
    <w:rsid w:val="00D835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0"/>
    <w:rsid w:val="00D835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7">
    <w:name w:val="xl97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0"/>
    <w:rsid w:val="00D835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0"/>
    <w:rsid w:val="00D83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0"/>
    <w:rsid w:val="00D8352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0"/>
    <w:rsid w:val="00D8352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0"/>
    <w:rsid w:val="00D8352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3">
    <w:name w:val="xl103"/>
    <w:basedOn w:val="a0"/>
    <w:rsid w:val="00D83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4">
    <w:name w:val="xl104"/>
    <w:basedOn w:val="a0"/>
    <w:rsid w:val="00D83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a0"/>
    <w:rsid w:val="00D835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6">
    <w:name w:val="xl106"/>
    <w:basedOn w:val="a0"/>
    <w:rsid w:val="00D8352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07">
    <w:name w:val="xl107"/>
    <w:basedOn w:val="a0"/>
    <w:rsid w:val="00D83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0"/>
    <w:rsid w:val="00D835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xl109">
    <w:name w:val="xl109"/>
    <w:basedOn w:val="a0"/>
    <w:rsid w:val="00D83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xl110">
    <w:name w:val="xl110"/>
    <w:basedOn w:val="a0"/>
    <w:rsid w:val="00D83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0"/>
    <w:rsid w:val="00D8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0"/>
    <w:rsid w:val="00D835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0"/>
    <w:rsid w:val="00D83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0"/>
    <w:rsid w:val="00D83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0"/>
    <w:rsid w:val="00D83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6">
    <w:name w:val="xl116"/>
    <w:basedOn w:val="a0"/>
    <w:rsid w:val="00D835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7">
    <w:name w:val="xl117"/>
    <w:basedOn w:val="a0"/>
    <w:rsid w:val="00D83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8">
    <w:name w:val="xl118"/>
    <w:basedOn w:val="a0"/>
    <w:rsid w:val="00D835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19">
    <w:name w:val="xl119"/>
    <w:basedOn w:val="a0"/>
    <w:rsid w:val="00D83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0"/>
    <w:rsid w:val="00D83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0"/>
    <w:rsid w:val="00D83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0"/>
    <w:rsid w:val="00D835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3">
    <w:name w:val="xl123"/>
    <w:basedOn w:val="a0"/>
    <w:rsid w:val="00D835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0"/>
    <w:rsid w:val="00D835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0"/>
    <w:rsid w:val="00D835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6">
    <w:name w:val="xl126"/>
    <w:basedOn w:val="a0"/>
    <w:rsid w:val="00D83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7">
    <w:name w:val="xl127"/>
    <w:basedOn w:val="a0"/>
    <w:rsid w:val="00D835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8">
    <w:name w:val="xl128"/>
    <w:basedOn w:val="a0"/>
    <w:rsid w:val="00D835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0"/>
    <w:rsid w:val="00D835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0"/>
    <w:rsid w:val="00D835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0"/>
    <w:rsid w:val="00D835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2">
    <w:name w:val="xl132"/>
    <w:basedOn w:val="a0"/>
    <w:rsid w:val="00D835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0"/>
    <w:rsid w:val="00D8352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4">
    <w:name w:val="xl134"/>
    <w:basedOn w:val="a0"/>
    <w:rsid w:val="00D8352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5">
    <w:name w:val="xl135"/>
    <w:basedOn w:val="a0"/>
    <w:rsid w:val="00D835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6">
    <w:name w:val="xl136"/>
    <w:basedOn w:val="a0"/>
    <w:rsid w:val="00D835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7">
    <w:name w:val="xl137"/>
    <w:basedOn w:val="a0"/>
    <w:rsid w:val="00D835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0"/>
    <w:rsid w:val="00D8352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0"/>
    <w:rsid w:val="00D8352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0"/>
    <w:rsid w:val="00D8352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0"/>
    <w:rsid w:val="00D835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0"/>
    <w:rsid w:val="00D835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xl143">
    <w:name w:val="xl143"/>
    <w:basedOn w:val="a0"/>
    <w:rsid w:val="00D835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xl144">
    <w:name w:val="xl144"/>
    <w:basedOn w:val="a0"/>
    <w:rsid w:val="00D8352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ff4">
    <w:name w:val="No Spacing"/>
    <w:uiPriority w:val="1"/>
    <w:qFormat/>
    <w:rsid w:val="00512681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D8FE-12B6-4780-9AEE-E04F4EAE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dcterms:created xsi:type="dcterms:W3CDTF">2018-12-17T10:06:00Z</dcterms:created>
  <dcterms:modified xsi:type="dcterms:W3CDTF">2018-12-17T10:06:00Z</dcterms:modified>
</cp:coreProperties>
</file>