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A4" w:rsidRDefault="00447AA4" w:rsidP="00447AA4">
      <w:pPr>
        <w:pStyle w:val="a3"/>
        <w:jc w:val="both"/>
        <w:rPr>
          <w:b/>
          <w:sz w:val="28"/>
          <w:szCs w:val="28"/>
          <w:lang w:val="uk-UA"/>
        </w:rPr>
      </w:pPr>
      <w:r w:rsidRPr="002D21FF">
        <w:rPr>
          <w:b/>
          <w:sz w:val="28"/>
          <w:szCs w:val="28"/>
          <w:lang w:val="uk-UA"/>
        </w:rPr>
        <w:t>Інформаційне повідомлення про проведення електронн</w:t>
      </w:r>
      <w:r>
        <w:rPr>
          <w:b/>
          <w:sz w:val="28"/>
          <w:szCs w:val="28"/>
          <w:lang w:val="uk-UA"/>
        </w:rPr>
        <w:t>ої</w:t>
      </w:r>
      <w:r w:rsidRPr="002D21FF">
        <w:rPr>
          <w:b/>
          <w:sz w:val="28"/>
          <w:szCs w:val="28"/>
          <w:lang w:val="uk-UA"/>
        </w:rPr>
        <w:t xml:space="preserve"> консультаці</w:t>
      </w:r>
      <w:r>
        <w:rPr>
          <w:b/>
          <w:sz w:val="28"/>
          <w:szCs w:val="28"/>
          <w:lang w:val="uk-UA"/>
        </w:rPr>
        <w:t>ї</w:t>
      </w:r>
      <w:r w:rsidRPr="002D21FF">
        <w:rPr>
          <w:b/>
          <w:sz w:val="28"/>
          <w:szCs w:val="28"/>
          <w:lang w:val="uk-UA"/>
        </w:rPr>
        <w:t xml:space="preserve"> з громадськістю</w:t>
      </w:r>
    </w:p>
    <w:p w:rsidR="00447AA4" w:rsidRPr="002D21FF" w:rsidRDefault="00447AA4" w:rsidP="00447AA4">
      <w:pPr>
        <w:pStyle w:val="a3"/>
        <w:jc w:val="both"/>
        <w:rPr>
          <w:b/>
          <w:sz w:val="28"/>
          <w:szCs w:val="28"/>
          <w:lang w:val="uk-UA"/>
        </w:rPr>
      </w:pPr>
      <w:r w:rsidRPr="002D21FF">
        <w:rPr>
          <w:b/>
          <w:sz w:val="28"/>
          <w:szCs w:val="28"/>
          <w:lang w:val="uk-UA"/>
        </w:rPr>
        <w:t xml:space="preserve">ОБГОВОРЕННЯ проекту </w:t>
      </w:r>
      <w:r w:rsidRPr="00447AA4">
        <w:rPr>
          <w:b/>
          <w:sz w:val="28"/>
          <w:szCs w:val="28"/>
          <w:lang w:val="uk-UA"/>
        </w:rPr>
        <w:t>Стратегі</w:t>
      </w:r>
      <w:r w:rsidR="00F1755A">
        <w:rPr>
          <w:b/>
          <w:sz w:val="28"/>
          <w:szCs w:val="28"/>
          <w:lang w:val="uk-UA"/>
        </w:rPr>
        <w:t xml:space="preserve">чного плану </w:t>
      </w:r>
      <w:r w:rsidRPr="00447AA4">
        <w:rPr>
          <w:b/>
          <w:sz w:val="28"/>
          <w:szCs w:val="28"/>
          <w:lang w:val="uk-UA"/>
        </w:rPr>
        <w:t xml:space="preserve"> розвитку </w:t>
      </w:r>
      <w:proofErr w:type="spellStart"/>
      <w:r w:rsidRPr="00447AA4">
        <w:rPr>
          <w:b/>
          <w:sz w:val="28"/>
          <w:szCs w:val="28"/>
          <w:lang w:val="uk-UA"/>
        </w:rPr>
        <w:t>Великосеверинівської</w:t>
      </w:r>
      <w:proofErr w:type="spellEnd"/>
      <w:r w:rsidRPr="00447AA4">
        <w:rPr>
          <w:b/>
          <w:sz w:val="28"/>
          <w:szCs w:val="28"/>
          <w:lang w:val="uk-UA"/>
        </w:rPr>
        <w:t xml:space="preserve"> об’єднаної територіальної громади на 2018-2022 роки.</w:t>
      </w:r>
    </w:p>
    <w:p w:rsidR="00447AA4" w:rsidRPr="002D21FF" w:rsidRDefault="00447AA4" w:rsidP="00447AA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>1. Орган місцевого самоврядування, який проводить обговорення: фінансово-економічн</w:t>
      </w:r>
      <w:r w:rsidR="00F1755A">
        <w:rPr>
          <w:sz w:val="28"/>
          <w:szCs w:val="28"/>
          <w:lang w:val="uk-UA"/>
        </w:rPr>
        <w:t xml:space="preserve">ий </w:t>
      </w:r>
      <w:r w:rsidRPr="002D21FF">
        <w:rPr>
          <w:sz w:val="28"/>
          <w:szCs w:val="28"/>
          <w:lang w:val="uk-UA"/>
        </w:rPr>
        <w:t xml:space="preserve"> відділ </w:t>
      </w:r>
      <w:proofErr w:type="spellStart"/>
      <w:r w:rsidRPr="002D21FF">
        <w:rPr>
          <w:sz w:val="28"/>
          <w:szCs w:val="28"/>
          <w:lang w:val="uk-UA"/>
        </w:rPr>
        <w:t>Великосевериніської</w:t>
      </w:r>
      <w:proofErr w:type="spellEnd"/>
      <w:r w:rsidRPr="002D21FF">
        <w:rPr>
          <w:sz w:val="28"/>
          <w:szCs w:val="28"/>
          <w:lang w:val="uk-UA"/>
        </w:rPr>
        <w:t xml:space="preserve"> сільської ради. </w:t>
      </w:r>
    </w:p>
    <w:p w:rsidR="00447AA4" w:rsidRDefault="00447AA4" w:rsidP="00447AA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>2. Назва проекту акта, винесеного на обговорення: проект Стратегі</w:t>
      </w:r>
      <w:r w:rsidR="00F1755A">
        <w:rPr>
          <w:sz w:val="28"/>
          <w:szCs w:val="28"/>
          <w:lang w:val="uk-UA"/>
        </w:rPr>
        <w:t xml:space="preserve">чного плану </w:t>
      </w:r>
      <w:r w:rsidRPr="002D21FF">
        <w:rPr>
          <w:sz w:val="28"/>
          <w:szCs w:val="28"/>
          <w:lang w:val="uk-UA"/>
        </w:rPr>
        <w:t xml:space="preserve">розвитку </w:t>
      </w:r>
      <w:proofErr w:type="spellStart"/>
      <w:r w:rsidRPr="002D21FF">
        <w:rPr>
          <w:sz w:val="28"/>
          <w:szCs w:val="28"/>
          <w:lang w:val="uk-UA"/>
        </w:rPr>
        <w:t>Великосеверинівської</w:t>
      </w:r>
      <w:proofErr w:type="spellEnd"/>
      <w:r w:rsidRPr="002D21FF">
        <w:rPr>
          <w:sz w:val="28"/>
          <w:szCs w:val="28"/>
          <w:lang w:val="uk-UA"/>
        </w:rPr>
        <w:t xml:space="preserve"> громади </w:t>
      </w:r>
      <w:r>
        <w:rPr>
          <w:sz w:val="28"/>
          <w:szCs w:val="28"/>
          <w:lang w:val="uk-UA"/>
        </w:rPr>
        <w:t>на 2018-2022 роки.</w:t>
      </w:r>
    </w:p>
    <w:p w:rsidR="00447AA4" w:rsidRPr="002D21FF" w:rsidRDefault="00447AA4" w:rsidP="00447AA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3. Заінтересовані сторони, на які поширюватиметься дія прийнятого акту: </w:t>
      </w:r>
      <w:r>
        <w:rPr>
          <w:sz w:val="28"/>
          <w:szCs w:val="28"/>
          <w:lang w:val="uk-UA"/>
        </w:rPr>
        <w:t>громадськість сільської ради</w:t>
      </w:r>
      <w:r w:rsidRPr="002D21FF">
        <w:rPr>
          <w:sz w:val="28"/>
          <w:szCs w:val="28"/>
          <w:lang w:val="uk-UA"/>
        </w:rPr>
        <w:t>.</w:t>
      </w:r>
      <w:r w:rsidRPr="002D21FF">
        <w:rPr>
          <w:bCs/>
          <w:sz w:val="28"/>
          <w:szCs w:val="28"/>
          <w:lang w:val="uk-UA"/>
        </w:rPr>
        <w:t xml:space="preserve">  </w:t>
      </w:r>
    </w:p>
    <w:p w:rsidR="00447AA4" w:rsidRPr="002D21FF" w:rsidRDefault="00447AA4" w:rsidP="00447AA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4. Термін проведення громадського обговорення: </w:t>
      </w:r>
      <w:r>
        <w:rPr>
          <w:sz w:val="28"/>
          <w:szCs w:val="28"/>
          <w:lang w:val="uk-UA"/>
        </w:rPr>
        <w:t xml:space="preserve">друга половина листопада </w:t>
      </w:r>
      <w:r w:rsidRPr="002D21FF">
        <w:rPr>
          <w:sz w:val="28"/>
          <w:szCs w:val="28"/>
          <w:lang w:val="uk-UA"/>
        </w:rPr>
        <w:t xml:space="preserve"> 2018 року – </w:t>
      </w:r>
      <w:r>
        <w:rPr>
          <w:sz w:val="28"/>
          <w:szCs w:val="28"/>
          <w:lang w:val="uk-UA"/>
        </w:rPr>
        <w:t>11 грудня</w:t>
      </w:r>
      <w:r w:rsidRPr="002D21FF">
        <w:rPr>
          <w:sz w:val="28"/>
          <w:szCs w:val="28"/>
          <w:lang w:val="uk-UA"/>
        </w:rPr>
        <w:t xml:space="preserve"> 2018 року. </w:t>
      </w:r>
    </w:p>
    <w:p w:rsidR="00447AA4" w:rsidRPr="002D21FF" w:rsidRDefault="00447AA4" w:rsidP="00447AA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5. Форма громадського обговорення: електронна консультація. </w:t>
      </w:r>
    </w:p>
    <w:p w:rsidR="00F1755A" w:rsidRDefault="00447AA4" w:rsidP="00447AA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6. Строк, та форма подання пропозицій і зауважень: до </w:t>
      </w:r>
      <w:r>
        <w:rPr>
          <w:sz w:val="28"/>
          <w:szCs w:val="28"/>
          <w:lang w:val="uk-UA"/>
        </w:rPr>
        <w:t>11 грудня</w:t>
      </w:r>
      <w:r w:rsidRPr="002D21FF">
        <w:rPr>
          <w:sz w:val="28"/>
          <w:szCs w:val="28"/>
          <w:lang w:val="uk-UA"/>
        </w:rPr>
        <w:t xml:space="preserve"> 2018 року прохання подати відповідні пропозиції або зауваження</w:t>
      </w:r>
      <w:r w:rsidR="00F1755A">
        <w:rPr>
          <w:sz w:val="28"/>
          <w:szCs w:val="28"/>
          <w:lang w:val="uk-UA"/>
        </w:rPr>
        <w:t xml:space="preserve"> за формою (Формуляр громадських консультацій)</w:t>
      </w:r>
      <w:r w:rsidR="00E851C1">
        <w:rPr>
          <w:sz w:val="28"/>
          <w:szCs w:val="28"/>
          <w:lang w:val="uk-UA"/>
        </w:rPr>
        <w:t>.</w:t>
      </w:r>
    </w:p>
    <w:p w:rsidR="00447AA4" w:rsidRPr="002D21FF" w:rsidRDefault="00447AA4" w:rsidP="00447AA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7. Адреса і номер телефону, за якими надаються консультації з питання, що винесене на громадське обговорення: </w:t>
      </w:r>
      <w:r>
        <w:rPr>
          <w:sz w:val="28"/>
          <w:szCs w:val="28"/>
          <w:lang w:val="uk-UA"/>
        </w:rPr>
        <w:t xml:space="preserve">фінансово-економічний </w:t>
      </w:r>
      <w:r w:rsidRPr="002D21FF">
        <w:rPr>
          <w:sz w:val="28"/>
          <w:szCs w:val="28"/>
          <w:lang w:val="uk-UA"/>
        </w:rPr>
        <w:t xml:space="preserve">відділ </w:t>
      </w:r>
      <w:proofErr w:type="spellStart"/>
      <w:r w:rsidRPr="002D21FF">
        <w:rPr>
          <w:sz w:val="28"/>
          <w:szCs w:val="28"/>
          <w:lang w:val="uk-UA"/>
        </w:rPr>
        <w:t>Великосевериніської</w:t>
      </w:r>
      <w:proofErr w:type="spellEnd"/>
      <w:r w:rsidRPr="002D21FF">
        <w:rPr>
          <w:sz w:val="28"/>
          <w:szCs w:val="28"/>
          <w:lang w:val="uk-UA"/>
        </w:rPr>
        <w:t xml:space="preserve"> сільської ради,  с. Велика Северинка, вул. Миру, 1, Кіровоградський район, Кіровоградська область, ІІ поверх, каб.№</w:t>
      </w:r>
      <w:r>
        <w:rPr>
          <w:sz w:val="28"/>
          <w:szCs w:val="28"/>
          <w:lang w:val="uk-UA"/>
        </w:rPr>
        <w:t>5</w:t>
      </w:r>
      <w:r w:rsidRPr="002D21FF">
        <w:rPr>
          <w:sz w:val="28"/>
          <w:szCs w:val="28"/>
          <w:lang w:val="uk-UA"/>
        </w:rPr>
        <w:t xml:space="preserve"> e-</w:t>
      </w:r>
      <w:proofErr w:type="spellStart"/>
      <w:r w:rsidRPr="002D21FF">
        <w:rPr>
          <w:sz w:val="28"/>
          <w:szCs w:val="28"/>
          <w:lang w:val="uk-UA"/>
        </w:rPr>
        <w:t>mail</w:t>
      </w:r>
      <w:proofErr w:type="spellEnd"/>
      <w:r w:rsidRPr="002D21FF">
        <w:rPr>
          <w:sz w:val="28"/>
          <w:szCs w:val="28"/>
          <w:lang w:val="uk-UA"/>
        </w:rPr>
        <w:t xml:space="preserve">: </w:t>
      </w:r>
      <w:r w:rsidRPr="002D21FF">
        <w:rPr>
          <w:color w:val="FF0000"/>
          <w:sz w:val="28"/>
          <w:szCs w:val="28"/>
          <w:shd w:val="clear" w:color="auto" w:fill="FFFFFF"/>
          <w:lang w:val="uk-UA"/>
        </w:rPr>
        <w:t>severunka2014@ukr.net</w:t>
      </w:r>
      <w:r w:rsidRPr="002D21FF">
        <w:rPr>
          <w:sz w:val="28"/>
          <w:szCs w:val="28"/>
          <w:lang w:val="uk-UA"/>
        </w:rPr>
        <w:t> </w:t>
      </w:r>
    </w:p>
    <w:p w:rsidR="00447AA4" w:rsidRPr="002D21FF" w:rsidRDefault="00447AA4" w:rsidP="00447AA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8. Прізвище, ім'я, по батькові відповідальної особи: </w:t>
      </w:r>
      <w:r>
        <w:rPr>
          <w:sz w:val="28"/>
          <w:szCs w:val="28"/>
          <w:lang w:val="uk-UA"/>
        </w:rPr>
        <w:t xml:space="preserve">головний спеціаліст </w:t>
      </w:r>
      <w:r w:rsidRPr="002D21F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фінансово-економічного </w:t>
      </w:r>
      <w:proofErr w:type="spellStart"/>
      <w:r>
        <w:rPr>
          <w:sz w:val="28"/>
          <w:szCs w:val="28"/>
          <w:lang w:val="uk-UA"/>
        </w:rPr>
        <w:t>Баландюк</w:t>
      </w:r>
      <w:proofErr w:type="spellEnd"/>
      <w:r>
        <w:rPr>
          <w:sz w:val="28"/>
          <w:szCs w:val="28"/>
          <w:lang w:val="uk-UA"/>
        </w:rPr>
        <w:t xml:space="preserve"> Тетяна Вікторівна</w:t>
      </w:r>
      <w:r w:rsidRPr="002D21FF">
        <w:rPr>
          <w:sz w:val="28"/>
          <w:szCs w:val="28"/>
          <w:lang w:val="uk-UA"/>
        </w:rPr>
        <w:t xml:space="preserve">, тел. 31-21-22. </w:t>
      </w:r>
    </w:p>
    <w:p w:rsidR="00447AA4" w:rsidRPr="002D21FF" w:rsidRDefault="00447AA4" w:rsidP="00447AA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9. Строк і спосіб оприлюднення результатів обговорення: Не пізніше, ніж через два дні після закінчення обговорення на офіційному </w:t>
      </w:r>
      <w:proofErr w:type="spellStart"/>
      <w:r w:rsidRPr="002D21FF">
        <w:rPr>
          <w:sz w:val="28"/>
          <w:szCs w:val="28"/>
          <w:lang w:val="uk-UA"/>
        </w:rPr>
        <w:t>вебсайті</w:t>
      </w:r>
      <w:proofErr w:type="spellEnd"/>
      <w:r w:rsidRPr="002D21FF">
        <w:rPr>
          <w:sz w:val="28"/>
          <w:szCs w:val="28"/>
          <w:lang w:val="uk-UA"/>
        </w:rPr>
        <w:t xml:space="preserve"> </w:t>
      </w:r>
      <w:proofErr w:type="spellStart"/>
      <w:r w:rsidRPr="002D21FF">
        <w:rPr>
          <w:sz w:val="28"/>
          <w:szCs w:val="28"/>
          <w:lang w:val="uk-UA"/>
        </w:rPr>
        <w:t>Великосеверинівської</w:t>
      </w:r>
      <w:proofErr w:type="spellEnd"/>
      <w:r w:rsidRPr="002D21FF">
        <w:rPr>
          <w:sz w:val="28"/>
          <w:szCs w:val="28"/>
          <w:lang w:val="uk-UA"/>
        </w:rPr>
        <w:t xml:space="preserve"> сільської ради</w:t>
      </w:r>
    </w:p>
    <w:p w:rsidR="00447AA4" w:rsidRPr="002D21FF" w:rsidRDefault="00447AA4" w:rsidP="00447AA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47AA4" w:rsidRPr="002D21FF" w:rsidRDefault="00447AA4" w:rsidP="00447AA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D21FF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</w:t>
      </w:r>
    </w:p>
    <w:p w:rsidR="00C813D3" w:rsidRDefault="00C813D3"/>
    <w:sectPr w:rsidR="00C813D3" w:rsidSect="00C8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AA4"/>
    <w:rsid w:val="00447AA4"/>
    <w:rsid w:val="00515E86"/>
    <w:rsid w:val="00C813D3"/>
    <w:rsid w:val="00E851C1"/>
    <w:rsid w:val="00F1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2018-12-19T20:58:00Z</dcterms:created>
  <dcterms:modified xsi:type="dcterms:W3CDTF">2018-12-19T20:59:00Z</dcterms:modified>
</cp:coreProperties>
</file>