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32" w:rsidRPr="00F35BA4" w:rsidRDefault="00F67C32" w:rsidP="00F67C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BA4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електронної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консультації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громадськістю</w:t>
      </w:r>
      <w:proofErr w:type="spellEnd"/>
    </w:p>
    <w:tbl>
      <w:tblPr>
        <w:tblStyle w:val="a3"/>
        <w:tblW w:w="0" w:type="auto"/>
        <w:tblLook w:val="04A0"/>
      </w:tblPr>
      <w:tblGrid>
        <w:gridCol w:w="2235"/>
        <w:gridCol w:w="2268"/>
        <w:gridCol w:w="2126"/>
        <w:gridCol w:w="2268"/>
        <w:gridCol w:w="3118"/>
        <w:gridCol w:w="2771"/>
      </w:tblGrid>
      <w:tr w:rsidR="00265BE9" w:rsidRPr="00F35BA4" w:rsidTr="00A64F4C">
        <w:tc>
          <w:tcPr>
            <w:tcW w:w="2235" w:type="dxa"/>
          </w:tcPr>
          <w:p w:rsidR="00F67C32" w:rsidRPr="00F35BA4" w:rsidRDefault="00F67C32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структурного підрозділу ї сільської ради, який проводив консультацію</w:t>
            </w:r>
          </w:p>
        </w:tc>
        <w:tc>
          <w:tcPr>
            <w:tcW w:w="2268" w:type="dxa"/>
          </w:tcPr>
          <w:p w:rsidR="00F67C32" w:rsidRPr="00F35BA4" w:rsidRDefault="00F67C32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питання або назва проекту, внесеного на обговорення</w:t>
            </w:r>
          </w:p>
        </w:tc>
        <w:tc>
          <w:tcPr>
            <w:tcW w:w="2126" w:type="dxa"/>
          </w:tcPr>
          <w:p w:rsidR="00F67C32" w:rsidRPr="00F35BA4" w:rsidRDefault="00F67C32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осіб, що взяли участь в обговоренні</w:t>
            </w:r>
          </w:p>
        </w:tc>
        <w:tc>
          <w:tcPr>
            <w:tcW w:w="2268" w:type="dxa"/>
          </w:tcPr>
          <w:p w:rsidR="00F67C32" w:rsidRPr="00F35BA4" w:rsidRDefault="00F67C32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пропозиції, що надійшли до структурного підрозділу із зазначенням автора кожної пропозиції</w:t>
            </w:r>
          </w:p>
        </w:tc>
        <w:tc>
          <w:tcPr>
            <w:tcW w:w="3118" w:type="dxa"/>
          </w:tcPr>
          <w:p w:rsidR="00F67C32" w:rsidRPr="00F35BA4" w:rsidRDefault="00F67C32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</w:t>
            </w:r>
          </w:p>
        </w:tc>
        <w:tc>
          <w:tcPr>
            <w:tcW w:w="2771" w:type="dxa"/>
          </w:tcPr>
          <w:p w:rsidR="00F67C32" w:rsidRPr="00F35BA4" w:rsidRDefault="00F67C32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ішення</w:t>
            </w:r>
            <w:proofErr w:type="spell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прийняті</w:t>
            </w:r>
            <w:proofErr w:type="spell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результатами </w:t>
            </w:r>
            <w:proofErr w:type="spell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  <w:proofErr w:type="spellEnd"/>
          </w:p>
        </w:tc>
      </w:tr>
      <w:tr w:rsidR="00265BE9" w:rsidRPr="00F35BA4" w:rsidTr="00A64F4C">
        <w:tc>
          <w:tcPr>
            <w:tcW w:w="2235" w:type="dxa"/>
          </w:tcPr>
          <w:p w:rsidR="00F67C32" w:rsidRPr="00F35BA4" w:rsidRDefault="00F67C32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F67C32" w:rsidRPr="00F35BA4" w:rsidRDefault="00F67C32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F67C32" w:rsidRPr="00F35BA4" w:rsidRDefault="00F67C32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F67C32" w:rsidRPr="00F35BA4" w:rsidRDefault="00F67C32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</w:tcPr>
          <w:p w:rsidR="00F67C32" w:rsidRPr="00F35BA4" w:rsidRDefault="00F67C32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71" w:type="dxa"/>
          </w:tcPr>
          <w:p w:rsidR="00F67C32" w:rsidRPr="00F35BA4" w:rsidRDefault="00F67C32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65BE9" w:rsidRPr="00265BE9" w:rsidTr="00A64F4C">
        <w:tc>
          <w:tcPr>
            <w:tcW w:w="2235" w:type="dxa"/>
          </w:tcPr>
          <w:p w:rsidR="00F67C32" w:rsidRPr="00F35BA4" w:rsidRDefault="00F67C32" w:rsidP="00A64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35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2268" w:type="dxa"/>
          </w:tcPr>
          <w:p w:rsidR="00F67C32" w:rsidRPr="00F67C32" w:rsidRDefault="00F67C32" w:rsidP="00F67C32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Детальний пла</w:t>
            </w:r>
            <w:r w:rsidRPr="00F67C32">
              <w:rPr>
                <w:lang w:val="uk-UA"/>
              </w:rPr>
              <w:t xml:space="preserve">н території під будівництво сільської амбулаторії за адресою </w:t>
            </w:r>
            <w:proofErr w:type="spellStart"/>
            <w:r w:rsidRPr="00F67C32">
              <w:rPr>
                <w:lang w:val="uk-UA"/>
              </w:rPr>
              <w:t>с.Велика</w:t>
            </w:r>
            <w:proofErr w:type="spellEnd"/>
            <w:r w:rsidRPr="00F67C32">
              <w:rPr>
                <w:lang w:val="uk-UA"/>
              </w:rPr>
              <w:t xml:space="preserve"> Северинка, пров. Тепличний</w:t>
            </w:r>
          </w:p>
          <w:p w:rsidR="00F67C32" w:rsidRPr="00F35BA4" w:rsidRDefault="00F67C32" w:rsidP="00A64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67C32" w:rsidRPr="00F35BA4" w:rsidRDefault="00F67C32" w:rsidP="00A64F4C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F35BA4">
              <w:rPr>
                <w:lang w:val="uk-UA"/>
              </w:rPr>
              <w:t xml:space="preserve">Користувачі мережі </w:t>
            </w:r>
            <w:proofErr w:type="spellStart"/>
            <w:r w:rsidRPr="00F35BA4">
              <w:rPr>
                <w:lang w:val="uk-UA"/>
              </w:rPr>
              <w:t>інтернет</w:t>
            </w:r>
            <w:proofErr w:type="spellEnd"/>
          </w:p>
          <w:p w:rsidR="00F67C32" w:rsidRPr="00F35BA4" w:rsidRDefault="00F67C32" w:rsidP="00A64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67C32" w:rsidRPr="00F35BA4" w:rsidRDefault="00F67C32" w:rsidP="00A64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відсутні</w:t>
            </w:r>
          </w:p>
        </w:tc>
        <w:tc>
          <w:tcPr>
            <w:tcW w:w="3118" w:type="dxa"/>
          </w:tcPr>
          <w:p w:rsidR="00F67C32" w:rsidRPr="00F35BA4" w:rsidRDefault="00F67C32" w:rsidP="00A64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71" w:type="dxa"/>
          </w:tcPr>
          <w:p w:rsidR="00F67C32" w:rsidRPr="00F35BA4" w:rsidRDefault="00F67C32" w:rsidP="00265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</w:t>
            </w:r>
            <w:r w:rsidR="00265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жений</w:t>
            </w:r>
            <w:r w:rsidRPr="00F35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рішенням </w:t>
            </w:r>
            <w:r w:rsidR="00265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="00265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26.04.2018 року №26 </w:t>
            </w:r>
          </w:p>
        </w:tc>
      </w:tr>
    </w:tbl>
    <w:p w:rsidR="00C813D3" w:rsidRPr="00F67C32" w:rsidRDefault="00C813D3">
      <w:pPr>
        <w:rPr>
          <w:lang w:val="uk-UA"/>
        </w:rPr>
      </w:pPr>
    </w:p>
    <w:sectPr w:rsidR="00C813D3" w:rsidRPr="00F67C32" w:rsidSect="00F67C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C32"/>
    <w:rsid w:val="00265BE9"/>
    <w:rsid w:val="0055352B"/>
    <w:rsid w:val="00C813D3"/>
    <w:rsid w:val="00F6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F6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Алла</cp:lastModifiedBy>
  <cp:revision>3</cp:revision>
  <dcterms:created xsi:type="dcterms:W3CDTF">2018-12-19T21:47:00Z</dcterms:created>
  <dcterms:modified xsi:type="dcterms:W3CDTF">2018-12-20T09:10:00Z</dcterms:modified>
</cp:coreProperties>
</file>