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E9" w:rsidRPr="001C6FF4" w:rsidRDefault="00BB66E9" w:rsidP="00BB66E9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Додаток 1</w:t>
      </w:r>
    </w:p>
    <w:p w:rsidR="00BB66E9" w:rsidRPr="001C6FF4" w:rsidRDefault="00BB66E9" w:rsidP="00BB66E9">
      <w:pPr>
        <w:ind w:left="10620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BB66E9" w:rsidRDefault="00BB66E9" w:rsidP="00BB66E9">
      <w:pPr>
        <w:ind w:left="10059" w:firstLine="561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05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грудня  2018 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625</w:t>
      </w:r>
    </w:p>
    <w:p w:rsidR="00BB66E9" w:rsidRPr="00793A75" w:rsidRDefault="00BB66E9" w:rsidP="00BB66E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B66E9" w:rsidRPr="00793A75" w:rsidRDefault="00BB66E9" w:rsidP="00BB66E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B66E9" w:rsidRPr="00793A75" w:rsidRDefault="00BB66E9" w:rsidP="00BB66E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3A75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BB66E9" w:rsidRPr="00793A75" w:rsidRDefault="00BB66E9" w:rsidP="00BB66E9">
      <w:pPr>
        <w:jc w:val="center"/>
        <w:rPr>
          <w:b/>
          <w:sz w:val="28"/>
          <w:szCs w:val="28"/>
          <w:lang w:val="uk-UA"/>
        </w:rPr>
      </w:pPr>
      <w:r w:rsidRPr="00793A75">
        <w:rPr>
          <w:b/>
          <w:bCs/>
          <w:sz w:val="28"/>
          <w:szCs w:val="28"/>
          <w:lang w:val="uk-UA"/>
        </w:rPr>
        <w:t xml:space="preserve">діяльності з підготовки проектів регуляторних актів  </w:t>
      </w:r>
      <w:proofErr w:type="spellStart"/>
      <w:r w:rsidRPr="00793A75">
        <w:rPr>
          <w:b/>
          <w:bCs/>
          <w:sz w:val="28"/>
          <w:szCs w:val="28"/>
          <w:lang w:val="uk-UA"/>
        </w:rPr>
        <w:t>Великосеверинівської</w:t>
      </w:r>
      <w:proofErr w:type="spellEnd"/>
      <w:r w:rsidRPr="00793A75">
        <w:rPr>
          <w:b/>
          <w:bCs/>
          <w:sz w:val="28"/>
          <w:szCs w:val="28"/>
          <w:lang w:val="uk-UA"/>
        </w:rPr>
        <w:t xml:space="preserve"> сільської </w:t>
      </w:r>
      <w:proofErr w:type="spellStart"/>
      <w:r w:rsidRPr="00793A75">
        <w:rPr>
          <w:b/>
          <w:bCs/>
          <w:sz w:val="28"/>
          <w:szCs w:val="28"/>
          <w:lang w:val="uk-UA"/>
        </w:rPr>
        <w:t>ради</w:t>
      </w:r>
      <w:r w:rsidRPr="00793A75">
        <w:rPr>
          <w:b/>
          <w:sz w:val="28"/>
          <w:szCs w:val="28"/>
          <w:lang w:val="uk-UA"/>
        </w:rPr>
        <w:t>на</w:t>
      </w:r>
      <w:proofErr w:type="spellEnd"/>
      <w:r w:rsidRPr="00793A75">
        <w:rPr>
          <w:b/>
          <w:sz w:val="28"/>
          <w:szCs w:val="28"/>
          <w:lang w:val="uk-UA"/>
        </w:rPr>
        <w:t xml:space="preserve"> 2019 рік</w:t>
      </w:r>
    </w:p>
    <w:p w:rsidR="00BB66E9" w:rsidRPr="002101D8" w:rsidRDefault="00BB66E9" w:rsidP="00BB66E9">
      <w:pPr>
        <w:pStyle w:val="a4"/>
        <w:rPr>
          <w:sz w:val="28"/>
          <w:szCs w:val="2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4704"/>
        <w:gridCol w:w="4111"/>
        <w:gridCol w:w="2693"/>
        <w:gridCol w:w="3308"/>
      </w:tblGrid>
      <w:tr w:rsidR="00BB66E9" w:rsidRPr="002101D8" w:rsidTr="00CF5621">
        <w:tc>
          <w:tcPr>
            <w:tcW w:w="649" w:type="dxa"/>
          </w:tcPr>
          <w:p w:rsidR="00BB66E9" w:rsidRPr="00793A75" w:rsidRDefault="00BB66E9" w:rsidP="00CF562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3A75">
              <w:rPr>
                <w:b/>
                <w:sz w:val="28"/>
                <w:szCs w:val="28"/>
                <w:lang w:val="uk-UA"/>
              </w:rPr>
              <w:t>№/ п/п</w:t>
            </w:r>
          </w:p>
        </w:tc>
        <w:tc>
          <w:tcPr>
            <w:tcW w:w="4704" w:type="dxa"/>
          </w:tcPr>
          <w:p w:rsidR="00BB66E9" w:rsidRPr="00793A75" w:rsidRDefault="00BB66E9" w:rsidP="00CF56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B66E9" w:rsidRPr="00793A75" w:rsidRDefault="00BB66E9" w:rsidP="00CF5621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793A75">
              <w:rPr>
                <w:i w:val="0"/>
                <w:sz w:val="28"/>
                <w:szCs w:val="28"/>
              </w:rPr>
              <w:t>Назва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793A75">
              <w:rPr>
                <w:i w:val="0"/>
                <w:sz w:val="28"/>
                <w:szCs w:val="28"/>
              </w:rPr>
              <w:t>проекту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793A75">
              <w:rPr>
                <w:i w:val="0"/>
                <w:sz w:val="28"/>
                <w:szCs w:val="28"/>
              </w:rPr>
              <w:t>регуляторного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793A75">
              <w:rPr>
                <w:i w:val="0"/>
                <w:sz w:val="28"/>
                <w:szCs w:val="28"/>
              </w:rPr>
              <w:t>акту</w:t>
            </w:r>
          </w:p>
        </w:tc>
        <w:tc>
          <w:tcPr>
            <w:tcW w:w="4111" w:type="dxa"/>
          </w:tcPr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</w:p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r w:rsidRPr="002101D8">
              <w:rPr>
                <w:b/>
                <w:sz w:val="28"/>
                <w:szCs w:val="28"/>
              </w:rPr>
              <w:t xml:space="preserve">Мета </w:t>
            </w:r>
            <w:proofErr w:type="spellStart"/>
            <w:r w:rsidRPr="002101D8">
              <w:rPr>
                <w:b/>
                <w:sz w:val="28"/>
                <w:szCs w:val="28"/>
              </w:rPr>
              <w:t>прийняття</w:t>
            </w:r>
            <w:proofErr w:type="spellEnd"/>
            <w:r w:rsidRPr="002101D8">
              <w:rPr>
                <w:b/>
                <w:sz w:val="28"/>
                <w:szCs w:val="28"/>
              </w:rPr>
              <w:t xml:space="preserve"> проекту                      </w:t>
            </w:r>
            <w:proofErr w:type="gramStart"/>
            <w:r w:rsidRPr="002101D8">
              <w:rPr>
                <w:b/>
                <w:sz w:val="28"/>
                <w:szCs w:val="28"/>
              </w:rPr>
              <w:t>регуляторного</w:t>
            </w:r>
            <w:proofErr w:type="gramEnd"/>
            <w:r w:rsidRPr="002101D8">
              <w:rPr>
                <w:b/>
                <w:sz w:val="28"/>
                <w:szCs w:val="28"/>
              </w:rPr>
              <w:t xml:space="preserve"> акту</w:t>
            </w:r>
          </w:p>
        </w:tc>
        <w:tc>
          <w:tcPr>
            <w:tcW w:w="2693" w:type="dxa"/>
          </w:tcPr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01D8">
              <w:rPr>
                <w:b/>
                <w:sz w:val="28"/>
                <w:szCs w:val="28"/>
              </w:rPr>
              <w:t>Термін</w:t>
            </w:r>
            <w:proofErr w:type="spellEnd"/>
            <w:r w:rsidRPr="002101D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01D8">
              <w:rPr>
                <w:b/>
                <w:sz w:val="28"/>
                <w:szCs w:val="28"/>
              </w:rPr>
              <w:t>п</w:t>
            </w:r>
            <w:proofErr w:type="gramEnd"/>
            <w:r w:rsidRPr="002101D8">
              <w:rPr>
                <w:b/>
                <w:sz w:val="28"/>
                <w:szCs w:val="28"/>
              </w:rPr>
              <w:t>ідготовки</w:t>
            </w:r>
            <w:proofErr w:type="spellEnd"/>
            <w:r w:rsidRPr="002101D8">
              <w:rPr>
                <w:b/>
                <w:sz w:val="28"/>
                <w:szCs w:val="28"/>
              </w:rPr>
              <w:t xml:space="preserve"> проекту регуляторного акту</w:t>
            </w:r>
          </w:p>
        </w:tc>
        <w:tc>
          <w:tcPr>
            <w:tcW w:w="3308" w:type="dxa"/>
          </w:tcPr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01D8">
              <w:rPr>
                <w:b/>
                <w:sz w:val="28"/>
                <w:szCs w:val="28"/>
              </w:rPr>
              <w:t>Відповідальні</w:t>
            </w:r>
            <w:proofErr w:type="spellEnd"/>
            <w:r w:rsidRPr="002101D8">
              <w:rPr>
                <w:b/>
                <w:sz w:val="28"/>
                <w:szCs w:val="28"/>
              </w:rPr>
              <w:t xml:space="preserve"> </w:t>
            </w:r>
          </w:p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r w:rsidRPr="002101D8">
              <w:rPr>
                <w:b/>
                <w:sz w:val="28"/>
                <w:szCs w:val="28"/>
              </w:rPr>
              <w:t xml:space="preserve">за </w:t>
            </w:r>
            <w:proofErr w:type="spellStart"/>
            <w:r w:rsidRPr="002101D8">
              <w:rPr>
                <w:b/>
                <w:sz w:val="28"/>
                <w:szCs w:val="28"/>
              </w:rPr>
              <w:t>розробку</w:t>
            </w:r>
            <w:proofErr w:type="spellEnd"/>
            <w:r w:rsidRPr="002101D8">
              <w:rPr>
                <w:b/>
                <w:sz w:val="28"/>
                <w:szCs w:val="28"/>
              </w:rPr>
              <w:t xml:space="preserve"> проекту  </w:t>
            </w:r>
            <w:proofErr w:type="gramStart"/>
            <w:r w:rsidRPr="002101D8">
              <w:rPr>
                <w:b/>
                <w:sz w:val="28"/>
                <w:szCs w:val="28"/>
              </w:rPr>
              <w:t>регуляторного</w:t>
            </w:r>
            <w:proofErr w:type="gramEnd"/>
            <w:r w:rsidRPr="002101D8">
              <w:rPr>
                <w:b/>
                <w:sz w:val="28"/>
                <w:szCs w:val="28"/>
              </w:rPr>
              <w:t xml:space="preserve"> акту</w:t>
            </w:r>
          </w:p>
        </w:tc>
      </w:tr>
      <w:tr w:rsidR="00BB66E9" w:rsidRPr="002101D8" w:rsidTr="00CF5621">
        <w:trPr>
          <w:trHeight w:val="252"/>
        </w:trPr>
        <w:tc>
          <w:tcPr>
            <w:tcW w:w="649" w:type="dxa"/>
          </w:tcPr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r w:rsidRPr="002101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04" w:type="dxa"/>
          </w:tcPr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r w:rsidRPr="002101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r w:rsidRPr="00210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r w:rsidRPr="00210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BB66E9" w:rsidRPr="002101D8" w:rsidRDefault="00BB66E9" w:rsidP="00CF5621">
            <w:pPr>
              <w:jc w:val="center"/>
              <w:rPr>
                <w:b/>
                <w:sz w:val="28"/>
                <w:szCs w:val="28"/>
              </w:rPr>
            </w:pPr>
            <w:r w:rsidRPr="002101D8">
              <w:rPr>
                <w:b/>
                <w:sz w:val="28"/>
                <w:szCs w:val="28"/>
              </w:rPr>
              <w:t>5</w:t>
            </w:r>
          </w:p>
        </w:tc>
      </w:tr>
      <w:tr w:rsidR="00BB66E9" w:rsidRPr="002101D8" w:rsidTr="00CF5621">
        <w:trPr>
          <w:trHeight w:val="2061"/>
        </w:trPr>
        <w:tc>
          <w:tcPr>
            <w:tcW w:w="649" w:type="dxa"/>
          </w:tcPr>
          <w:p w:rsidR="00BB66E9" w:rsidRPr="002101D8" w:rsidRDefault="00BB66E9" w:rsidP="00CF5621">
            <w:pPr>
              <w:jc w:val="center"/>
              <w:rPr>
                <w:sz w:val="28"/>
                <w:szCs w:val="28"/>
              </w:rPr>
            </w:pPr>
            <w:r w:rsidRPr="002101D8">
              <w:rPr>
                <w:sz w:val="28"/>
                <w:szCs w:val="28"/>
              </w:rPr>
              <w:t>1.</w:t>
            </w:r>
          </w:p>
        </w:tc>
        <w:tc>
          <w:tcPr>
            <w:tcW w:w="4704" w:type="dxa"/>
          </w:tcPr>
          <w:p w:rsidR="00BB66E9" w:rsidRPr="002101D8" w:rsidRDefault="00BB66E9" w:rsidP="00CF5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B66E9" w:rsidRPr="002101D8" w:rsidRDefault="00BB66E9" w:rsidP="00CF56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Поповнення</w:t>
            </w:r>
            <w:proofErr w:type="spell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Великосеверинівської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чинного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2693" w:type="dxa"/>
          </w:tcPr>
          <w:p w:rsidR="00BB66E9" w:rsidRPr="002101D8" w:rsidRDefault="00BB66E9" w:rsidP="00CF5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І-ІІ квартал 2018 року</w:t>
            </w:r>
            <w:bookmarkStart w:id="0" w:name="_GoBack"/>
            <w:bookmarkEnd w:id="0"/>
          </w:p>
        </w:tc>
        <w:tc>
          <w:tcPr>
            <w:tcW w:w="3308" w:type="dxa"/>
          </w:tcPr>
          <w:p w:rsidR="00BB66E9" w:rsidRPr="002101D8" w:rsidRDefault="00BB66E9" w:rsidP="00CF56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Фінансово-економічний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інфраструктури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</w:p>
        </w:tc>
      </w:tr>
    </w:tbl>
    <w:p w:rsidR="00BB66E9" w:rsidRPr="002101D8" w:rsidRDefault="00BB66E9" w:rsidP="00BB66E9">
      <w:pPr>
        <w:rPr>
          <w:sz w:val="28"/>
          <w:szCs w:val="28"/>
        </w:rPr>
      </w:pPr>
    </w:p>
    <w:p w:rsidR="00BB66E9" w:rsidRPr="00B42C4E" w:rsidRDefault="00BB66E9" w:rsidP="00BB66E9">
      <w:pPr>
        <w:rPr>
          <w:sz w:val="28"/>
          <w:szCs w:val="28"/>
        </w:rPr>
      </w:pPr>
    </w:p>
    <w:p w:rsidR="00BB66E9" w:rsidRDefault="00BB66E9" w:rsidP="00BB66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</w:t>
      </w:r>
    </w:p>
    <w:sectPr w:rsidR="00BB66E9" w:rsidSect="00BB66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6E9"/>
    <w:rsid w:val="00BB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6E9"/>
    <w:pPr>
      <w:keepNext/>
      <w:outlineLvl w:val="0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E9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BB66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B66E9"/>
    <w:pPr>
      <w:ind w:firstLine="720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BB66E9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2018-12-10T08:20:00Z</dcterms:created>
  <dcterms:modified xsi:type="dcterms:W3CDTF">2018-12-10T08:21:00Z</dcterms:modified>
</cp:coreProperties>
</file>