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73" w:rsidRDefault="00162B73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</w:p>
    <w:p w:rsidR="00162B73" w:rsidRPr="00162B73" w:rsidRDefault="00162B73" w:rsidP="00162B73">
      <w:pPr>
        <w:tabs>
          <w:tab w:val="left" w:pos="4949"/>
          <w:tab w:val="left" w:pos="7611"/>
        </w:tabs>
        <w:ind w:left="2839" w:firstLine="49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</w:t>
      </w:r>
    </w:p>
    <w:p w:rsidR="00B73A8F" w:rsidRPr="00B73A8F" w:rsidRDefault="00B43F47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70D4397" wp14:editId="42E6BA04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19050" t="0" r="0" b="0"/>
            <wp:wrapSquare wrapText="bothSides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E83">
        <w:rPr>
          <w:sz w:val="28"/>
          <w:szCs w:val="28"/>
          <w:lang w:val="uk-UA"/>
        </w:rPr>
        <w:br w:type="textWrapping" w:clear="all"/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</w:r>
      <w:r w:rsidR="003B1C6C">
        <w:rPr>
          <w:b/>
          <w:sz w:val="28"/>
          <w:szCs w:val="28"/>
          <w:lang w:val="uk-UA"/>
        </w:rPr>
        <w:t xml:space="preserve">КРОПИВНИЦЬКОГО </w:t>
      </w:r>
      <w:r w:rsidRPr="00676E02">
        <w:rPr>
          <w:b/>
          <w:sz w:val="28"/>
          <w:szCs w:val="28"/>
          <w:lang w:val="uk-UA"/>
        </w:rPr>
        <w:t xml:space="preserve"> РАЙОНУ КІРОВОГРАДСЬКОЇ ОБЛАСТІ</w:t>
      </w:r>
    </w:p>
    <w:p w:rsidR="00B43F47" w:rsidRPr="001B55A2" w:rsidRDefault="00F14C1F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ТРИДЦЯТЬ </w:t>
      </w:r>
      <w:r w:rsidR="00162B73">
        <w:rPr>
          <w:b/>
          <w:sz w:val="28"/>
          <w:szCs w:val="28"/>
          <w:lang w:val="uk-UA"/>
        </w:rPr>
        <w:t>ДРУГА</w:t>
      </w:r>
      <w:r w:rsidR="00B43F47">
        <w:rPr>
          <w:b/>
          <w:sz w:val="28"/>
          <w:szCs w:val="28"/>
          <w:lang w:val="uk-UA"/>
        </w:rPr>
        <w:t xml:space="preserve"> </w:t>
      </w:r>
      <w:r w:rsidR="00B43F47" w:rsidRPr="00C57E22">
        <w:rPr>
          <w:b/>
          <w:sz w:val="28"/>
          <w:szCs w:val="28"/>
          <w:lang w:val="uk-UA"/>
        </w:rPr>
        <w:t xml:space="preserve">СЕСІЯ </w:t>
      </w:r>
      <w:r w:rsidR="00B43F47">
        <w:rPr>
          <w:b/>
          <w:sz w:val="28"/>
          <w:szCs w:val="28"/>
          <w:lang w:val="uk-UA"/>
        </w:rPr>
        <w:t>В</w:t>
      </w:r>
      <w:r w:rsidR="00B43F47" w:rsidRPr="00C57E22">
        <w:rPr>
          <w:b/>
          <w:sz w:val="28"/>
          <w:szCs w:val="28"/>
          <w:lang w:val="uk-UA"/>
        </w:rPr>
        <w:t>ОСЬМОГО СКЛИКАННЯ</w:t>
      </w:r>
      <w:r w:rsidR="00DA5349">
        <w:rPr>
          <w:b/>
          <w:sz w:val="28"/>
          <w:szCs w:val="28"/>
          <w:lang w:val="uk-UA"/>
        </w:rPr>
        <w:t xml:space="preserve"> </w:t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B43F47" w:rsidRPr="00052025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43F47" w:rsidRDefault="00B43F47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B43F47" w:rsidRPr="00676E02" w:rsidRDefault="0039664B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B73A8F">
        <w:rPr>
          <w:sz w:val="26"/>
          <w:szCs w:val="26"/>
          <w:lang w:val="uk-UA"/>
        </w:rPr>
        <w:t xml:space="preserve"> </w:t>
      </w:r>
      <w:r w:rsidR="00162B73">
        <w:rPr>
          <w:sz w:val="26"/>
          <w:szCs w:val="26"/>
          <w:lang w:val="uk-UA"/>
        </w:rPr>
        <w:t>___</w:t>
      </w:r>
      <w:r>
        <w:rPr>
          <w:sz w:val="26"/>
          <w:szCs w:val="26"/>
          <w:lang w:val="uk-UA"/>
        </w:rPr>
        <w:t xml:space="preserve">» </w:t>
      </w:r>
      <w:r w:rsidR="00162B73">
        <w:rPr>
          <w:sz w:val="26"/>
          <w:szCs w:val="26"/>
          <w:lang w:val="uk-UA"/>
        </w:rPr>
        <w:t>___________</w:t>
      </w:r>
      <w:r w:rsidR="00F14C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201</w:t>
      </w:r>
      <w:r w:rsidR="00E33D33">
        <w:rPr>
          <w:sz w:val="26"/>
          <w:szCs w:val="26"/>
          <w:lang w:val="uk-UA"/>
        </w:rPr>
        <w:t>9</w:t>
      </w:r>
      <w:r w:rsidR="00B43F47" w:rsidRPr="00676E0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        </w:t>
      </w:r>
      <w:r w:rsidR="00162B73">
        <w:rPr>
          <w:sz w:val="26"/>
          <w:szCs w:val="26"/>
          <w:lang w:val="uk-UA"/>
        </w:rPr>
        <w:t xml:space="preserve">                        </w:t>
      </w:r>
      <w:r w:rsidR="00B43F47" w:rsidRPr="00676E02">
        <w:rPr>
          <w:sz w:val="26"/>
          <w:szCs w:val="26"/>
          <w:lang w:val="uk-UA"/>
        </w:rPr>
        <w:t xml:space="preserve">            </w:t>
      </w:r>
      <w:r w:rsidR="00B43F47">
        <w:rPr>
          <w:sz w:val="26"/>
          <w:szCs w:val="26"/>
          <w:lang w:val="uk-UA"/>
        </w:rPr>
        <w:t xml:space="preserve">                 </w:t>
      </w:r>
      <w:r w:rsidR="00B43F47" w:rsidRPr="00676E02">
        <w:rPr>
          <w:sz w:val="26"/>
          <w:szCs w:val="26"/>
          <w:lang w:val="uk-UA"/>
        </w:rPr>
        <w:t xml:space="preserve">  </w:t>
      </w:r>
      <w:r w:rsidR="00B43F47">
        <w:rPr>
          <w:sz w:val="26"/>
          <w:szCs w:val="26"/>
          <w:lang w:val="uk-UA"/>
        </w:rPr>
        <w:t xml:space="preserve">    </w:t>
      </w:r>
      <w:r w:rsidR="00B43F47" w:rsidRPr="00676E02">
        <w:rPr>
          <w:sz w:val="26"/>
          <w:szCs w:val="26"/>
          <w:lang w:val="uk-UA"/>
        </w:rPr>
        <w:t xml:space="preserve"> </w:t>
      </w:r>
      <w:r w:rsidR="00B43F4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№</w:t>
      </w:r>
      <w:r w:rsidR="00B73A8F">
        <w:rPr>
          <w:sz w:val="26"/>
          <w:szCs w:val="26"/>
          <w:lang w:val="uk-UA"/>
        </w:rPr>
        <w:t xml:space="preserve"> </w:t>
      </w:r>
    </w:p>
    <w:p w:rsidR="00B43F47" w:rsidRPr="00331AAB" w:rsidRDefault="00B43F47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proofErr w:type="spellStart"/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</w:t>
      </w:r>
      <w:proofErr w:type="spellEnd"/>
      <w:r>
        <w:rPr>
          <w:sz w:val="26"/>
          <w:szCs w:val="26"/>
          <w:lang w:val="uk-UA"/>
        </w:rPr>
        <w:t xml:space="preserve"> Северинка</w:t>
      </w:r>
    </w:p>
    <w:p w:rsidR="00BE1E35" w:rsidRDefault="00BE1E35">
      <w:pPr>
        <w:rPr>
          <w:lang w:val="uk-UA"/>
        </w:rPr>
      </w:pP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proofErr w:type="gramStart"/>
      <w:r w:rsidRPr="00344A0A">
        <w:rPr>
          <w:b/>
          <w:sz w:val="28"/>
          <w:szCs w:val="28"/>
          <w:lang w:val="uk-UA"/>
        </w:rPr>
        <w:t>р</w:t>
      </w:r>
      <w:proofErr w:type="gramEnd"/>
      <w:r w:rsidRPr="00344A0A">
        <w:rPr>
          <w:b/>
          <w:sz w:val="28"/>
          <w:szCs w:val="28"/>
          <w:lang w:val="uk-UA"/>
        </w:rPr>
        <w:t>ішення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 xml:space="preserve">від </w:t>
      </w:r>
      <w:r w:rsidR="00E33D33">
        <w:rPr>
          <w:b/>
          <w:sz w:val="28"/>
          <w:szCs w:val="28"/>
          <w:lang w:val="uk-UA"/>
        </w:rPr>
        <w:t>18</w:t>
      </w:r>
      <w:r w:rsidRPr="00344A0A">
        <w:rPr>
          <w:b/>
          <w:sz w:val="28"/>
          <w:szCs w:val="28"/>
          <w:lang w:val="uk-UA"/>
        </w:rPr>
        <w:t xml:space="preserve"> грудня 201</w:t>
      </w:r>
      <w:r w:rsidR="00E33D33">
        <w:rPr>
          <w:b/>
          <w:sz w:val="28"/>
          <w:szCs w:val="28"/>
          <w:lang w:val="uk-UA"/>
        </w:rPr>
        <w:t>8</w:t>
      </w:r>
      <w:r w:rsidRPr="00344A0A">
        <w:rPr>
          <w:b/>
          <w:sz w:val="28"/>
          <w:szCs w:val="28"/>
          <w:lang w:val="uk-UA"/>
        </w:rPr>
        <w:t xml:space="preserve"> року № </w:t>
      </w:r>
      <w:r w:rsidR="00E33D33">
        <w:rPr>
          <w:b/>
          <w:sz w:val="28"/>
          <w:szCs w:val="28"/>
          <w:lang w:val="uk-UA"/>
        </w:rPr>
        <w:t>637</w:t>
      </w:r>
    </w:p>
    <w:p w:rsidR="0039664B" w:rsidRPr="00344A0A" w:rsidRDefault="00233E83" w:rsidP="0039664B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9664B" w:rsidRPr="00344A0A">
        <w:rPr>
          <w:b/>
          <w:sz w:val="28"/>
          <w:szCs w:val="28"/>
          <w:lang w:val="uk-UA"/>
        </w:rPr>
        <w:t xml:space="preserve">Про бюджет об’єднаної 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територіальної громади на 201</w:t>
      </w:r>
      <w:r w:rsidR="00E33D33">
        <w:rPr>
          <w:b/>
          <w:sz w:val="28"/>
          <w:szCs w:val="28"/>
          <w:lang w:val="uk-UA"/>
        </w:rPr>
        <w:t>9</w:t>
      </w:r>
      <w:r w:rsidRPr="00344A0A">
        <w:rPr>
          <w:b/>
          <w:sz w:val="28"/>
          <w:szCs w:val="28"/>
          <w:lang w:val="uk-UA"/>
        </w:rPr>
        <w:t xml:space="preserve"> рік»</w:t>
      </w:r>
    </w:p>
    <w:p w:rsidR="0039664B" w:rsidRPr="00344A0A" w:rsidRDefault="0039664B" w:rsidP="0039664B">
      <w:pPr>
        <w:jc w:val="center"/>
        <w:rPr>
          <w:sz w:val="28"/>
          <w:szCs w:val="28"/>
          <w:lang w:val="uk-UA"/>
        </w:rPr>
      </w:pP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>26 Закону України “Про місц</w:t>
      </w:r>
      <w:r w:rsidR="00C73A6F">
        <w:rPr>
          <w:sz w:val="28"/>
          <w:szCs w:val="28"/>
          <w:lang w:val="uk-UA"/>
        </w:rPr>
        <w:t>еве самоврядування в Україні”,</w:t>
      </w:r>
      <w:r w:rsidRPr="00344A0A">
        <w:rPr>
          <w:sz w:val="28"/>
          <w:szCs w:val="28"/>
          <w:lang w:val="uk-UA"/>
        </w:rPr>
        <w:t xml:space="preserve"> ст</w:t>
      </w:r>
      <w:r w:rsidR="00C73A6F">
        <w:rPr>
          <w:sz w:val="28"/>
          <w:szCs w:val="28"/>
          <w:lang w:val="uk-UA"/>
        </w:rPr>
        <w:t xml:space="preserve">. 78 Бюджетного кодексу України, </w:t>
      </w:r>
      <w:r w:rsidR="00C73A6F" w:rsidRPr="00242106">
        <w:rPr>
          <w:sz w:val="28"/>
          <w:szCs w:val="28"/>
          <w:lang w:val="uk-UA"/>
        </w:rPr>
        <w:t>розпорядження голови Кіровоградської обласної державної адміністрац</w:t>
      </w:r>
      <w:r w:rsidR="00C73A6F">
        <w:rPr>
          <w:sz w:val="28"/>
          <w:szCs w:val="28"/>
          <w:lang w:val="uk-UA"/>
        </w:rPr>
        <w:t>ії від 30 травня 2019</w:t>
      </w:r>
      <w:r w:rsidR="00C73A6F">
        <w:rPr>
          <w:sz w:val="28"/>
          <w:szCs w:val="28"/>
          <w:lang w:val="uk-UA"/>
        </w:rPr>
        <w:t xml:space="preserve"> року №</w:t>
      </w:r>
      <w:r w:rsidR="00C73A6F">
        <w:rPr>
          <w:sz w:val="28"/>
          <w:szCs w:val="28"/>
          <w:lang w:val="uk-UA"/>
        </w:rPr>
        <w:t>764</w:t>
      </w:r>
      <w:r w:rsidR="00C73A6F" w:rsidRPr="00242106">
        <w:rPr>
          <w:sz w:val="28"/>
          <w:szCs w:val="28"/>
          <w:lang w:val="uk-UA"/>
        </w:rPr>
        <w:t>-р</w:t>
      </w:r>
      <w:r w:rsidR="00C73A6F">
        <w:rPr>
          <w:sz w:val="28"/>
          <w:szCs w:val="28"/>
          <w:lang w:val="uk-UA"/>
        </w:rPr>
        <w:t xml:space="preserve"> «Про затвердження Порядку розподілу субвенції з державного бюджету місцевим бюджетам на надання державної підтримки особам з особливими освітніми потребами на 2019 рік у новій редакції та перерозподіл обсягу субвенції з державного бюджету місцевим бюджетам на надання державної підтримки особам з особливими освітніми потребами»</w:t>
      </w: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91266D" w:rsidRDefault="0039664B" w:rsidP="0039664B">
      <w:pPr>
        <w:ind w:firstLine="709"/>
        <w:jc w:val="center"/>
        <w:rPr>
          <w:sz w:val="28"/>
          <w:szCs w:val="28"/>
          <w:lang w:val="uk-UA"/>
        </w:rPr>
      </w:pPr>
      <w:r w:rsidRPr="0091266D">
        <w:rPr>
          <w:sz w:val="28"/>
          <w:szCs w:val="28"/>
          <w:lang w:val="uk-UA"/>
        </w:rPr>
        <w:t>СІЛЬСЬКА РАДА ВИРІШИЛА:</w:t>
      </w:r>
    </w:p>
    <w:p w:rsidR="0039664B" w:rsidRDefault="0039664B" w:rsidP="0039664B">
      <w:pPr>
        <w:ind w:firstLine="709"/>
        <w:jc w:val="center"/>
        <w:rPr>
          <w:lang w:val="uk-UA"/>
        </w:rPr>
      </w:pPr>
    </w:p>
    <w:p w:rsidR="0039664B" w:rsidRPr="00344A0A" w:rsidRDefault="00A564F8" w:rsidP="00C73A6F">
      <w:pPr>
        <w:pStyle w:val="aa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44A0A">
        <w:rPr>
          <w:sz w:val="28"/>
          <w:szCs w:val="28"/>
          <w:lang w:val="uk-UA"/>
        </w:rPr>
        <w:t>.</w:t>
      </w:r>
      <w:r w:rsidR="0091590D">
        <w:rPr>
          <w:sz w:val="28"/>
          <w:szCs w:val="28"/>
          <w:lang w:val="uk-UA"/>
        </w:rPr>
        <w:t xml:space="preserve"> </w:t>
      </w:r>
      <w:r w:rsidR="0039664B" w:rsidRPr="00344A0A">
        <w:rPr>
          <w:sz w:val="28"/>
          <w:szCs w:val="28"/>
          <w:lang w:val="uk-UA"/>
        </w:rPr>
        <w:t xml:space="preserve">Внести зміни </w:t>
      </w:r>
      <w:r w:rsidR="00FB5456">
        <w:rPr>
          <w:sz w:val="28"/>
          <w:szCs w:val="28"/>
          <w:lang w:val="uk-UA"/>
        </w:rPr>
        <w:t xml:space="preserve">до рішення </w:t>
      </w:r>
      <w:r w:rsidR="00A336DE">
        <w:rPr>
          <w:sz w:val="28"/>
          <w:szCs w:val="28"/>
          <w:lang w:val="uk-UA"/>
        </w:rPr>
        <w:t xml:space="preserve">сесії Великосеверинівської </w:t>
      </w:r>
      <w:r w:rsidR="00FB5456">
        <w:rPr>
          <w:sz w:val="28"/>
          <w:szCs w:val="28"/>
          <w:lang w:val="uk-UA"/>
        </w:rPr>
        <w:t xml:space="preserve">сільської ради від 18 </w:t>
      </w:r>
      <w:r w:rsidR="0039664B" w:rsidRPr="00344A0A">
        <w:rPr>
          <w:sz w:val="28"/>
          <w:szCs w:val="28"/>
          <w:lang w:val="uk-UA"/>
        </w:rPr>
        <w:t>грудня 201</w:t>
      </w:r>
      <w:r w:rsidR="00FB5456">
        <w:rPr>
          <w:sz w:val="28"/>
          <w:szCs w:val="28"/>
          <w:lang w:val="uk-UA"/>
        </w:rPr>
        <w:t>8</w:t>
      </w:r>
      <w:r w:rsidR="0039664B" w:rsidRPr="00344A0A">
        <w:rPr>
          <w:sz w:val="28"/>
          <w:szCs w:val="28"/>
          <w:lang w:val="uk-UA"/>
        </w:rPr>
        <w:t xml:space="preserve"> року </w:t>
      </w:r>
      <w:r w:rsidR="00FB5456">
        <w:rPr>
          <w:sz w:val="28"/>
          <w:szCs w:val="28"/>
          <w:lang w:val="uk-UA"/>
        </w:rPr>
        <w:t>№637</w:t>
      </w:r>
      <w:r w:rsidR="0039664B" w:rsidRPr="00344A0A">
        <w:rPr>
          <w:sz w:val="28"/>
          <w:szCs w:val="28"/>
          <w:lang w:val="uk-UA"/>
        </w:rPr>
        <w:t xml:space="preserve"> «Про бюджет об’єднаної територіальної громади на 201</w:t>
      </w:r>
      <w:r w:rsidR="00FB5456">
        <w:rPr>
          <w:sz w:val="28"/>
          <w:szCs w:val="28"/>
          <w:lang w:val="uk-UA"/>
        </w:rPr>
        <w:t>9</w:t>
      </w:r>
      <w:r w:rsidR="0039664B" w:rsidRPr="00344A0A">
        <w:rPr>
          <w:sz w:val="28"/>
          <w:szCs w:val="28"/>
          <w:lang w:val="uk-UA"/>
        </w:rPr>
        <w:t xml:space="preserve"> рік»</w:t>
      </w:r>
      <w:r w:rsidR="00CF32BA">
        <w:rPr>
          <w:sz w:val="28"/>
          <w:szCs w:val="28"/>
          <w:lang w:val="uk-UA"/>
        </w:rPr>
        <w:t xml:space="preserve"> (зі змінами)</w:t>
      </w:r>
      <w:r w:rsidR="0039664B" w:rsidRPr="00344A0A">
        <w:rPr>
          <w:sz w:val="28"/>
          <w:szCs w:val="28"/>
          <w:lang w:val="uk-UA"/>
        </w:rPr>
        <w:t>, а саме: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556185" w:rsidRDefault="00556185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Збільшити дохідну частину бюджету </w:t>
      </w:r>
      <w:r w:rsidRPr="00686DCE">
        <w:rPr>
          <w:sz w:val="28"/>
          <w:szCs w:val="28"/>
          <w:lang w:val="uk-UA"/>
        </w:rPr>
        <w:t>об’єднаної територіальної громади</w:t>
      </w:r>
      <w:r>
        <w:rPr>
          <w:sz w:val="28"/>
          <w:szCs w:val="28"/>
          <w:lang w:val="uk-UA"/>
        </w:rPr>
        <w:t xml:space="preserve"> на суму 965 100 грн., в тому числі :</w:t>
      </w:r>
    </w:p>
    <w:p w:rsidR="003807A5" w:rsidRDefault="00556185" w:rsidP="003807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F32BA">
        <w:rPr>
          <w:sz w:val="28"/>
          <w:szCs w:val="28"/>
          <w:lang w:val="uk-UA"/>
        </w:rPr>
        <w:t xml:space="preserve">.1 </w:t>
      </w:r>
      <w:r w:rsidR="003807A5" w:rsidRPr="00686DCE">
        <w:rPr>
          <w:sz w:val="28"/>
          <w:szCs w:val="28"/>
          <w:lang w:val="uk-UA"/>
        </w:rPr>
        <w:t xml:space="preserve">Збільшити дохідну частину бюджету об’єднаної територіальної громади </w:t>
      </w:r>
      <w:r w:rsidR="00686DCE" w:rsidRPr="00686DCE">
        <w:rPr>
          <w:sz w:val="28"/>
          <w:szCs w:val="28"/>
          <w:lang w:val="uk-UA"/>
        </w:rPr>
        <w:t>п</w:t>
      </w:r>
      <w:r w:rsidR="003807A5" w:rsidRPr="00686DCE">
        <w:rPr>
          <w:sz w:val="28"/>
          <w:szCs w:val="28"/>
          <w:lang w:val="uk-UA"/>
        </w:rPr>
        <w:t>о загальному фонду</w:t>
      </w:r>
      <w:r w:rsidR="00686DCE" w:rsidRPr="00686DCE">
        <w:rPr>
          <w:sz w:val="28"/>
          <w:szCs w:val="28"/>
          <w:lang w:val="uk-UA"/>
        </w:rPr>
        <w:t xml:space="preserve"> </w:t>
      </w:r>
      <w:r w:rsidR="003807A5" w:rsidRPr="00686DCE">
        <w:rPr>
          <w:sz w:val="28"/>
          <w:szCs w:val="28"/>
          <w:lang w:val="uk-UA"/>
        </w:rPr>
        <w:t xml:space="preserve"> у сумі </w:t>
      </w:r>
      <w:r w:rsidR="00CF32BA">
        <w:rPr>
          <w:sz w:val="28"/>
          <w:szCs w:val="28"/>
          <w:lang w:val="uk-UA"/>
        </w:rPr>
        <w:t>958 600</w:t>
      </w:r>
      <w:r w:rsidR="003807A5" w:rsidRPr="00686DCE">
        <w:rPr>
          <w:sz w:val="28"/>
          <w:szCs w:val="28"/>
          <w:lang w:val="uk-UA"/>
        </w:rPr>
        <w:t xml:space="preserve"> грн. за рахунок перевиконання планових показників доходів за січень-</w:t>
      </w:r>
      <w:r w:rsidR="00162B73">
        <w:rPr>
          <w:sz w:val="28"/>
          <w:szCs w:val="28"/>
          <w:lang w:val="uk-UA"/>
        </w:rPr>
        <w:t>травень</w:t>
      </w:r>
      <w:r w:rsidR="003807A5" w:rsidRPr="00686DCE">
        <w:rPr>
          <w:sz w:val="28"/>
          <w:szCs w:val="28"/>
          <w:lang w:val="uk-UA"/>
        </w:rPr>
        <w:t xml:space="preserve"> 2019р.</w:t>
      </w:r>
      <w:r w:rsidR="00C73A6F">
        <w:rPr>
          <w:sz w:val="28"/>
          <w:szCs w:val="28"/>
          <w:lang w:val="uk-UA"/>
        </w:rPr>
        <w:t xml:space="preserve"> </w:t>
      </w:r>
      <w:r w:rsidR="00686DCE">
        <w:rPr>
          <w:sz w:val="28"/>
          <w:szCs w:val="28"/>
          <w:lang w:val="uk-UA"/>
        </w:rPr>
        <w:t xml:space="preserve"> згідно з додатком 1 до цього рішення.</w:t>
      </w:r>
    </w:p>
    <w:p w:rsidR="00CF32BA" w:rsidRDefault="00556185" w:rsidP="00CF32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F32BA">
        <w:rPr>
          <w:sz w:val="28"/>
          <w:szCs w:val="28"/>
          <w:lang w:val="uk-UA"/>
        </w:rPr>
        <w:t>.</w:t>
      </w:r>
      <w:r w:rsidR="00CF32BA">
        <w:rPr>
          <w:sz w:val="28"/>
          <w:szCs w:val="28"/>
          <w:lang w:val="uk-UA"/>
        </w:rPr>
        <w:t>2</w:t>
      </w:r>
      <w:r w:rsidR="00CF32BA">
        <w:rPr>
          <w:sz w:val="28"/>
          <w:szCs w:val="28"/>
          <w:lang w:val="uk-UA"/>
        </w:rPr>
        <w:t xml:space="preserve"> </w:t>
      </w:r>
      <w:r w:rsidR="00CF32BA" w:rsidRPr="00686DCE">
        <w:rPr>
          <w:sz w:val="28"/>
          <w:szCs w:val="28"/>
          <w:lang w:val="uk-UA"/>
        </w:rPr>
        <w:t xml:space="preserve">Збільшити дохідну частину бюджету об’єднаної територіальної громади по загальному фонду у сумі </w:t>
      </w:r>
      <w:r w:rsidR="00CF32BA">
        <w:rPr>
          <w:sz w:val="28"/>
          <w:szCs w:val="28"/>
          <w:lang w:val="uk-UA"/>
        </w:rPr>
        <w:t xml:space="preserve">5 100 </w:t>
      </w:r>
      <w:r w:rsidR="00CF32BA" w:rsidRPr="00686DCE">
        <w:rPr>
          <w:sz w:val="28"/>
          <w:szCs w:val="28"/>
          <w:lang w:val="uk-UA"/>
        </w:rPr>
        <w:t xml:space="preserve"> грн. </w:t>
      </w:r>
      <w:r w:rsidR="00CF32BA">
        <w:rPr>
          <w:sz w:val="28"/>
          <w:szCs w:val="28"/>
          <w:lang w:val="uk-UA"/>
        </w:rPr>
        <w:t xml:space="preserve">відповідно до </w:t>
      </w:r>
      <w:r w:rsidR="00CF32BA" w:rsidRPr="00033DD2">
        <w:rPr>
          <w:sz w:val="28"/>
          <w:szCs w:val="28"/>
          <w:lang w:val="uk-UA"/>
        </w:rPr>
        <w:t>субвенції</w:t>
      </w:r>
      <w:r w:rsidR="00CF32BA">
        <w:rPr>
          <w:sz w:val="28"/>
          <w:szCs w:val="28"/>
          <w:lang w:val="uk-UA"/>
        </w:rPr>
        <w:t xml:space="preserve"> з місцевого бюджету на надання державної підтримки особам з особливими освітніми потребами за рахунок</w:t>
      </w:r>
      <w:r w:rsidR="00CF32BA">
        <w:rPr>
          <w:sz w:val="28"/>
          <w:szCs w:val="28"/>
          <w:lang w:val="uk-UA"/>
        </w:rPr>
        <w:t xml:space="preserve"> субвенції з державного бюджету</w:t>
      </w:r>
      <w:r w:rsidR="00CF32BA">
        <w:rPr>
          <w:sz w:val="28"/>
          <w:szCs w:val="28"/>
          <w:lang w:val="uk-UA"/>
        </w:rPr>
        <w:t xml:space="preserve"> згідно з додатком 1 до цього рішення.</w:t>
      </w:r>
    </w:p>
    <w:p w:rsidR="00CF32BA" w:rsidRDefault="00556185" w:rsidP="00CF32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CF32BA">
        <w:rPr>
          <w:sz w:val="28"/>
          <w:szCs w:val="28"/>
          <w:lang w:val="uk-UA"/>
        </w:rPr>
        <w:t>.</w:t>
      </w:r>
      <w:r w:rsidR="00CF32BA">
        <w:rPr>
          <w:sz w:val="28"/>
          <w:szCs w:val="28"/>
          <w:lang w:val="uk-UA"/>
        </w:rPr>
        <w:t>3</w:t>
      </w:r>
      <w:r w:rsidR="00CF32BA">
        <w:rPr>
          <w:sz w:val="28"/>
          <w:szCs w:val="28"/>
          <w:lang w:val="uk-UA"/>
        </w:rPr>
        <w:t xml:space="preserve"> </w:t>
      </w:r>
      <w:r w:rsidR="00CF32BA" w:rsidRPr="00686DCE">
        <w:rPr>
          <w:sz w:val="28"/>
          <w:szCs w:val="28"/>
          <w:lang w:val="uk-UA"/>
        </w:rPr>
        <w:t xml:space="preserve">Збільшити дохідну частину бюджету об’єднаної територіальної громади по </w:t>
      </w:r>
      <w:r w:rsidR="00CF32BA">
        <w:rPr>
          <w:sz w:val="28"/>
          <w:szCs w:val="28"/>
          <w:lang w:val="uk-UA"/>
        </w:rPr>
        <w:t>спеціальному</w:t>
      </w:r>
      <w:r w:rsidR="00CF32BA" w:rsidRPr="00686DCE">
        <w:rPr>
          <w:sz w:val="28"/>
          <w:szCs w:val="28"/>
          <w:lang w:val="uk-UA"/>
        </w:rPr>
        <w:t xml:space="preserve"> фонду у сумі </w:t>
      </w:r>
      <w:r w:rsidR="00CF32BA">
        <w:rPr>
          <w:sz w:val="28"/>
          <w:szCs w:val="28"/>
          <w:lang w:val="uk-UA"/>
        </w:rPr>
        <w:t>1 400</w:t>
      </w:r>
      <w:r w:rsidR="00CF32BA" w:rsidRPr="00686DCE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за рахунок коштів екологічного податку,</w:t>
      </w:r>
      <w:r w:rsidR="00CF32BA">
        <w:rPr>
          <w:sz w:val="28"/>
          <w:szCs w:val="28"/>
          <w:lang w:val="uk-UA"/>
        </w:rPr>
        <w:t xml:space="preserve"> згідно з додатком 1 до цього рішення.</w:t>
      </w:r>
    </w:p>
    <w:p w:rsidR="00556185" w:rsidRDefault="00556185" w:rsidP="00CF32BA">
      <w:pPr>
        <w:ind w:firstLine="709"/>
        <w:jc w:val="both"/>
        <w:rPr>
          <w:sz w:val="28"/>
          <w:szCs w:val="28"/>
          <w:lang w:val="uk-UA"/>
        </w:rPr>
      </w:pPr>
    </w:p>
    <w:p w:rsidR="0039664B" w:rsidRPr="00062406" w:rsidRDefault="00556185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52578" w:rsidRPr="00686DCE">
        <w:rPr>
          <w:sz w:val="28"/>
          <w:szCs w:val="28"/>
          <w:lang w:val="uk-UA"/>
        </w:rPr>
        <w:t>.</w:t>
      </w:r>
      <w:r w:rsidR="0039664B" w:rsidRPr="00686DCE">
        <w:rPr>
          <w:sz w:val="28"/>
          <w:szCs w:val="28"/>
          <w:lang w:val="uk-UA"/>
        </w:rPr>
        <w:t xml:space="preserve">Збільшити видаткову частину бюджету </w:t>
      </w:r>
      <w:r w:rsidR="00FB5456" w:rsidRPr="00686DCE">
        <w:rPr>
          <w:sz w:val="28"/>
          <w:szCs w:val="28"/>
          <w:lang w:val="uk-UA"/>
        </w:rPr>
        <w:t xml:space="preserve">об’єднаної територіальної </w:t>
      </w:r>
      <w:r w:rsidR="00FB5456" w:rsidRPr="00062406">
        <w:rPr>
          <w:sz w:val="28"/>
          <w:szCs w:val="28"/>
          <w:lang w:val="uk-UA"/>
        </w:rPr>
        <w:t xml:space="preserve">громади </w:t>
      </w:r>
      <w:r>
        <w:rPr>
          <w:sz w:val="28"/>
          <w:szCs w:val="28"/>
          <w:lang w:val="uk-UA"/>
        </w:rPr>
        <w:t>на 965 100</w:t>
      </w:r>
      <w:r w:rsidR="00810A3C" w:rsidRPr="00062406">
        <w:rPr>
          <w:sz w:val="28"/>
          <w:szCs w:val="28"/>
          <w:lang w:val="uk-UA"/>
        </w:rPr>
        <w:t xml:space="preserve"> </w:t>
      </w:r>
      <w:r w:rsidR="0039664B" w:rsidRPr="00062406">
        <w:rPr>
          <w:sz w:val="28"/>
          <w:szCs w:val="28"/>
          <w:lang w:val="uk-UA"/>
        </w:rPr>
        <w:t xml:space="preserve">грн., згідно з додатком </w:t>
      </w:r>
      <w:r w:rsidR="00686DCE" w:rsidRPr="00062406">
        <w:rPr>
          <w:sz w:val="28"/>
          <w:szCs w:val="28"/>
          <w:lang w:val="uk-UA"/>
        </w:rPr>
        <w:t xml:space="preserve">3 </w:t>
      </w:r>
      <w:r w:rsidR="0039664B" w:rsidRPr="00062406">
        <w:rPr>
          <w:sz w:val="28"/>
          <w:szCs w:val="28"/>
          <w:lang w:val="uk-UA"/>
        </w:rPr>
        <w:t>до цього рішення, а саме:</w:t>
      </w:r>
    </w:p>
    <w:p w:rsidR="0039664B" w:rsidRPr="00CF32B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CF32BA">
        <w:rPr>
          <w:sz w:val="28"/>
          <w:szCs w:val="28"/>
          <w:lang w:val="uk-UA"/>
        </w:rPr>
        <w:t>По загальному фонду</w:t>
      </w:r>
      <w:r w:rsidR="0091266D" w:rsidRPr="00CF32BA">
        <w:rPr>
          <w:sz w:val="28"/>
          <w:szCs w:val="28"/>
          <w:lang w:val="uk-UA"/>
        </w:rPr>
        <w:t>:</w:t>
      </w:r>
    </w:p>
    <w:p w:rsidR="0055478D" w:rsidRPr="00CF32B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CF32BA">
        <w:rPr>
          <w:sz w:val="28"/>
          <w:szCs w:val="28"/>
          <w:lang w:val="uk-UA"/>
        </w:rPr>
        <w:t xml:space="preserve">- у сумі </w:t>
      </w:r>
      <w:r w:rsidR="00CF32BA" w:rsidRPr="00CF32BA">
        <w:rPr>
          <w:sz w:val="28"/>
          <w:szCs w:val="28"/>
          <w:lang w:val="uk-UA"/>
        </w:rPr>
        <w:t>958 600</w:t>
      </w:r>
      <w:r w:rsidR="00A336DE" w:rsidRPr="00CF32BA">
        <w:rPr>
          <w:sz w:val="28"/>
          <w:szCs w:val="28"/>
          <w:lang w:val="uk-UA"/>
        </w:rPr>
        <w:t xml:space="preserve"> </w:t>
      </w:r>
      <w:r w:rsidRPr="00CF32BA">
        <w:rPr>
          <w:sz w:val="28"/>
          <w:szCs w:val="28"/>
          <w:lang w:val="uk-UA"/>
        </w:rPr>
        <w:t xml:space="preserve">грн. за рахунок </w:t>
      </w:r>
      <w:r w:rsidR="0055478D" w:rsidRPr="00CF32BA">
        <w:rPr>
          <w:sz w:val="28"/>
          <w:szCs w:val="28"/>
          <w:lang w:val="uk-UA"/>
        </w:rPr>
        <w:t>перевиконання планових показників доходів за січень-</w:t>
      </w:r>
      <w:r w:rsidR="00C73A6F" w:rsidRPr="00CF32BA">
        <w:rPr>
          <w:sz w:val="28"/>
          <w:szCs w:val="28"/>
          <w:lang w:val="uk-UA"/>
        </w:rPr>
        <w:t xml:space="preserve">травень </w:t>
      </w:r>
      <w:r w:rsidR="0055478D" w:rsidRPr="00CF32BA">
        <w:rPr>
          <w:sz w:val="28"/>
          <w:szCs w:val="28"/>
          <w:lang w:val="uk-UA"/>
        </w:rPr>
        <w:t xml:space="preserve"> 2019р.</w:t>
      </w:r>
    </w:p>
    <w:p w:rsidR="00CF32BA" w:rsidRPr="00CF32BA" w:rsidRDefault="00CF32BA" w:rsidP="0039664B">
      <w:pPr>
        <w:ind w:firstLine="709"/>
        <w:jc w:val="both"/>
        <w:rPr>
          <w:sz w:val="28"/>
          <w:szCs w:val="28"/>
          <w:lang w:val="uk-UA"/>
        </w:rPr>
      </w:pPr>
      <w:r w:rsidRPr="00CF32BA">
        <w:rPr>
          <w:sz w:val="28"/>
          <w:szCs w:val="28"/>
          <w:lang w:val="uk-UA"/>
        </w:rPr>
        <w:t xml:space="preserve">- </w:t>
      </w:r>
      <w:r w:rsidRPr="00CF32BA">
        <w:rPr>
          <w:sz w:val="28"/>
          <w:szCs w:val="28"/>
          <w:lang w:val="uk-UA"/>
        </w:rPr>
        <w:t>у сумі 5 100  грн. відповідно до субвенції з місцевого бюджету на надання державної підтримки особам з особливими освітніми потребами за рахунок субвенції з державного бюджету</w:t>
      </w:r>
      <w:r w:rsidRPr="00CF32BA">
        <w:rPr>
          <w:sz w:val="28"/>
          <w:szCs w:val="28"/>
          <w:lang w:val="uk-UA"/>
        </w:rPr>
        <w:t>.</w:t>
      </w:r>
    </w:p>
    <w:p w:rsidR="007A247D" w:rsidRPr="00CF32BA" w:rsidRDefault="00CF32BA" w:rsidP="0039664B">
      <w:pPr>
        <w:ind w:firstLine="709"/>
        <w:jc w:val="both"/>
        <w:rPr>
          <w:sz w:val="28"/>
          <w:szCs w:val="28"/>
          <w:lang w:val="uk-UA"/>
        </w:rPr>
      </w:pPr>
      <w:r w:rsidRPr="00CF32BA">
        <w:rPr>
          <w:sz w:val="28"/>
          <w:szCs w:val="28"/>
          <w:lang w:val="uk-UA"/>
        </w:rPr>
        <w:t>П</w:t>
      </w:r>
      <w:r w:rsidR="007A247D" w:rsidRPr="00CF32BA">
        <w:rPr>
          <w:sz w:val="28"/>
          <w:szCs w:val="28"/>
          <w:lang w:val="uk-UA"/>
        </w:rPr>
        <w:t xml:space="preserve">о спеціальному фонду: </w:t>
      </w:r>
    </w:p>
    <w:p w:rsidR="00C73A6F" w:rsidRPr="00CF32BA" w:rsidRDefault="0039664B" w:rsidP="00652578">
      <w:pPr>
        <w:ind w:firstLine="709"/>
        <w:jc w:val="both"/>
        <w:rPr>
          <w:sz w:val="28"/>
          <w:szCs w:val="28"/>
          <w:lang w:val="uk-UA"/>
        </w:rPr>
      </w:pPr>
      <w:r w:rsidRPr="00CF32BA">
        <w:rPr>
          <w:sz w:val="28"/>
          <w:szCs w:val="28"/>
          <w:lang w:val="uk-UA"/>
        </w:rPr>
        <w:t xml:space="preserve">- у сумі </w:t>
      </w:r>
      <w:r w:rsidR="00C73A6F" w:rsidRPr="00CF32BA">
        <w:rPr>
          <w:sz w:val="28"/>
          <w:szCs w:val="28"/>
          <w:lang w:val="uk-UA"/>
        </w:rPr>
        <w:t>1 400</w:t>
      </w:r>
      <w:r w:rsidRPr="00CF32BA">
        <w:rPr>
          <w:sz w:val="28"/>
          <w:szCs w:val="28"/>
          <w:lang w:val="uk-UA"/>
        </w:rPr>
        <w:t xml:space="preserve"> грн. за рахунок</w:t>
      </w:r>
      <w:r w:rsidR="00556185">
        <w:rPr>
          <w:sz w:val="28"/>
          <w:szCs w:val="28"/>
          <w:lang w:val="uk-UA"/>
        </w:rPr>
        <w:t xml:space="preserve"> </w:t>
      </w:r>
      <w:r w:rsidR="00BC6171">
        <w:rPr>
          <w:sz w:val="28"/>
          <w:szCs w:val="28"/>
          <w:lang w:val="uk-UA"/>
        </w:rPr>
        <w:t>надходження</w:t>
      </w:r>
      <w:r w:rsidR="00556185">
        <w:rPr>
          <w:sz w:val="28"/>
          <w:szCs w:val="28"/>
          <w:lang w:val="uk-UA"/>
        </w:rPr>
        <w:t xml:space="preserve"> екологічного податку </w:t>
      </w:r>
      <w:bookmarkStart w:id="0" w:name="_GoBack"/>
      <w:bookmarkEnd w:id="0"/>
      <w:r w:rsidR="00556185">
        <w:rPr>
          <w:sz w:val="28"/>
          <w:szCs w:val="28"/>
          <w:lang w:val="uk-UA"/>
        </w:rPr>
        <w:t>за січень - травень 2019</w:t>
      </w:r>
      <w:r w:rsidR="007A247D" w:rsidRPr="00CF32BA">
        <w:rPr>
          <w:sz w:val="28"/>
          <w:szCs w:val="28"/>
          <w:lang w:val="uk-UA"/>
        </w:rPr>
        <w:t>р.</w:t>
      </w:r>
    </w:p>
    <w:p w:rsidR="004763AC" w:rsidRPr="00CF32BA" w:rsidRDefault="004763AC" w:rsidP="00686DCE">
      <w:pPr>
        <w:ind w:firstLine="709"/>
        <w:jc w:val="both"/>
        <w:rPr>
          <w:sz w:val="28"/>
          <w:szCs w:val="28"/>
          <w:lang w:val="uk-UA"/>
        </w:rPr>
      </w:pPr>
    </w:p>
    <w:p w:rsidR="00686DCE" w:rsidRPr="00CF32BA" w:rsidRDefault="00556185" w:rsidP="00686D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46E50" w:rsidRPr="00CF32BA">
        <w:rPr>
          <w:sz w:val="28"/>
          <w:szCs w:val="28"/>
          <w:lang w:val="uk-UA"/>
        </w:rPr>
        <w:t>.</w:t>
      </w:r>
      <w:r w:rsidR="00686DCE" w:rsidRPr="00CF32BA">
        <w:rPr>
          <w:sz w:val="28"/>
          <w:szCs w:val="28"/>
          <w:lang w:val="uk-UA"/>
        </w:rPr>
        <w:t xml:space="preserve">Внести зміни до джерел фінансування бюджету об’єднаної територіальної громади на 2019 рік згідно з додатком </w:t>
      </w:r>
      <w:r>
        <w:rPr>
          <w:sz w:val="28"/>
          <w:szCs w:val="28"/>
          <w:lang w:val="uk-UA"/>
        </w:rPr>
        <w:t>2</w:t>
      </w:r>
      <w:r w:rsidR="00686DCE" w:rsidRPr="00CF32BA">
        <w:rPr>
          <w:sz w:val="28"/>
          <w:szCs w:val="28"/>
          <w:lang w:val="uk-UA"/>
        </w:rPr>
        <w:t xml:space="preserve"> до цього рішення.</w:t>
      </w:r>
    </w:p>
    <w:p w:rsidR="00686DCE" w:rsidRPr="00CF32BA" w:rsidRDefault="00686DCE" w:rsidP="00686DCE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556185" w:rsidP="00233E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9664B" w:rsidRPr="00344A0A">
        <w:rPr>
          <w:sz w:val="28"/>
          <w:szCs w:val="28"/>
          <w:lang w:val="uk-UA"/>
        </w:rPr>
        <w:t>.Внести зміни в річний т</w:t>
      </w:r>
      <w:r w:rsidR="00746E50">
        <w:rPr>
          <w:sz w:val="28"/>
          <w:szCs w:val="28"/>
          <w:lang w:val="uk-UA"/>
        </w:rPr>
        <w:t xml:space="preserve">а помісячний розпис асигнувань </w:t>
      </w:r>
      <w:r w:rsidR="0039664B" w:rsidRPr="00344A0A">
        <w:rPr>
          <w:sz w:val="28"/>
          <w:szCs w:val="28"/>
          <w:lang w:val="uk-UA"/>
        </w:rPr>
        <w:t>заг</w:t>
      </w:r>
      <w:r w:rsidR="0039664B">
        <w:rPr>
          <w:sz w:val="28"/>
          <w:szCs w:val="28"/>
          <w:lang w:val="uk-UA"/>
        </w:rPr>
        <w:t>ального та спеціального фондів у</w:t>
      </w:r>
      <w:r w:rsidR="0039664B"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C404C" w:rsidRDefault="00556185" w:rsidP="003C4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46E50">
        <w:rPr>
          <w:sz w:val="28"/>
          <w:szCs w:val="28"/>
          <w:lang w:val="uk-UA"/>
        </w:rPr>
        <w:t>.</w:t>
      </w:r>
      <w:r w:rsidR="003C404C">
        <w:rPr>
          <w:sz w:val="28"/>
          <w:szCs w:val="28"/>
          <w:lang w:val="uk-UA"/>
        </w:rPr>
        <w:t xml:space="preserve">Внести зміни до переліку надання міжбюджетних трансфертів, згідно з додатком </w:t>
      </w:r>
      <w:r w:rsidR="00062406">
        <w:rPr>
          <w:sz w:val="28"/>
          <w:szCs w:val="28"/>
          <w:lang w:val="uk-UA"/>
        </w:rPr>
        <w:t>4</w:t>
      </w:r>
      <w:r w:rsidR="003C404C">
        <w:rPr>
          <w:sz w:val="28"/>
          <w:szCs w:val="28"/>
          <w:lang w:val="uk-UA"/>
        </w:rPr>
        <w:t xml:space="preserve">. 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556185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9664B" w:rsidRPr="00344A0A">
        <w:rPr>
          <w:sz w:val="28"/>
          <w:szCs w:val="28"/>
          <w:lang w:val="uk-UA"/>
        </w:rPr>
        <w:t>.Внести зміни до переліку об’єктів, видатки на які у 201</w:t>
      </w:r>
      <w:r w:rsidR="00652578">
        <w:rPr>
          <w:sz w:val="28"/>
          <w:szCs w:val="28"/>
          <w:lang w:val="uk-UA"/>
        </w:rPr>
        <w:t>9</w:t>
      </w:r>
      <w:r w:rsidR="0039664B" w:rsidRPr="00344A0A">
        <w:rPr>
          <w:sz w:val="28"/>
          <w:szCs w:val="28"/>
          <w:lang w:val="uk-UA"/>
        </w:rPr>
        <w:t xml:space="preserve"> році будуть проводитися за рахунок к</w:t>
      </w:r>
      <w:r w:rsidR="0039664B">
        <w:rPr>
          <w:sz w:val="28"/>
          <w:szCs w:val="28"/>
          <w:lang w:val="uk-UA"/>
        </w:rPr>
        <w:t xml:space="preserve">оштів бюджету розвитку, згідно з додатком </w:t>
      </w:r>
      <w:r w:rsidR="00062406">
        <w:rPr>
          <w:sz w:val="28"/>
          <w:szCs w:val="28"/>
          <w:lang w:val="uk-UA"/>
        </w:rPr>
        <w:t>5</w:t>
      </w:r>
      <w:r w:rsidR="0039664B">
        <w:rPr>
          <w:sz w:val="28"/>
          <w:szCs w:val="28"/>
          <w:lang w:val="uk-UA"/>
        </w:rPr>
        <w:t xml:space="preserve"> до цього рішення</w:t>
      </w:r>
      <w:r w:rsidR="0091266D">
        <w:rPr>
          <w:sz w:val="28"/>
          <w:szCs w:val="28"/>
          <w:lang w:val="uk-UA"/>
        </w:rPr>
        <w:t>.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3C404C" w:rsidRPr="00344A0A" w:rsidRDefault="00556185" w:rsidP="003C40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3C404C" w:rsidRPr="00344A0A">
        <w:rPr>
          <w:sz w:val="28"/>
          <w:szCs w:val="28"/>
          <w:lang w:val="uk-UA"/>
        </w:rPr>
        <w:t xml:space="preserve">.Внести зміни до переліку місцевих </w:t>
      </w:r>
      <w:r w:rsidR="003C404C">
        <w:rPr>
          <w:sz w:val="28"/>
          <w:szCs w:val="28"/>
          <w:lang w:val="uk-UA"/>
        </w:rPr>
        <w:t>П</w:t>
      </w:r>
      <w:r w:rsidR="003C404C" w:rsidRPr="00344A0A">
        <w:rPr>
          <w:sz w:val="28"/>
          <w:szCs w:val="28"/>
          <w:lang w:val="uk-UA"/>
        </w:rPr>
        <w:t>рограм, які фінансуватимуться у 201</w:t>
      </w:r>
      <w:r w:rsidR="003C404C">
        <w:rPr>
          <w:sz w:val="28"/>
          <w:szCs w:val="28"/>
          <w:lang w:val="uk-UA"/>
        </w:rPr>
        <w:t>9</w:t>
      </w:r>
      <w:r w:rsidR="003C404C" w:rsidRPr="00344A0A">
        <w:rPr>
          <w:sz w:val="28"/>
          <w:szCs w:val="28"/>
          <w:lang w:val="uk-UA"/>
        </w:rPr>
        <w:t xml:space="preserve"> році за рахунок</w:t>
      </w:r>
      <w:r w:rsidR="003C404C">
        <w:rPr>
          <w:sz w:val="28"/>
          <w:szCs w:val="28"/>
          <w:lang w:val="uk-UA"/>
        </w:rPr>
        <w:t xml:space="preserve"> коштів бюджету,</w:t>
      </w:r>
      <w:r w:rsidR="003C404C" w:rsidRPr="0039664B">
        <w:rPr>
          <w:sz w:val="28"/>
          <w:szCs w:val="28"/>
          <w:lang w:val="uk-UA"/>
        </w:rPr>
        <w:t xml:space="preserve"> </w:t>
      </w:r>
      <w:r w:rsidR="003C404C">
        <w:rPr>
          <w:sz w:val="28"/>
          <w:szCs w:val="28"/>
          <w:lang w:val="uk-UA"/>
        </w:rPr>
        <w:t xml:space="preserve">згідно з додатком </w:t>
      </w:r>
      <w:r w:rsidR="00062406">
        <w:rPr>
          <w:sz w:val="28"/>
          <w:szCs w:val="28"/>
          <w:lang w:val="uk-UA"/>
        </w:rPr>
        <w:t>6</w:t>
      </w:r>
      <w:r w:rsidR="003C404C">
        <w:rPr>
          <w:sz w:val="28"/>
          <w:szCs w:val="28"/>
          <w:lang w:val="uk-UA"/>
        </w:rPr>
        <w:t xml:space="preserve"> до цього рішення.</w:t>
      </w:r>
    </w:p>
    <w:p w:rsidR="00D32BDB" w:rsidRDefault="00D32BDB" w:rsidP="00D32BDB">
      <w:pPr>
        <w:jc w:val="both"/>
        <w:rPr>
          <w:sz w:val="28"/>
          <w:szCs w:val="28"/>
          <w:lang w:val="uk-UA"/>
        </w:rPr>
      </w:pPr>
    </w:p>
    <w:p w:rsidR="003C404C" w:rsidRDefault="00D32BDB" w:rsidP="00D02510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9.На виконання ст.42 Закону України «Про місцеве самоврядування в Україні», враховуючи повноваження, які надані сільському голові та заслухавши інформацію про розпорядження, прийняті сільським головою в міжсесійний період, затвердити розпорядження сільського голови, які були прийняті між </w:t>
      </w:r>
      <w:r>
        <w:rPr>
          <w:sz w:val="28"/>
          <w:szCs w:val="28"/>
          <w:lang w:val="uk-UA"/>
        </w:rPr>
        <w:t>тридцять першою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тридцять другою </w:t>
      </w:r>
      <w:r>
        <w:rPr>
          <w:sz w:val="28"/>
          <w:szCs w:val="28"/>
          <w:lang w:val="uk-UA"/>
        </w:rPr>
        <w:t xml:space="preserve">сесіями восьмого </w:t>
      </w:r>
      <w:r w:rsidRPr="00D02510">
        <w:rPr>
          <w:sz w:val="28"/>
          <w:szCs w:val="28"/>
          <w:lang w:val="uk-UA"/>
        </w:rPr>
        <w:t xml:space="preserve">скликання, з питань основної діяльності від </w:t>
      </w:r>
      <w:r w:rsidRPr="00D02510">
        <w:rPr>
          <w:sz w:val="28"/>
          <w:szCs w:val="28"/>
          <w:lang w:val="uk-UA"/>
        </w:rPr>
        <w:t>26.04.2019</w:t>
      </w:r>
      <w:r w:rsidRPr="00D02510">
        <w:rPr>
          <w:sz w:val="28"/>
          <w:szCs w:val="28"/>
          <w:lang w:val="uk-UA"/>
        </w:rPr>
        <w:t xml:space="preserve"> № </w:t>
      </w:r>
      <w:r w:rsidRPr="00D02510">
        <w:rPr>
          <w:sz w:val="28"/>
          <w:szCs w:val="28"/>
          <w:lang w:val="uk-UA"/>
        </w:rPr>
        <w:t>59-од</w:t>
      </w:r>
      <w:r w:rsidR="00D02510" w:rsidRPr="00D02510">
        <w:rPr>
          <w:sz w:val="28"/>
          <w:szCs w:val="28"/>
          <w:lang w:val="uk-UA"/>
        </w:rPr>
        <w:t xml:space="preserve"> </w:t>
      </w:r>
      <w:r w:rsidRPr="00D02510">
        <w:rPr>
          <w:sz w:val="28"/>
          <w:szCs w:val="28"/>
          <w:lang w:val="uk-UA"/>
        </w:rPr>
        <w:t>«</w:t>
      </w:r>
      <w:r w:rsidR="00D02510" w:rsidRPr="00D02510">
        <w:rPr>
          <w:sz w:val="28"/>
          <w:szCs w:val="28"/>
          <w:lang w:val="uk-UA"/>
        </w:rPr>
        <w:t>Про внесення змін до рішення</w:t>
      </w:r>
      <w:r w:rsidR="00D02510" w:rsidRPr="00D02510">
        <w:rPr>
          <w:sz w:val="28"/>
          <w:szCs w:val="28"/>
          <w:lang w:val="uk-UA"/>
        </w:rPr>
        <w:t xml:space="preserve"> </w:t>
      </w:r>
      <w:r w:rsidR="00D02510" w:rsidRPr="00D02510">
        <w:rPr>
          <w:sz w:val="28"/>
          <w:szCs w:val="28"/>
          <w:lang w:val="uk-UA"/>
        </w:rPr>
        <w:t>від 18 грудня 2018 року № 637«Про бюджет об’єднаної територіальної громади на 2019 рік»</w:t>
      </w:r>
      <w:r w:rsidR="00D02510">
        <w:rPr>
          <w:sz w:val="28"/>
          <w:szCs w:val="28"/>
          <w:lang w:val="uk-UA"/>
        </w:rPr>
        <w:t xml:space="preserve">, </w:t>
      </w:r>
      <w:r w:rsidR="00D02510" w:rsidRPr="00D02510">
        <w:rPr>
          <w:sz w:val="28"/>
          <w:szCs w:val="28"/>
          <w:lang w:val="uk-UA"/>
        </w:rPr>
        <w:t xml:space="preserve">від </w:t>
      </w:r>
      <w:r w:rsidR="00D02510">
        <w:rPr>
          <w:sz w:val="28"/>
          <w:szCs w:val="28"/>
          <w:lang w:val="uk-UA"/>
        </w:rPr>
        <w:t>16</w:t>
      </w:r>
      <w:r w:rsidR="00D02510" w:rsidRPr="00D02510">
        <w:rPr>
          <w:sz w:val="28"/>
          <w:szCs w:val="28"/>
          <w:lang w:val="uk-UA"/>
        </w:rPr>
        <w:t>.</w:t>
      </w:r>
      <w:r w:rsidR="00D02510">
        <w:rPr>
          <w:sz w:val="28"/>
          <w:szCs w:val="28"/>
          <w:lang w:val="uk-UA"/>
        </w:rPr>
        <w:t>05</w:t>
      </w:r>
      <w:r w:rsidR="00D02510" w:rsidRPr="00D02510">
        <w:rPr>
          <w:sz w:val="28"/>
          <w:szCs w:val="28"/>
          <w:lang w:val="uk-UA"/>
        </w:rPr>
        <w:t xml:space="preserve">.2019 № </w:t>
      </w:r>
      <w:r w:rsidR="00D02510">
        <w:rPr>
          <w:sz w:val="28"/>
          <w:szCs w:val="28"/>
          <w:lang w:val="uk-UA"/>
        </w:rPr>
        <w:t>61</w:t>
      </w:r>
      <w:r w:rsidR="00D02510" w:rsidRPr="00D02510">
        <w:rPr>
          <w:sz w:val="28"/>
          <w:szCs w:val="28"/>
          <w:lang w:val="uk-UA"/>
        </w:rPr>
        <w:t>-од «Про внесення змін до рішення від 18 грудня 2018 року № 637</w:t>
      </w:r>
      <w:r w:rsidR="00D02510">
        <w:rPr>
          <w:sz w:val="28"/>
          <w:szCs w:val="28"/>
          <w:lang w:val="uk-UA"/>
        </w:rPr>
        <w:t xml:space="preserve">»; </w:t>
      </w:r>
      <w:r w:rsidR="00D02510" w:rsidRPr="00D02510">
        <w:rPr>
          <w:sz w:val="28"/>
          <w:szCs w:val="28"/>
          <w:lang w:val="uk-UA"/>
        </w:rPr>
        <w:t xml:space="preserve">від </w:t>
      </w:r>
      <w:r w:rsidR="00D02510">
        <w:rPr>
          <w:sz w:val="28"/>
          <w:szCs w:val="28"/>
          <w:lang w:val="uk-UA"/>
        </w:rPr>
        <w:t>29</w:t>
      </w:r>
      <w:r w:rsidR="00D02510" w:rsidRPr="00D02510">
        <w:rPr>
          <w:sz w:val="28"/>
          <w:szCs w:val="28"/>
          <w:lang w:val="uk-UA"/>
        </w:rPr>
        <w:t>.0</w:t>
      </w:r>
      <w:r w:rsidR="00D02510">
        <w:rPr>
          <w:sz w:val="28"/>
          <w:szCs w:val="28"/>
          <w:lang w:val="uk-UA"/>
        </w:rPr>
        <w:t>5</w:t>
      </w:r>
      <w:r w:rsidR="00D02510" w:rsidRPr="00D02510">
        <w:rPr>
          <w:sz w:val="28"/>
          <w:szCs w:val="28"/>
          <w:lang w:val="uk-UA"/>
        </w:rPr>
        <w:t>.2019</w:t>
      </w:r>
      <w:r w:rsidR="00D02510">
        <w:rPr>
          <w:sz w:val="28"/>
          <w:szCs w:val="28"/>
          <w:lang w:val="uk-UA"/>
        </w:rPr>
        <w:t xml:space="preserve"> №65</w:t>
      </w:r>
      <w:r w:rsidR="00D02510" w:rsidRPr="00D02510">
        <w:rPr>
          <w:sz w:val="28"/>
          <w:szCs w:val="28"/>
          <w:lang w:val="uk-UA"/>
        </w:rPr>
        <w:t>-од «Про внесення змін до рішення від 18 грудня 2018 року № 637«Про бюджет об’єднаної територіальної громади на 2019 рік</w:t>
      </w:r>
      <w:r w:rsidR="00D02510">
        <w:rPr>
          <w:sz w:val="28"/>
          <w:szCs w:val="28"/>
          <w:lang w:val="uk-UA"/>
        </w:rPr>
        <w:t>».</w:t>
      </w:r>
    </w:p>
    <w:p w:rsidR="00D02510" w:rsidRDefault="00D02510" w:rsidP="00D02510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D02510" w:rsidRDefault="00D02510" w:rsidP="00D02510">
      <w:pPr>
        <w:pStyle w:val="a5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 Відділу освіти, молоді та спорту, культури та туризму Великосеверинівської сільської ради внести зміни до показників кошторисних призначень на 2018 рік, згідно з додатком 3.</w:t>
      </w:r>
    </w:p>
    <w:p w:rsidR="00D02510" w:rsidRPr="00D02510" w:rsidRDefault="00D02510" w:rsidP="00D02510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D02510" w:rsidP="00A336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39664B">
        <w:rPr>
          <w:sz w:val="28"/>
          <w:szCs w:val="28"/>
          <w:lang w:val="uk-UA"/>
        </w:rPr>
        <w:t>.</w:t>
      </w:r>
      <w:r w:rsidR="0039664B" w:rsidRPr="00344A0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39664B" w:rsidRPr="00344A0A" w:rsidRDefault="0039664B" w:rsidP="0039664B">
      <w:pPr>
        <w:rPr>
          <w:sz w:val="28"/>
          <w:szCs w:val="28"/>
          <w:lang w:val="uk-UA"/>
        </w:rPr>
      </w:pPr>
    </w:p>
    <w:p w:rsidR="0039664B" w:rsidRDefault="0039664B" w:rsidP="0039664B">
      <w:pPr>
        <w:rPr>
          <w:sz w:val="28"/>
          <w:szCs w:val="28"/>
          <w:lang w:val="uk-UA"/>
        </w:rPr>
      </w:pPr>
    </w:p>
    <w:p w:rsidR="0091266D" w:rsidRPr="00344A0A" w:rsidRDefault="0091266D" w:rsidP="0039664B">
      <w:pPr>
        <w:rPr>
          <w:sz w:val="28"/>
          <w:szCs w:val="28"/>
          <w:lang w:val="uk-UA"/>
        </w:rPr>
      </w:pPr>
    </w:p>
    <w:p w:rsidR="0039664B" w:rsidRPr="00344A0A" w:rsidRDefault="0039664B" w:rsidP="0091266D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</w:r>
      <w:r w:rsidR="00233E83"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</w:t>
      </w:r>
      <w:r w:rsidR="00233E83" w:rsidRPr="00344A0A">
        <w:rPr>
          <w:b/>
          <w:sz w:val="28"/>
          <w:szCs w:val="28"/>
          <w:lang w:val="uk-UA"/>
        </w:rPr>
        <w:t>ЛЕВЧЕНКО</w:t>
      </w:r>
    </w:p>
    <w:p w:rsidR="00CA1A25" w:rsidRPr="00CA1A25" w:rsidRDefault="00CA1A25">
      <w:pPr>
        <w:rPr>
          <w:lang w:val="uk-UA"/>
        </w:rPr>
      </w:pPr>
    </w:p>
    <w:sectPr w:rsidR="00CA1A25" w:rsidRPr="00CA1A25" w:rsidSect="00AD5D85">
      <w:headerReference w:type="default" r:id="rId8"/>
      <w:pgSz w:w="11906" w:h="16838"/>
      <w:pgMar w:top="227" w:right="849" w:bottom="113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76" w:rsidRDefault="00BD7C76" w:rsidP="00F440C4">
      <w:r>
        <w:separator/>
      </w:r>
    </w:p>
  </w:endnote>
  <w:endnote w:type="continuationSeparator" w:id="0">
    <w:p w:rsidR="00BD7C76" w:rsidRDefault="00BD7C76" w:rsidP="00F4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76" w:rsidRDefault="00BD7C76" w:rsidP="00F440C4">
      <w:r>
        <w:separator/>
      </w:r>
    </w:p>
  </w:footnote>
  <w:footnote w:type="continuationSeparator" w:id="0">
    <w:p w:rsidR="00BD7C76" w:rsidRDefault="00BD7C76" w:rsidP="00F44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05704"/>
      <w:docPartObj>
        <w:docPartGallery w:val="Page Numbers (Top of Page)"/>
        <w:docPartUnique/>
      </w:docPartObj>
    </w:sdtPr>
    <w:sdtEndPr/>
    <w:sdtContent>
      <w:p w:rsidR="00F440C4" w:rsidRDefault="00096FB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1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C4" w:rsidRDefault="00F440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47"/>
    <w:rsid w:val="000202BC"/>
    <w:rsid w:val="00062406"/>
    <w:rsid w:val="00096FBD"/>
    <w:rsid w:val="000A1970"/>
    <w:rsid w:val="000D4EC6"/>
    <w:rsid w:val="00134D58"/>
    <w:rsid w:val="00162B73"/>
    <w:rsid w:val="00182F1E"/>
    <w:rsid w:val="001B55A2"/>
    <w:rsid w:val="002102E4"/>
    <w:rsid w:val="00233E83"/>
    <w:rsid w:val="00237812"/>
    <w:rsid w:val="00261398"/>
    <w:rsid w:val="00281755"/>
    <w:rsid w:val="002C25DE"/>
    <w:rsid w:val="0034673F"/>
    <w:rsid w:val="00347B63"/>
    <w:rsid w:val="003807A5"/>
    <w:rsid w:val="00383D97"/>
    <w:rsid w:val="0039664B"/>
    <w:rsid w:val="003B1C6C"/>
    <w:rsid w:val="003C404C"/>
    <w:rsid w:val="003D243D"/>
    <w:rsid w:val="003F0E6D"/>
    <w:rsid w:val="004158A0"/>
    <w:rsid w:val="00431F33"/>
    <w:rsid w:val="00432A6D"/>
    <w:rsid w:val="00451686"/>
    <w:rsid w:val="004763AC"/>
    <w:rsid w:val="004E645F"/>
    <w:rsid w:val="004F5A7B"/>
    <w:rsid w:val="0055478D"/>
    <w:rsid w:val="00555A4D"/>
    <w:rsid w:val="00556185"/>
    <w:rsid w:val="00642FA9"/>
    <w:rsid w:val="00652578"/>
    <w:rsid w:val="00686DCE"/>
    <w:rsid w:val="006A281A"/>
    <w:rsid w:val="006C125A"/>
    <w:rsid w:val="007177C7"/>
    <w:rsid w:val="00746E50"/>
    <w:rsid w:val="007A247D"/>
    <w:rsid w:val="007E307A"/>
    <w:rsid w:val="00810A3C"/>
    <w:rsid w:val="00823F9D"/>
    <w:rsid w:val="008B6DEA"/>
    <w:rsid w:val="008C2D27"/>
    <w:rsid w:val="0091266D"/>
    <w:rsid w:val="0091590D"/>
    <w:rsid w:val="00941A35"/>
    <w:rsid w:val="00944C7A"/>
    <w:rsid w:val="00972162"/>
    <w:rsid w:val="009F7FD0"/>
    <w:rsid w:val="00A336DE"/>
    <w:rsid w:val="00A564F8"/>
    <w:rsid w:val="00AD5D85"/>
    <w:rsid w:val="00AD5FEE"/>
    <w:rsid w:val="00AE7329"/>
    <w:rsid w:val="00B11813"/>
    <w:rsid w:val="00B43F47"/>
    <w:rsid w:val="00B6532C"/>
    <w:rsid w:val="00B66E15"/>
    <w:rsid w:val="00B73A8F"/>
    <w:rsid w:val="00BC091B"/>
    <w:rsid w:val="00BC6171"/>
    <w:rsid w:val="00BD7C76"/>
    <w:rsid w:val="00BE1E35"/>
    <w:rsid w:val="00C51374"/>
    <w:rsid w:val="00C73A6F"/>
    <w:rsid w:val="00CA1A25"/>
    <w:rsid w:val="00CA3DBB"/>
    <w:rsid w:val="00CC2B80"/>
    <w:rsid w:val="00CE6819"/>
    <w:rsid w:val="00CF32BA"/>
    <w:rsid w:val="00D02510"/>
    <w:rsid w:val="00D27411"/>
    <w:rsid w:val="00D32BDB"/>
    <w:rsid w:val="00D63799"/>
    <w:rsid w:val="00D71138"/>
    <w:rsid w:val="00D9448A"/>
    <w:rsid w:val="00DA5349"/>
    <w:rsid w:val="00DC579B"/>
    <w:rsid w:val="00E33D33"/>
    <w:rsid w:val="00E619BD"/>
    <w:rsid w:val="00E622A0"/>
    <w:rsid w:val="00E970AE"/>
    <w:rsid w:val="00F14C1F"/>
    <w:rsid w:val="00F24D5B"/>
    <w:rsid w:val="00F33D2E"/>
    <w:rsid w:val="00F440C4"/>
    <w:rsid w:val="00F53E0E"/>
    <w:rsid w:val="00FB5456"/>
    <w:rsid w:val="00FC396A"/>
    <w:rsid w:val="00FE16C6"/>
    <w:rsid w:val="00FE1AC6"/>
    <w:rsid w:val="00FE1FF9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6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5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2765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2019-05-08T06:49:00Z</cp:lastPrinted>
  <dcterms:created xsi:type="dcterms:W3CDTF">2019-06-11T11:29:00Z</dcterms:created>
  <dcterms:modified xsi:type="dcterms:W3CDTF">2019-06-11T11:29:00Z</dcterms:modified>
</cp:coreProperties>
</file>