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C1" w:rsidRPr="0095102F" w:rsidRDefault="00B30AC1" w:rsidP="00B30AC1">
      <w:pPr>
        <w:ind w:left="5529" w:right="-1"/>
        <w:rPr>
          <w:sz w:val="28"/>
          <w:szCs w:val="28"/>
          <w:lang w:val="uk-UA"/>
        </w:rPr>
      </w:pPr>
      <w:r w:rsidRPr="0095102F">
        <w:rPr>
          <w:sz w:val="28"/>
          <w:szCs w:val="28"/>
          <w:lang w:val="uk-UA"/>
        </w:rPr>
        <w:t xml:space="preserve">Додаток </w:t>
      </w:r>
    </w:p>
    <w:p w:rsidR="00B30AC1" w:rsidRPr="0095102F" w:rsidRDefault="00B30AC1" w:rsidP="00B30AC1">
      <w:pPr>
        <w:ind w:left="5529" w:right="-1"/>
        <w:rPr>
          <w:sz w:val="28"/>
          <w:szCs w:val="28"/>
          <w:lang w:val="uk-UA"/>
        </w:rPr>
      </w:pPr>
      <w:r w:rsidRPr="0095102F">
        <w:rPr>
          <w:sz w:val="28"/>
          <w:szCs w:val="28"/>
          <w:lang w:val="uk-UA"/>
        </w:rPr>
        <w:t>до розпорядження</w:t>
      </w:r>
    </w:p>
    <w:p w:rsidR="00B30AC1" w:rsidRDefault="00B30AC1" w:rsidP="00B30AC1">
      <w:pPr>
        <w:ind w:left="5529" w:right="-1"/>
        <w:rPr>
          <w:sz w:val="28"/>
          <w:szCs w:val="28"/>
          <w:lang w:val="uk-UA"/>
        </w:rPr>
      </w:pPr>
      <w:proofErr w:type="spellStart"/>
      <w:r w:rsidRPr="0095102F">
        <w:rPr>
          <w:sz w:val="28"/>
          <w:szCs w:val="28"/>
          <w:lang w:val="uk-UA"/>
        </w:rPr>
        <w:t>Великосеверинівського</w:t>
      </w:r>
      <w:proofErr w:type="spellEnd"/>
      <w:r w:rsidRPr="0095102F">
        <w:rPr>
          <w:sz w:val="28"/>
          <w:szCs w:val="28"/>
          <w:lang w:val="uk-UA"/>
        </w:rPr>
        <w:t xml:space="preserve"> сільського голови</w:t>
      </w:r>
    </w:p>
    <w:p w:rsidR="00B30AC1" w:rsidRPr="0095102F" w:rsidRDefault="00B30AC1" w:rsidP="00B30AC1">
      <w:pPr>
        <w:ind w:left="5529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«05» липня 2019 року №77-од</w:t>
      </w:r>
    </w:p>
    <w:p w:rsidR="00B30AC1" w:rsidRDefault="00B30AC1" w:rsidP="00B30AC1">
      <w:pPr>
        <w:jc w:val="center"/>
        <w:rPr>
          <w:b/>
          <w:sz w:val="28"/>
          <w:szCs w:val="28"/>
          <w:lang w:val="uk-UA"/>
        </w:rPr>
      </w:pPr>
    </w:p>
    <w:p w:rsidR="00B30AC1" w:rsidRDefault="00B30AC1" w:rsidP="00B30AC1">
      <w:pPr>
        <w:ind w:firstLine="709"/>
        <w:jc w:val="center"/>
        <w:rPr>
          <w:b/>
          <w:sz w:val="28"/>
          <w:szCs w:val="28"/>
          <w:lang w:val="uk-UA"/>
        </w:rPr>
      </w:pPr>
    </w:p>
    <w:p w:rsidR="00B30AC1" w:rsidRDefault="00B30AC1" w:rsidP="00B30AC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B30AC1" w:rsidRDefault="00B30AC1" w:rsidP="00B30AC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третьої сесії восьмого скликання </w:t>
      </w:r>
    </w:p>
    <w:p w:rsidR="00B30AC1" w:rsidRDefault="00B30AC1" w:rsidP="00B30AC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сільської ради</w:t>
      </w:r>
    </w:p>
    <w:p w:rsidR="00B30AC1" w:rsidRDefault="00B30AC1" w:rsidP="00B30AC1">
      <w:pPr>
        <w:ind w:left="709"/>
        <w:jc w:val="both"/>
        <w:rPr>
          <w:sz w:val="28"/>
          <w:szCs w:val="28"/>
          <w:lang w:val="uk-UA"/>
        </w:rPr>
      </w:pPr>
    </w:p>
    <w:p w:rsidR="00B30AC1" w:rsidRDefault="00B30AC1" w:rsidP="00B30A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 xml:space="preserve">ІІІ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B30AC1" w:rsidRDefault="00B30AC1" w:rsidP="00B30AC1">
      <w:pPr>
        <w:tabs>
          <w:tab w:val="left" w:leader="underscore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Про внесення змін до рішення  від 18.12. 2018 року  №637 «</w:t>
      </w:r>
      <w:r w:rsidRPr="00224907">
        <w:rPr>
          <w:sz w:val="28"/>
          <w:szCs w:val="28"/>
          <w:lang w:val="uk-UA"/>
        </w:rPr>
        <w:t>Про бюджет об’єднаної територіальної громади на 2019 рік»</w:t>
      </w:r>
      <w:r>
        <w:rPr>
          <w:sz w:val="28"/>
          <w:szCs w:val="28"/>
          <w:lang w:val="uk-UA"/>
        </w:rPr>
        <w:t>.</w:t>
      </w:r>
    </w:p>
    <w:p w:rsidR="00B30AC1" w:rsidRPr="002930E9" w:rsidRDefault="00B30AC1" w:rsidP="00B30AC1">
      <w:pPr>
        <w:tabs>
          <w:tab w:val="left" w:pos="0"/>
          <w:tab w:val="left" w:pos="4111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E6DA7">
        <w:rPr>
          <w:sz w:val="28"/>
          <w:szCs w:val="28"/>
          <w:lang w:val="uk-UA"/>
        </w:rPr>
        <w:t xml:space="preserve">Про </w:t>
      </w:r>
      <w:proofErr w:type="spellStart"/>
      <w:r w:rsidRPr="002930E9">
        <w:rPr>
          <w:bCs/>
          <w:sz w:val="28"/>
          <w:szCs w:val="28"/>
        </w:rPr>
        <w:t>внесення</w:t>
      </w:r>
      <w:proofErr w:type="spellEnd"/>
      <w:r w:rsidRPr="002930E9">
        <w:rPr>
          <w:bCs/>
          <w:sz w:val="28"/>
          <w:szCs w:val="28"/>
        </w:rPr>
        <w:t xml:space="preserve"> </w:t>
      </w:r>
      <w:proofErr w:type="spellStart"/>
      <w:r w:rsidRPr="002930E9">
        <w:rPr>
          <w:bCs/>
          <w:sz w:val="28"/>
          <w:szCs w:val="28"/>
        </w:rPr>
        <w:t>змін</w:t>
      </w:r>
      <w:proofErr w:type="spellEnd"/>
      <w:r w:rsidRPr="002930E9">
        <w:rPr>
          <w:bCs/>
          <w:sz w:val="28"/>
          <w:szCs w:val="28"/>
        </w:rPr>
        <w:t xml:space="preserve"> до </w:t>
      </w:r>
      <w:proofErr w:type="spellStart"/>
      <w:r w:rsidRPr="002930E9">
        <w:rPr>
          <w:bCs/>
          <w:sz w:val="28"/>
          <w:szCs w:val="28"/>
        </w:rPr>
        <w:t>структури</w:t>
      </w:r>
      <w:proofErr w:type="spellEnd"/>
      <w:r w:rsidRPr="002930E9">
        <w:rPr>
          <w:bCs/>
          <w:sz w:val="28"/>
          <w:szCs w:val="28"/>
        </w:rPr>
        <w:t xml:space="preserve"> та </w:t>
      </w:r>
      <w:proofErr w:type="spellStart"/>
      <w:r w:rsidRPr="002930E9">
        <w:rPr>
          <w:bCs/>
          <w:sz w:val="28"/>
          <w:szCs w:val="28"/>
        </w:rPr>
        <w:t>чисельності</w:t>
      </w:r>
      <w:proofErr w:type="spellEnd"/>
      <w:r w:rsidRPr="002930E9">
        <w:rPr>
          <w:bCs/>
          <w:sz w:val="28"/>
          <w:szCs w:val="28"/>
        </w:rPr>
        <w:t xml:space="preserve"> Великосеверинівської </w:t>
      </w:r>
      <w:proofErr w:type="spellStart"/>
      <w:r w:rsidRPr="002930E9">
        <w:rPr>
          <w:bCs/>
          <w:sz w:val="28"/>
          <w:szCs w:val="28"/>
        </w:rPr>
        <w:t>сільської</w:t>
      </w:r>
      <w:proofErr w:type="spellEnd"/>
      <w:r w:rsidRPr="002930E9">
        <w:rPr>
          <w:bCs/>
          <w:sz w:val="28"/>
          <w:szCs w:val="28"/>
        </w:rPr>
        <w:t xml:space="preserve"> ради</w:t>
      </w:r>
      <w:r>
        <w:rPr>
          <w:bCs/>
          <w:sz w:val="28"/>
          <w:szCs w:val="28"/>
          <w:lang w:val="uk-UA"/>
        </w:rPr>
        <w:t>.</w:t>
      </w:r>
    </w:p>
    <w:p w:rsidR="00B30AC1" w:rsidRPr="00517F08" w:rsidRDefault="00B30AC1" w:rsidP="00B30AC1">
      <w:pPr>
        <w:pStyle w:val="a4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4.Інші питання.</w:t>
      </w:r>
    </w:p>
    <w:p w:rsidR="00B30AC1" w:rsidRDefault="00B30AC1" w:rsidP="00B30AC1">
      <w:pPr>
        <w:pStyle w:val="a4"/>
        <w:jc w:val="both"/>
        <w:rPr>
          <w:sz w:val="28"/>
          <w:szCs w:val="28"/>
          <w:lang w:val="uk-UA"/>
        </w:rPr>
      </w:pPr>
    </w:p>
    <w:p w:rsidR="00B30AC1" w:rsidRDefault="00B30AC1" w:rsidP="00B30AC1">
      <w:pPr>
        <w:pStyle w:val="a4"/>
        <w:jc w:val="both"/>
        <w:rPr>
          <w:sz w:val="28"/>
          <w:szCs w:val="28"/>
          <w:lang w:val="uk-UA"/>
        </w:rPr>
      </w:pPr>
    </w:p>
    <w:p w:rsidR="00B30AC1" w:rsidRDefault="00B30AC1" w:rsidP="00B30AC1">
      <w:pPr>
        <w:pStyle w:val="a4"/>
        <w:jc w:val="both"/>
        <w:rPr>
          <w:sz w:val="28"/>
          <w:szCs w:val="28"/>
          <w:lang w:val="uk-UA"/>
        </w:rPr>
      </w:pPr>
    </w:p>
    <w:p w:rsidR="00B30AC1" w:rsidRDefault="00B30AC1" w:rsidP="00B30AC1">
      <w:pPr>
        <w:pStyle w:val="a4"/>
        <w:jc w:val="both"/>
        <w:rPr>
          <w:sz w:val="28"/>
          <w:szCs w:val="28"/>
          <w:lang w:val="uk-UA"/>
        </w:rPr>
      </w:pPr>
    </w:p>
    <w:p w:rsidR="00B30AC1" w:rsidRPr="00517F08" w:rsidRDefault="00B30AC1" w:rsidP="00B30AC1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B30AC1" w:rsidRDefault="00B30AC1" w:rsidP="00B30AC1">
      <w:pPr>
        <w:pStyle w:val="a4"/>
        <w:jc w:val="both"/>
        <w:rPr>
          <w:sz w:val="28"/>
          <w:lang w:val="uk-UA"/>
        </w:rPr>
      </w:pPr>
    </w:p>
    <w:p w:rsidR="00B30AC1" w:rsidRDefault="00B30AC1" w:rsidP="00B30AC1">
      <w:pPr>
        <w:pStyle w:val="a4"/>
        <w:jc w:val="both"/>
        <w:rPr>
          <w:sz w:val="28"/>
          <w:lang w:val="uk-UA"/>
        </w:rPr>
      </w:pPr>
    </w:p>
    <w:p w:rsidR="00B30AC1" w:rsidRDefault="00B30AC1" w:rsidP="00B30AC1">
      <w:pPr>
        <w:pStyle w:val="a4"/>
        <w:jc w:val="both"/>
        <w:rPr>
          <w:sz w:val="28"/>
          <w:lang w:val="uk-UA"/>
        </w:rPr>
      </w:pPr>
    </w:p>
    <w:p w:rsidR="00B30AC1" w:rsidRDefault="00B30AC1" w:rsidP="00B30AC1">
      <w:pPr>
        <w:pStyle w:val="a4"/>
        <w:jc w:val="both"/>
        <w:rPr>
          <w:sz w:val="28"/>
          <w:lang w:val="uk-UA"/>
        </w:rPr>
      </w:pPr>
    </w:p>
    <w:p w:rsidR="00B30AC1" w:rsidRDefault="00B30AC1"/>
    <w:sectPr w:rsidR="00B3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C1"/>
    <w:rsid w:val="00B3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0AC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3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2019-07-18T07:03:00Z</dcterms:created>
  <dcterms:modified xsi:type="dcterms:W3CDTF">2019-07-18T07:04:00Z</dcterms:modified>
</cp:coreProperties>
</file>