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EB" w:rsidRPr="00261384" w:rsidRDefault="004D21EB" w:rsidP="004D21EB">
      <w:pPr>
        <w:tabs>
          <w:tab w:val="left" w:pos="6237"/>
        </w:tabs>
        <w:spacing w:after="0" w:line="240" w:lineRule="auto"/>
        <w:ind w:left="6663" w:hanging="426"/>
        <w:rPr>
          <w:b/>
          <w:lang w:val="uk-UA"/>
        </w:rPr>
      </w:pPr>
      <w:r w:rsidRPr="00261384">
        <w:rPr>
          <w:b/>
          <w:lang w:val="uk-UA"/>
        </w:rPr>
        <w:t>ЗАТВЕРДЖЕНО</w:t>
      </w:r>
    </w:p>
    <w:p w:rsidR="004D21EB" w:rsidRPr="00261384" w:rsidRDefault="004D21EB" w:rsidP="004D21EB">
      <w:pPr>
        <w:tabs>
          <w:tab w:val="left" w:pos="6237"/>
        </w:tabs>
        <w:spacing w:after="0" w:line="240" w:lineRule="auto"/>
        <w:ind w:left="6663" w:hanging="426"/>
        <w:rPr>
          <w:lang w:val="uk-UA"/>
        </w:rPr>
      </w:pPr>
      <w:r w:rsidRPr="00261384">
        <w:rPr>
          <w:lang w:val="uk-UA"/>
        </w:rPr>
        <w:t>розпорядження</w:t>
      </w:r>
    </w:p>
    <w:p w:rsidR="004D21EB" w:rsidRPr="00261384" w:rsidRDefault="004D21EB" w:rsidP="004D21EB">
      <w:pPr>
        <w:tabs>
          <w:tab w:val="left" w:pos="6237"/>
        </w:tabs>
        <w:spacing w:after="0" w:line="240" w:lineRule="auto"/>
        <w:ind w:left="6663" w:hanging="426"/>
        <w:rPr>
          <w:lang w:val="uk-UA"/>
        </w:rPr>
      </w:pPr>
      <w:r w:rsidRPr="00261384">
        <w:rPr>
          <w:lang w:val="uk-UA"/>
        </w:rPr>
        <w:t>Великосеверинівського</w:t>
      </w:r>
    </w:p>
    <w:p w:rsidR="004D21EB" w:rsidRPr="00261384" w:rsidRDefault="004D21EB" w:rsidP="004D21EB">
      <w:pPr>
        <w:tabs>
          <w:tab w:val="left" w:pos="6237"/>
        </w:tabs>
        <w:spacing w:after="0" w:line="240" w:lineRule="auto"/>
        <w:ind w:left="6663" w:hanging="426"/>
        <w:rPr>
          <w:lang w:val="uk-UA"/>
        </w:rPr>
      </w:pPr>
      <w:r w:rsidRPr="00261384">
        <w:rPr>
          <w:lang w:val="uk-UA"/>
        </w:rPr>
        <w:t>сільського голови</w:t>
      </w:r>
    </w:p>
    <w:p w:rsidR="004D21EB" w:rsidRPr="00261384" w:rsidRDefault="004D21EB" w:rsidP="004D21EB">
      <w:pPr>
        <w:tabs>
          <w:tab w:val="left" w:pos="6237"/>
        </w:tabs>
        <w:spacing w:after="0" w:line="240" w:lineRule="auto"/>
        <w:ind w:left="6663" w:hanging="426"/>
        <w:jc w:val="both"/>
        <w:rPr>
          <w:lang w:val="uk-UA"/>
        </w:rPr>
      </w:pPr>
      <w:r w:rsidRPr="00261384">
        <w:rPr>
          <w:lang w:val="uk-UA"/>
        </w:rPr>
        <w:t>«</w:t>
      </w:r>
      <w:r>
        <w:rPr>
          <w:lang w:val="uk-UA"/>
        </w:rPr>
        <w:t>26</w:t>
      </w:r>
      <w:r w:rsidRPr="00261384">
        <w:rPr>
          <w:lang w:val="uk-UA"/>
        </w:rPr>
        <w:t>»</w:t>
      </w:r>
      <w:r>
        <w:rPr>
          <w:lang w:val="uk-UA"/>
        </w:rPr>
        <w:t xml:space="preserve">липня </w:t>
      </w:r>
      <w:r w:rsidRPr="00261384">
        <w:rPr>
          <w:lang w:val="uk-UA"/>
        </w:rPr>
        <w:t>2019 №</w:t>
      </w:r>
      <w:r>
        <w:rPr>
          <w:lang w:val="uk-UA"/>
        </w:rPr>
        <w:t>86-од</w:t>
      </w:r>
    </w:p>
    <w:p w:rsidR="004D21EB" w:rsidRPr="00261384" w:rsidRDefault="004D21EB" w:rsidP="004D21EB">
      <w:pPr>
        <w:tabs>
          <w:tab w:val="left" w:pos="0"/>
        </w:tabs>
        <w:spacing w:after="0" w:line="240" w:lineRule="auto"/>
        <w:jc w:val="center"/>
        <w:rPr>
          <w:b/>
          <w:lang w:val="uk-UA"/>
        </w:rPr>
      </w:pPr>
      <w:r w:rsidRPr="00261384">
        <w:rPr>
          <w:b/>
          <w:lang w:val="uk-UA"/>
        </w:rPr>
        <w:t xml:space="preserve">СКЛАД </w:t>
      </w:r>
    </w:p>
    <w:p w:rsidR="004D21EB" w:rsidRPr="00261384" w:rsidRDefault="004D21EB" w:rsidP="004D21EB">
      <w:pPr>
        <w:widowControl w:val="0"/>
        <w:spacing w:after="0" w:line="240" w:lineRule="auto"/>
        <w:jc w:val="center"/>
        <w:rPr>
          <w:b/>
          <w:lang w:val="uk-UA"/>
        </w:rPr>
      </w:pPr>
      <w:r w:rsidRPr="00261384">
        <w:rPr>
          <w:b/>
          <w:lang w:val="uk-UA"/>
        </w:rPr>
        <w:t xml:space="preserve">організаційного комітету з підготовки та відзначення Дня Державного Прапора України та 28-ї річниці незалежності України </w:t>
      </w:r>
    </w:p>
    <w:tbl>
      <w:tblPr>
        <w:tblW w:w="9889" w:type="dxa"/>
        <w:tblLook w:val="04A0"/>
      </w:tblPr>
      <w:tblGrid>
        <w:gridCol w:w="4557"/>
        <w:gridCol w:w="5332"/>
      </w:tblGrid>
      <w:tr w:rsidR="004D21EB" w:rsidRPr="00261384" w:rsidTr="00DB5AE1">
        <w:trPr>
          <w:trHeight w:val="18"/>
        </w:trPr>
        <w:tc>
          <w:tcPr>
            <w:tcW w:w="9889" w:type="dxa"/>
            <w:gridSpan w:val="2"/>
            <w:shd w:val="clear" w:color="auto" w:fill="auto"/>
          </w:tcPr>
          <w:p w:rsidR="004D21EB" w:rsidRPr="00261384" w:rsidRDefault="004D21EB" w:rsidP="00DB5AE1">
            <w:pPr>
              <w:spacing w:after="0" w:line="240" w:lineRule="auto"/>
              <w:jc w:val="center"/>
              <w:rPr>
                <w:b/>
                <w:lang w:val="uk-UA"/>
              </w:rPr>
            </w:pPr>
          </w:p>
          <w:p w:rsidR="004D21EB" w:rsidRPr="00261384" w:rsidRDefault="004D21EB" w:rsidP="00DB5AE1">
            <w:pPr>
              <w:spacing w:after="0" w:line="240" w:lineRule="auto"/>
              <w:jc w:val="center"/>
              <w:rPr>
                <w:b/>
                <w:lang w:val="uk-UA"/>
              </w:rPr>
            </w:pPr>
            <w:r w:rsidRPr="00261384">
              <w:rPr>
                <w:b/>
                <w:lang w:val="uk-UA"/>
              </w:rPr>
              <w:t>Голова оргкомітету</w:t>
            </w:r>
          </w:p>
          <w:p w:rsidR="004D21EB" w:rsidRPr="00261384" w:rsidRDefault="004D21EB" w:rsidP="00DB5AE1">
            <w:pPr>
              <w:spacing w:after="0" w:line="240" w:lineRule="auto"/>
              <w:jc w:val="center"/>
              <w:rPr>
                <w:lang w:val="uk-UA"/>
              </w:rPr>
            </w:pPr>
          </w:p>
        </w:tc>
      </w:tr>
      <w:tr w:rsidR="004D21EB" w:rsidRPr="00261384" w:rsidTr="00DB5AE1">
        <w:trPr>
          <w:trHeight w:val="18"/>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ЛЕВЧЕНКО</w:t>
            </w:r>
          </w:p>
          <w:p w:rsidR="004D21EB" w:rsidRPr="00261384" w:rsidRDefault="004D21EB" w:rsidP="00DB5AE1">
            <w:pPr>
              <w:spacing w:after="0" w:line="240" w:lineRule="auto"/>
              <w:jc w:val="both"/>
              <w:rPr>
                <w:b/>
                <w:lang w:val="uk-UA"/>
              </w:rPr>
            </w:pPr>
            <w:r w:rsidRPr="00261384">
              <w:rPr>
                <w:b/>
                <w:lang w:val="uk-UA"/>
              </w:rPr>
              <w:t>Сергій Володимирович</w:t>
            </w:r>
          </w:p>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numPr>
                <w:ilvl w:val="0"/>
                <w:numId w:val="1"/>
              </w:numPr>
              <w:spacing w:after="0" w:line="240" w:lineRule="auto"/>
              <w:jc w:val="both"/>
              <w:rPr>
                <w:lang w:val="uk-UA"/>
              </w:rPr>
            </w:pPr>
            <w:r w:rsidRPr="00261384">
              <w:rPr>
                <w:lang w:val="uk-UA"/>
              </w:rPr>
              <w:t xml:space="preserve">сільський голова </w:t>
            </w:r>
          </w:p>
        </w:tc>
      </w:tr>
      <w:tr w:rsidR="004D21EB" w:rsidRPr="00261384" w:rsidTr="00DB5AE1">
        <w:trPr>
          <w:trHeight w:val="18"/>
        </w:trPr>
        <w:tc>
          <w:tcPr>
            <w:tcW w:w="9889" w:type="dxa"/>
            <w:gridSpan w:val="2"/>
            <w:shd w:val="clear" w:color="auto" w:fill="auto"/>
          </w:tcPr>
          <w:p w:rsidR="004D21EB" w:rsidRPr="00261384" w:rsidRDefault="004D21EB" w:rsidP="00DB5AE1">
            <w:pPr>
              <w:spacing w:after="0" w:line="240" w:lineRule="auto"/>
              <w:ind w:left="360"/>
              <w:jc w:val="center"/>
              <w:rPr>
                <w:b/>
                <w:lang w:val="uk-UA"/>
              </w:rPr>
            </w:pPr>
            <w:r w:rsidRPr="00261384">
              <w:rPr>
                <w:b/>
                <w:lang w:val="uk-UA"/>
              </w:rPr>
              <w:t>Заступники голови оргкомітету:</w:t>
            </w:r>
          </w:p>
          <w:p w:rsidR="004D21EB" w:rsidRPr="00261384" w:rsidRDefault="004D21EB" w:rsidP="00DB5AE1">
            <w:pPr>
              <w:spacing w:after="0" w:line="240" w:lineRule="auto"/>
              <w:ind w:left="360"/>
              <w:jc w:val="center"/>
              <w:rPr>
                <w:b/>
                <w:lang w:val="uk-UA"/>
              </w:rPr>
            </w:pPr>
          </w:p>
        </w:tc>
      </w:tr>
      <w:tr w:rsidR="004D21EB" w:rsidRPr="00261384" w:rsidTr="00DB5AE1">
        <w:trPr>
          <w:trHeight w:val="1020"/>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 xml:space="preserve">КРАВЧЕНКО </w:t>
            </w:r>
          </w:p>
          <w:p w:rsidR="004D21EB" w:rsidRPr="00261384" w:rsidRDefault="004D21EB" w:rsidP="00DB5AE1">
            <w:pPr>
              <w:spacing w:after="0" w:line="240" w:lineRule="auto"/>
              <w:jc w:val="both"/>
              <w:rPr>
                <w:b/>
                <w:lang w:val="uk-UA"/>
              </w:rPr>
            </w:pPr>
            <w:r w:rsidRPr="00261384">
              <w:rPr>
                <w:b/>
                <w:lang w:val="uk-UA"/>
              </w:rPr>
              <w:t>Михайло Васильович</w:t>
            </w:r>
          </w:p>
        </w:tc>
        <w:tc>
          <w:tcPr>
            <w:tcW w:w="5332" w:type="dxa"/>
            <w:shd w:val="clear" w:color="auto" w:fill="auto"/>
          </w:tcPr>
          <w:p w:rsidR="004D21EB" w:rsidRPr="00261384" w:rsidRDefault="004D21EB" w:rsidP="00DB5AE1">
            <w:pPr>
              <w:numPr>
                <w:ilvl w:val="0"/>
                <w:numId w:val="1"/>
              </w:numPr>
              <w:spacing w:after="0" w:line="240" w:lineRule="auto"/>
              <w:jc w:val="both"/>
              <w:rPr>
                <w:lang w:val="uk-UA"/>
              </w:rPr>
            </w:pPr>
            <w:r w:rsidRPr="00261384">
              <w:rPr>
                <w:lang w:val="uk-UA"/>
              </w:rPr>
              <w:t>заступник сільського голови з господарських питань  та охорони праці</w:t>
            </w:r>
          </w:p>
        </w:tc>
      </w:tr>
      <w:tr w:rsidR="004D21EB" w:rsidRPr="00261384" w:rsidTr="00DB5AE1">
        <w:trPr>
          <w:trHeight w:val="1020"/>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 xml:space="preserve">МАНУКЯН </w:t>
            </w:r>
          </w:p>
          <w:p w:rsidR="004D21EB" w:rsidRPr="00261384" w:rsidRDefault="004D21EB" w:rsidP="00DB5AE1">
            <w:pPr>
              <w:spacing w:after="0" w:line="240" w:lineRule="auto"/>
              <w:jc w:val="both"/>
              <w:rPr>
                <w:b/>
                <w:lang w:val="uk-UA"/>
              </w:rPr>
            </w:pPr>
            <w:r w:rsidRPr="00261384">
              <w:rPr>
                <w:b/>
                <w:lang w:val="uk-UA"/>
              </w:rPr>
              <w:t>Юлія Володимирівна</w:t>
            </w:r>
          </w:p>
        </w:tc>
        <w:tc>
          <w:tcPr>
            <w:tcW w:w="5332" w:type="dxa"/>
            <w:shd w:val="clear" w:color="auto" w:fill="auto"/>
          </w:tcPr>
          <w:p w:rsidR="004D21EB" w:rsidRPr="00261384" w:rsidRDefault="004D21EB" w:rsidP="00DB5AE1">
            <w:pPr>
              <w:numPr>
                <w:ilvl w:val="0"/>
                <w:numId w:val="1"/>
              </w:numPr>
              <w:spacing w:after="0" w:line="240" w:lineRule="auto"/>
              <w:jc w:val="both"/>
              <w:rPr>
                <w:lang w:val="uk-UA"/>
              </w:rPr>
            </w:pPr>
            <w:r w:rsidRPr="00261384">
              <w:rPr>
                <w:lang w:val="uk-UA"/>
              </w:rPr>
              <w:t>в.о. старости Оситнязького старостинського округу</w:t>
            </w:r>
          </w:p>
          <w:p w:rsidR="004D21EB" w:rsidRPr="00261384" w:rsidRDefault="004D21EB" w:rsidP="00DB5AE1">
            <w:pPr>
              <w:spacing w:after="0" w:line="240" w:lineRule="auto"/>
              <w:ind w:left="643"/>
              <w:jc w:val="both"/>
              <w:rPr>
                <w:lang w:val="uk-UA"/>
              </w:rPr>
            </w:pPr>
          </w:p>
        </w:tc>
      </w:tr>
      <w:tr w:rsidR="004D21EB" w:rsidRPr="00261384" w:rsidTr="00DB5AE1">
        <w:trPr>
          <w:trHeight w:val="18"/>
        </w:trPr>
        <w:tc>
          <w:tcPr>
            <w:tcW w:w="9889" w:type="dxa"/>
            <w:gridSpan w:val="2"/>
            <w:shd w:val="clear" w:color="auto" w:fill="auto"/>
          </w:tcPr>
          <w:p w:rsidR="004D21EB" w:rsidRPr="00261384" w:rsidRDefault="004D21EB" w:rsidP="00DB5AE1">
            <w:pPr>
              <w:spacing w:after="0" w:line="240" w:lineRule="auto"/>
              <w:ind w:left="720"/>
              <w:jc w:val="center"/>
              <w:rPr>
                <w:b/>
                <w:lang w:val="uk-UA"/>
              </w:rPr>
            </w:pPr>
            <w:r w:rsidRPr="00261384">
              <w:rPr>
                <w:b/>
                <w:lang w:val="uk-UA"/>
              </w:rPr>
              <w:t>Члени оргкомітету:</w:t>
            </w:r>
          </w:p>
          <w:p w:rsidR="004D21EB" w:rsidRPr="00261384" w:rsidRDefault="004D21EB" w:rsidP="00DB5AE1">
            <w:pPr>
              <w:spacing w:after="0" w:line="240" w:lineRule="auto"/>
              <w:ind w:left="720"/>
              <w:jc w:val="center"/>
              <w:rPr>
                <w:b/>
                <w:lang w:val="uk-UA"/>
              </w:rPr>
            </w:pPr>
          </w:p>
        </w:tc>
      </w:tr>
      <w:tr w:rsidR="004D21EB" w:rsidRPr="00261384" w:rsidTr="00DB5AE1">
        <w:trPr>
          <w:trHeight w:val="660"/>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 xml:space="preserve">БОЙКО </w:t>
            </w:r>
          </w:p>
          <w:p w:rsidR="004D21EB" w:rsidRPr="00261384" w:rsidRDefault="004D21EB" w:rsidP="00DB5AE1">
            <w:pPr>
              <w:spacing w:after="0" w:line="240" w:lineRule="auto"/>
              <w:jc w:val="both"/>
              <w:rPr>
                <w:b/>
                <w:lang w:val="uk-UA"/>
              </w:rPr>
            </w:pPr>
            <w:r w:rsidRPr="00261384">
              <w:rPr>
                <w:b/>
                <w:lang w:val="uk-UA"/>
              </w:rPr>
              <w:t xml:space="preserve">Олена Іванівна </w:t>
            </w:r>
          </w:p>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numPr>
                <w:ilvl w:val="0"/>
                <w:numId w:val="1"/>
              </w:numPr>
              <w:spacing w:after="0" w:line="240" w:lineRule="auto"/>
              <w:rPr>
                <w:lang w:val="uk-UA"/>
              </w:rPr>
            </w:pPr>
            <w:r w:rsidRPr="00261384">
              <w:rPr>
                <w:lang w:val="uk-UA"/>
              </w:rPr>
              <w:t xml:space="preserve">бібліотекар   Оситнязької  бібліотеки  </w:t>
            </w:r>
          </w:p>
          <w:p w:rsidR="004D21EB" w:rsidRPr="00261384" w:rsidRDefault="004D21EB" w:rsidP="00DB5AE1">
            <w:pPr>
              <w:spacing w:after="0" w:line="240" w:lineRule="auto"/>
              <w:ind w:left="283"/>
              <w:rPr>
                <w:lang w:val="uk-UA"/>
              </w:rPr>
            </w:pPr>
          </w:p>
        </w:tc>
      </w:tr>
      <w:tr w:rsidR="004D21EB" w:rsidRPr="00261384" w:rsidTr="00DB5AE1">
        <w:trPr>
          <w:trHeight w:val="660"/>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 xml:space="preserve">ГУБСЬКА </w:t>
            </w:r>
          </w:p>
          <w:p w:rsidR="004D21EB" w:rsidRPr="00261384" w:rsidRDefault="004D21EB" w:rsidP="00DB5AE1">
            <w:pPr>
              <w:spacing w:after="0" w:line="240" w:lineRule="auto"/>
              <w:jc w:val="both"/>
              <w:rPr>
                <w:b/>
                <w:lang w:val="uk-UA"/>
              </w:rPr>
            </w:pPr>
            <w:r w:rsidRPr="00261384">
              <w:rPr>
                <w:b/>
                <w:lang w:val="uk-UA"/>
              </w:rPr>
              <w:t xml:space="preserve">Ольга Миколаївна </w:t>
            </w:r>
          </w:p>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numPr>
                <w:ilvl w:val="0"/>
                <w:numId w:val="1"/>
              </w:numPr>
              <w:spacing w:after="0" w:line="240" w:lineRule="auto"/>
              <w:jc w:val="both"/>
              <w:rPr>
                <w:lang w:val="uk-UA"/>
              </w:rPr>
            </w:pPr>
            <w:r w:rsidRPr="00261384">
              <w:rPr>
                <w:lang w:val="uk-UA"/>
              </w:rPr>
              <w:t>керуючий справами виконавчого комітету, начальник загального відділу</w:t>
            </w:r>
          </w:p>
          <w:p w:rsidR="004D21EB" w:rsidRPr="00261384" w:rsidRDefault="004D21EB" w:rsidP="00DB5AE1">
            <w:pPr>
              <w:spacing w:after="0" w:line="240" w:lineRule="auto"/>
              <w:ind w:left="283"/>
              <w:jc w:val="both"/>
              <w:rPr>
                <w:lang w:val="uk-UA"/>
              </w:rPr>
            </w:pPr>
          </w:p>
        </w:tc>
      </w:tr>
      <w:tr w:rsidR="004D21EB" w:rsidRPr="00261384" w:rsidTr="00DB5AE1">
        <w:trPr>
          <w:trHeight w:val="711"/>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КОЛОМІЄЦЬ</w:t>
            </w:r>
          </w:p>
          <w:p w:rsidR="004D21EB" w:rsidRPr="00261384" w:rsidRDefault="004D21EB" w:rsidP="00DB5AE1">
            <w:pPr>
              <w:spacing w:after="0" w:line="240" w:lineRule="auto"/>
              <w:jc w:val="both"/>
              <w:rPr>
                <w:b/>
                <w:lang w:val="uk-UA"/>
              </w:rPr>
            </w:pPr>
            <w:r w:rsidRPr="00261384">
              <w:rPr>
                <w:b/>
                <w:lang w:val="uk-UA"/>
              </w:rPr>
              <w:t>Ганна Сергіївна</w:t>
            </w:r>
          </w:p>
        </w:tc>
        <w:tc>
          <w:tcPr>
            <w:tcW w:w="5332" w:type="dxa"/>
            <w:shd w:val="clear" w:color="auto" w:fill="auto"/>
          </w:tcPr>
          <w:p w:rsidR="004D21EB" w:rsidRPr="00261384" w:rsidRDefault="004D21EB" w:rsidP="00DB5AE1">
            <w:pPr>
              <w:numPr>
                <w:ilvl w:val="0"/>
                <w:numId w:val="1"/>
              </w:numPr>
              <w:spacing w:after="0" w:line="240" w:lineRule="auto"/>
              <w:jc w:val="both"/>
              <w:rPr>
                <w:lang w:val="uk-UA"/>
              </w:rPr>
            </w:pPr>
            <w:r w:rsidRPr="00261384">
              <w:rPr>
                <w:lang w:val="uk-UA"/>
              </w:rPr>
              <w:t>секретар сільської ради</w:t>
            </w:r>
          </w:p>
          <w:p w:rsidR="004D21EB" w:rsidRPr="00261384" w:rsidRDefault="004D21EB" w:rsidP="00DB5AE1">
            <w:pPr>
              <w:spacing w:after="0" w:line="240" w:lineRule="auto"/>
              <w:ind w:left="643"/>
              <w:jc w:val="both"/>
              <w:rPr>
                <w:lang w:val="uk-UA"/>
              </w:rPr>
            </w:pPr>
          </w:p>
          <w:p w:rsidR="004D21EB" w:rsidRPr="00261384" w:rsidRDefault="004D21EB" w:rsidP="00DB5AE1">
            <w:pPr>
              <w:spacing w:after="0" w:line="240" w:lineRule="auto"/>
              <w:ind w:left="643"/>
              <w:jc w:val="both"/>
              <w:rPr>
                <w:lang w:val="uk-UA"/>
              </w:rPr>
            </w:pPr>
          </w:p>
        </w:tc>
      </w:tr>
      <w:tr w:rsidR="004D21EB" w:rsidRPr="00261384" w:rsidTr="00DB5AE1">
        <w:trPr>
          <w:trHeight w:val="1425"/>
        </w:trPr>
        <w:tc>
          <w:tcPr>
            <w:tcW w:w="4557" w:type="dxa"/>
            <w:shd w:val="clear" w:color="auto" w:fill="auto"/>
          </w:tcPr>
          <w:p w:rsidR="004D21EB" w:rsidRPr="00261384" w:rsidRDefault="004D21EB" w:rsidP="00DB5AE1">
            <w:pPr>
              <w:spacing w:after="0" w:line="240" w:lineRule="auto"/>
              <w:rPr>
                <w:b/>
                <w:lang w:val="uk-UA"/>
              </w:rPr>
            </w:pPr>
            <w:r w:rsidRPr="00261384">
              <w:rPr>
                <w:b/>
                <w:lang w:val="uk-UA"/>
              </w:rPr>
              <w:t>КОСАРЧУК</w:t>
            </w:r>
          </w:p>
          <w:p w:rsidR="004D21EB" w:rsidRPr="00261384" w:rsidRDefault="004D21EB" w:rsidP="00DB5AE1">
            <w:pPr>
              <w:spacing w:after="0" w:line="240" w:lineRule="auto"/>
              <w:rPr>
                <w:b/>
                <w:lang w:val="uk-UA"/>
              </w:rPr>
            </w:pPr>
            <w:r w:rsidRPr="00261384">
              <w:rPr>
                <w:b/>
                <w:lang w:val="uk-UA"/>
              </w:rPr>
              <w:t>Лідія  Георгіївна</w:t>
            </w:r>
          </w:p>
          <w:p w:rsidR="004D21EB" w:rsidRPr="00261384" w:rsidRDefault="004D21EB" w:rsidP="00DB5AE1">
            <w:pPr>
              <w:spacing w:after="0" w:line="240" w:lineRule="auto"/>
              <w:jc w:val="both"/>
              <w:rPr>
                <w:b/>
                <w:lang w:val="uk-UA"/>
              </w:rPr>
            </w:pPr>
          </w:p>
          <w:p w:rsidR="004D21EB" w:rsidRPr="00261384" w:rsidRDefault="004D21EB" w:rsidP="00DB5AE1">
            <w:pPr>
              <w:spacing w:after="0" w:line="240" w:lineRule="auto"/>
              <w:jc w:val="both"/>
              <w:rPr>
                <w:b/>
                <w:lang w:val="uk-UA"/>
              </w:rPr>
            </w:pPr>
          </w:p>
          <w:p w:rsidR="004D21EB" w:rsidRPr="00261384" w:rsidRDefault="004D21EB" w:rsidP="00DB5AE1">
            <w:pPr>
              <w:spacing w:after="0" w:line="240" w:lineRule="auto"/>
              <w:jc w:val="both"/>
              <w:rPr>
                <w:b/>
                <w:lang w:val="uk-UA"/>
              </w:rPr>
            </w:pPr>
            <w:r w:rsidRPr="00261384">
              <w:rPr>
                <w:b/>
                <w:lang w:val="uk-UA"/>
              </w:rPr>
              <w:t>КОРОБКО</w:t>
            </w:r>
          </w:p>
          <w:p w:rsidR="004D21EB" w:rsidRPr="00261384" w:rsidRDefault="004D21EB" w:rsidP="00DB5AE1">
            <w:pPr>
              <w:spacing w:after="0" w:line="240" w:lineRule="auto"/>
              <w:jc w:val="both"/>
              <w:rPr>
                <w:b/>
                <w:lang w:val="uk-UA"/>
              </w:rPr>
            </w:pPr>
            <w:r w:rsidRPr="00261384">
              <w:rPr>
                <w:b/>
                <w:lang w:val="uk-UA"/>
              </w:rPr>
              <w:t>Інна Миколаївна</w:t>
            </w:r>
          </w:p>
          <w:p w:rsidR="004D21EB" w:rsidRPr="00261384" w:rsidRDefault="004D21EB" w:rsidP="00DB5AE1">
            <w:pPr>
              <w:spacing w:after="0" w:line="240" w:lineRule="auto"/>
              <w:rPr>
                <w:b/>
                <w:lang w:val="uk-UA"/>
              </w:rPr>
            </w:pPr>
          </w:p>
        </w:tc>
        <w:tc>
          <w:tcPr>
            <w:tcW w:w="5332" w:type="dxa"/>
            <w:shd w:val="clear" w:color="auto" w:fill="auto"/>
          </w:tcPr>
          <w:p w:rsidR="004D21EB" w:rsidRPr="00261384" w:rsidRDefault="004D21EB" w:rsidP="00DB5AE1">
            <w:pPr>
              <w:numPr>
                <w:ilvl w:val="0"/>
                <w:numId w:val="1"/>
              </w:numPr>
              <w:spacing w:after="0" w:line="240" w:lineRule="auto"/>
              <w:rPr>
                <w:lang w:val="uk-UA"/>
              </w:rPr>
            </w:pPr>
            <w:r w:rsidRPr="00261384">
              <w:rPr>
                <w:lang w:val="uk-UA"/>
              </w:rPr>
              <w:t>начальник відділу земельних відносин,  комунальної власності,  інфраструктури та житлово- комунального господарства</w:t>
            </w:r>
          </w:p>
          <w:p w:rsidR="004D21EB" w:rsidRPr="00261384" w:rsidRDefault="004D21EB" w:rsidP="00DB5AE1">
            <w:pPr>
              <w:pStyle w:val="a5"/>
              <w:numPr>
                <w:ilvl w:val="0"/>
                <w:numId w:val="1"/>
              </w:numPr>
              <w:spacing w:after="0" w:line="240" w:lineRule="auto"/>
              <w:rPr>
                <w:lang w:val="uk-UA"/>
              </w:rPr>
            </w:pPr>
            <w:r w:rsidRPr="00261384">
              <w:rPr>
                <w:lang w:val="uk-UA"/>
              </w:rPr>
              <w:t xml:space="preserve">начальник фінансово-економічного відділу </w:t>
            </w:r>
          </w:p>
        </w:tc>
      </w:tr>
      <w:tr w:rsidR="004D21EB" w:rsidRPr="00261384" w:rsidTr="00DB5AE1">
        <w:trPr>
          <w:trHeight w:val="947"/>
        </w:trPr>
        <w:tc>
          <w:tcPr>
            <w:tcW w:w="4557" w:type="dxa"/>
            <w:shd w:val="clear" w:color="auto" w:fill="auto"/>
          </w:tcPr>
          <w:p w:rsidR="004D21EB" w:rsidRPr="00261384" w:rsidRDefault="004D21EB" w:rsidP="00DB5AE1">
            <w:pPr>
              <w:spacing w:after="0" w:line="240" w:lineRule="auto"/>
              <w:rPr>
                <w:b/>
                <w:lang w:val="uk-UA"/>
              </w:rPr>
            </w:pPr>
            <w:r w:rsidRPr="00261384">
              <w:rPr>
                <w:b/>
                <w:lang w:val="uk-UA"/>
              </w:rPr>
              <w:t xml:space="preserve">КОХАН  </w:t>
            </w:r>
          </w:p>
          <w:p w:rsidR="004D21EB" w:rsidRPr="00261384" w:rsidRDefault="004D21EB" w:rsidP="00DB5AE1">
            <w:pPr>
              <w:spacing w:after="0" w:line="240" w:lineRule="auto"/>
              <w:rPr>
                <w:b/>
                <w:lang w:val="uk-UA"/>
              </w:rPr>
            </w:pPr>
            <w:r w:rsidRPr="00261384">
              <w:rPr>
                <w:b/>
                <w:lang w:val="uk-UA"/>
              </w:rPr>
              <w:t>Наталія Віталіївна</w:t>
            </w:r>
          </w:p>
        </w:tc>
        <w:tc>
          <w:tcPr>
            <w:tcW w:w="5332" w:type="dxa"/>
            <w:shd w:val="clear" w:color="auto" w:fill="auto"/>
          </w:tcPr>
          <w:p w:rsidR="004D21EB" w:rsidRPr="00261384" w:rsidRDefault="004D21EB" w:rsidP="00DB5AE1">
            <w:pPr>
              <w:pStyle w:val="a5"/>
              <w:numPr>
                <w:ilvl w:val="0"/>
                <w:numId w:val="1"/>
              </w:numPr>
              <w:spacing w:after="0" w:line="240" w:lineRule="auto"/>
              <w:rPr>
                <w:lang w:val="uk-UA"/>
              </w:rPr>
            </w:pPr>
            <w:r w:rsidRPr="00261384">
              <w:rPr>
                <w:lang w:val="uk-UA"/>
              </w:rPr>
              <w:t>начальник відділу бухгалтерського обліку та звітності</w:t>
            </w:r>
          </w:p>
          <w:p w:rsidR="004D21EB" w:rsidRPr="00261384" w:rsidRDefault="004D21EB" w:rsidP="00DB5AE1">
            <w:pPr>
              <w:spacing w:after="0" w:line="240" w:lineRule="auto"/>
              <w:rPr>
                <w:lang w:val="uk-UA"/>
              </w:rPr>
            </w:pPr>
          </w:p>
        </w:tc>
      </w:tr>
      <w:tr w:rsidR="004D21EB" w:rsidRPr="00261384" w:rsidTr="00DB5AE1">
        <w:trPr>
          <w:trHeight w:val="585"/>
        </w:trPr>
        <w:tc>
          <w:tcPr>
            <w:tcW w:w="4557" w:type="dxa"/>
            <w:shd w:val="clear" w:color="auto" w:fill="auto"/>
          </w:tcPr>
          <w:p w:rsidR="004D21EB" w:rsidRPr="00261384" w:rsidRDefault="004D21EB" w:rsidP="00DB5AE1">
            <w:pPr>
              <w:spacing w:after="0" w:line="240" w:lineRule="auto"/>
              <w:rPr>
                <w:b/>
                <w:lang w:val="uk-UA"/>
              </w:rPr>
            </w:pPr>
            <w:r w:rsidRPr="00261384">
              <w:rPr>
                <w:b/>
                <w:lang w:val="uk-UA"/>
              </w:rPr>
              <w:lastRenderedPageBreak/>
              <w:t>КРАВЧЕНКО</w:t>
            </w:r>
          </w:p>
          <w:p w:rsidR="004D21EB" w:rsidRPr="00261384" w:rsidRDefault="004D21EB" w:rsidP="00DB5AE1">
            <w:pPr>
              <w:spacing w:after="0" w:line="240" w:lineRule="auto"/>
              <w:rPr>
                <w:b/>
                <w:lang w:val="uk-UA"/>
              </w:rPr>
            </w:pPr>
            <w:r w:rsidRPr="00261384">
              <w:rPr>
                <w:b/>
                <w:lang w:val="uk-UA"/>
              </w:rPr>
              <w:t>Тетяна Григорівна</w:t>
            </w:r>
          </w:p>
          <w:p w:rsidR="004D21EB" w:rsidRPr="00261384" w:rsidRDefault="004D21EB" w:rsidP="00DB5AE1">
            <w:pPr>
              <w:spacing w:after="0" w:line="240" w:lineRule="auto"/>
              <w:rPr>
                <w:b/>
                <w:lang w:val="uk-UA"/>
              </w:rPr>
            </w:pPr>
          </w:p>
          <w:p w:rsidR="004D21EB" w:rsidRPr="00261384" w:rsidRDefault="004D21EB" w:rsidP="00DB5AE1">
            <w:pPr>
              <w:spacing w:after="0" w:line="240" w:lineRule="auto"/>
              <w:rPr>
                <w:b/>
                <w:lang w:val="uk-UA"/>
              </w:rPr>
            </w:pPr>
            <w:r w:rsidRPr="00261384">
              <w:rPr>
                <w:b/>
                <w:lang w:val="uk-UA"/>
              </w:rPr>
              <w:t>МОСІЄНКО</w:t>
            </w:r>
          </w:p>
          <w:p w:rsidR="004D21EB" w:rsidRPr="00261384" w:rsidRDefault="004D21EB" w:rsidP="00DB5AE1">
            <w:pPr>
              <w:spacing w:after="0" w:line="240" w:lineRule="auto"/>
              <w:rPr>
                <w:b/>
                <w:lang w:val="uk-UA"/>
              </w:rPr>
            </w:pPr>
            <w:r w:rsidRPr="00261384">
              <w:rPr>
                <w:b/>
                <w:lang w:val="uk-UA"/>
              </w:rPr>
              <w:t>Анатолій Іванович</w:t>
            </w:r>
          </w:p>
          <w:p w:rsidR="004D21EB" w:rsidRPr="00261384" w:rsidRDefault="004D21EB" w:rsidP="00DB5AE1">
            <w:pPr>
              <w:spacing w:after="0" w:line="240" w:lineRule="auto"/>
              <w:rPr>
                <w:b/>
                <w:lang w:val="uk-UA"/>
              </w:rPr>
            </w:pPr>
          </w:p>
        </w:tc>
        <w:tc>
          <w:tcPr>
            <w:tcW w:w="5332" w:type="dxa"/>
            <w:shd w:val="clear" w:color="auto" w:fill="auto"/>
          </w:tcPr>
          <w:p w:rsidR="004D21EB" w:rsidRPr="00261384" w:rsidRDefault="004D21EB" w:rsidP="00DB5AE1">
            <w:pPr>
              <w:pStyle w:val="a5"/>
              <w:numPr>
                <w:ilvl w:val="0"/>
                <w:numId w:val="1"/>
              </w:numPr>
              <w:spacing w:after="0" w:line="240" w:lineRule="auto"/>
              <w:rPr>
                <w:lang w:val="uk-UA"/>
              </w:rPr>
            </w:pPr>
            <w:r w:rsidRPr="00261384">
              <w:rPr>
                <w:lang w:val="uk-UA"/>
              </w:rPr>
              <w:t>завідувач Великосеверинівської          філії ЦКД</w:t>
            </w:r>
          </w:p>
          <w:p w:rsidR="004D21EB" w:rsidRPr="00261384" w:rsidRDefault="004D21EB" w:rsidP="00DB5AE1">
            <w:pPr>
              <w:spacing w:after="0" w:line="240" w:lineRule="auto"/>
              <w:ind w:left="643"/>
              <w:rPr>
                <w:lang w:val="uk-UA"/>
              </w:rPr>
            </w:pPr>
          </w:p>
          <w:p w:rsidR="004D21EB" w:rsidRPr="00261384" w:rsidRDefault="004D21EB" w:rsidP="00DB5AE1">
            <w:pPr>
              <w:numPr>
                <w:ilvl w:val="0"/>
                <w:numId w:val="1"/>
              </w:numPr>
              <w:spacing w:after="0" w:line="240" w:lineRule="auto"/>
              <w:rPr>
                <w:lang w:val="uk-UA"/>
              </w:rPr>
            </w:pPr>
            <w:r w:rsidRPr="00261384">
              <w:rPr>
                <w:lang w:val="uk-UA"/>
              </w:rPr>
              <w:t>головний спеціаліст відділу освіти, молоді та спорту, культури та туризму</w:t>
            </w:r>
          </w:p>
        </w:tc>
      </w:tr>
      <w:tr w:rsidR="004D21EB" w:rsidRPr="00261384" w:rsidTr="00DB5AE1">
        <w:trPr>
          <w:trHeight w:val="630"/>
        </w:trPr>
        <w:tc>
          <w:tcPr>
            <w:tcW w:w="4557" w:type="dxa"/>
            <w:shd w:val="clear" w:color="auto" w:fill="auto"/>
          </w:tcPr>
          <w:p w:rsidR="004D21EB" w:rsidRPr="00261384" w:rsidRDefault="004D21EB" w:rsidP="00DB5AE1">
            <w:pPr>
              <w:spacing w:after="0" w:line="240" w:lineRule="auto"/>
              <w:rPr>
                <w:b/>
                <w:lang w:val="uk-UA"/>
              </w:rPr>
            </w:pPr>
            <w:r w:rsidRPr="00261384">
              <w:rPr>
                <w:b/>
                <w:lang w:val="uk-UA"/>
              </w:rPr>
              <w:t>ПІЛЮГІН</w:t>
            </w:r>
          </w:p>
          <w:p w:rsidR="004D21EB" w:rsidRPr="00261384" w:rsidRDefault="004D21EB" w:rsidP="00DB5AE1">
            <w:pPr>
              <w:spacing w:after="0" w:line="240" w:lineRule="auto"/>
              <w:jc w:val="both"/>
              <w:rPr>
                <w:b/>
                <w:lang w:val="uk-UA"/>
              </w:rPr>
            </w:pPr>
            <w:r w:rsidRPr="00261384">
              <w:rPr>
                <w:b/>
                <w:lang w:val="uk-UA"/>
              </w:rPr>
              <w:t>Роман Леонідович</w:t>
            </w:r>
          </w:p>
        </w:tc>
        <w:tc>
          <w:tcPr>
            <w:tcW w:w="5332" w:type="dxa"/>
            <w:shd w:val="clear" w:color="auto" w:fill="auto"/>
          </w:tcPr>
          <w:p w:rsidR="004D21EB" w:rsidRPr="00261384" w:rsidRDefault="004D21EB" w:rsidP="00DB5AE1">
            <w:pPr>
              <w:numPr>
                <w:ilvl w:val="0"/>
                <w:numId w:val="1"/>
              </w:numPr>
              <w:spacing w:after="0" w:line="240" w:lineRule="auto"/>
              <w:rPr>
                <w:lang w:val="uk-UA"/>
              </w:rPr>
            </w:pPr>
            <w:r w:rsidRPr="00261384">
              <w:rPr>
                <w:lang w:val="uk-UA"/>
              </w:rPr>
              <w:t>начальник відділу освіти, молоді та спорту, культури та туризму</w:t>
            </w:r>
          </w:p>
          <w:p w:rsidR="004D21EB" w:rsidRPr="00261384" w:rsidRDefault="004D21EB" w:rsidP="00DB5AE1">
            <w:pPr>
              <w:spacing w:after="0" w:line="240" w:lineRule="auto"/>
              <w:ind w:left="283"/>
              <w:rPr>
                <w:lang w:val="uk-UA"/>
              </w:rPr>
            </w:pPr>
          </w:p>
        </w:tc>
      </w:tr>
      <w:tr w:rsidR="004D21EB" w:rsidRPr="00261384" w:rsidTr="00DB5AE1">
        <w:trPr>
          <w:trHeight w:val="645"/>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ХАЙНАЦЬКА</w:t>
            </w:r>
          </w:p>
          <w:p w:rsidR="004D21EB" w:rsidRPr="00261384" w:rsidRDefault="004D21EB" w:rsidP="00DB5AE1">
            <w:pPr>
              <w:spacing w:after="0" w:line="240" w:lineRule="auto"/>
              <w:jc w:val="both"/>
              <w:rPr>
                <w:b/>
                <w:lang w:val="uk-UA"/>
              </w:rPr>
            </w:pPr>
            <w:r w:rsidRPr="00261384">
              <w:rPr>
                <w:b/>
                <w:lang w:val="uk-UA"/>
              </w:rPr>
              <w:t>Юлія Юліанівна</w:t>
            </w:r>
          </w:p>
        </w:tc>
        <w:tc>
          <w:tcPr>
            <w:tcW w:w="5332" w:type="dxa"/>
            <w:shd w:val="clear" w:color="auto" w:fill="auto"/>
          </w:tcPr>
          <w:p w:rsidR="004D21EB" w:rsidRPr="00261384" w:rsidRDefault="004D21EB" w:rsidP="00DB5AE1">
            <w:pPr>
              <w:numPr>
                <w:ilvl w:val="0"/>
                <w:numId w:val="1"/>
              </w:numPr>
              <w:spacing w:after="0" w:line="240" w:lineRule="auto"/>
              <w:rPr>
                <w:lang w:val="uk-UA"/>
              </w:rPr>
            </w:pPr>
            <w:r w:rsidRPr="00261384">
              <w:rPr>
                <w:lang w:val="uk-UA"/>
              </w:rPr>
              <w:t xml:space="preserve">начальник служби у справах дітей та </w:t>
            </w:r>
          </w:p>
          <w:p w:rsidR="004D21EB" w:rsidRPr="00261384" w:rsidRDefault="004D21EB" w:rsidP="00DB5AE1">
            <w:pPr>
              <w:spacing w:after="0" w:line="240" w:lineRule="auto"/>
              <w:ind w:left="688"/>
              <w:rPr>
                <w:lang w:val="uk-UA"/>
              </w:rPr>
            </w:pPr>
            <w:r w:rsidRPr="00261384">
              <w:rPr>
                <w:lang w:val="uk-UA"/>
              </w:rPr>
              <w:t>соціального захисту населення</w:t>
            </w:r>
          </w:p>
          <w:p w:rsidR="004D21EB" w:rsidRPr="00261384" w:rsidRDefault="004D21EB" w:rsidP="00DB5AE1">
            <w:pPr>
              <w:spacing w:after="0" w:line="240" w:lineRule="auto"/>
              <w:ind w:left="688"/>
              <w:rPr>
                <w:lang w:val="uk-UA"/>
              </w:rPr>
            </w:pPr>
          </w:p>
        </w:tc>
      </w:tr>
      <w:tr w:rsidR="004D21EB" w:rsidRPr="00261384" w:rsidTr="00DB5AE1">
        <w:trPr>
          <w:trHeight w:val="1249"/>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ЧЕРНЯВА</w:t>
            </w:r>
          </w:p>
          <w:p w:rsidR="004D21EB" w:rsidRPr="00261384" w:rsidRDefault="004D21EB" w:rsidP="00DB5AE1">
            <w:pPr>
              <w:spacing w:after="0" w:line="240" w:lineRule="auto"/>
              <w:jc w:val="both"/>
              <w:rPr>
                <w:b/>
                <w:lang w:val="uk-UA"/>
              </w:rPr>
            </w:pPr>
            <w:r w:rsidRPr="00261384">
              <w:rPr>
                <w:b/>
                <w:lang w:val="uk-UA"/>
              </w:rPr>
              <w:t>Алла Олександрівна</w:t>
            </w:r>
          </w:p>
          <w:p w:rsidR="004D21EB" w:rsidRPr="00261384" w:rsidRDefault="004D21EB" w:rsidP="00DB5AE1">
            <w:pPr>
              <w:spacing w:after="0" w:line="240" w:lineRule="auto"/>
              <w:jc w:val="both"/>
              <w:rPr>
                <w:b/>
                <w:lang w:val="uk-UA"/>
              </w:rPr>
            </w:pPr>
          </w:p>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numPr>
                <w:ilvl w:val="0"/>
                <w:numId w:val="1"/>
              </w:numPr>
              <w:spacing w:after="0" w:line="240" w:lineRule="auto"/>
              <w:rPr>
                <w:lang w:val="uk-UA"/>
              </w:rPr>
            </w:pPr>
            <w:r w:rsidRPr="00261384">
              <w:rPr>
                <w:lang w:val="uk-UA"/>
              </w:rPr>
              <w:t>начальник відділу організаційної роботи, інформаційної діяльності та комунікацій з громадськістю</w:t>
            </w:r>
          </w:p>
          <w:p w:rsidR="004D21EB" w:rsidRPr="00261384" w:rsidRDefault="004D21EB" w:rsidP="00DB5AE1">
            <w:pPr>
              <w:spacing w:after="0" w:line="240" w:lineRule="auto"/>
              <w:ind w:left="643"/>
              <w:rPr>
                <w:lang w:val="uk-UA"/>
              </w:rPr>
            </w:pPr>
          </w:p>
        </w:tc>
      </w:tr>
      <w:tr w:rsidR="004D21EB" w:rsidRPr="00261384" w:rsidTr="00DB5AE1">
        <w:trPr>
          <w:trHeight w:val="18"/>
        </w:trPr>
        <w:tc>
          <w:tcPr>
            <w:tcW w:w="4557" w:type="dxa"/>
            <w:shd w:val="clear" w:color="auto" w:fill="auto"/>
          </w:tcPr>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spacing w:after="0" w:line="240" w:lineRule="auto"/>
              <w:ind w:left="720"/>
              <w:jc w:val="both"/>
              <w:rPr>
                <w:lang w:val="uk-UA"/>
              </w:rPr>
            </w:pPr>
          </w:p>
        </w:tc>
      </w:tr>
      <w:tr w:rsidR="004D21EB" w:rsidRPr="00261384" w:rsidTr="00DB5AE1">
        <w:trPr>
          <w:trHeight w:val="18"/>
        </w:trPr>
        <w:tc>
          <w:tcPr>
            <w:tcW w:w="4557" w:type="dxa"/>
            <w:shd w:val="clear" w:color="auto" w:fill="auto"/>
          </w:tcPr>
          <w:p w:rsidR="004D21EB" w:rsidRPr="00261384" w:rsidRDefault="004D21EB" w:rsidP="00DB5AE1">
            <w:pPr>
              <w:spacing w:after="0" w:line="240" w:lineRule="auto"/>
              <w:jc w:val="both"/>
              <w:rPr>
                <w:b/>
                <w:lang w:val="uk-UA"/>
              </w:rPr>
            </w:pPr>
          </w:p>
        </w:tc>
        <w:tc>
          <w:tcPr>
            <w:tcW w:w="5332" w:type="dxa"/>
            <w:shd w:val="clear" w:color="auto" w:fill="auto"/>
          </w:tcPr>
          <w:p w:rsidR="004D21EB" w:rsidRPr="00261384" w:rsidRDefault="004D21EB" w:rsidP="00DB5AE1">
            <w:pPr>
              <w:spacing w:after="0" w:line="240" w:lineRule="auto"/>
              <w:ind w:left="720"/>
              <w:jc w:val="both"/>
              <w:rPr>
                <w:lang w:val="uk-UA"/>
              </w:rPr>
            </w:pPr>
          </w:p>
        </w:tc>
      </w:tr>
      <w:tr w:rsidR="004D21EB" w:rsidRPr="00261384" w:rsidTr="00DB5AE1">
        <w:trPr>
          <w:trHeight w:val="248"/>
        </w:trPr>
        <w:tc>
          <w:tcPr>
            <w:tcW w:w="4557" w:type="dxa"/>
            <w:shd w:val="clear" w:color="auto" w:fill="auto"/>
          </w:tcPr>
          <w:p w:rsidR="004D21EB" w:rsidRPr="00261384" w:rsidRDefault="004D21EB" w:rsidP="00DB5AE1">
            <w:pPr>
              <w:spacing w:after="0" w:line="240" w:lineRule="auto"/>
              <w:jc w:val="both"/>
              <w:rPr>
                <w:b/>
                <w:lang w:val="uk-UA"/>
              </w:rPr>
            </w:pPr>
            <w:r w:rsidRPr="00261384">
              <w:rPr>
                <w:b/>
                <w:lang w:val="uk-UA"/>
              </w:rPr>
              <w:t>Керуючий справами виконавчого  комітету, начальник загального відділу</w:t>
            </w:r>
          </w:p>
        </w:tc>
        <w:tc>
          <w:tcPr>
            <w:tcW w:w="5332" w:type="dxa"/>
            <w:shd w:val="clear" w:color="auto" w:fill="auto"/>
          </w:tcPr>
          <w:p w:rsidR="004D21EB" w:rsidRPr="00261384" w:rsidRDefault="004D21EB" w:rsidP="00DB5AE1">
            <w:pPr>
              <w:spacing w:after="0" w:line="240" w:lineRule="auto"/>
              <w:ind w:left="720"/>
              <w:jc w:val="both"/>
              <w:rPr>
                <w:lang w:val="uk-UA"/>
              </w:rPr>
            </w:pPr>
          </w:p>
          <w:p w:rsidR="004D21EB" w:rsidRPr="00261384" w:rsidRDefault="004D21EB" w:rsidP="00DB5AE1">
            <w:pPr>
              <w:tabs>
                <w:tab w:val="left" w:pos="840"/>
              </w:tabs>
              <w:spacing w:after="0" w:line="240" w:lineRule="auto"/>
              <w:ind w:left="-4361"/>
              <w:jc w:val="both"/>
              <w:rPr>
                <w:lang w:val="uk-UA"/>
              </w:rPr>
            </w:pPr>
            <w:r w:rsidRPr="00261384">
              <w:rPr>
                <w:lang w:val="uk-UA"/>
              </w:rPr>
              <w:tab/>
            </w:r>
          </w:p>
          <w:p w:rsidR="004D21EB" w:rsidRPr="00261384" w:rsidRDefault="004D21EB" w:rsidP="00DB5AE1">
            <w:pPr>
              <w:tabs>
                <w:tab w:val="left" w:pos="840"/>
              </w:tabs>
              <w:spacing w:after="0" w:line="240" w:lineRule="auto"/>
              <w:ind w:left="-4361"/>
              <w:jc w:val="both"/>
              <w:rPr>
                <w:b/>
                <w:lang w:val="uk-UA"/>
              </w:rPr>
            </w:pPr>
            <w:r w:rsidRPr="00261384">
              <w:rPr>
                <w:lang w:val="uk-UA"/>
              </w:rPr>
              <w:tab/>
            </w:r>
            <w:r w:rsidRPr="00261384">
              <w:rPr>
                <w:b/>
                <w:lang w:val="uk-UA"/>
              </w:rPr>
              <w:t xml:space="preserve">                          О.ГУБСЬКА</w:t>
            </w:r>
          </w:p>
        </w:tc>
      </w:tr>
    </w:tbl>
    <w:p w:rsidR="004D21EB" w:rsidRPr="00261384" w:rsidRDefault="004D21EB" w:rsidP="004D21EB">
      <w:pPr>
        <w:tabs>
          <w:tab w:val="left" w:pos="1050"/>
        </w:tabs>
        <w:spacing w:after="0" w:line="240" w:lineRule="auto"/>
        <w:rPr>
          <w:lang w:val="uk-UA"/>
        </w:rPr>
      </w:pPr>
    </w:p>
    <w:p w:rsidR="004D21EB" w:rsidRPr="00261384" w:rsidRDefault="004D21EB" w:rsidP="004D21EB">
      <w:pPr>
        <w:rPr>
          <w:lang w:val="uk-UA"/>
        </w:rPr>
      </w:pPr>
    </w:p>
    <w:p w:rsidR="004D21EB" w:rsidRPr="00261384" w:rsidRDefault="004D21EB" w:rsidP="004D21EB">
      <w:pPr>
        <w:rPr>
          <w:lang w:val="uk-UA"/>
        </w:rPr>
      </w:pPr>
    </w:p>
    <w:p w:rsidR="004D21EB" w:rsidRPr="00261384" w:rsidRDefault="004D21EB" w:rsidP="004D21EB">
      <w:pPr>
        <w:rPr>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6237"/>
        </w:tabs>
        <w:spacing w:after="0" w:line="240" w:lineRule="auto"/>
        <w:ind w:left="6663" w:hanging="426"/>
        <w:jc w:val="both"/>
        <w:rPr>
          <w:b/>
          <w:lang w:val="uk-UA"/>
        </w:rPr>
      </w:pPr>
    </w:p>
    <w:p w:rsidR="004D21EB" w:rsidRPr="00261384" w:rsidRDefault="004D21EB" w:rsidP="004D21EB">
      <w:pPr>
        <w:tabs>
          <w:tab w:val="left" w:pos="5954"/>
        </w:tabs>
        <w:spacing w:after="0" w:line="240" w:lineRule="auto"/>
        <w:ind w:left="5954"/>
        <w:jc w:val="both"/>
        <w:rPr>
          <w:b/>
          <w:lang w:val="uk-UA"/>
        </w:rPr>
      </w:pPr>
      <w:r w:rsidRPr="00261384">
        <w:rPr>
          <w:b/>
          <w:lang w:val="uk-UA"/>
        </w:rPr>
        <w:lastRenderedPageBreak/>
        <w:t>ЗАТВЕРДЖЕНО</w:t>
      </w:r>
    </w:p>
    <w:p w:rsidR="004D21EB" w:rsidRPr="00261384" w:rsidRDefault="004D21EB" w:rsidP="004D21EB">
      <w:pPr>
        <w:tabs>
          <w:tab w:val="left" w:pos="5954"/>
        </w:tabs>
        <w:spacing w:after="0" w:line="240" w:lineRule="auto"/>
        <w:ind w:left="5954"/>
        <w:rPr>
          <w:b/>
          <w:lang w:val="uk-UA"/>
        </w:rPr>
      </w:pPr>
      <w:r w:rsidRPr="00261384">
        <w:rPr>
          <w:lang w:val="uk-UA"/>
        </w:rPr>
        <w:t xml:space="preserve">Розпорядження         </w:t>
      </w:r>
    </w:p>
    <w:p w:rsidR="004D21EB" w:rsidRPr="00261384" w:rsidRDefault="004D21EB" w:rsidP="004D21EB">
      <w:pPr>
        <w:tabs>
          <w:tab w:val="left" w:pos="5954"/>
        </w:tabs>
        <w:spacing w:after="0" w:line="240" w:lineRule="auto"/>
        <w:ind w:left="5954"/>
        <w:rPr>
          <w:b/>
          <w:lang w:val="uk-UA"/>
        </w:rPr>
      </w:pPr>
      <w:r w:rsidRPr="00261384">
        <w:rPr>
          <w:lang w:val="uk-UA"/>
        </w:rPr>
        <w:t>Великосеверинівського</w:t>
      </w:r>
    </w:p>
    <w:p w:rsidR="004D21EB" w:rsidRDefault="004D21EB" w:rsidP="004D21EB">
      <w:pPr>
        <w:tabs>
          <w:tab w:val="left" w:pos="5954"/>
        </w:tabs>
        <w:spacing w:after="0" w:line="240" w:lineRule="auto"/>
        <w:ind w:left="5954"/>
        <w:rPr>
          <w:b/>
          <w:lang w:val="uk-UA"/>
        </w:rPr>
      </w:pPr>
      <w:r w:rsidRPr="00261384">
        <w:rPr>
          <w:lang w:val="uk-UA"/>
        </w:rPr>
        <w:t>сільського голови</w:t>
      </w:r>
    </w:p>
    <w:p w:rsidR="004D21EB" w:rsidRPr="00261384" w:rsidRDefault="004D21EB" w:rsidP="004D21EB">
      <w:pPr>
        <w:tabs>
          <w:tab w:val="left" w:pos="5954"/>
        </w:tabs>
        <w:spacing w:after="0" w:line="240" w:lineRule="auto"/>
        <w:ind w:left="5954"/>
        <w:rPr>
          <w:b/>
          <w:lang w:val="uk-UA"/>
        </w:rPr>
      </w:pPr>
      <w:r w:rsidRPr="00261384">
        <w:rPr>
          <w:lang w:val="uk-UA"/>
        </w:rPr>
        <w:t>«</w:t>
      </w:r>
      <w:r>
        <w:rPr>
          <w:lang w:val="uk-UA"/>
        </w:rPr>
        <w:t>26</w:t>
      </w:r>
      <w:r w:rsidRPr="00261384">
        <w:rPr>
          <w:lang w:val="uk-UA"/>
        </w:rPr>
        <w:t>»</w:t>
      </w:r>
      <w:r>
        <w:rPr>
          <w:lang w:val="uk-UA"/>
        </w:rPr>
        <w:t xml:space="preserve">липня </w:t>
      </w:r>
      <w:r w:rsidRPr="00261384">
        <w:rPr>
          <w:lang w:val="uk-UA"/>
        </w:rPr>
        <w:t>2019 №</w:t>
      </w:r>
      <w:r>
        <w:rPr>
          <w:lang w:val="uk-UA"/>
        </w:rPr>
        <w:t>86-од</w:t>
      </w:r>
    </w:p>
    <w:p w:rsidR="004D21EB" w:rsidRPr="00261384" w:rsidRDefault="004D21EB" w:rsidP="004D21EB">
      <w:pPr>
        <w:spacing w:after="0" w:line="240" w:lineRule="auto"/>
        <w:ind w:left="709" w:hanging="709"/>
        <w:jc w:val="center"/>
        <w:rPr>
          <w:b/>
          <w:lang w:val="uk-UA"/>
        </w:rPr>
      </w:pPr>
    </w:p>
    <w:p w:rsidR="004D21EB" w:rsidRPr="00261384" w:rsidRDefault="004D21EB" w:rsidP="004D21EB">
      <w:pPr>
        <w:spacing w:after="0" w:line="240" w:lineRule="auto"/>
        <w:ind w:left="709" w:hanging="709"/>
        <w:jc w:val="center"/>
        <w:rPr>
          <w:b/>
          <w:lang w:val="uk-UA"/>
        </w:rPr>
      </w:pPr>
    </w:p>
    <w:p w:rsidR="004D21EB" w:rsidRPr="00261384" w:rsidRDefault="004D21EB" w:rsidP="004D21EB">
      <w:pPr>
        <w:spacing w:after="0"/>
        <w:ind w:left="709" w:hanging="709"/>
        <w:jc w:val="center"/>
        <w:rPr>
          <w:b/>
          <w:sz w:val="32"/>
          <w:szCs w:val="32"/>
          <w:lang w:val="uk-UA"/>
        </w:rPr>
      </w:pPr>
      <w:r w:rsidRPr="00261384">
        <w:rPr>
          <w:b/>
          <w:sz w:val="32"/>
          <w:szCs w:val="32"/>
          <w:lang w:val="uk-UA"/>
        </w:rPr>
        <w:t xml:space="preserve">ПЛАН </w:t>
      </w:r>
    </w:p>
    <w:p w:rsidR="004D21EB" w:rsidRPr="00261384" w:rsidRDefault="004D21EB" w:rsidP="004D21EB">
      <w:pPr>
        <w:tabs>
          <w:tab w:val="left" w:pos="6652"/>
        </w:tabs>
        <w:spacing w:after="0"/>
        <w:jc w:val="center"/>
        <w:rPr>
          <w:b/>
          <w:sz w:val="32"/>
          <w:szCs w:val="32"/>
          <w:lang w:val="uk-UA"/>
        </w:rPr>
      </w:pPr>
      <w:r w:rsidRPr="00261384">
        <w:rPr>
          <w:b/>
          <w:lang w:val="uk-UA"/>
        </w:rPr>
        <w:t>заходів з підготовки та відзначення Дня</w:t>
      </w:r>
      <w:r w:rsidRPr="00261384">
        <w:rPr>
          <w:lang w:val="uk-UA"/>
        </w:rPr>
        <w:t xml:space="preserve">  </w:t>
      </w:r>
      <w:r w:rsidRPr="00261384">
        <w:rPr>
          <w:b/>
          <w:lang w:val="uk-UA"/>
        </w:rPr>
        <w:t xml:space="preserve">Державного Прапора України та 28-ї річниці незалежності України </w:t>
      </w:r>
    </w:p>
    <w:p w:rsidR="004D21EB" w:rsidRPr="00261384" w:rsidRDefault="004D21EB" w:rsidP="004D21EB">
      <w:pPr>
        <w:tabs>
          <w:tab w:val="left" w:pos="6652"/>
        </w:tabs>
        <w:spacing w:after="0"/>
        <w:ind w:left="709"/>
        <w:contextualSpacing/>
        <w:jc w:val="both"/>
        <w:rPr>
          <w:lang w:val="uk-UA"/>
        </w:rPr>
      </w:pPr>
    </w:p>
    <w:p w:rsidR="004D21EB" w:rsidRPr="00261384" w:rsidRDefault="004D21EB" w:rsidP="004D21EB">
      <w:pPr>
        <w:tabs>
          <w:tab w:val="left" w:pos="6652"/>
        </w:tabs>
        <w:spacing w:after="0" w:line="240" w:lineRule="auto"/>
        <w:ind w:firstLine="709"/>
        <w:contextualSpacing/>
        <w:jc w:val="both"/>
        <w:rPr>
          <w:lang w:val="uk-UA"/>
        </w:rPr>
      </w:pPr>
      <w:r w:rsidRPr="00261384">
        <w:rPr>
          <w:lang w:val="uk-UA"/>
        </w:rPr>
        <w:t>1.Провести у населених пунктах сільської ради урочисті заходи, присвячені 28-й річниці незалежності України, за участю керівництва та депутатів сільської ради, членів громадської ради, учасників ООС (АТО), працівників закладів освіти та культури, учнівської молоді,  представників трудових колективів, громадських організацій тощо.</w:t>
      </w:r>
    </w:p>
    <w:p w:rsidR="004D21EB" w:rsidRPr="00261384" w:rsidRDefault="004D21EB" w:rsidP="004D21EB">
      <w:pPr>
        <w:spacing w:after="0" w:line="240" w:lineRule="auto"/>
        <w:ind w:firstLine="709"/>
        <w:jc w:val="both"/>
        <w:rPr>
          <w:lang w:val="uk-UA"/>
        </w:rPr>
      </w:pPr>
    </w:p>
    <w:p w:rsidR="004D21EB" w:rsidRPr="00261384" w:rsidRDefault="004D21EB" w:rsidP="004D21EB">
      <w:pPr>
        <w:spacing w:after="0" w:line="240" w:lineRule="auto"/>
        <w:ind w:left="5103" w:firstLine="6"/>
        <w:rPr>
          <w:lang w:val="uk-UA"/>
        </w:rPr>
      </w:pPr>
      <w:r w:rsidRPr="00261384">
        <w:rPr>
          <w:lang w:val="uk-UA"/>
        </w:rPr>
        <w:t xml:space="preserve">Відділ освіти, молоді та спорту, культури та туризму сільської ради, відділ   організаційної роботи, інформаційної діяльності  та комунікацій з громадськістю сільської ради, </w:t>
      </w:r>
    </w:p>
    <w:p w:rsidR="004D21EB" w:rsidRPr="00261384" w:rsidRDefault="004D21EB" w:rsidP="004D21EB">
      <w:pPr>
        <w:spacing w:after="0" w:line="240" w:lineRule="auto"/>
        <w:ind w:left="5103"/>
        <w:rPr>
          <w:lang w:val="uk-UA"/>
        </w:rPr>
      </w:pPr>
      <w:r w:rsidRPr="00261384">
        <w:rPr>
          <w:lang w:val="uk-UA"/>
        </w:rPr>
        <w:t>в.о. старости Оситнязького старостинського округу</w:t>
      </w:r>
    </w:p>
    <w:p w:rsidR="004D21EB" w:rsidRPr="00261384" w:rsidRDefault="004D21EB" w:rsidP="004D21EB">
      <w:pPr>
        <w:spacing w:after="0" w:line="240" w:lineRule="auto"/>
        <w:ind w:left="5103"/>
        <w:rPr>
          <w:b/>
          <w:lang w:val="uk-UA"/>
        </w:rPr>
      </w:pPr>
      <w:r w:rsidRPr="00261384">
        <w:rPr>
          <w:b/>
          <w:lang w:val="uk-UA"/>
        </w:rPr>
        <w:t xml:space="preserve">                              </w:t>
      </w:r>
    </w:p>
    <w:p w:rsidR="004D21EB" w:rsidRPr="00261384" w:rsidRDefault="004D21EB" w:rsidP="004D21EB">
      <w:pPr>
        <w:spacing w:after="0" w:line="240" w:lineRule="auto"/>
        <w:ind w:left="5103"/>
        <w:rPr>
          <w:lang w:val="uk-UA"/>
        </w:rPr>
      </w:pPr>
      <w:r w:rsidRPr="00261384">
        <w:rPr>
          <w:lang w:val="uk-UA"/>
        </w:rPr>
        <w:t>До 24 серпня 2019 року</w:t>
      </w:r>
    </w:p>
    <w:p w:rsidR="004D21EB" w:rsidRPr="00261384" w:rsidRDefault="004D21EB" w:rsidP="004D21EB">
      <w:pPr>
        <w:spacing w:after="0" w:line="240" w:lineRule="auto"/>
        <w:ind w:firstLine="851"/>
        <w:contextualSpacing/>
        <w:jc w:val="both"/>
        <w:rPr>
          <w:b/>
          <w:lang w:val="uk-UA"/>
        </w:rPr>
      </w:pPr>
    </w:p>
    <w:p w:rsidR="004D21EB" w:rsidRPr="00261384" w:rsidRDefault="004D21EB" w:rsidP="004D21EB">
      <w:pPr>
        <w:spacing w:line="240" w:lineRule="auto"/>
        <w:ind w:firstLine="708"/>
        <w:contextualSpacing/>
        <w:jc w:val="both"/>
        <w:rPr>
          <w:lang w:val="uk-UA"/>
        </w:rPr>
      </w:pPr>
      <w:r w:rsidRPr="00261384">
        <w:rPr>
          <w:lang w:val="uk-UA"/>
        </w:rPr>
        <w:t>2. Організувати відзначення  кращих представників фермерських господарств та трудових колективів, закладів освіти, культури, охорони здоров’я, соціальної сфери, сільської ради, учасників антитерористичної операції подяками, грамотами, почесними грамотами Великосеверинівської сільської ради за вагомий внесок  у розвиток та становлення української державності, розвиток громадянського суспільства.</w:t>
      </w:r>
    </w:p>
    <w:p w:rsidR="004D21EB" w:rsidRPr="00261384" w:rsidRDefault="004D21EB" w:rsidP="004D21EB">
      <w:pPr>
        <w:spacing w:after="0" w:line="240" w:lineRule="auto"/>
        <w:ind w:firstLine="851"/>
        <w:jc w:val="both"/>
        <w:rPr>
          <w:lang w:val="uk-UA"/>
        </w:rPr>
      </w:pPr>
    </w:p>
    <w:p w:rsidR="004D21EB" w:rsidRPr="00261384" w:rsidRDefault="004D21EB" w:rsidP="004D21EB">
      <w:pPr>
        <w:spacing w:after="0" w:line="240" w:lineRule="auto"/>
        <w:ind w:left="5103" w:hanging="6"/>
        <w:rPr>
          <w:lang w:val="uk-UA"/>
        </w:rPr>
      </w:pPr>
      <w:r w:rsidRPr="00261384">
        <w:rPr>
          <w:lang w:val="uk-UA"/>
        </w:rPr>
        <w:t>Загальний відділ сільської ради,</w:t>
      </w:r>
    </w:p>
    <w:p w:rsidR="004D21EB" w:rsidRPr="00261384" w:rsidRDefault="004D21EB" w:rsidP="004D21EB">
      <w:pPr>
        <w:spacing w:after="0" w:line="240" w:lineRule="auto"/>
        <w:ind w:left="5103"/>
        <w:rPr>
          <w:lang w:val="uk-UA"/>
        </w:rPr>
      </w:pPr>
      <w:r w:rsidRPr="00261384">
        <w:rPr>
          <w:lang w:val="uk-UA"/>
        </w:rPr>
        <w:t>відділ   організаційної роботи, інформаційної діяльності  та комунікацій з громадськістю сільської ради</w:t>
      </w:r>
    </w:p>
    <w:p w:rsidR="004D21EB" w:rsidRPr="00261384" w:rsidRDefault="004D21EB" w:rsidP="004D21EB">
      <w:pPr>
        <w:spacing w:after="0" w:line="240" w:lineRule="auto"/>
        <w:ind w:left="5103"/>
        <w:rPr>
          <w:b/>
          <w:lang w:val="uk-UA"/>
        </w:rPr>
      </w:pPr>
      <w:r w:rsidRPr="00261384">
        <w:rPr>
          <w:b/>
          <w:lang w:val="uk-UA"/>
        </w:rPr>
        <w:t xml:space="preserve">                              </w:t>
      </w:r>
    </w:p>
    <w:p w:rsidR="004D21EB" w:rsidRPr="00261384" w:rsidRDefault="004D21EB" w:rsidP="004D21EB">
      <w:pPr>
        <w:spacing w:after="0" w:line="240" w:lineRule="auto"/>
        <w:ind w:left="5103"/>
        <w:rPr>
          <w:lang w:val="uk-UA"/>
        </w:rPr>
      </w:pPr>
      <w:r w:rsidRPr="00261384">
        <w:rPr>
          <w:lang w:val="uk-UA"/>
        </w:rPr>
        <w:t>Серпень2019 року</w:t>
      </w:r>
    </w:p>
    <w:p w:rsidR="004D21EB" w:rsidRPr="00261384" w:rsidRDefault="004D21EB" w:rsidP="004D21EB">
      <w:pPr>
        <w:spacing w:after="0" w:line="240" w:lineRule="auto"/>
        <w:ind w:left="5103"/>
        <w:rPr>
          <w:lang w:val="uk-UA"/>
        </w:rPr>
      </w:pPr>
    </w:p>
    <w:p w:rsidR="004D21EB" w:rsidRPr="00261384" w:rsidRDefault="004D21EB" w:rsidP="004D21EB">
      <w:pPr>
        <w:tabs>
          <w:tab w:val="left" w:pos="6652"/>
        </w:tabs>
        <w:spacing w:after="0" w:line="240" w:lineRule="auto"/>
        <w:ind w:firstLine="709"/>
        <w:contextualSpacing/>
        <w:jc w:val="both"/>
        <w:rPr>
          <w:lang w:val="uk-UA"/>
        </w:rPr>
      </w:pPr>
      <w:r w:rsidRPr="00261384">
        <w:rPr>
          <w:lang w:val="uk-UA"/>
        </w:rPr>
        <w:lastRenderedPageBreak/>
        <w:t xml:space="preserve">3. Провести  офіційну церемонії урочистого підняття Державного Прапора України за участю керівництва та депутатів сільської ради, членів громадської ради, учасників ООС (АТО), працівників закладів освіти та культури, учнівської молоді,  представників трудових колективів, громадських організацій тощо з покладанням  квітів до меморіальної дошки  </w:t>
      </w:r>
      <w:r w:rsidRPr="00261384">
        <w:rPr>
          <w:color w:val="000000"/>
          <w:shd w:val="clear" w:color="auto" w:fill="FFFFFF"/>
          <w:lang w:val="uk-UA"/>
        </w:rPr>
        <w:t>загиблому учаснику антитерористичної операції Роману Крадожону.</w:t>
      </w:r>
    </w:p>
    <w:p w:rsidR="004D21EB" w:rsidRPr="00261384" w:rsidRDefault="004D21EB" w:rsidP="004D21EB">
      <w:pPr>
        <w:tabs>
          <w:tab w:val="left" w:pos="6652"/>
        </w:tabs>
        <w:spacing w:after="0" w:line="240" w:lineRule="auto"/>
        <w:ind w:left="5103"/>
        <w:contextualSpacing/>
        <w:jc w:val="both"/>
        <w:rPr>
          <w:lang w:val="uk-UA"/>
        </w:rPr>
      </w:pPr>
    </w:p>
    <w:p w:rsidR="004D21EB" w:rsidRPr="00261384" w:rsidRDefault="004D21EB" w:rsidP="004D21EB">
      <w:pPr>
        <w:tabs>
          <w:tab w:val="left" w:pos="6652"/>
        </w:tabs>
        <w:spacing w:after="0" w:line="240" w:lineRule="auto"/>
        <w:ind w:left="5103"/>
        <w:contextualSpacing/>
        <w:jc w:val="both"/>
        <w:rPr>
          <w:lang w:val="uk-UA"/>
        </w:rPr>
      </w:pPr>
      <w:r w:rsidRPr="00261384">
        <w:rPr>
          <w:lang w:val="uk-UA"/>
        </w:rPr>
        <w:t>Відділ освіти, молоді та спорту, культури та туризму сільської ради, відділ   організаційної роботи, інформаційної діяльності  та комунікацій з громадськістю сільської ради</w:t>
      </w:r>
    </w:p>
    <w:p w:rsidR="004D21EB" w:rsidRPr="00261384" w:rsidRDefault="004D21EB" w:rsidP="004D21EB">
      <w:pPr>
        <w:spacing w:after="0" w:line="240" w:lineRule="auto"/>
        <w:ind w:left="5103"/>
        <w:rPr>
          <w:lang w:val="uk-UA"/>
        </w:rPr>
      </w:pPr>
    </w:p>
    <w:p w:rsidR="004D21EB" w:rsidRPr="00261384" w:rsidRDefault="004D21EB" w:rsidP="004D21EB">
      <w:pPr>
        <w:spacing w:after="0" w:line="240" w:lineRule="auto"/>
        <w:ind w:left="5103"/>
        <w:rPr>
          <w:lang w:val="uk-UA"/>
        </w:rPr>
      </w:pPr>
      <w:r w:rsidRPr="00261384">
        <w:rPr>
          <w:lang w:val="uk-UA"/>
        </w:rPr>
        <w:t xml:space="preserve">23 серпня 2019 року </w:t>
      </w:r>
    </w:p>
    <w:p w:rsidR="004D21EB" w:rsidRPr="00261384" w:rsidRDefault="004D21EB" w:rsidP="004D21EB">
      <w:pPr>
        <w:spacing w:after="0" w:line="240" w:lineRule="auto"/>
        <w:ind w:left="5103"/>
        <w:rPr>
          <w:lang w:val="uk-UA"/>
        </w:rPr>
      </w:pPr>
    </w:p>
    <w:p w:rsidR="004D21EB" w:rsidRPr="00261384" w:rsidRDefault="004D21EB" w:rsidP="004D21EB">
      <w:pPr>
        <w:spacing w:after="0" w:line="240" w:lineRule="auto"/>
        <w:ind w:firstLine="708"/>
        <w:contextualSpacing/>
        <w:jc w:val="both"/>
        <w:rPr>
          <w:lang w:val="uk-UA"/>
        </w:rPr>
      </w:pPr>
      <w:r w:rsidRPr="00261384">
        <w:rPr>
          <w:lang w:val="uk-UA"/>
        </w:rPr>
        <w:t>4.Забезпечити:</w:t>
      </w:r>
    </w:p>
    <w:p w:rsidR="004D21EB" w:rsidRPr="00261384" w:rsidRDefault="004D21EB" w:rsidP="004D21EB">
      <w:pPr>
        <w:spacing w:after="0" w:line="240" w:lineRule="auto"/>
        <w:ind w:firstLine="567"/>
        <w:contextualSpacing/>
        <w:jc w:val="both"/>
        <w:rPr>
          <w:lang w:val="uk-UA"/>
        </w:rPr>
      </w:pPr>
      <w:r w:rsidRPr="00261384">
        <w:rPr>
          <w:lang w:val="uk-UA"/>
        </w:rPr>
        <w:t xml:space="preserve">1) благоустрій населених пунктів, пам’ятних знаків </w:t>
      </w:r>
    </w:p>
    <w:p w:rsidR="004D21EB" w:rsidRPr="00261384" w:rsidRDefault="004D21EB" w:rsidP="004D21EB">
      <w:pPr>
        <w:spacing w:after="0" w:line="240" w:lineRule="auto"/>
        <w:ind w:left="5103"/>
        <w:rPr>
          <w:lang w:val="uk-UA"/>
        </w:rPr>
      </w:pPr>
      <w:r w:rsidRPr="00261384">
        <w:rPr>
          <w:lang w:val="uk-UA"/>
        </w:rPr>
        <w:t xml:space="preserve">Відділ   земельних відносин, комунальної власності, інфраструктури та житлово-комунального господарства сільської ради, КП «Прометей»   </w:t>
      </w:r>
    </w:p>
    <w:p w:rsidR="004D21EB" w:rsidRPr="00261384" w:rsidRDefault="004D21EB" w:rsidP="004D21EB">
      <w:pPr>
        <w:spacing w:after="0" w:line="240" w:lineRule="auto"/>
        <w:ind w:left="5103"/>
        <w:rPr>
          <w:b/>
          <w:lang w:val="uk-UA"/>
        </w:rPr>
      </w:pPr>
      <w:r w:rsidRPr="00261384">
        <w:rPr>
          <w:b/>
          <w:lang w:val="uk-UA"/>
        </w:rPr>
        <w:t xml:space="preserve">                              </w:t>
      </w:r>
    </w:p>
    <w:p w:rsidR="004D21EB" w:rsidRPr="00261384" w:rsidRDefault="004D21EB" w:rsidP="004D21EB">
      <w:pPr>
        <w:spacing w:after="0" w:line="240" w:lineRule="auto"/>
        <w:ind w:left="5103"/>
        <w:rPr>
          <w:lang w:val="uk-UA"/>
        </w:rPr>
      </w:pPr>
      <w:r w:rsidRPr="00261384">
        <w:rPr>
          <w:lang w:val="uk-UA"/>
        </w:rPr>
        <w:t>Серпень 2019 року</w:t>
      </w:r>
    </w:p>
    <w:p w:rsidR="004D21EB" w:rsidRPr="00261384" w:rsidRDefault="004D21EB" w:rsidP="004D21EB">
      <w:pPr>
        <w:spacing w:after="0" w:line="240" w:lineRule="auto"/>
        <w:ind w:left="5103"/>
        <w:rPr>
          <w:lang w:val="uk-UA"/>
        </w:rPr>
      </w:pPr>
    </w:p>
    <w:p w:rsidR="004D21EB" w:rsidRPr="00261384" w:rsidRDefault="004D21EB" w:rsidP="004D21EB">
      <w:pPr>
        <w:tabs>
          <w:tab w:val="left" w:pos="567"/>
          <w:tab w:val="left" w:pos="6652"/>
        </w:tabs>
        <w:spacing w:after="0" w:line="240" w:lineRule="auto"/>
        <w:contextualSpacing/>
        <w:jc w:val="both"/>
        <w:rPr>
          <w:lang w:val="uk-UA"/>
        </w:rPr>
      </w:pPr>
      <w:r w:rsidRPr="00261384">
        <w:rPr>
          <w:lang w:val="uk-UA"/>
        </w:rPr>
        <w:t xml:space="preserve">       2) святкове тематичне оформлення  населених пунктів об’єднаної громади, встановлення державних прапорів  України на адміністративних будівлях підприємств, установ та організацій</w:t>
      </w:r>
    </w:p>
    <w:p w:rsidR="004D21EB" w:rsidRPr="00261384" w:rsidRDefault="004D21EB" w:rsidP="004D21EB">
      <w:pPr>
        <w:tabs>
          <w:tab w:val="left" w:pos="6652"/>
        </w:tabs>
        <w:spacing w:after="0" w:line="240" w:lineRule="auto"/>
        <w:contextualSpacing/>
        <w:jc w:val="both"/>
        <w:rPr>
          <w:lang w:val="uk-UA"/>
        </w:rPr>
      </w:pPr>
    </w:p>
    <w:p w:rsidR="004D21EB" w:rsidRPr="00261384" w:rsidRDefault="004D21EB" w:rsidP="004D21EB">
      <w:pPr>
        <w:spacing w:after="0" w:line="240" w:lineRule="auto"/>
        <w:ind w:left="5103"/>
        <w:rPr>
          <w:lang w:val="uk-UA"/>
        </w:rPr>
      </w:pPr>
      <w:r w:rsidRPr="00261384">
        <w:rPr>
          <w:lang w:val="uk-UA"/>
        </w:rPr>
        <w:t xml:space="preserve">Відділ   земельних відносин, комунальної власності, інфраструктури та житлово-комунального господарства сільської ради, КП «Прометей», керівники підприємств, установ та організацій    </w:t>
      </w:r>
    </w:p>
    <w:p w:rsidR="004D21EB" w:rsidRPr="00261384" w:rsidRDefault="004D21EB" w:rsidP="004D21EB">
      <w:pPr>
        <w:spacing w:after="0" w:line="240" w:lineRule="auto"/>
        <w:ind w:left="5103"/>
        <w:rPr>
          <w:b/>
          <w:lang w:val="uk-UA"/>
        </w:rPr>
      </w:pPr>
      <w:r w:rsidRPr="00261384">
        <w:rPr>
          <w:b/>
          <w:lang w:val="uk-UA"/>
        </w:rPr>
        <w:t xml:space="preserve">                              </w:t>
      </w:r>
    </w:p>
    <w:p w:rsidR="004D21EB" w:rsidRPr="00261384" w:rsidRDefault="004D21EB" w:rsidP="004D21EB">
      <w:pPr>
        <w:spacing w:after="0" w:line="240" w:lineRule="auto"/>
        <w:ind w:left="5103"/>
        <w:rPr>
          <w:lang w:val="uk-UA"/>
        </w:rPr>
      </w:pPr>
      <w:r w:rsidRPr="00261384">
        <w:rPr>
          <w:lang w:val="uk-UA"/>
        </w:rPr>
        <w:t>Серпень 2019 року</w:t>
      </w:r>
    </w:p>
    <w:p w:rsidR="004D21EB" w:rsidRPr="00261384" w:rsidRDefault="004D21EB" w:rsidP="004D21EB">
      <w:pPr>
        <w:tabs>
          <w:tab w:val="left" w:pos="6652"/>
        </w:tabs>
        <w:spacing w:after="0" w:line="240" w:lineRule="auto"/>
        <w:contextualSpacing/>
        <w:jc w:val="both"/>
        <w:rPr>
          <w:lang w:val="uk-UA"/>
        </w:rPr>
      </w:pPr>
    </w:p>
    <w:p w:rsidR="004D21EB" w:rsidRPr="00261384" w:rsidRDefault="004D21EB" w:rsidP="004D21EB">
      <w:pPr>
        <w:spacing w:line="240" w:lineRule="auto"/>
        <w:ind w:firstLine="851"/>
        <w:contextualSpacing/>
        <w:jc w:val="both"/>
        <w:rPr>
          <w:lang w:val="uk-UA"/>
        </w:rPr>
      </w:pPr>
      <w:r w:rsidRPr="00261384">
        <w:rPr>
          <w:lang w:val="uk-UA"/>
        </w:rPr>
        <w:t xml:space="preserve">5.Організувати проведення культурно-мистецьких заходів, тематичних виставок, присвячених історичним  подіям та діячам  українського державотворення, визвольній боротьбі українського народу за незалежність.  </w:t>
      </w:r>
    </w:p>
    <w:p w:rsidR="004D21EB" w:rsidRPr="00261384" w:rsidRDefault="004D21EB" w:rsidP="004D21EB">
      <w:pPr>
        <w:spacing w:line="240" w:lineRule="auto"/>
        <w:ind w:firstLine="851"/>
        <w:contextualSpacing/>
        <w:jc w:val="both"/>
        <w:rPr>
          <w:lang w:val="uk-UA"/>
        </w:rPr>
      </w:pPr>
    </w:p>
    <w:p w:rsidR="004D21EB" w:rsidRPr="00261384" w:rsidRDefault="004D21EB" w:rsidP="004D21EB">
      <w:pPr>
        <w:spacing w:after="0" w:line="240" w:lineRule="auto"/>
        <w:ind w:left="5103" w:firstLine="6"/>
        <w:jc w:val="both"/>
        <w:rPr>
          <w:lang w:val="uk-UA"/>
        </w:rPr>
      </w:pPr>
      <w:r w:rsidRPr="00261384">
        <w:rPr>
          <w:lang w:val="uk-UA"/>
        </w:rPr>
        <w:t>Відділ освіти, молоді та спорту, культури та туризму сільської ради</w:t>
      </w:r>
    </w:p>
    <w:p w:rsidR="004D21EB" w:rsidRPr="00261384" w:rsidRDefault="004D21EB" w:rsidP="004D21EB">
      <w:pPr>
        <w:spacing w:after="0" w:line="240" w:lineRule="auto"/>
        <w:ind w:left="5103"/>
        <w:rPr>
          <w:b/>
          <w:lang w:val="uk-UA"/>
        </w:rPr>
      </w:pPr>
      <w:r w:rsidRPr="00261384">
        <w:rPr>
          <w:b/>
          <w:lang w:val="uk-UA"/>
        </w:rPr>
        <w:t xml:space="preserve">                              </w:t>
      </w:r>
    </w:p>
    <w:p w:rsidR="004D21EB" w:rsidRPr="00261384" w:rsidRDefault="004D21EB" w:rsidP="004D21EB">
      <w:pPr>
        <w:spacing w:after="0" w:line="240" w:lineRule="auto"/>
        <w:ind w:left="5103"/>
        <w:rPr>
          <w:lang w:val="uk-UA"/>
        </w:rPr>
      </w:pPr>
      <w:r w:rsidRPr="00261384">
        <w:rPr>
          <w:lang w:val="uk-UA"/>
        </w:rPr>
        <w:t>Серпень 2019 року</w:t>
      </w:r>
    </w:p>
    <w:p w:rsidR="004D21EB" w:rsidRPr="00261384" w:rsidRDefault="004D21EB" w:rsidP="004D21EB">
      <w:pPr>
        <w:spacing w:after="0" w:line="240" w:lineRule="auto"/>
        <w:ind w:left="5103"/>
        <w:rPr>
          <w:lang w:val="uk-UA"/>
        </w:rPr>
      </w:pPr>
    </w:p>
    <w:p w:rsidR="004D21EB" w:rsidRPr="00261384" w:rsidRDefault="004D21EB" w:rsidP="004D21EB">
      <w:pPr>
        <w:tabs>
          <w:tab w:val="left" w:pos="709"/>
        </w:tabs>
        <w:spacing w:after="0" w:line="240" w:lineRule="auto"/>
        <w:ind w:firstLine="708"/>
        <w:jc w:val="both"/>
        <w:rPr>
          <w:b/>
          <w:lang w:val="uk-UA"/>
        </w:rPr>
      </w:pPr>
      <w:r w:rsidRPr="00261384">
        <w:rPr>
          <w:lang w:val="uk-UA"/>
        </w:rPr>
        <w:t xml:space="preserve">6.Сприяти реалізації ініціатив громадськості, спрямованих на зміцнення громадянської злагоди, єднання  суспільства  у справі розбудови держави, популяризацію української культури, звичаїв і традицій українського народу.  </w:t>
      </w:r>
    </w:p>
    <w:p w:rsidR="004D21EB" w:rsidRPr="00261384" w:rsidRDefault="004D21EB" w:rsidP="004D21EB">
      <w:pPr>
        <w:spacing w:after="0" w:line="240" w:lineRule="auto"/>
        <w:ind w:left="5103" w:firstLine="6"/>
        <w:rPr>
          <w:lang w:val="uk-UA"/>
        </w:rPr>
      </w:pPr>
      <w:r w:rsidRPr="00261384">
        <w:rPr>
          <w:lang w:val="uk-UA"/>
        </w:rPr>
        <w:t>Виконавчий комітет сільської ради, відділ освіти, молоді та спорту, культури та туризму сільської ради</w:t>
      </w:r>
    </w:p>
    <w:p w:rsidR="004D21EB" w:rsidRPr="00261384" w:rsidRDefault="004D21EB" w:rsidP="004D21EB">
      <w:pPr>
        <w:spacing w:after="0" w:line="240" w:lineRule="auto"/>
        <w:ind w:left="5103" w:hanging="6"/>
        <w:rPr>
          <w:b/>
          <w:lang w:val="uk-UA"/>
        </w:rPr>
      </w:pPr>
      <w:r w:rsidRPr="00261384">
        <w:rPr>
          <w:b/>
          <w:lang w:val="uk-UA"/>
        </w:rPr>
        <w:t xml:space="preserve">                              </w:t>
      </w:r>
    </w:p>
    <w:p w:rsidR="004D21EB" w:rsidRPr="00261384" w:rsidRDefault="004D21EB" w:rsidP="004D21EB">
      <w:pPr>
        <w:spacing w:after="0" w:line="240" w:lineRule="auto"/>
        <w:ind w:left="5103"/>
        <w:contextualSpacing/>
        <w:jc w:val="both"/>
        <w:rPr>
          <w:lang w:val="uk-UA"/>
        </w:rPr>
      </w:pPr>
      <w:r w:rsidRPr="00261384">
        <w:rPr>
          <w:lang w:val="uk-UA"/>
        </w:rPr>
        <w:t xml:space="preserve">Серпень 2019 року </w:t>
      </w:r>
    </w:p>
    <w:p w:rsidR="004D21EB" w:rsidRPr="00261384" w:rsidRDefault="004D21EB" w:rsidP="004D21EB">
      <w:pPr>
        <w:spacing w:after="0" w:line="240" w:lineRule="auto"/>
        <w:ind w:left="5103"/>
        <w:rPr>
          <w:b/>
          <w:lang w:val="uk-UA"/>
        </w:rPr>
      </w:pPr>
    </w:p>
    <w:p w:rsidR="004D21EB" w:rsidRPr="00261384" w:rsidRDefault="004D21EB" w:rsidP="004D21EB">
      <w:pPr>
        <w:spacing w:after="0" w:line="240" w:lineRule="auto"/>
        <w:ind w:firstLine="709"/>
        <w:jc w:val="both"/>
        <w:rPr>
          <w:lang w:val="uk-UA"/>
        </w:rPr>
      </w:pPr>
      <w:r w:rsidRPr="00261384">
        <w:rPr>
          <w:lang w:val="uk-UA"/>
        </w:rPr>
        <w:t>7.Організувати висвітлення на офіційному веб-сайті сільської ради проведення на території ОТГ заходів з відзначення Дня  Державного Прапора України та 28-ї річниці незалежності України.</w:t>
      </w:r>
    </w:p>
    <w:p w:rsidR="004D21EB" w:rsidRPr="00261384" w:rsidRDefault="004D21EB" w:rsidP="004D21EB">
      <w:pPr>
        <w:spacing w:after="0" w:line="240" w:lineRule="auto"/>
        <w:ind w:firstLine="709"/>
        <w:jc w:val="both"/>
        <w:rPr>
          <w:lang w:val="uk-UA"/>
        </w:rPr>
      </w:pPr>
      <w:r w:rsidRPr="00261384">
        <w:rPr>
          <w:lang w:val="uk-UA"/>
        </w:rPr>
        <w:t xml:space="preserve"> </w:t>
      </w:r>
    </w:p>
    <w:p w:rsidR="004D21EB" w:rsidRPr="00261384" w:rsidRDefault="004D21EB" w:rsidP="004D21EB">
      <w:pPr>
        <w:tabs>
          <w:tab w:val="left" w:pos="6652"/>
        </w:tabs>
        <w:spacing w:after="0" w:line="240" w:lineRule="auto"/>
        <w:ind w:left="5103"/>
        <w:contextualSpacing/>
        <w:jc w:val="both"/>
        <w:rPr>
          <w:lang w:val="uk-UA"/>
        </w:rPr>
      </w:pPr>
      <w:r w:rsidRPr="00261384">
        <w:rPr>
          <w:lang w:val="uk-UA"/>
        </w:rPr>
        <w:t>Відділ   організаційної роботи, інформаційної діяльності  та комунікацій з громадськістю сільської ради</w:t>
      </w:r>
    </w:p>
    <w:p w:rsidR="004D21EB" w:rsidRPr="00261384" w:rsidRDefault="004D21EB" w:rsidP="004D21EB">
      <w:pPr>
        <w:spacing w:after="0" w:line="240" w:lineRule="auto"/>
        <w:ind w:left="5103" w:hanging="6"/>
        <w:rPr>
          <w:b/>
          <w:lang w:val="uk-UA"/>
        </w:rPr>
      </w:pPr>
      <w:r w:rsidRPr="00261384">
        <w:rPr>
          <w:b/>
          <w:lang w:val="uk-UA"/>
        </w:rPr>
        <w:t xml:space="preserve">                              </w:t>
      </w:r>
    </w:p>
    <w:p w:rsidR="004D21EB" w:rsidRPr="00261384" w:rsidRDefault="004D21EB" w:rsidP="004D21EB">
      <w:pPr>
        <w:spacing w:after="0" w:line="240" w:lineRule="auto"/>
        <w:ind w:left="5103"/>
        <w:contextualSpacing/>
        <w:jc w:val="both"/>
        <w:rPr>
          <w:lang w:val="uk-UA"/>
        </w:rPr>
      </w:pPr>
      <w:r w:rsidRPr="00261384">
        <w:rPr>
          <w:lang w:val="uk-UA"/>
        </w:rPr>
        <w:t xml:space="preserve">Липень-серпень  2019 року </w:t>
      </w:r>
    </w:p>
    <w:p w:rsidR="004D21EB" w:rsidRPr="00261384" w:rsidRDefault="004D21EB" w:rsidP="004D21EB">
      <w:pPr>
        <w:spacing w:after="0" w:line="240" w:lineRule="auto"/>
        <w:ind w:firstLine="709"/>
        <w:jc w:val="both"/>
        <w:rPr>
          <w:lang w:val="uk-UA"/>
        </w:rPr>
      </w:pPr>
    </w:p>
    <w:p w:rsidR="004D21EB" w:rsidRPr="00261384" w:rsidRDefault="004D21EB" w:rsidP="004D21EB">
      <w:pPr>
        <w:spacing w:after="0" w:line="240" w:lineRule="auto"/>
        <w:ind w:firstLine="709"/>
        <w:jc w:val="both"/>
        <w:rPr>
          <w:lang w:val="uk-UA"/>
        </w:rPr>
      </w:pPr>
      <w:r w:rsidRPr="00261384">
        <w:rPr>
          <w:lang w:val="uk-UA"/>
        </w:rPr>
        <w:t>8.Організувати медичний супровід масових заходів під час відзначення на території ОТГ Дня  Державного Прапора України та 28-ї річниці незалежності України.</w:t>
      </w:r>
    </w:p>
    <w:p w:rsidR="004D21EB" w:rsidRPr="00261384" w:rsidRDefault="004D21EB" w:rsidP="004D21EB">
      <w:pPr>
        <w:tabs>
          <w:tab w:val="left" w:pos="6652"/>
        </w:tabs>
        <w:spacing w:after="0" w:line="240" w:lineRule="auto"/>
        <w:ind w:left="5103"/>
        <w:contextualSpacing/>
        <w:jc w:val="both"/>
        <w:rPr>
          <w:lang w:val="uk-UA"/>
        </w:rPr>
      </w:pPr>
      <w:r w:rsidRPr="00261384">
        <w:rPr>
          <w:lang w:val="uk-UA"/>
        </w:rPr>
        <w:t>Виконавчий комітет сільської ради</w:t>
      </w:r>
    </w:p>
    <w:p w:rsidR="004D21EB" w:rsidRPr="00261384" w:rsidRDefault="004D21EB" w:rsidP="004D21EB">
      <w:pPr>
        <w:spacing w:after="0" w:line="240" w:lineRule="auto"/>
        <w:ind w:left="5103" w:hanging="6"/>
        <w:rPr>
          <w:b/>
          <w:lang w:val="uk-UA"/>
        </w:rPr>
      </w:pPr>
      <w:r w:rsidRPr="00261384">
        <w:rPr>
          <w:b/>
          <w:lang w:val="uk-UA"/>
        </w:rPr>
        <w:t xml:space="preserve">                              </w:t>
      </w:r>
    </w:p>
    <w:p w:rsidR="004D21EB" w:rsidRPr="00261384" w:rsidRDefault="004D21EB" w:rsidP="004D21EB">
      <w:pPr>
        <w:spacing w:after="0" w:line="240" w:lineRule="auto"/>
        <w:ind w:left="5103"/>
        <w:contextualSpacing/>
        <w:jc w:val="both"/>
        <w:rPr>
          <w:lang w:val="uk-UA"/>
        </w:rPr>
      </w:pPr>
      <w:r w:rsidRPr="00261384">
        <w:rPr>
          <w:lang w:val="uk-UA"/>
        </w:rPr>
        <w:t xml:space="preserve">Серпень  2019 року </w:t>
      </w:r>
    </w:p>
    <w:p w:rsidR="004D21EB" w:rsidRPr="00261384" w:rsidRDefault="004D21EB" w:rsidP="004D21EB">
      <w:pPr>
        <w:spacing w:after="0" w:line="240" w:lineRule="auto"/>
        <w:ind w:firstLine="709"/>
        <w:jc w:val="both"/>
        <w:rPr>
          <w:lang w:val="uk-UA"/>
        </w:rPr>
      </w:pPr>
    </w:p>
    <w:p w:rsidR="004D21EB" w:rsidRPr="00261384" w:rsidRDefault="004D21EB" w:rsidP="004D21EB">
      <w:pPr>
        <w:spacing w:after="0" w:line="240" w:lineRule="auto"/>
        <w:ind w:firstLine="709"/>
        <w:jc w:val="both"/>
        <w:rPr>
          <w:lang w:val="uk-UA"/>
        </w:rPr>
      </w:pPr>
      <w:r w:rsidRPr="00261384">
        <w:rPr>
          <w:lang w:val="uk-UA"/>
        </w:rPr>
        <w:t>9.Забезпечити громадський порядок, особисту і майнову безпеку громадян, дотримання правил дорожнього руху, попередження надзвичайних ситуацій у місцях проведення масових заходів, пов’язаних із святкуванням Дня  Державного Прапора України та 28-ї річниці незалежності України.</w:t>
      </w:r>
    </w:p>
    <w:p w:rsidR="004D21EB" w:rsidRPr="00261384" w:rsidRDefault="004D21EB" w:rsidP="004D21EB">
      <w:pPr>
        <w:tabs>
          <w:tab w:val="left" w:pos="6096"/>
        </w:tabs>
        <w:spacing w:after="0" w:line="240" w:lineRule="auto"/>
        <w:ind w:left="708"/>
        <w:jc w:val="center"/>
        <w:rPr>
          <w:lang w:val="uk-UA"/>
        </w:rPr>
      </w:pPr>
    </w:p>
    <w:p w:rsidR="004D21EB" w:rsidRPr="00261384" w:rsidRDefault="004D21EB" w:rsidP="004D21EB">
      <w:pPr>
        <w:tabs>
          <w:tab w:val="left" w:pos="6652"/>
        </w:tabs>
        <w:spacing w:after="0" w:line="240" w:lineRule="auto"/>
        <w:ind w:left="5103"/>
        <w:contextualSpacing/>
        <w:jc w:val="both"/>
        <w:rPr>
          <w:lang w:val="uk-UA"/>
        </w:rPr>
      </w:pPr>
      <w:r w:rsidRPr="00261384">
        <w:rPr>
          <w:lang w:val="uk-UA"/>
        </w:rPr>
        <w:t>Виконавчий комітет сільської ради</w:t>
      </w:r>
    </w:p>
    <w:p w:rsidR="004D21EB" w:rsidRPr="00261384" w:rsidRDefault="004D21EB" w:rsidP="004D21EB">
      <w:pPr>
        <w:spacing w:after="0" w:line="240" w:lineRule="auto"/>
        <w:ind w:left="5103" w:hanging="6"/>
        <w:rPr>
          <w:b/>
          <w:lang w:val="uk-UA"/>
        </w:rPr>
      </w:pPr>
      <w:r w:rsidRPr="00261384">
        <w:rPr>
          <w:b/>
          <w:lang w:val="uk-UA"/>
        </w:rPr>
        <w:t xml:space="preserve">                              </w:t>
      </w:r>
    </w:p>
    <w:p w:rsidR="004D21EB" w:rsidRPr="00261384" w:rsidRDefault="004D21EB" w:rsidP="004D21EB">
      <w:pPr>
        <w:spacing w:after="0" w:line="240" w:lineRule="auto"/>
        <w:ind w:left="5103"/>
        <w:contextualSpacing/>
        <w:jc w:val="both"/>
        <w:rPr>
          <w:lang w:val="uk-UA"/>
        </w:rPr>
      </w:pPr>
      <w:r w:rsidRPr="00261384">
        <w:rPr>
          <w:lang w:val="uk-UA"/>
        </w:rPr>
        <w:t xml:space="preserve">Серпень  2019 року </w:t>
      </w:r>
    </w:p>
    <w:p w:rsidR="004D21EB" w:rsidRDefault="004D21EB" w:rsidP="004D21EB">
      <w:pPr>
        <w:tabs>
          <w:tab w:val="left" w:pos="6096"/>
        </w:tabs>
        <w:spacing w:after="0" w:line="240" w:lineRule="auto"/>
        <w:ind w:left="708"/>
        <w:jc w:val="center"/>
      </w:pPr>
      <w:r w:rsidRPr="00261384">
        <w:rPr>
          <w:lang w:val="uk-UA"/>
        </w:rPr>
        <w:t>___________________________</w:t>
      </w:r>
      <w:r>
        <w:rPr>
          <w:lang w:val="uk-UA"/>
        </w:rPr>
        <w:t>________</w:t>
      </w:r>
      <w:r w:rsidRPr="009403F7">
        <w:rPr>
          <w:lang w:val="uk-UA"/>
        </w:rPr>
        <w:t>___</w:t>
      </w:r>
    </w:p>
    <w:sectPr w:rsidR="004D21EB" w:rsidSect="00D8092E">
      <w:headerReference w:type="even" r:id="rId5"/>
      <w:headerReference w:type="default" r:id="rId6"/>
      <w:pgSz w:w="11906" w:h="16838"/>
      <w:pgMar w:top="22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AF" w:rsidRPr="00B81EAF" w:rsidRDefault="004D21EB" w:rsidP="00B81EAF">
    <w:pPr>
      <w:pStyle w:val="a3"/>
      <w:jc w:val="center"/>
      <w:rPr>
        <w:lang w:val="uk-UA"/>
      </w:rPr>
    </w:pPr>
    <w:r>
      <w:rPr>
        <w:lang w:val="uk-UA"/>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539"/>
      <w:docPartObj>
        <w:docPartGallery w:val="Page Numbers (Top of Page)"/>
        <w:docPartUnique/>
      </w:docPartObj>
    </w:sdtPr>
    <w:sdtEndPr/>
    <w:sdtContent>
      <w:p w:rsidR="00A7506B" w:rsidRDefault="004D21EB">
        <w:pPr>
          <w:pStyle w:val="a3"/>
          <w:jc w:val="center"/>
        </w:pPr>
        <w:r>
          <w:fldChar w:fldCharType="begin"/>
        </w:r>
        <w:r>
          <w:instrText xml:space="preserve"> PAGE   \* MERGEFORMAT </w:instrText>
        </w:r>
        <w:r>
          <w:fldChar w:fldCharType="separate"/>
        </w:r>
        <w:r>
          <w:rPr>
            <w:noProof/>
          </w:rPr>
          <w:t>1</w:t>
        </w:r>
        <w:r>
          <w:fldChar w:fldCharType="end"/>
        </w:r>
      </w:p>
    </w:sdtContent>
  </w:sdt>
  <w:p w:rsidR="00A7506B" w:rsidRDefault="004D21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827"/>
    <w:multiLevelType w:val="hybridMultilevel"/>
    <w:tmpl w:val="A6268900"/>
    <w:lvl w:ilvl="0" w:tplc="96F2536C">
      <w:start w:val="23"/>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1EB"/>
    <w:rsid w:val="004D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EB"/>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1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1EB"/>
    <w:rPr>
      <w:rFonts w:ascii="Times New Roman" w:eastAsia="Calibri" w:hAnsi="Times New Roman" w:cs="Times New Roman"/>
      <w:sz w:val="28"/>
      <w:szCs w:val="28"/>
    </w:rPr>
  </w:style>
  <w:style w:type="paragraph" w:styleId="a5">
    <w:name w:val="List Paragraph"/>
    <w:basedOn w:val="a"/>
    <w:uiPriority w:val="34"/>
    <w:qFormat/>
    <w:rsid w:val="004D2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2019-08-30T06:57:00Z</dcterms:created>
  <dcterms:modified xsi:type="dcterms:W3CDTF">2019-08-30T06:58:00Z</dcterms:modified>
</cp:coreProperties>
</file>