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CE8" w:rsidRPr="005F5060" w:rsidRDefault="008D5625" w:rsidP="00EC1CE8">
      <w:pPr>
        <w:shd w:val="clear" w:color="auto" w:fill="FFFFFF"/>
        <w:ind w:firstLine="706"/>
        <w:jc w:val="both"/>
        <w:rPr>
          <w:lang w:val="uk-UA"/>
        </w:rPr>
      </w:pPr>
      <w:r w:rsidRPr="005F5060">
        <w:rPr>
          <w:rFonts w:cs="Times New Roman"/>
          <w:sz w:val="28"/>
          <w:szCs w:val="28"/>
          <w:shd w:val="clear" w:color="auto" w:fill="FFFFFF"/>
          <w:lang w:val="uk-UA"/>
        </w:rPr>
        <w:t xml:space="preserve">У січні-червні </w:t>
      </w:r>
      <w:r w:rsidR="00EC1CE8" w:rsidRPr="005F5060">
        <w:rPr>
          <w:rFonts w:cs="Times New Roman"/>
          <w:sz w:val="28"/>
          <w:szCs w:val="28"/>
          <w:shd w:val="clear" w:color="auto" w:fill="FFFFFF"/>
          <w:lang w:val="uk-UA"/>
        </w:rPr>
        <w:t xml:space="preserve"> 2019 р</w:t>
      </w:r>
      <w:r w:rsidRPr="005F5060">
        <w:rPr>
          <w:rFonts w:cs="Times New Roman"/>
          <w:sz w:val="28"/>
          <w:szCs w:val="28"/>
          <w:shd w:val="clear" w:color="auto" w:fill="FFFFFF"/>
          <w:lang w:val="uk-UA"/>
        </w:rPr>
        <w:t xml:space="preserve">оку до сільської ради </w:t>
      </w:r>
      <w:r w:rsidR="00EC1CE8" w:rsidRPr="005F5060">
        <w:rPr>
          <w:rFonts w:cs="Times New Roman"/>
          <w:sz w:val="28"/>
          <w:szCs w:val="28"/>
          <w:shd w:val="clear" w:color="auto" w:fill="FFFFFF"/>
          <w:lang w:val="uk-UA"/>
        </w:rPr>
        <w:t xml:space="preserve"> надійшло 85 звернен</w:t>
      </w:r>
      <w:r w:rsidRPr="005F5060">
        <w:rPr>
          <w:rFonts w:cs="Times New Roman"/>
          <w:sz w:val="28"/>
          <w:szCs w:val="28"/>
          <w:shd w:val="clear" w:color="auto" w:fill="FFFFFF"/>
          <w:lang w:val="uk-UA"/>
        </w:rPr>
        <w:t xml:space="preserve">ь, у </w:t>
      </w:r>
      <w:r w:rsidR="00EC1CE8" w:rsidRPr="005F5060">
        <w:rPr>
          <w:rFonts w:cs="Times New Roman"/>
          <w:sz w:val="28"/>
          <w:szCs w:val="28"/>
          <w:shd w:val="clear" w:color="auto" w:fill="FFFFFF"/>
          <w:lang w:val="uk-UA"/>
        </w:rPr>
        <w:t xml:space="preserve"> тому числі через органи влади – 15. Кількість письмових звернень становить 70.</w:t>
      </w:r>
    </w:p>
    <w:p w:rsidR="00EC1CE8" w:rsidRPr="005F5060" w:rsidRDefault="00EC1CE8" w:rsidP="00EC1CE8">
      <w:pPr>
        <w:shd w:val="clear" w:color="auto" w:fill="FFFFFF"/>
        <w:ind w:firstLine="706"/>
        <w:jc w:val="both"/>
        <w:rPr>
          <w:lang w:val="uk-UA"/>
        </w:rPr>
      </w:pPr>
      <w:r w:rsidRPr="005F5060">
        <w:rPr>
          <w:rFonts w:cs="Times New Roman"/>
          <w:sz w:val="28"/>
          <w:szCs w:val="28"/>
          <w:shd w:val="clear" w:color="auto" w:fill="FFFFFF"/>
          <w:lang w:val="uk-UA"/>
        </w:rPr>
        <w:t>За змістом порушених громадянами питань: 12 – відноситься до аграрної політики і земельних відносин; транспорт і зв</w:t>
      </w:r>
      <w:r w:rsidR="008D5625" w:rsidRPr="005F5060">
        <w:rPr>
          <w:rFonts w:cs="Times New Roman"/>
          <w:sz w:val="28"/>
          <w:szCs w:val="28"/>
          <w:shd w:val="clear" w:color="auto" w:fill="FFFFFF"/>
          <w:lang w:val="uk-UA"/>
        </w:rPr>
        <w:t>`</w:t>
      </w:r>
      <w:r w:rsidRPr="005F5060">
        <w:rPr>
          <w:rFonts w:cs="Times New Roman"/>
          <w:sz w:val="28"/>
          <w:szCs w:val="28"/>
          <w:shd w:val="clear" w:color="auto" w:fill="FFFFFF"/>
          <w:lang w:val="uk-UA"/>
        </w:rPr>
        <w:t>язок - 6; соціальний захист населення – 17; праця і заробітна плата –1; комунальне господарство – 17; житлова політика – 6, екологія та природні ресурси – 4.</w:t>
      </w:r>
    </w:p>
    <w:p w:rsidR="00EC1CE8" w:rsidRPr="005F5060" w:rsidRDefault="00EC1CE8" w:rsidP="00EC1CE8">
      <w:pPr>
        <w:shd w:val="clear" w:color="auto" w:fill="FFFFFF"/>
        <w:ind w:firstLine="706"/>
        <w:jc w:val="both"/>
        <w:rPr>
          <w:lang w:val="uk-UA"/>
        </w:rPr>
      </w:pPr>
      <w:r w:rsidRPr="005F5060">
        <w:rPr>
          <w:rFonts w:cs="Times New Roman"/>
          <w:sz w:val="28"/>
          <w:szCs w:val="28"/>
          <w:shd w:val="clear" w:color="auto" w:fill="FFFFFF"/>
          <w:lang w:val="uk-UA"/>
        </w:rPr>
        <w:t xml:space="preserve"> Із </w:t>
      </w:r>
      <w:r w:rsidR="008D5625" w:rsidRPr="005F5060">
        <w:rPr>
          <w:rFonts w:cs="Times New Roman"/>
          <w:sz w:val="28"/>
          <w:szCs w:val="28"/>
          <w:shd w:val="clear" w:color="auto" w:fill="FFFFFF"/>
          <w:lang w:val="uk-UA"/>
        </w:rPr>
        <w:t xml:space="preserve">усіх </w:t>
      </w:r>
      <w:r w:rsidRPr="005F5060">
        <w:rPr>
          <w:rFonts w:cs="Times New Roman"/>
          <w:sz w:val="28"/>
          <w:szCs w:val="28"/>
          <w:shd w:val="clear" w:color="auto" w:fill="FFFFFF"/>
          <w:lang w:val="uk-UA"/>
        </w:rPr>
        <w:t xml:space="preserve"> звернень</w:t>
      </w:r>
      <w:r w:rsidR="008D5625" w:rsidRPr="005F5060">
        <w:rPr>
          <w:rFonts w:cs="Times New Roman"/>
          <w:sz w:val="28"/>
          <w:szCs w:val="28"/>
          <w:shd w:val="clear" w:color="auto" w:fill="FFFFFF"/>
          <w:lang w:val="uk-UA"/>
        </w:rPr>
        <w:t xml:space="preserve"> вирішено позитивно - 44, роз`</w:t>
      </w:r>
      <w:r w:rsidRPr="005F5060">
        <w:rPr>
          <w:rFonts w:cs="Times New Roman"/>
          <w:sz w:val="28"/>
          <w:szCs w:val="28"/>
          <w:shd w:val="clear" w:color="auto" w:fill="FFFFFF"/>
          <w:lang w:val="uk-UA"/>
        </w:rPr>
        <w:t>яснено</w:t>
      </w:r>
      <w:r w:rsidR="008D5625" w:rsidRPr="005F5060">
        <w:rPr>
          <w:rFonts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5F5060">
        <w:rPr>
          <w:rFonts w:cs="Times New Roman"/>
          <w:sz w:val="28"/>
          <w:szCs w:val="28"/>
          <w:shd w:val="clear" w:color="auto" w:fill="FFFFFF"/>
          <w:lang w:val="uk-UA"/>
        </w:rPr>
        <w:t xml:space="preserve">- 23, заходи вживаються – 16, відмовлено у </w:t>
      </w:r>
      <w:r w:rsidR="005F5060" w:rsidRPr="005F5060">
        <w:rPr>
          <w:rFonts w:cs="Times New Roman"/>
          <w:sz w:val="28"/>
          <w:szCs w:val="28"/>
          <w:shd w:val="clear" w:color="auto" w:fill="FFFFFF"/>
          <w:lang w:val="uk-UA"/>
        </w:rPr>
        <w:t>задоволенні</w:t>
      </w:r>
      <w:r w:rsidR="005F5060">
        <w:rPr>
          <w:rFonts w:cs="Times New Roman"/>
          <w:sz w:val="28"/>
          <w:szCs w:val="28"/>
          <w:shd w:val="clear" w:color="auto" w:fill="FFFFFF"/>
          <w:lang w:val="uk-UA"/>
        </w:rPr>
        <w:t xml:space="preserve"> -</w:t>
      </w:r>
      <w:r w:rsidR="008D5625" w:rsidRPr="005F5060">
        <w:rPr>
          <w:rFonts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5F5060">
        <w:rPr>
          <w:rFonts w:cs="Times New Roman"/>
          <w:sz w:val="28"/>
          <w:szCs w:val="28"/>
          <w:shd w:val="clear" w:color="auto" w:fill="FFFFFF"/>
          <w:lang w:val="uk-UA"/>
        </w:rPr>
        <w:t>2.</w:t>
      </w:r>
      <w:r w:rsidR="008D5625" w:rsidRPr="005F5060">
        <w:rPr>
          <w:rFonts w:cs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EC1CE8" w:rsidRPr="005F5060" w:rsidRDefault="00EC1CE8" w:rsidP="00EC1CE8">
      <w:pPr>
        <w:shd w:val="clear" w:color="auto" w:fill="FFFFFF"/>
        <w:ind w:firstLine="706"/>
        <w:jc w:val="both"/>
        <w:rPr>
          <w:rFonts w:cs="Times New Roman"/>
          <w:sz w:val="28"/>
          <w:szCs w:val="28"/>
          <w:shd w:val="clear" w:color="auto" w:fill="FFFFFF"/>
          <w:lang w:val="uk-UA"/>
        </w:rPr>
      </w:pPr>
      <w:r w:rsidRPr="005F5060">
        <w:rPr>
          <w:rFonts w:cs="Times New Roman"/>
          <w:sz w:val="28"/>
          <w:szCs w:val="28"/>
          <w:shd w:val="clear" w:color="auto" w:fill="FFFFFF"/>
          <w:lang w:val="uk-UA"/>
        </w:rPr>
        <w:t xml:space="preserve">Всі звернення, що надходять до сільської ради, </w:t>
      </w:r>
      <w:r w:rsidR="008D5625" w:rsidRPr="005F5060">
        <w:rPr>
          <w:rFonts w:cs="Times New Roman"/>
          <w:sz w:val="28"/>
          <w:szCs w:val="28"/>
          <w:shd w:val="clear" w:color="auto" w:fill="FFFFFF"/>
          <w:lang w:val="uk-UA"/>
        </w:rPr>
        <w:t xml:space="preserve">знаходяться під особистим </w:t>
      </w:r>
      <w:r w:rsidR="005F5060" w:rsidRPr="005F5060">
        <w:rPr>
          <w:rFonts w:cs="Times New Roman"/>
          <w:sz w:val="28"/>
          <w:szCs w:val="28"/>
          <w:shd w:val="clear" w:color="auto" w:fill="FFFFFF"/>
          <w:lang w:val="uk-UA"/>
        </w:rPr>
        <w:t>контролем</w:t>
      </w:r>
      <w:r w:rsidR="008D5625" w:rsidRPr="005F5060">
        <w:rPr>
          <w:rFonts w:cs="Times New Roman"/>
          <w:sz w:val="28"/>
          <w:szCs w:val="28"/>
          <w:shd w:val="clear" w:color="auto" w:fill="FFFFFF"/>
          <w:lang w:val="uk-UA"/>
        </w:rPr>
        <w:t xml:space="preserve">  </w:t>
      </w:r>
      <w:r w:rsidRPr="005F5060">
        <w:rPr>
          <w:rFonts w:cs="Times New Roman"/>
          <w:sz w:val="28"/>
          <w:szCs w:val="28"/>
          <w:shd w:val="clear" w:color="auto" w:fill="FFFFFF"/>
          <w:lang w:val="uk-UA"/>
        </w:rPr>
        <w:t>керівництв</w:t>
      </w:r>
      <w:r w:rsidR="008D5625" w:rsidRPr="005F5060">
        <w:rPr>
          <w:rFonts w:cs="Times New Roman"/>
          <w:sz w:val="28"/>
          <w:szCs w:val="28"/>
          <w:shd w:val="clear" w:color="auto" w:fill="FFFFFF"/>
          <w:lang w:val="uk-UA"/>
        </w:rPr>
        <w:t xml:space="preserve">а. </w:t>
      </w:r>
      <w:r w:rsidRPr="005F5060">
        <w:rPr>
          <w:rFonts w:cs="Times New Roman"/>
          <w:sz w:val="28"/>
          <w:szCs w:val="28"/>
          <w:shd w:val="clear" w:color="auto" w:fill="FFFFFF"/>
          <w:lang w:val="uk-UA"/>
        </w:rPr>
        <w:t xml:space="preserve">Автори звернень </w:t>
      </w:r>
      <w:r w:rsidR="008D5625" w:rsidRPr="005F5060">
        <w:rPr>
          <w:rFonts w:cs="Times New Roman"/>
          <w:sz w:val="28"/>
          <w:szCs w:val="28"/>
          <w:shd w:val="clear" w:color="auto" w:fill="FFFFFF"/>
          <w:lang w:val="uk-UA"/>
        </w:rPr>
        <w:t xml:space="preserve">своєчасно </w:t>
      </w:r>
      <w:r w:rsidRPr="005F5060">
        <w:rPr>
          <w:rFonts w:cs="Times New Roman"/>
          <w:sz w:val="28"/>
          <w:szCs w:val="28"/>
          <w:shd w:val="clear" w:color="auto" w:fill="FFFFFF"/>
          <w:lang w:val="uk-UA"/>
        </w:rPr>
        <w:t xml:space="preserve"> </w:t>
      </w:r>
      <w:r w:rsidR="005F5060" w:rsidRPr="005F5060">
        <w:rPr>
          <w:rFonts w:cs="Times New Roman"/>
          <w:sz w:val="28"/>
          <w:szCs w:val="28"/>
          <w:shd w:val="clear" w:color="auto" w:fill="FFFFFF"/>
          <w:lang w:val="uk-UA"/>
        </w:rPr>
        <w:t>повідомляються</w:t>
      </w:r>
      <w:r w:rsidRPr="005F5060">
        <w:rPr>
          <w:rFonts w:cs="Times New Roman"/>
          <w:sz w:val="28"/>
          <w:szCs w:val="28"/>
          <w:shd w:val="clear" w:color="auto" w:fill="FFFFFF"/>
          <w:lang w:val="uk-UA"/>
        </w:rPr>
        <w:t xml:space="preserve"> про результати розгляду.</w:t>
      </w:r>
    </w:p>
    <w:p w:rsidR="005F5060" w:rsidRPr="005F5060" w:rsidRDefault="005F5060" w:rsidP="00EC1CE8">
      <w:pPr>
        <w:shd w:val="clear" w:color="auto" w:fill="FFFFFF"/>
        <w:ind w:firstLine="706"/>
        <w:jc w:val="both"/>
        <w:rPr>
          <w:rFonts w:cs="Times New Roman"/>
          <w:i/>
          <w:sz w:val="28"/>
          <w:szCs w:val="28"/>
          <w:shd w:val="clear" w:color="auto" w:fill="FFFFFF"/>
          <w:lang w:val="uk-UA"/>
        </w:rPr>
      </w:pPr>
    </w:p>
    <w:p w:rsidR="005F5060" w:rsidRPr="005F5060" w:rsidRDefault="005F5060" w:rsidP="00EC1CE8">
      <w:pPr>
        <w:shd w:val="clear" w:color="auto" w:fill="FFFFFF"/>
        <w:ind w:firstLine="706"/>
        <w:jc w:val="both"/>
        <w:rPr>
          <w:i/>
          <w:lang w:val="uk-UA"/>
        </w:rPr>
      </w:pPr>
      <w:r w:rsidRPr="005F5060">
        <w:rPr>
          <w:rFonts w:cs="Times New Roman"/>
          <w:i/>
          <w:sz w:val="28"/>
          <w:szCs w:val="28"/>
          <w:shd w:val="clear" w:color="auto" w:fill="FFFFFF"/>
          <w:lang w:val="uk-UA"/>
        </w:rPr>
        <w:t xml:space="preserve">Загальний відділ сільської ради </w:t>
      </w:r>
    </w:p>
    <w:p w:rsidR="00EC1CE8" w:rsidRPr="005F5060" w:rsidRDefault="00EC1CE8" w:rsidP="00EC1CE8">
      <w:pPr>
        <w:jc w:val="both"/>
        <w:rPr>
          <w:b/>
          <w:bCs/>
          <w:sz w:val="28"/>
          <w:szCs w:val="28"/>
          <w:shd w:val="clear" w:color="auto" w:fill="FFFFFF"/>
          <w:lang w:val="uk-UA"/>
        </w:rPr>
      </w:pPr>
    </w:p>
    <w:p w:rsidR="00071FA6" w:rsidRPr="005F5060" w:rsidRDefault="00071FA6">
      <w:pPr>
        <w:rPr>
          <w:lang w:val="uk-UA"/>
        </w:rPr>
      </w:pPr>
      <w:bookmarkStart w:id="0" w:name="_GoBack"/>
      <w:bookmarkEnd w:id="0"/>
    </w:p>
    <w:sectPr w:rsidR="00071FA6" w:rsidRPr="005F5060" w:rsidSect="00697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0D37"/>
    <w:rsid w:val="00071FA6"/>
    <w:rsid w:val="003874C1"/>
    <w:rsid w:val="004563EC"/>
    <w:rsid w:val="005D0D37"/>
    <w:rsid w:val="005F5060"/>
    <w:rsid w:val="0069775B"/>
    <w:rsid w:val="008D5625"/>
    <w:rsid w:val="00EC1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CE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CE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3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Алла</cp:lastModifiedBy>
  <cp:revision>2</cp:revision>
  <dcterms:created xsi:type="dcterms:W3CDTF">2019-09-05T10:56:00Z</dcterms:created>
  <dcterms:modified xsi:type="dcterms:W3CDTF">2019-09-05T10:56:00Z</dcterms:modified>
</cp:coreProperties>
</file>