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10" w:rsidRPr="004339F8" w:rsidRDefault="003A6310" w:rsidP="003A6310">
      <w:pPr>
        <w:ind w:left="5812" w:right="-1"/>
        <w:rPr>
          <w:sz w:val="28"/>
          <w:szCs w:val="28"/>
          <w:lang w:val="uk-UA"/>
        </w:rPr>
      </w:pPr>
      <w:r w:rsidRPr="004339F8">
        <w:rPr>
          <w:sz w:val="28"/>
          <w:szCs w:val="28"/>
          <w:lang w:val="uk-UA"/>
        </w:rPr>
        <w:t xml:space="preserve">Додаток </w:t>
      </w:r>
    </w:p>
    <w:p w:rsidR="003A6310" w:rsidRPr="004339F8" w:rsidRDefault="003A6310" w:rsidP="003A6310">
      <w:pPr>
        <w:ind w:left="5812" w:right="-1"/>
        <w:rPr>
          <w:sz w:val="28"/>
          <w:szCs w:val="28"/>
          <w:lang w:val="uk-UA"/>
        </w:rPr>
      </w:pPr>
      <w:r w:rsidRPr="004339F8">
        <w:rPr>
          <w:sz w:val="28"/>
          <w:szCs w:val="28"/>
          <w:lang w:val="uk-UA"/>
        </w:rPr>
        <w:t>до розпорядження</w:t>
      </w:r>
    </w:p>
    <w:p w:rsidR="003A6310" w:rsidRPr="004339F8" w:rsidRDefault="003A6310" w:rsidP="003A6310">
      <w:pPr>
        <w:ind w:left="5812" w:right="-1"/>
        <w:rPr>
          <w:sz w:val="28"/>
          <w:szCs w:val="28"/>
          <w:lang w:val="uk-UA"/>
        </w:rPr>
      </w:pPr>
      <w:proofErr w:type="spellStart"/>
      <w:r w:rsidRPr="004339F8">
        <w:rPr>
          <w:sz w:val="28"/>
          <w:szCs w:val="28"/>
          <w:lang w:val="uk-UA"/>
        </w:rPr>
        <w:t>Великосеверинівського</w:t>
      </w:r>
      <w:proofErr w:type="spellEnd"/>
      <w:r w:rsidRPr="004339F8">
        <w:rPr>
          <w:sz w:val="28"/>
          <w:szCs w:val="28"/>
          <w:lang w:val="uk-UA"/>
        </w:rPr>
        <w:t xml:space="preserve"> сільського голови</w:t>
      </w:r>
    </w:p>
    <w:p w:rsidR="003A6310" w:rsidRPr="004339F8" w:rsidRDefault="003A6310" w:rsidP="003A6310">
      <w:pPr>
        <w:ind w:left="5812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«12</w:t>
      </w:r>
      <w:r w:rsidRPr="004339F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вересня </w:t>
      </w:r>
      <w:r w:rsidRPr="004339F8">
        <w:rPr>
          <w:sz w:val="28"/>
          <w:szCs w:val="28"/>
          <w:lang w:val="uk-UA"/>
        </w:rPr>
        <w:t>2019 року №</w:t>
      </w:r>
      <w:r>
        <w:rPr>
          <w:sz w:val="28"/>
          <w:szCs w:val="28"/>
          <w:lang w:val="uk-UA"/>
        </w:rPr>
        <w:t>99-од</w:t>
      </w:r>
    </w:p>
    <w:p w:rsidR="003A6310" w:rsidRDefault="003A6310" w:rsidP="003A6310">
      <w:pPr>
        <w:ind w:firstLine="709"/>
        <w:jc w:val="center"/>
        <w:rPr>
          <w:b/>
          <w:sz w:val="28"/>
          <w:szCs w:val="28"/>
          <w:lang w:val="uk-UA"/>
        </w:rPr>
      </w:pPr>
    </w:p>
    <w:p w:rsidR="003A6310" w:rsidRPr="004339F8" w:rsidRDefault="003A6310" w:rsidP="003A6310">
      <w:pPr>
        <w:ind w:firstLine="709"/>
        <w:jc w:val="center"/>
        <w:rPr>
          <w:b/>
          <w:sz w:val="28"/>
          <w:szCs w:val="28"/>
          <w:lang w:val="uk-UA"/>
        </w:rPr>
      </w:pPr>
      <w:r w:rsidRPr="004339F8">
        <w:rPr>
          <w:b/>
          <w:sz w:val="28"/>
          <w:szCs w:val="28"/>
          <w:lang w:val="uk-UA"/>
        </w:rPr>
        <w:t>ПОРЯДОК ДЕННИЙ</w:t>
      </w:r>
    </w:p>
    <w:p w:rsidR="003A6310" w:rsidRPr="004339F8" w:rsidRDefault="003A6310" w:rsidP="003A6310">
      <w:pPr>
        <w:ind w:firstLine="709"/>
        <w:jc w:val="center"/>
        <w:rPr>
          <w:b/>
          <w:sz w:val="28"/>
          <w:szCs w:val="28"/>
          <w:lang w:val="uk-UA"/>
        </w:rPr>
      </w:pPr>
      <w:r w:rsidRPr="004339F8">
        <w:rPr>
          <w:b/>
          <w:sz w:val="28"/>
          <w:szCs w:val="28"/>
          <w:lang w:val="uk-UA"/>
        </w:rPr>
        <w:t xml:space="preserve">тридцять п’ятої сесії восьмого скликання </w:t>
      </w:r>
    </w:p>
    <w:p w:rsidR="003A6310" w:rsidRPr="004339F8" w:rsidRDefault="003A6310" w:rsidP="003A6310">
      <w:pPr>
        <w:ind w:firstLine="709"/>
        <w:jc w:val="center"/>
        <w:rPr>
          <w:b/>
          <w:sz w:val="28"/>
          <w:szCs w:val="28"/>
          <w:lang w:val="uk-UA"/>
        </w:rPr>
      </w:pPr>
      <w:r w:rsidRPr="004339F8">
        <w:rPr>
          <w:b/>
          <w:sz w:val="28"/>
          <w:szCs w:val="28"/>
          <w:lang w:val="uk-UA"/>
        </w:rPr>
        <w:t>Великосеверинівської сільської ради</w:t>
      </w:r>
    </w:p>
    <w:p w:rsidR="003A6310" w:rsidRPr="004339F8" w:rsidRDefault="003A6310" w:rsidP="003A6310">
      <w:pPr>
        <w:ind w:left="709"/>
        <w:jc w:val="both"/>
        <w:rPr>
          <w:sz w:val="28"/>
          <w:szCs w:val="28"/>
          <w:lang w:val="uk-UA"/>
        </w:rPr>
      </w:pPr>
    </w:p>
    <w:p w:rsidR="003A6310" w:rsidRPr="004339F8" w:rsidRDefault="003A6310" w:rsidP="003A631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4339F8">
        <w:rPr>
          <w:sz w:val="28"/>
          <w:szCs w:val="28"/>
          <w:lang w:val="uk-UA"/>
        </w:rPr>
        <w:t>1.Про затвердження порядку денного XXХV сесії  VIII скликання.</w:t>
      </w:r>
    </w:p>
    <w:p w:rsidR="003A6310" w:rsidRPr="004339F8" w:rsidRDefault="003A6310" w:rsidP="003A6310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4339F8">
        <w:rPr>
          <w:sz w:val="28"/>
          <w:szCs w:val="28"/>
          <w:lang w:val="uk-UA"/>
        </w:rPr>
        <w:t>2.Про внесення змін до рішення  від 18.12. 2018 року  №637 «Про бюджет об’єднаної територіальної громади на 2019 рік».</w:t>
      </w:r>
    </w:p>
    <w:p w:rsidR="003A6310" w:rsidRPr="004339F8" w:rsidRDefault="003A6310" w:rsidP="003A6310">
      <w:pPr>
        <w:tabs>
          <w:tab w:val="left" w:pos="0"/>
          <w:tab w:val="left" w:pos="4111"/>
        </w:tabs>
        <w:ind w:firstLine="851"/>
        <w:jc w:val="both"/>
        <w:rPr>
          <w:sz w:val="28"/>
          <w:szCs w:val="28"/>
          <w:lang w:val="uk-UA"/>
        </w:rPr>
      </w:pPr>
      <w:r w:rsidRPr="004339F8">
        <w:rPr>
          <w:sz w:val="28"/>
          <w:szCs w:val="28"/>
          <w:lang w:val="uk-UA"/>
        </w:rPr>
        <w:t>3.Про внесення змін у додаток 2 до рішення сесії Великосеверинівської сільської ради від 18 грудня 2018 року №631.</w:t>
      </w:r>
    </w:p>
    <w:p w:rsidR="003A6310" w:rsidRPr="004339F8" w:rsidRDefault="003A6310" w:rsidP="003A6310">
      <w:pPr>
        <w:ind w:right="-1" w:firstLine="851"/>
        <w:jc w:val="both"/>
        <w:rPr>
          <w:sz w:val="28"/>
          <w:szCs w:val="28"/>
          <w:lang w:val="uk-UA"/>
        </w:rPr>
      </w:pPr>
      <w:r w:rsidRPr="004339F8">
        <w:rPr>
          <w:sz w:val="28"/>
          <w:szCs w:val="28"/>
          <w:lang w:val="uk-UA"/>
        </w:rPr>
        <w:t>4.Про втрату чинності рішень сесій сільської ради про умови оплати праці.</w:t>
      </w:r>
    </w:p>
    <w:p w:rsidR="003A6310" w:rsidRPr="004339F8" w:rsidRDefault="003A6310" w:rsidP="003A6310">
      <w:pPr>
        <w:ind w:right="-1" w:firstLine="851"/>
        <w:jc w:val="both"/>
        <w:rPr>
          <w:sz w:val="28"/>
          <w:szCs w:val="28"/>
          <w:lang w:val="uk-UA"/>
        </w:rPr>
      </w:pPr>
      <w:r w:rsidRPr="004339F8">
        <w:rPr>
          <w:sz w:val="28"/>
          <w:szCs w:val="28"/>
          <w:lang w:val="uk-UA"/>
        </w:rPr>
        <w:t xml:space="preserve">5.Про внесення змін до рішення сесії сільської ради від 18 грудня 2018 року №632 «Про умови оплати праці </w:t>
      </w:r>
      <w:proofErr w:type="spellStart"/>
      <w:r w:rsidRPr="004339F8">
        <w:rPr>
          <w:sz w:val="28"/>
          <w:szCs w:val="28"/>
          <w:lang w:val="uk-UA"/>
        </w:rPr>
        <w:t>Великосеверинівського</w:t>
      </w:r>
      <w:proofErr w:type="spellEnd"/>
      <w:r w:rsidRPr="004339F8">
        <w:rPr>
          <w:sz w:val="28"/>
          <w:szCs w:val="28"/>
          <w:lang w:val="uk-UA"/>
        </w:rPr>
        <w:t xml:space="preserve"> сільського голови».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6.Про затвердження Програми про забезпечення виконання заходів з  територіальної оборони  Великосеверинівської об’єднаної територіальної громади на 2019 рік.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7.Про введення нових штатних одиниць та внесення змін у варіативну частину  навчального плану.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8.Про створення інклюзивних класів та  введення посади асистента вчителя.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9. Про затвердження Програми забезпечення соціальним житлом та впорядкованим житлом  дітей-сиріт та дітей, позбавлених батьківського піклування, осіб з їх числа на 2019-2021 роки. 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10.Про відмову у наданні дозволу на виготовлення проекту землеустрою щодо земельної частки (пай) у власність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Сліпенко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Наталії Вікторівні.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11.Про відмову у наданні дозволу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Ципарському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Олександру Григоровичу.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12.Про відмову у наданні дозволу на виготовлення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гр. Грищенку Валерію Павловичу.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13.Про переніс розгляду заяви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Позднякова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Дмитра Вікторовича щодо затвердження проекту землеустрою та передачі земельної ділянки у власність для ведення особистого селянського господарства.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14.Про надання дозволу на виготовлення проекту землеустрою щодо відведення земельної ділянки в оренду в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с.Підгайці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Сумському Богдану Олександровичу.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15.Про надання дозволу на розробку проекту землеустрою щодо відведення у власність земельної ділянки для ведення особистого </w:t>
      </w: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lastRenderedPageBreak/>
        <w:t xml:space="preserve">селянського господарства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Крадожон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Оксані Володимирівні на території Великосеверинівської сільської ради.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16.Про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Кучмі Олександрі Павлівні.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Шинкарю Олександру Павловичу.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Шинкар Анні Вікторівні.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Кожарку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Олександру Сергійовичу.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20.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Раскевичу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Едуарду Андрійовичу.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21.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Фітенку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Олександру Володимировичу.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22.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Фітенко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Анастасії Миколаївні.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23.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Переверзєву Володимиру Олександровичу.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24.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Маленко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Марині Василівні.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25.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Кіровій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Ілоні Сергіївні.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26.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Гуслістій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Аліні Віталіївні.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lastRenderedPageBreak/>
        <w:t xml:space="preserve">27.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Большаковій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Наталії Вікторівні.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28.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Вознюк Інні Олексіївні.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29.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Волощуку Олександру Петровичу.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30.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Шинкарю Дмитру Павловичу.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31.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Шинкар Галині Володимирівні.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32.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Шинкарю Анатолію Дмитровичу.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33.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Григораш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Інні Олександрівні.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34.Про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Черняковій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Ганні Анатоліївні.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35.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Григорашу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Валерію Петровичу.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36.Про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Татарушу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Олександру Анатолійовичу.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37.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Шурову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Анатолію Юрійовичу.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38. Про надання дозволу на розробку проекту землеустрою щодо відведення у власність земельної ділянки для будівництва та обслуговування </w:t>
      </w: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lastRenderedPageBreak/>
        <w:t xml:space="preserve">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Поповій Катерині Василівні.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39.Про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Вакуленко Наталії Сергіївні.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40.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Михайловій Світлані Василівні.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41.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Михайловій Юлії Ігорівні.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42.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Остапчук Олені Сергіївні.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43.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Остапчуку Роману Володимировичу.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44.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Ткаченко Вірі Олегівні.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45.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Марковському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Костянтину Миколайовичу.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46.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Заніздрі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Андрію Вікторовичу.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47.Про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Литвиненку Андрію Володимировичу.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48.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Осіпову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Юрію Юрійовичу.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49.Про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Яковенку Дмитру Валерійовичу.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lastRenderedPageBreak/>
        <w:t xml:space="preserve">50.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Татарову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Євгену Володимировичу.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51.Про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Татарову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Олександру Володимировичу.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52.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Баришніковій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Олені Сергіївні.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53.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Іващенку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Ігорю Юрійовичу.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54.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Подабєд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Марині Володимирівні.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55.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Бойко Анні Віталіївні.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56.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Александровському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Олександру Олеговичу.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57.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Бабінець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Лілії Петрівні.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58.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Дерев’янській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Ірині Михайлівні.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59.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Дяченко Юлії Миколаївні.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60.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Пучко Людмилі Володимирівні.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61. Про надання дозволу на розробку проекту землеустрою щодо відведення у власність земельної ділянки для будівництва та обслуговування </w:t>
      </w: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lastRenderedPageBreak/>
        <w:t xml:space="preserve">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Дяченку Олександру Михайловичу.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62.Про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Пташніку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Володимиру Івановичу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63.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Кравченку Сергію Анатолійовичу.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64.Про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Дубоносу Максиму Олеговичу.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65.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Дубонос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Віті Андріївні.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66.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Мустафіну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Павлу Вікторовичу.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67.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Коваленку Костянтину Валентиновичу.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68.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Остроушку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Олегу Івановичу.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69.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Кузьміній Тетяні Михайлівні.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70.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Крилову Євгенію Олександровичу.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71.Про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Похалюку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Богдану Сергійовичу.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72.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Бондарук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Марії Романівні.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lastRenderedPageBreak/>
        <w:t xml:space="preserve">73.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Сільвеструк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Надії Анатоліївні.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74.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Сільвеструку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Віталію Миколайовичу.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75.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Ключевському Сергію Михайловичу.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76.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Явтушенку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Віктору Миколайовичу.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77.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Ганенку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Віталію Миколайовичу.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78.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Булую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Олегу Анатолійовичу.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79.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Бойку Ростиславу Петровичу.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80. Про надання дозволу на розробку проекту землеустрою щодо відведення у власність земельної ділянки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длябудівництва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та обслуговування житлового будинку господарських будівель та споруд (присадибна ділянка)в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Бойку Владиславу Петровичу.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81.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Матвієнку Леоніду Сергійовичу.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82.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Босому Андрію Андрійовичу.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83.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Міді Мар’яні Андріївні.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84. Про надання дозволу на розробку проекту землеустрою щодо відведення у власність земельної ділянки для будівництва та обслуговування </w:t>
      </w: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lastRenderedPageBreak/>
        <w:t xml:space="preserve">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Гончаренко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Юлії Іванівні.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85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Іващенку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Едуарду Олександровичу.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86.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Шевченко Еліні Володимирівні.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87.Про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Шевченку Богдану Олександровичу.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88.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Горбань Тетяні Олександрівні.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89.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Баландюку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Віталію Івановичу.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90.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Гончаруку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Анатолію Володимировичу.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91.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Гацелюк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Валентині Володимирівні.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92.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Коробко Інні Миколаївні.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93.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Музиченку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Петру Павловичу.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94.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Шевченку Сергію Сергійовичу.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95.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Дубініну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Олександру Юрійовичу.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lastRenderedPageBreak/>
        <w:t xml:space="preserve">96.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Ємільянову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Сергію Васильовичу.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97.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Волошиній Тетяні Валентинівні.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98.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Логвіну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Дмитру Григоровичу.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99.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Троценку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Андрію Олександровичу.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100.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Полюхович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Лілії Володимирівні.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101.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Курносову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Миколі Євгенійовичу 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102.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Бондаренку Олегу Миколайовичу 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103.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Ободовському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Анатолію Валентиновичу.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104.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Коваленко Ользі Анатоліївні.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105.Про надання дозволу на розробку проекту землеустрою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щодовідведення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Іващенку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Олександру Андрійовичу.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106.Про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Портянко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Тетяні Олександрівні.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107.Про надання дозволу на розробку проекту землеустрою щодо відведення у власність земельної ділянки для будівництва та обслуговування </w:t>
      </w: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lastRenderedPageBreak/>
        <w:t xml:space="preserve">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Портянку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Сергію Павловичу.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108.Про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Морозовій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Валентині Григорівні.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109.Про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Худоярову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Василю Борисовичу.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110.Про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Куделі Тарасу Сергійовичу.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111.Про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Бодюлу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Денису Олеговичу.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112.Про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Котляр Лілії Миколаївні.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113.Про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Осьмачко Інні Василівні.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114.Про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Дяченку Миколі Васильовичу.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115.Про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Пономаренку Олександру Віталійовичу.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116.Про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Макаренко Марині Анатоліївні.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117.Про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Воронько Тетяні Миколаївні.</w:t>
      </w:r>
    </w:p>
    <w:p w:rsidR="003A6310" w:rsidRPr="004339F8" w:rsidRDefault="003A6310" w:rsidP="003A6310">
      <w:pPr>
        <w:ind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118. Про надання дозволу на розробку проекту землеустрою щодо відведення у власність земельної ділянки для ведення індивідуального садівництва в СТ «Водник» гр. Головку Олександру Михайловичу.</w:t>
      </w:r>
    </w:p>
    <w:p w:rsidR="003A6310" w:rsidRPr="004339F8" w:rsidRDefault="003A6310" w:rsidP="003A6310">
      <w:pPr>
        <w:ind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lastRenderedPageBreak/>
        <w:t xml:space="preserve">119. 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Фальковичу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Сергію Володимировичу.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120. 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Приходьку Олександру Володимировичу.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121. 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Лисенку Леоніду Анатолійовичу.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122.Про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Бойку Віталію Юрійовичу.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123.Про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Богачанському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Максиму Миколайовичу.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124.Про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Середі Валерію Анатолійовичу.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125.Про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Красовському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Максиму Олександровичу.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126.Про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Шишкіну Віктору Миколайовичу.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127.Про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Гамову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Дмитру Миколайовичу.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128.Про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Курудзі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Сергію Романовичу.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129.Про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Соловйову Михайлу Миколайовичу.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130.Про затвердження проекту землеустрою щодо відведення земельної ділянки для ведення особистого селянського господарства на </w:t>
      </w: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lastRenderedPageBreak/>
        <w:t>території Великосеверинівської сільської ради гр. Задорожному Івану Вікторовичу.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131.Про затвердження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Гангурі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Дмитрію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Михайловичу.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132. 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 та ведення особистого селянського господарства в с. Велика Северинка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Скібіцькому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Миколі Івановичу.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133. 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 та ведення особистого селянського господарства в с. Велика Северинка гр. Королю Миколі Івановичу.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134.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Велика Северинка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Гончаренко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Ірині Олексіївні.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135.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Вовкотрубу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Дмитру Васильовичу.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136.Про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Косарчуку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Миколі Марковичу.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137. Про затвердження проекту землеустрою щодо відведення у власність земельної ділянки для ведення індивідуального садівництва в СТ «Водник» гр. Кондратюку Антону Валерійовичу.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138.Про затвердження проекту землеустрою щодо відведення земельної ділянки у власність для індивідуального садівництва в с.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Оситняжка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Чумаченко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Ганні Володимирівні.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139.Про затвердження проекту землеустрою щодо відведення земельної ділянки у власність для індивідуального садівництва в с.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Оситняжка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Коваленку Миколі Сергійовичу.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140.Про затвердження проекту землеустрою щодо відведення земельної ділянки у власність для індивідуального садівництва в с.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Оситняжка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Коваленко Ніні Павлівні.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141. Про затвердження проекту землеустрою щодо відведення земельної ділянки для будівництва та обслуговування будівель закладів комунального обслуговування на території Великосеверинівської сільської ради.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lastRenderedPageBreak/>
        <w:t>142.Про затвердження проекту землеустрою та передачу земельної ділянки в оренду.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143.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с. Велика Северинка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Охмак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Любові Гаврилівні.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144.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с.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Оситняжка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Семененку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Олександру Дмитровичу.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145.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житловогобудинку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, господарських будівель та споруд (присадибна ділянка) в с.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Оситняжка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Ткаченко Валентині Михайлівні.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146. Про затвердження технічної документації з нормативної грошової оцінки земельної ділянки, площею 7,2402 га, що перебуває у власності гр. Голуба Миколи Олександровича.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147. Про затвердження технічної документації з нормативної грошової оцінки земельної ділянки, площею 3,1359 га, що перебуває у власності гр. Голуба Миколи Олександровича.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148. Про затвердження технічної документації з нормативної грошової оцінки земельної ділянки, площею 3,6417 га, що перебуває у власності гр. Голуба Миколи Олександровича.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149. Про внесення змін до рішення Великосеверинівської сільської ради № 915 від 12 липня 2019 року.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150. Про внесення змін до рішення Великосеверинівської сільської ради № 841 від 23 квітня 2019 року.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151. Про внесення змін до рішення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Великосеринівської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сільської ради від 08 лютого 2019 року №722 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152.Про внесення змін до рішення Великосеверинівської сільської ради № 574 від 10 жовтня 2018 року.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153.Про внесення змін до рішення Великосеверинівської сільської ради №376 від 11 жовтня 2016 року.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154.Про внесення змін до рішення Великосеверинівської сільської ради №377 від 11 жовтня 2016 року.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155.Про скасування рішення Великосеверинівської сільської ради.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156.Про скасування рішення Великосеверинівської сільської ради.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157.Про скасування рішення Великосеверинівської сільської ради.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158.Про передачу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Мартиненку Станіславу Петровичу.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lastRenderedPageBreak/>
        <w:t xml:space="preserve">159. Про передачу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Підгайці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гр. Коломійцю Сергію Леонтійовичу.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160.Про надання дозволу на виготовлення технічної документації щодо встановлення (відновлення) меж земельної ділянки в натурі (на місцевості)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Великосеверинівській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сільській раді.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161.Про затвердження проекту з землеустрою щодо відведення в оренду терміном на 25 (двадцять п’ять) років земельні ділянки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ПрАТ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«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Кіровоградобленерго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».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162.Про затвердження проекту землеустрою щодо відведення земельних ділянок у власність членам ФГ «Мирне»</w:t>
      </w:r>
    </w:p>
    <w:p w:rsidR="003A6310" w:rsidRPr="004339F8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163.Про затвердження проекту землеустрою щодо відведення земельних ділянок у власність членам ФГ «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Таранухи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І.В.».</w:t>
      </w:r>
    </w:p>
    <w:p w:rsidR="003A6310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164.Про передачу земельної ділянки в оренду гр. </w:t>
      </w:r>
      <w:proofErr w:type="spellStart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Арделяну</w:t>
      </w:r>
      <w:proofErr w:type="spellEnd"/>
      <w:r w:rsidRPr="004339F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Сергію Володимировичу.</w:t>
      </w:r>
    </w:p>
    <w:p w:rsidR="003A6310" w:rsidRPr="0088529A" w:rsidRDefault="003A6310" w:rsidP="003A6310">
      <w:pPr>
        <w:ind w:right="282" w:firstLine="85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165.</w:t>
      </w:r>
      <w:r w:rsidRPr="0088529A">
        <w:t xml:space="preserve"> </w:t>
      </w:r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Про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включення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вільних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земельних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ділянок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до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переліку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земельних</w:t>
      </w:r>
      <w:proofErr w:type="spellEnd"/>
    </w:p>
    <w:p w:rsidR="003A6310" w:rsidRDefault="003A6310" w:rsidP="003A6310">
      <w:pPr>
        <w:ind w:right="282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ділянок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,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які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виставлятимуться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на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конкурентних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засадах (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земельні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торги)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окремими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лотами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3A6310" w:rsidRDefault="003A6310" w:rsidP="003A6310">
      <w:pPr>
        <w:ind w:right="282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ab/>
        <w:t>166.</w:t>
      </w:r>
      <w:r w:rsidRPr="0088529A">
        <w:t xml:space="preserve"> </w:t>
      </w:r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Про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відмову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у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наданні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земельної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ділянки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гр.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Гонд</w:t>
      </w:r>
      <w:proofErr w:type="gram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і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</w:t>
      </w:r>
      <w:proofErr w:type="gram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іктору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Васильовичу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3A6310" w:rsidRPr="0088529A" w:rsidRDefault="003A6310" w:rsidP="003A6310">
      <w:pPr>
        <w:ind w:right="282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ab/>
        <w:t>167.</w:t>
      </w:r>
      <w:r w:rsidRPr="0088529A">
        <w:t xml:space="preserve"> </w:t>
      </w:r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Про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надання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дозволу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на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розробку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проекту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землеустрою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щодо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відведення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у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власність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земельної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ділянки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шляхом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зміни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цільового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призначення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для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ведення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gram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товарного</w:t>
      </w:r>
      <w:proofErr w:type="gram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сільськогосподарського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виробництва</w:t>
      </w:r>
      <w:proofErr w:type="spellEnd"/>
    </w:p>
    <w:p w:rsidR="003A6310" w:rsidRDefault="003A6310" w:rsidP="003A6310">
      <w:pPr>
        <w:ind w:right="282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гр.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Хоменку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Олександру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Васильовичу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на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території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Великосеверинівської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сільської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ради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3A6310" w:rsidRDefault="003A6310" w:rsidP="003A6310">
      <w:pPr>
        <w:ind w:right="282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ab/>
        <w:t>168.</w:t>
      </w:r>
      <w:r w:rsidRPr="0088529A">
        <w:t xml:space="preserve"> </w:t>
      </w:r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Про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затвердження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містобудівної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документації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3A6310" w:rsidRDefault="003A6310" w:rsidP="003A6310">
      <w:pPr>
        <w:ind w:right="282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ab/>
        <w:t>169.</w:t>
      </w:r>
      <w:r w:rsidRPr="0088529A">
        <w:t xml:space="preserve"> </w:t>
      </w:r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Про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надання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дозволу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на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виготовлення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проекту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землеустрою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щодо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відведення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земельної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ділянки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в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оренду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в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с</w:t>
      </w:r>
      <w:proofErr w:type="gram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.П</w:t>
      </w:r>
      <w:proofErr w:type="gram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ідгайці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гр.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Гонді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Віктору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Васильовичу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3A6310" w:rsidRDefault="003A6310" w:rsidP="003A6310">
      <w:pPr>
        <w:ind w:right="282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ab/>
        <w:t>170.</w:t>
      </w:r>
      <w:r w:rsidRPr="0088529A">
        <w:t xml:space="preserve"> </w:t>
      </w:r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Про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надання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дозволу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на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розробку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технічної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документації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із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землеустрою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щодо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поділу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земельної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ділянки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комунальної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власності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на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території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Великосеверинівської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сільської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ради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3A6310" w:rsidRDefault="003A6310" w:rsidP="003A6310">
      <w:pPr>
        <w:ind w:right="282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ab/>
        <w:t>171.</w:t>
      </w:r>
      <w:r w:rsidRPr="0088529A">
        <w:t xml:space="preserve"> </w:t>
      </w:r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Про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надання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дозволу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на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розробку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технічної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документації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із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землеустрою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щодо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поділу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земельної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ділянки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 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комунальної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власності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на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території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Великосеверинівської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сільської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ради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3A6310" w:rsidRPr="0088529A" w:rsidRDefault="003A6310" w:rsidP="003A6310">
      <w:pPr>
        <w:ind w:right="282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ab/>
        <w:t>172.</w:t>
      </w:r>
      <w:r w:rsidRPr="0088529A">
        <w:t xml:space="preserve"> </w:t>
      </w:r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Про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розробку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детального плану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території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у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селі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Підгайці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Кропивницького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району</w:t>
      </w:r>
      <w:proofErr w:type="gram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К</w:t>
      </w:r>
      <w:proofErr w:type="gram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іровоградської</w:t>
      </w:r>
      <w:proofErr w:type="spellEnd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88529A">
        <w:rPr>
          <w:rFonts w:ascii="Times New Roman CYR" w:hAnsi="Times New Roman CYR" w:cs="Times New Roman CYR"/>
          <w:bCs/>
          <w:iCs/>
          <w:sz w:val="28"/>
          <w:szCs w:val="28"/>
        </w:rPr>
        <w:t>області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3A6310" w:rsidRPr="009254E6" w:rsidRDefault="003A6310" w:rsidP="003A6310">
      <w:pPr>
        <w:widowControl w:val="0"/>
        <w:suppressAutoHyphens/>
        <w:autoSpaceDN w:val="0"/>
        <w:ind w:left="709" w:firstLine="851"/>
        <w:jc w:val="both"/>
        <w:textAlignment w:val="baseline"/>
        <w:rPr>
          <w:rFonts w:eastAsia="Arial CYR" w:cs="Arial CYR"/>
          <w:kern w:val="3"/>
          <w:sz w:val="28"/>
          <w:szCs w:val="28"/>
          <w:lang w:val="uk-UA"/>
        </w:rPr>
      </w:pPr>
    </w:p>
    <w:p w:rsidR="003A6310" w:rsidRPr="009254E6" w:rsidRDefault="003A6310" w:rsidP="003A6310">
      <w:pPr>
        <w:pStyle w:val="Standard"/>
        <w:ind w:left="709" w:firstLine="851"/>
        <w:jc w:val="both"/>
        <w:rPr>
          <w:b/>
          <w:lang w:val="uk-UA"/>
        </w:rPr>
      </w:pPr>
    </w:p>
    <w:p w:rsidR="003A6310" w:rsidRDefault="003A6310" w:rsidP="003A6310">
      <w:pPr>
        <w:widowControl w:val="0"/>
        <w:suppressAutoHyphens/>
        <w:autoSpaceDN w:val="0"/>
        <w:ind w:left="709" w:firstLine="851"/>
        <w:jc w:val="center"/>
        <w:textAlignment w:val="baseline"/>
      </w:pPr>
      <w:r>
        <w:rPr>
          <w:rFonts w:eastAsia="Arial CYR" w:cs="Arial CYR"/>
          <w:kern w:val="3"/>
          <w:sz w:val="28"/>
          <w:szCs w:val="28"/>
          <w:lang w:val="uk-UA"/>
        </w:rPr>
        <w:t>_____________________________</w:t>
      </w:r>
    </w:p>
    <w:sectPr w:rsidR="003A6310" w:rsidSect="009D619C">
      <w:headerReference w:type="default" r:id="rId4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84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73DB" w:rsidRPr="006C2C04" w:rsidRDefault="003A6310">
        <w:pPr>
          <w:pStyle w:val="a4"/>
          <w:jc w:val="center"/>
          <w:rPr>
            <w:sz w:val="28"/>
            <w:szCs w:val="28"/>
          </w:rPr>
        </w:pPr>
        <w:r w:rsidRPr="006C2C04">
          <w:rPr>
            <w:sz w:val="28"/>
            <w:szCs w:val="28"/>
          </w:rPr>
          <w:fldChar w:fldCharType="begin"/>
        </w:r>
        <w:r w:rsidRPr="006C2C04">
          <w:rPr>
            <w:sz w:val="28"/>
            <w:szCs w:val="28"/>
          </w:rPr>
          <w:instrText xml:space="preserve"> PAGE   \* MERGEFORMAT </w:instrText>
        </w:r>
        <w:r w:rsidRPr="006C2C0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13</w:t>
        </w:r>
        <w:r w:rsidRPr="006C2C04">
          <w:rPr>
            <w:sz w:val="28"/>
            <w:szCs w:val="28"/>
          </w:rPr>
          <w:fldChar w:fldCharType="end"/>
        </w:r>
      </w:p>
    </w:sdtContent>
  </w:sdt>
  <w:p w:rsidR="007173DB" w:rsidRDefault="003A63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310"/>
    <w:rsid w:val="003A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6310"/>
    <w:pPr>
      <w:spacing w:before="100" w:beforeAutospacing="1" w:after="100" w:afterAutospacing="1"/>
    </w:pPr>
  </w:style>
  <w:style w:type="paragraph" w:customStyle="1" w:styleId="Standard">
    <w:name w:val="Standard"/>
    <w:rsid w:val="003A63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A6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5726</Words>
  <Characters>32642</Characters>
  <Application>Microsoft Office Word</Application>
  <DocSecurity>0</DocSecurity>
  <Lines>272</Lines>
  <Paragraphs>76</Paragraphs>
  <ScaleCrop>false</ScaleCrop>
  <Company/>
  <LinksUpToDate>false</LinksUpToDate>
  <CharactersWithSpaces>38292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2019-10-01T08:51:00Z</dcterms:created>
  <dcterms:modified xsi:type="dcterms:W3CDTF">2019-10-01T08:53:00Z</dcterms:modified>
</cp:coreProperties>
</file>