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7" w:rsidRPr="00930788" w:rsidRDefault="00B92A77" w:rsidP="00B92A77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930788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00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0788">
        <w:rPr>
          <w:sz w:val="20"/>
          <w:szCs w:val="20"/>
          <w:lang w:val="uk-UA"/>
        </w:rPr>
        <w:br w:type="textWrapping" w:clear="all"/>
      </w:r>
      <w:r w:rsidRPr="00930788">
        <w:rPr>
          <w:b/>
          <w:sz w:val="28"/>
          <w:szCs w:val="28"/>
          <w:lang w:val="uk-UA"/>
        </w:rPr>
        <w:t>ВЕЛИКОСЕВЕРИНІВСЬКА СІЛЬСЬКА РАДА</w:t>
      </w:r>
      <w:r w:rsidRPr="00930788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B92A77" w:rsidRPr="00930788" w:rsidRDefault="00B92A77" w:rsidP="00B92A77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930788">
        <w:rPr>
          <w:b/>
          <w:sz w:val="28"/>
          <w:szCs w:val="28"/>
          <w:lang w:val="uk-UA"/>
        </w:rPr>
        <w:t>СОРОКОВА СЕСІЯ ВОСЬМОГО СКЛИКАННЯ</w:t>
      </w:r>
    </w:p>
    <w:p w:rsidR="00B92A77" w:rsidRPr="00930788" w:rsidRDefault="00B92A77" w:rsidP="00B92A77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B92A77" w:rsidRPr="00930788" w:rsidRDefault="00B92A77" w:rsidP="00B92A77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930788">
        <w:rPr>
          <w:rFonts w:eastAsia="Kozuka Gothic Pro M"/>
          <w:b/>
          <w:sz w:val="32"/>
          <w:szCs w:val="32"/>
          <w:lang w:val="uk-UA"/>
        </w:rPr>
        <w:t>РІШЕННЯ</w:t>
      </w:r>
    </w:p>
    <w:p w:rsidR="00B92A77" w:rsidRPr="00930788" w:rsidRDefault="00B92A77" w:rsidP="00B92A77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26"/>
          <w:szCs w:val="26"/>
          <w:lang w:val="uk-UA"/>
        </w:rPr>
      </w:pPr>
    </w:p>
    <w:p w:rsidR="00B92A77" w:rsidRPr="00930788" w:rsidRDefault="00B92A77" w:rsidP="00B92A77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від  « » лютого 2020 року                                                                     №</w:t>
      </w:r>
    </w:p>
    <w:p w:rsidR="00B92A77" w:rsidRPr="00930788" w:rsidRDefault="00B92A77" w:rsidP="00B92A77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с. Велика Северинка</w:t>
      </w:r>
    </w:p>
    <w:p w:rsidR="00B92A77" w:rsidRPr="00930788" w:rsidRDefault="00B92A77" w:rsidP="00B92A77">
      <w:pPr>
        <w:rPr>
          <w:lang w:val="uk-UA"/>
        </w:rPr>
      </w:pPr>
    </w:p>
    <w:p w:rsidR="00B92A77" w:rsidRPr="00930788" w:rsidRDefault="00B92A77" w:rsidP="00B92A77">
      <w:pPr>
        <w:rPr>
          <w:b/>
          <w:sz w:val="28"/>
          <w:szCs w:val="28"/>
          <w:lang w:val="uk-UA"/>
        </w:rPr>
      </w:pPr>
    </w:p>
    <w:p w:rsidR="00B92A77" w:rsidRPr="00930788" w:rsidRDefault="00B92A77" w:rsidP="00B92A77">
      <w:pPr>
        <w:rPr>
          <w:b/>
          <w:sz w:val="28"/>
          <w:szCs w:val="28"/>
          <w:lang w:val="uk-UA"/>
        </w:rPr>
      </w:pPr>
      <w:r w:rsidRPr="00930788">
        <w:rPr>
          <w:b/>
          <w:sz w:val="28"/>
          <w:szCs w:val="28"/>
          <w:lang w:val="uk-UA"/>
        </w:rPr>
        <w:t xml:space="preserve">Про затвердження порядку денного </w:t>
      </w:r>
    </w:p>
    <w:p w:rsidR="00B92A77" w:rsidRPr="00930788" w:rsidRDefault="00B92A77" w:rsidP="00B92A77">
      <w:pPr>
        <w:tabs>
          <w:tab w:val="left" w:pos="5529"/>
        </w:tabs>
        <w:rPr>
          <w:b/>
          <w:sz w:val="28"/>
          <w:szCs w:val="28"/>
          <w:lang w:val="uk-UA"/>
        </w:rPr>
      </w:pPr>
      <w:r w:rsidRPr="00930788">
        <w:rPr>
          <w:b/>
          <w:sz w:val="28"/>
          <w:szCs w:val="28"/>
          <w:lang w:val="uk-UA"/>
        </w:rPr>
        <w:t xml:space="preserve">XL сесії VIII скликання </w:t>
      </w:r>
    </w:p>
    <w:p w:rsidR="00B92A77" w:rsidRPr="00930788" w:rsidRDefault="00B92A77" w:rsidP="00B92A77">
      <w:pPr>
        <w:tabs>
          <w:tab w:val="left" w:leader="underscore" w:pos="0"/>
        </w:tabs>
        <w:ind w:firstLine="567"/>
        <w:jc w:val="both"/>
        <w:rPr>
          <w:sz w:val="28"/>
          <w:szCs w:val="28"/>
          <w:lang w:val="uk-UA"/>
        </w:rPr>
      </w:pPr>
    </w:p>
    <w:p w:rsidR="00B92A77" w:rsidRPr="00930788" w:rsidRDefault="00B92A77" w:rsidP="00B92A77">
      <w:pPr>
        <w:tabs>
          <w:tab w:val="left" w:leader="underscore" w:pos="0"/>
        </w:tabs>
        <w:ind w:firstLine="567"/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 xml:space="preserve">Відповідно до ст.ст. 26,42 Закону України «Про місцеве самоврядування в Україні»,  </w:t>
      </w:r>
    </w:p>
    <w:p w:rsidR="00B92A77" w:rsidRPr="00930788" w:rsidRDefault="00B92A77" w:rsidP="00B92A77">
      <w:pPr>
        <w:spacing w:before="100" w:beforeAutospacing="1"/>
        <w:jc w:val="center"/>
        <w:rPr>
          <w:b/>
          <w:bCs/>
          <w:sz w:val="28"/>
          <w:szCs w:val="28"/>
          <w:lang w:val="uk-UA"/>
        </w:rPr>
      </w:pPr>
      <w:r w:rsidRPr="00930788">
        <w:rPr>
          <w:b/>
          <w:bCs/>
          <w:sz w:val="28"/>
          <w:szCs w:val="28"/>
          <w:lang w:val="uk-UA"/>
        </w:rPr>
        <w:t>СІЛЬСЬКА РАДА ВИРІШИЛА:</w:t>
      </w:r>
    </w:p>
    <w:p w:rsidR="00B92A77" w:rsidRPr="00930788" w:rsidRDefault="00B92A77" w:rsidP="00B92A77">
      <w:pPr>
        <w:spacing w:before="100" w:beforeAutospacing="1"/>
        <w:jc w:val="center"/>
        <w:rPr>
          <w:b/>
          <w:bCs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Затвердити наступний порядок денний X</w:t>
      </w:r>
      <w:r w:rsidR="005075F9" w:rsidRPr="00930788">
        <w:rPr>
          <w:sz w:val="28"/>
          <w:szCs w:val="28"/>
          <w:lang w:val="uk-UA"/>
        </w:rPr>
        <w:t>L</w:t>
      </w:r>
      <w:r w:rsidRPr="00930788">
        <w:rPr>
          <w:sz w:val="28"/>
          <w:szCs w:val="28"/>
          <w:lang w:val="uk-UA"/>
        </w:rPr>
        <w:t xml:space="preserve"> сесії VIII скликання:</w:t>
      </w:r>
    </w:p>
    <w:p w:rsidR="00B92A77" w:rsidRPr="00930788" w:rsidRDefault="00B92A77" w:rsidP="00B92A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 xml:space="preserve">1.Про затвердження порядку денного </w:t>
      </w:r>
      <w:r w:rsidR="005075F9" w:rsidRPr="00930788">
        <w:rPr>
          <w:sz w:val="28"/>
          <w:szCs w:val="28"/>
          <w:lang w:val="uk-UA"/>
        </w:rPr>
        <w:t>XL</w:t>
      </w:r>
      <w:r w:rsidR="00AF2822" w:rsidRPr="00930788">
        <w:rPr>
          <w:sz w:val="28"/>
          <w:szCs w:val="28"/>
          <w:lang w:val="uk-UA"/>
        </w:rPr>
        <w:t xml:space="preserve"> сесії  VIII скликання</w:t>
      </w:r>
      <w:r w:rsidR="00266B93" w:rsidRPr="00930788">
        <w:rPr>
          <w:sz w:val="28"/>
          <w:szCs w:val="28"/>
          <w:lang w:val="uk-UA"/>
        </w:rPr>
        <w:t>.</w:t>
      </w:r>
    </w:p>
    <w:p w:rsidR="00B92A77" w:rsidRPr="00930788" w:rsidRDefault="00B92A77" w:rsidP="00B92A7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30788">
        <w:rPr>
          <w:sz w:val="28"/>
          <w:szCs w:val="28"/>
          <w:lang w:val="uk-UA"/>
        </w:rPr>
        <w:t>2.</w:t>
      </w:r>
      <w:r w:rsidRPr="00930788">
        <w:rPr>
          <w:lang w:val="uk-UA"/>
        </w:rPr>
        <w:t xml:space="preserve"> </w:t>
      </w:r>
      <w:r w:rsidR="00AF0B92" w:rsidRPr="00930788">
        <w:rPr>
          <w:sz w:val="28"/>
          <w:szCs w:val="28"/>
          <w:lang w:val="uk-UA"/>
        </w:rPr>
        <w:t xml:space="preserve">Про внесення змін до рішення від 21.12. 2019 року №1200 «Про </w:t>
      </w:r>
      <w:r w:rsidRPr="00930788">
        <w:rPr>
          <w:sz w:val="28"/>
          <w:szCs w:val="28"/>
          <w:lang w:val="uk-UA"/>
        </w:rPr>
        <w:t>бюджет</w:t>
      </w:r>
      <w:r w:rsidR="00AF0B92" w:rsidRPr="00930788">
        <w:rPr>
          <w:sz w:val="28"/>
          <w:szCs w:val="28"/>
          <w:lang w:val="uk-UA"/>
        </w:rPr>
        <w:t xml:space="preserve"> Великосеверинівської сільської</w:t>
      </w:r>
      <w:r w:rsidRPr="00930788">
        <w:rPr>
          <w:sz w:val="28"/>
          <w:szCs w:val="28"/>
          <w:lang w:val="uk-UA"/>
        </w:rPr>
        <w:t xml:space="preserve"> об’єднаної територіальної громади на 2020 рік</w:t>
      </w:r>
      <w:r w:rsidR="00BD64DF" w:rsidRPr="00930788">
        <w:rPr>
          <w:sz w:val="28"/>
          <w:szCs w:val="28"/>
          <w:lang w:val="uk-UA"/>
        </w:rPr>
        <w:t>»</w:t>
      </w:r>
      <w:r w:rsidR="00266B93" w:rsidRPr="00930788">
        <w:rPr>
          <w:sz w:val="28"/>
          <w:szCs w:val="28"/>
          <w:lang w:val="uk-UA"/>
        </w:rPr>
        <w:t>.</w:t>
      </w:r>
    </w:p>
    <w:p w:rsidR="00B92A77" w:rsidRPr="00930788" w:rsidRDefault="00B92A77" w:rsidP="005764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 xml:space="preserve">3.Про </w:t>
      </w:r>
      <w:r w:rsidR="00724B7D" w:rsidRPr="00930788">
        <w:rPr>
          <w:sz w:val="28"/>
          <w:szCs w:val="28"/>
          <w:lang w:val="uk-UA"/>
        </w:rPr>
        <w:t xml:space="preserve">затвердження звіту про </w:t>
      </w:r>
      <w:r w:rsidR="00BD64DF" w:rsidRPr="00930788">
        <w:rPr>
          <w:sz w:val="28"/>
          <w:szCs w:val="28"/>
          <w:lang w:val="uk-UA"/>
        </w:rPr>
        <w:t>виконання Програми економічного і соціального розвитку Великосеверинівської сільської</w:t>
      </w:r>
      <w:r w:rsidR="00AF2822" w:rsidRPr="00930788">
        <w:rPr>
          <w:sz w:val="28"/>
          <w:szCs w:val="28"/>
          <w:lang w:val="uk-UA"/>
        </w:rPr>
        <w:t xml:space="preserve"> ради за 2019 рік</w:t>
      </w:r>
      <w:r w:rsidR="00266B93" w:rsidRPr="00930788">
        <w:rPr>
          <w:sz w:val="28"/>
          <w:szCs w:val="28"/>
          <w:lang w:val="uk-UA"/>
        </w:rPr>
        <w:t>.</w:t>
      </w:r>
    </w:p>
    <w:p w:rsidR="00576497" w:rsidRPr="00930788" w:rsidRDefault="00576497" w:rsidP="00576497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D64DF" w:rsidRPr="00930788">
        <w:rPr>
          <w:sz w:val="28"/>
          <w:szCs w:val="28"/>
          <w:lang w:val="uk-UA"/>
        </w:rPr>
        <w:t>4.</w:t>
      </w:r>
      <w:r w:rsidRPr="00930788">
        <w:rPr>
          <w:b/>
          <w:sz w:val="28"/>
          <w:szCs w:val="28"/>
          <w:lang w:val="uk-UA"/>
        </w:rPr>
        <w:t xml:space="preserve"> </w:t>
      </w:r>
      <w:r w:rsidRPr="00930788">
        <w:rPr>
          <w:sz w:val="28"/>
          <w:szCs w:val="28"/>
          <w:lang w:val="uk-UA"/>
        </w:rPr>
        <w:t>Про затвердження Програми</w:t>
      </w:r>
      <w:bookmarkStart w:id="0" w:name="_GoBack"/>
      <w:bookmarkEnd w:id="0"/>
      <w:r w:rsidRPr="00930788">
        <w:rPr>
          <w:sz w:val="28"/>
          <w:szCs w:val="28"/>
          <w:lang w:val="uk-UA"/>
        </w:rPr>
        <w:t xml:space="preserve"> оздоровлення та відпочинку дітей Великосеверинівської об’єднаної територі</w:t>
      </w:r>
      <w:r w:rsidR="00AF2822" w:rsidRPr="00930788">
        <w:rPr>
          <w:sz w:val="28"/>
          <w:szCs w:val="28"/>
          <w:lang w:val="uk-UA"/>
        </w:rPr>
        <w:t>альної громади на 2020-2024 роки</w:t>
      </w:r>
      <w:r w:rsidR="00266B93" w:rsidRPr="00930788">
        <w:rPr>
          <w:sz w:val="28"/>
          <w:szCs w:val="28"/>
          <w:lang w:val="uk-UA"/>
        </w:rPr>
        <w:t>.</w:t>
      </w:r>
    </w:p>
    <w:p w:rsidR="00F95B96" w:rsidRPr="00930788" w:rsidRDefault="008F233E" w:rsidP="00086120">
      <w:pPr>
        <w:jc w:val="both"/>
        <w:rPr>
          <w:rFonts w:eastAsia="Arial Unicode MS"/>
          <w:kern w:val="3"/>
          <w:sz w:val="28"/>
          <w:szCs w:val="22"/>
          <w:lang w:val="uk-UA" w:eastAsia="en-US"/>
        </w:rPr>
      </w:pPr>
      <w:r w:rsidRPr="00930788">
        <w:rPr>
          <w:sz w:val="28"/>
          <w:szCs w:val="28"/>
          <w:lang w:val="uk-UA"/>
        </w:rPr>
        <w:tab/>
        <w:t>5.</w:t>
      </w:r>
      <w:r w:rsidR="00F95B96" w:rsidRPr="00930788">
        <w:rPr>
          <w:rFonts w:eastAsia="Arial Unicode MS"/>
          <w:b/>
          <w:kern w:val="3"/>
          <w:sz w:val="28"/>
          <w:szCs w:val="22"/>
          <w:lang w:val="uk-UA" w:eastAsia="en-US"/>
        </w:rPr>
        <w:t xml:space="preserve"> </w:t>
      </w:r>
      <w:r w:rsidR="00086120" w:rsidRPr="00930788">
        <w:rPr>
          <w:rFonts w:eastAsia="Arial Unicode MS"/>
          <w:kern w:val="3"/>
          <w:sz w:val="28"/>
          <w:szCs w:val="22"/>
          <w:lang w:val="uk-UA" w:eastAsia="en-US"/>
        </w:rPr>
        <w:t>Про затвердження Програми підтримки творчих та обдарованих дітей освітніх закладів Великосеверинівської сільської ради на 2020-2022 роки</w:t>
      </w:r>
      <w:r w:rsidR="00266B93" w:rsidRPr="00930788">
        <w:rPr>
          <w:rFonts w:eastAsia="Arial Unicode MS"/>
          <w:kern w:val="3"/>
          <w:sz w:val="28"/>
          <w:szCs w:val="22"/>
          <w:lang w:val="uk-UA" w:eastAsia="en-US"/>
        </w:rPr>
        <w:t>.</w:t>
      </w:r>
    </w:p>
    <w:p w:rsidR="00086120" w:rsidRPr="00930788" w:rsidRDefault="00086120" w:rsidP="00086120">
      <w:pPr>
        <w:jc w:val="both"/>
        <w:rPr>
          <w:sz w:val="28"/>
          <w:szCs w:val="28"/>
          <w:lang w:val="uk-UA"/>
        </w:rPr>
      </w:pPr>
      <w:r w:rsidRPr="00930788">
        <w:rPr>
          <w:rFonts w:eastAsia="Arial Unicode MS"/>
          <w:kern w:val="3"/>
          <w:sz w:val="28"/>
          <w:szCs w:val="22"/>
          <w:lang w:val="uk-UA" w:eastAsia="en-US"/>
        </w:rPr>
        <w:tab/>
        <w:t>6.</w:t>
      </w:r>
      <w:r w:rsidRPr="00930788">
        <w:rPr>
          <w:b/>
          <w:sz w:val="28"/>
          <w:szCs w:val="28"/>
          <w:lang w:val="uk-UA"/>
        </w:rPr>
        <w:t xml:space="preserve"> </w:t>
      </w:r>
      <w:r w:rsidRPr="00930788">
        <w:rPr>
          <w:sz w:val="28"/>
          <w:szCs w:val="28"/>
          <w:lang w:val="uk-UA"/>
        </w:rPr>
        <w:t>Про затвердження Програми розвитку</w:t>
      </w:r>
      <w:r w:rsidRPr="00930788">
        <w:rPr>
          <w:lang w:val="uk-UA"/>
        </w:rPr>
        <w:t xml:space="preserve"> </w:t>
      </w:r>
      <w:r w:rsidRPr="00930788">
        <w:rPr>
          <w:sz w:val="28"/>
          <w:szCs w:val="28"/>
          <w:lang w:val="uk-UA"/>
        </w:rPr>
        <w:t xml:space="preserve">туризму та промоції  у </w:t>
      </w:r>
      <w:proofErr w:type="spellStart"/>
      <w:r w:rsidRPr="00930788">
        <w:rPr>
          <w:sz w:val="28"/>
          <w:szCs w:val="28"/>
          <w:lang w:val="uk-UA"/>
        </w:rPr>
        <w:t>Великосеверинівській</w:t>
      </w:r>
      <w:proofErr w:type="spellEnd"/>
      <w:r w:rsidRPr="00930788">
        <w:rPr>
          <w:sz w:val="28"/>
          <w:szCs w:val="28"/>
          <w:lang w:val="uk-UA"/>
        </w:rPr>
        <w:t xml:space="preserve"> ОТГ на 2020-2023 роки</w:t>
      </w:r>
      <w:r w:rsidR="00266B93" w:rsidRPr="00930788">
        <w:rPr>
          <w:sz w:val="28"/>
          <w:szCs w:val="28"/>
          <w:lang w:val="uk-UA"/>
        </w:rPr>
        <w:t>.</w:t>
      </w:r>
    </w:p>
    <w:p w:rsidR="00086120" w:rsidRPr="00930788" w:rsidRDefault="00086120" w:rsidP="00086120">
      <w:pPr>
        <w:jc w:val="both"/>
        <w:rPr>
          <w:rFonts w:eastAsia="Arial Unicode MS"/>
          <w:kern w:val="3"/>
          <w:sz w:val="28"/>
          <w:szCs w:val="22"/>
          <w:lang w:val="uk-UA" w:eastAsia="en-US"/>
        </w:rPr>
      </w:pPr>
      <w:r w:rsidRPr="00930788">
        <w:rPr>
          <w:sz w:val="28"/>
          <w:szCs w:val="28"/>
          <w:lang w:val="uk-UA"/>
        </w:rPr>
        <w:tab/>
        <w:t>7.</w:t>
      </w:r>
      <w:r w:rsidRPr="00930788">
        <w:rPr>
          <w:lang w:val="uk-UA"/>
        </w:rPr>
        <w:t xml:space="preserve"> </w:t>
      </w:r>
      <w:r w:rsidRPr="00930788">
        <w:rPr>
          <w:sz w:val="28"/>
          <w:szCs w:val="28"/>
          <w:lang w:val="uk-UA"/>
        </w:rPr>
        <w:t>Про встановлення стимулюючих виплат та премій тренерам-викладачам комунального закладу «</w:t>
      </w:r>
      <w:proofErr w:type="spellStart"/>
      <w:r w:rsidRPr="00930788">
        <w:rPr>
          <w:sz w:val="28"/>
          <w:szCs w:val="28"/>
          <w:lang w:val="uk-UA"/>
        </w:rPr>
        <w:t>Соколівська</w:t>
      </w:r>
      <w:proofErr w:type="spellEnd"/>
      <w:r w:rsidRPr="00930788">
        <w:rPr>
          <w:sz w:val="28"/>
          <w:szCs w:val="28"/>
          <w:lang w:val="uk-UA"/>
        </w:rPr>
        <w:t xml:space="preserve"> ДЮСШ «Колос»»</w:t>
      </w:r>
      <w:r w:rsidR="00266B93" w:rsidRPr="00930788">
        <w:rPr>
          <w:sz w:val="28"/>
          <w:szCs w:val="28"/>
          <w:lang w:val="uk-UA"/>
        </w:rPr>
        <w:t>.</w:t>
      </w:r>
    </w:p>
    <w:p w:rsidR="00F95B96" w:rsidRPr="00930788" w:rsidRDefault="00F95B96" w:rsidP="00F95B96">
      <w:pPr>
        <w:jc w:val="both"/>
        <w:rPr>
          <w:rFonts w:eastAsia="Arial Unicode MS"/>
          <w:kern w:val="3"/>
          <w:sz w:val="28"/>
          <w:szCs w:val="22"/>
          <w:lang w:val="uk-UA" w:eastAsia="en-US"/>
        </w:rPr>
      </w:pPr>
      <w:r w:rsidRPr="00930788">
        <w:rPr>
          <w:rFonts w:eastAsia="Arial Unicode MS"/>
          <w:b/>
          <w:kern w:val="3"/>
          <w:sz w:val="28"/>
          <w:szCs w:val="22"/>
          <w:lang w:val="uk-UA" w:eastAsia="en-US"/>
        </w:rPr>
        <w:tab/>
      </w:r>
      <w:r w:rsidR="00B205A6" w:rsidRPr="00930788">
        <w:rPr>
          <w:rFonts w:eastAsia="Arial Unicode MS"/>
          <w:kern w:val="3"/>
          <w:sz w:val="28"/>
          <w:szCs w:val="22"/>
          <w:lang w:val="uk-UA" w:eastAsia="en-US"/>
        </w:rPr>
        <w:t>8</w:t>
      </w:r>
      <w:r w:rsidRPr="00930788">
        <w:rPr>
          <w:rFonts w:eastAsia="Arial Unicode MS"/>
          <w:kern w:val="3"/>
          <w:sz w:val="28"/>
          <w:szCs w:val="22"/>
          <w:lang w:val="uk-UA" w:eastAsia="en-US"/>
        </w:rPr>
        <w:t xml:space="preserve">.Про відмову у наданні дозволу на розробку проекту землеустрою щодо відведення земельної ділянки у власність для ведення товарного сільськогосподарського виробництва гр. </w:t>
      </w:r>
      <w:proofErr w:type="spellStart"/>
      <w:r w:rsidRPr="00930788">
        <w:rPr>
          <w:rFonts w:eastAsia="Arial Unicode MS"/>
          <w:kern w:val="3"/>
          <w:sz w:val="28"/>
          <w:szCs w:val="22"/>
          <w:lang w:val="uk-UA" w:eastAsia="en-US"/>
        </w:rPr>
        <w:t>Стахову</w:t>
      </w:r>
      <w:proofErr w:type="spellEnd"/>
      <w:r w:rsidRPr="00930788">
        <w:rPr>
          <w:rFonts w:eastAsia="Arial Unicode MS"/>
          <w:kern w:val="3"/>
          <w:sz w:val="28"/>
          <w:szCs w:val="22"/>
          <w:lang w:val="uk-UA" w:eastAsia="en-US"/>
        </w:rPr>
        <w:t xml:space="preserve"> Анатолію Миколайовичу</w:t>
      </w:r>
      <w:r w:rsidR="00266B93" w:rsidRPr="00930788">
        <w:rPr>
          <w:rFonts w:eastAsia="Arial Unicode MS"/>
          <w:kern w:val="3"/>
          <w:sz w:val="28"/>
          <w:szCs w:val="22"/>
          <w:lang w:val="uk-UA" w:eastAsia="en-US"/>
        </w:rPr>
        <w:t>.</w:t>
      </w:r>
    </w:p>
    <w:p w:rsidR="00CC203E" w:rsidRPr="00930788" w:rsidRDefault="00CC203E" w:rsidP="00CC203E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205A6" w:rsidRPr="00930788">
        <w:rPr>
          <w:sz w:val="28"/>
          <w:szCs w:val="28"/>
          <w:lang w:val="uk-UA"/>
        </w:rPr>
        <w:t>9</w:t>
      </w:r>
      <w:r w:rsidRPr="00930788">
        <w:rPr>
          <w:sz w:val="28"/>
          <w:szCs w:val="28"/>
          <w:lang w:val="uk-UA"/>
        </w:rPr>
        <w:t>.</w:t>
      </w:r>
      <w:r w:rsidRPr="00930788">
        <w:rPr>
          <w:lang w:val="uk-UA"/>
        </w:rPr>
        <w:t xml:space="preserve"> </w:t>
      </w:r>
      <w:r w:rsidRPr="00930788"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CC203E" w:rsidRPr="00930788" w:rsidRDefault="00CC203E" w:rsidP="00CC203E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sz w:val="28"/>
          <w:szCs w:val="28"/>
          <w:lang w:val="uk-UA"/>
        </w:rPr>
        <w:t>Підгайці</w:t>
      </w:r>
      <w:proofErr w:type="spellEnd"/>
      <w:r w:rsidRPr="00930788">
        <w:rPr>
          <w:sz w:val="28"/>
          <w:szCs w:val="28"/>
          <w:lang w:val="uk-UA"/>
        </w:rPr>
        <w:t xml:space="preserve"> гр. </w:t>
      </w:r>
      <w:proofErr w:type="spellStart"/>
      <w:r w:rsidRPr="00930788">
        <w:rPr>
          <w:sz w:val="28"/>
          <w:szCs w:val="28"/>
          <w:lang w:val="uk-UA"/>
        </w:rPr>
        <w:t>Лисяку</w:t>
      </w:r>
      <w:proofErr w:type="spellEnd"/>
      <w:r w:rsidRPr="00930788">
        <w:rPr>
          <w:sz w:val="28"/>
          <w:szCs w:val="28"/>
          <w:lang w:val="uk-UA"/>
        </w:rPr>
        <w:t xml:space="preserve"> Руслану </w:t>
      </w:r>
      <w:r w:rsidR="00930788" w:rsidRPr="00930788">
        <w:rPr>
          <w:sz w:val="28"/>
          <w:szCs w:val="28"/>
          <w:lang w:val="uk-UA"/>
        </w:rPr>
        <w:t>В’ячеславовичу</w:t>
      </w:r>
      <w:r w:rsidR="00266B93" w:rsidRPr="00930788">
        <w:rPr>
          <w:sz w:val="28"/>
          <w:szCs w:val="28"/>
          <w:lang w:val="uk-UA"/>
        </w:rPr>
        <w:t>.</w:t>
      </w:r>
    </w:p>
    <w:p w:rsidR="00CC203E" w:rsidRPr="00930788" w:rsidRDefault="00CC203E" w:rsidP="005F1867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205A6" w:rsidRPr="00930788">
        <w:rPr>
          <w:sz w:val="28"/>
          <w:szCs w:val="28"/>
          <w:lang w:val="uk-UA"/>
        </w:rPr>
        <w:t>10</w:t>
      </w:r>
      <w:r w:rsidRPr="00930788">
        <w:rPr>
          <w:sz w:val="28"/>
          <w:szCs w:val="28"/>
          <w:lang w:val="uk-UA"/>
        </w:rPr>
        <w:t>.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Про надання дозволу на розробку проекту землеустрою щодо </w:t>
      </w:r>
      <w:r w:rsidR="005F1867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в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ідведення у власність земельних ділянок для</w:t>
      </w:r>
      <w:r w:rsidR="005F1867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 w:rsidR="005F1867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</w:p>
    <w:p w:rsidR="000A30A3" w:rsidRPr="00930788" w:rsidRDefault="00CC203E" w:rsidP="005F1867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та ведення особистого селянського господарства</w:t>
      </w:r>
      <w:r w:rsidR="005F1867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Лозуватка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Ткаліч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lastRenderedPageBreak/>
        <w:t xml:space="preserve">Світлані </w:t>
      </w:r>
      <w:r w:rsidR="00930788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Анатоліївні</w:t>
      </w:r>
      <w:r w:rsidR="00266B93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</w:p>
    <w:p w:rsidR="00CC203E" w:rsidRPr="00930788" w:rsidRDefault="00CC203E" w:rsidP="005F1867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kern w:val="3"/>
          <w:sz w:val="28"/>
          <w:szCs w:val="28"/>
          <w:lang w:val="uk-UA"/>
        </w:rPr>
      </w:pPr>
      <w:r w:rsidRPr="00930788">
        <w:rPr>
          <w:color w:val="C00000"/>
          <w:sz w:val="28"/>
          <w:szCs w:val="28"/>
          <w:lang w:val="uk-UA"/>
        </w:rPr>
        <w:tab/>
      </w:r>
      <w:r w:rsidR="00B205A6" w:rsidRPr="00930788">
        <w:rPr>
          <w:sz w:val="28"/>
          <w:szCs w:val="28"/>
          <w:lang w:val="uk-UA"/>
        </w:rPr>
        <w:t>11</w:t>
      </w:r>
      <w:r w:rsidRPr="00930788">
        <w:rPr>
          <w:sz w:val="28"/>
          <w:szCs w:val="28"/>
          <w:lang w:val="uk-UA"/>
        </w:rPr>
        <w:t>.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Про надання дозволу на розробку проекту землеустрою</w:t>
      </w:r>
      <w:r w:rsidR="005F1867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щодо відведення у власність земельних ділянок для</w:t>
      </w:r>
      <w:r w:rsidR="005F1867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будівництва та обслуговування житлового будинку</w:t>
      </w:r>
      <w:r w:rsidR="005F1867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</w:p>
    <w:p w:rsidR="00CC203E" w:rsidRPr="00930788" w:rsidRDefault="00CC203E" w:rsidP="005F1867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та ведення особистого селянського господарства</w:t>
      </w:r>
      <w:r w:rsidR="005F1867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Оситняжка</w:t>
      </w:r>
      <w:proofErr w:type="spellEnd"/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гр. Вітер Галині Іванівні</w:t>
      </w:r>
      <w:r w:rsidR="00266B93" w:rsidRPr="00930788">
        <w:rPr>
          <w:rFonts w:eastAsia="HG Mincho Light J" w:cs="Arial Unicode MS"/>
          <w:kern w:val="3"/>
          <w:sz w:val="28"/>
          <w:szCs w:val="28"/>
          <w:lang w:val="uk-UA"/>
        </w:rPr>
        <w:t>.</w:t>
      </w:r>
    </w:p>
    <w:p w:rsidR="008F233E" w:rsidRPr="00930788" w:rsidRDefault="005F1867" w:rsidP="008F233E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  <w:r w:rsidR="00D76083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1</w:t>
      </w:r>
      <w:r w:rsidR="00B205A6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2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  <w:r w:rsidR="008F233E" w:rsidRPr="00930788">
        <w:rPr>
          <w:lang w:val="uk-UA"/>
        </w:rPr>
        <w:t xml:space="preserve"> </w:t>
      </w:r>
      <w:r w:rsidR="008F233E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5F1867" w:rsidRPr="00930788" w:rsidRDefault="008F233E" w:rsidP="008F233E">
      <w:pPr>
        <w:widowControl w:val="0"/>
        <w:tabs>
          <w:tab w:val="left" w:pos="6960"/>
        </w:tabs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та ведення особистого селянського господарства 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Оситняжка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Темченко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Інні Павлівні</w:t>
      </w:r>
      <w:r w:rsidR="00266B93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</w:p>
    <w:p w:rsidR="008F233E" w:rsidRPr="00930788" w:rsidRDefault="008F233E" w:rsidP="008F233E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  <w:r w:rsidR="00D76083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1</w:t>
      </w:r>
      <w:r w:rsidR="00B205A6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3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  <w:r w:rsidRPr="00930788">
        <w:rPr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8F233E" w:rsidRPr="00930788" w:rsidRDefault="008F233E" w:rsidP="008F233E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Шевченко Інні Вікторівні.</w:t>
      </w:r>
    </w:p>
    <w:p w:rsidR="008F233E" w:rsidRPr="00930788" w:rsidRDefault="008F233E" w:rsidP="008F233E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D76083" w:rsidRPr="00930788">
        <w:rPr>
          <w:sz w:val="28"/>
          <w:szCs w:val="28"/>
          <w:lang w:val="uk-UA"/>
        </w:rPr>
        <w:t>1</w:t>
      </w:r>
      <w:r w:rsidR="00B205A6" w:rsidRPr="00930788">
        <w:rPr>
          <w:sz w:val="28"/>
          <w:szCs w:val="28"/>
          <w:lang w:val="uk-UA"/>
        </w:rPr>
        <w:t>4</w:t>
      </w:r>
      <w:r w:rsidRPr="00930788">
        <w:rPr>
          <w:sz w:val="28"/>
          <w:szCs w:val="28"/>
          <w:lang w:val="uk-UA"/>
        </w:rPr>
        <w:t>.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8F233E" w:rsidRPr="00930788" w:rsidRDefault="008F233E" w:rsidP="008F233E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Ципарському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Олександру Григоровичу.</w:t>
      </w:r>
    </w:p>
    <w:p w:rsidR="00F72535" w:rsidRPr="00930788" w:rsidRDefault="008F233E" w:rsidP="00F72535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D76083" w:rsidRPr="00930788">
        <w:rPr>
          <w:sz w:val="28"/>
          <w:szCs w:val="28"/>
          <w:lang w:val="uk-UA"/>
        </w:rPr>
        <w:t>1</w:t>
      </w:r>
      <w:r w:rsidR="00B205A6" w:rsidRPr="00930788">
        <w:rPr>
          <w:sz w:val="28"/>
          <w:szCs w:val="28"/>
          <w:lang w:val="uk-UA"/>
        </w:rPr>
        <w:t>5</w:t>
      </w:r>
      <w:r w:rsidRPr="00930788">
        <w:rPr>
          <w:sz w:val="28"/>
          <w:szCs w:val="28"/>
          <w:lang w:val="uk-UA"/>
        </w:rPr>
        <w:t>.</w:t>
      </w:r>
      <w:r w:rsidR="00F72535" w:rsidRPr="00930788"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  <w:t xml:space="preserve"> </w:t>
      </w:r>
      <w:r w:rsidR="00F72535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 будівництва та обслуговування житлового будинку господарських будівель та споруд (присадибна ділянка)</w:t>
      </w:r>
    </w:p>
    <w:p w:rsidR="00F72535" w:rsidRPr="00930788" w:rsidRDefault="00F72535" w:rsidP="00F72535">
      <w:pPr>
        <w:widowControl w:val="0"/>
        <w:suppressAutoHyphens/>
        <w:autoSpaceDN w:val="0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Томчуку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Олександру Олеговичу.</w:t>
      </w:r>
    </w:p>
    <w:p w:rsidR="00F72535" w:rsidRPr="00930788" w:rsidRDefault="00F72535" w:rsidP="00F72535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  <w:r w:rsidR="00D76083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1</w:t>
      </w:r>
      <w:r w:rsidR="00B205A6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6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  <w:r w:rsidRPr="00930788">
        <w:rPr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F72535" w:rsidRPr="00930788" w:rsidRDefault="00F72535" w:rsidP="00F72535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i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Лучко Інні Володимирівні.</w:t>
      </w:r>
    </w:p>
    <w:p w:rsidR="00F72535" w:rsidRPr="00930788" w:rsidRDefault="00B92A77" w:rsidP="00F72535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D76083" w:rsidRPr="00930788">
        <w:rPr>
          <w:sz w:val="28"/>
          <w:szCs w:val="28"/>
          <w:lang w:val="uk-UA"/>
        </w:rPr>
        <w:t>1</w:t>
      </w:r>
      <w:r w:rsidR="00B205A6" w:rsidRPr="00930788">
        <w:rPr>
          <w:sz w:val="28"/>
          <w:szCs w:val="28"/>
          <w:lang w:val="uk-UA"/>
        </w:rPr>
        <w:t>7</w:t>
      </w:r>
      <w:r w:rsidRPr="00930788">
        <w:rPr>
          <w:sz w:val="28"/>
          <w:szCs w:val="28"/>
          <w:lang w:val="uk-UA"/>
        </w:rPr>
        <w:t xml:space="preserve">. </w:t>
      </w:r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спільну часткову власність земельної ділянки для ведення особистого селянського господарства шляхом зміни цільового  призначення у с. </w:t>
      </w:r>
      <w:proofErr w:type="spellStart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>Оситняжка</w:t>
      </w:r>
      <w:proofErr w:type="spellEnd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гр. </w:t>
      </w:r>
      <w:proofErr w:type="spellStart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>Герошенку</w:t>
      </w:r>
      <w:proofErr w:type="spellEnd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Олександру  Валерійовичу, гр. </w:t>
      </w:r>
      <w:proofErr w:type="spellStart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>Мележику</w:t>
      </w:r>
      <w:proofErr w:type="spellEnd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Костянтину Олександровичу, гр. </w:t>
      </w:r>
      <w:proofErr w:type="spellStart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>Кретініну</w:t>
      </w:r>
      <w:proofErr w:type="spellEnd"/>
      <w:r w:rsidR="00F72535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Євгенію Миколайовичу.</w:t>
      </w:r>
    </w:p>
    <w:p w:rsidR="002E1658" w:rsidRPr="00930788" w:rsidRDefault="002E1658" w:rsidP="002E165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ab/>
      </w:r>
      <w:r w:rsidR="00D76083" w:rsidRPr="00930788">
        <w:rPr>
          <w:sz w:val="28"/>
          <w:szCs w:val="28"/>
          <w:lang w:val="uk-UA"/>
        </w:rPr>
        <w:t>1</w:t>
      </w:r>
      <w:r w:rsidR="00B205A6" w:rsidRPr="00930788">
        <w:rPr>
          <w:sz w:val="28"/>
          <w:szCs w:val="28"/>
          <w:lang w:val="uk-UA"/>
        </w:rPr>
        <w:t>8</w:t>
      </w:r>
      <w:r w:rsidR="00B92A77" w:rsidRPr="00930788">
        <w:rPr>
          <w:sz w:val="28"/>
          <w:szCs w:val="28"/>
          <w:lang w:val="uk-UA"/>
        </w:rPr>
        <w:t xml:space="preserve">.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</w:t>
      </w:r>
    </w:p>
    <w:p w:rsidR="002E1658" w:rsidRPr="00930788" w:rsidRDefault="002E1658" w:rsidP="002E1658">
      <w:pPr>
        <w:widowControl w:val="0"/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господарства в с. </w:t>
      </w:r>
      <w:proofErr w:type="spellStart"/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Оситняжка</w:t>
      </w:r>
      <w:proofErr w:type="spellEnd"/>
      <w:r w:rsidR="00F95B96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гр. </w:t>
      </w:r>
      <w:proofErr w:type="spellStart"/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>Плющакову</w:t>
      </w:r>
      <w:proofErr w:type="spellEnd"/>
      <w:r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Дмитру Андрійовичу</w:t>
      </w:r>
      <w:r w:rsidR="00F95B96" w:rsidRPr="00930788">
        <w:rPr>
          <w:rFonts w:eastAsia="HG Mincho Light J" w:cs="Arial Unicode MS"/>
          <w:kern w:val="3"/>
          <w:sz w:val="28"/>
          <w:szCs w:val="28"/>
          <w:lang w:val="uk-UA"/>
        </w:rPr>
        <w:t>.</w:t>
      </w:r>
      <w:r w:rsidR="00B92A77" w:rsidRPr="00930788">
        <w:rPr>
          <w:sz w:val="28"/>
          <w:szCs w:val="28"/>
          <w:lang w:val="uk-UA"/>
        </w:rPr>
        <w:tab/>
      </w:r>
    </w:p>
    <w:p w:rsidR="001C42B3" w:rsidRPr="00930788" w:rsidRDefault="002E1658" w:rsidP="001C42B3">
      <w:pPr>
        <w:widowControl w:val="0"/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92A77" w:rsidRPr="00930788">
        <w:rPr>
          <w:sz w:val="28"/>
          <w:szCs w:val="28"/>
          <w:lang w:val="uk-UA"/>
        </w:rPr>
        <w:t>1</w:t>
      </w:r>
      <w:r w:rsidR="00B205A6" w:rsidRPr="00930788">
        <w:rPr>
          <w:sz w:val="28"/>
          <w:szCs w:val="28"/>
          <w:lang w:val="uk-UA"/>
        </w:rPr>
        <w:t>9</w:t>
      </w:r>
      <w:r w:rsidR="00B92A77" w:rsidRPr="00930788">
        <w:rPr>
          <w:sz w:val="28"/>
          <w:szCs w:val="28"/>
          <w:lang w:val="uk-UA"/>
        </w:rPr>
        <w:t xml:space="preserve">. </w:t>
      </w:r>
      <w:r w:rsidR="001C42B3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в с. </w:t>
      </w:r>
      <w:proofErr w:type="spellStart"/>
      <w:r w:rsidR="001C42B3" w:rsidRPr="00930788">
        <w:rPr>
          <w:rFonts w:eastAsia="HG Mincho Light J" w:cs="Arial Unicode MS"/>
          <w:kern w:val="3"/>
          <w:sz w:val="28"/>
          <w:szCs w:val="28"/>
          <w:lang w:val="uk-UA"/>
        </w:rPr>
        <w:t>Оситняжка</w:t>
      </w:r>
      <w:proofErr w:type="spellEnd"/>
      <w:r w:rsidR="001C42B3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гр. </w:t>
      </w:r>
      <w:proofErr w:type="spellStart"/>
      <w:r w:rsidR="001C42B3" w:rsidRPr="00930788">
        <w:rPr>
          <w:rFonts w:eastAsia="HG Mincho Light J" w:cs="Arial Unicode MS"/>
          <w:kern w:val="3"/>
          <w:sz w:val="28"/>
          <w:szCs w:val="28"/>
          <w:lang w:val="uk-UA"/>
        </w:rPr>
        <w:t>Кісілю</w:t>
      </w:r>
      <w:proofErr w:type="spellEnd"/>
      <w:r w:rsidR="001C42B3" w:rsidRPr="00930788">
        <w:rPr>
          <w:rFonts w:eastAsia="HG Mincho Light J" w:cs="Arial Unicode MS"/>
          <w:kern w:val="3"/>
          <w:sz w:val="28"/>
          <w:szCs w:val="28"/>
          <w:lang w:val="uk-UA"/>
        </w:rPr>
        <w:t xml:space="preserve"> Юрію Сергійовичу</w:t>
      </w:r>
      <w:r w:rsidR="00B92A77" w:rsidRPr="00930788">
        <w:rPr>
          <w:sz w:val="28"/>
          <w:szCs w:val="28"/>
          <w:lang w:val="uk-UA"/>
        </w:rPr>
        <w:tab/>
      </w:r>
      <w:r w:rsidR="001C42B3" w:rsidRPr="00930788">
        <w:rPr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205A6" w:rsidRPr="00930788">
        <w:rPr>
          <w:sz w:val="28"/>
          <w:szCs w:val="28"/>
          <w:lang w:val="uk-UA"/>
        </w:rPr>
        <w:t>20</w:t>
      </w:r>
      <w:r w:rsidRPr="00930788">
        <w:rPr>
          <w:sz w:val="28"/>
          <w:szCs w:val="28"/>
          <w:lang w:val="uk-UA"/>
        </w:rPr>
        <w:t>.</w:t>
      </w:r>
      <w:r w:rsidRPr="00930788">
        <w:rPr>
          <w:rFonts w:eastAsia="HG Mincho Light J" w:cs="Arial Unicode MS"/>
          <w:b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930788">
        <w:rPr>
          <w:rFonts w:eastAsia="HG Mincho Light J"/>
          <w:kern w:val="3"/>
          <w:sz w:val="28"/>
          <w:szCs w:val="28"/>
          <w:lang w:val="uk-UA"/>
        </w:rPr>
        <w:t xml:space="preserve">господарства у с. </w:t>
      </w:r>
      <w:proofErr w:type="spellStart"/>
      <w:r w:rsidRPr="00930788">
        <w:rPr>
          <w:rFonts w:eastAsia="HG Mincho Light J"/>
          <w:kern w:val="3"/>
          <w:sz w:val="28"/>
          <w:szCs w:val="28"/>
          <w:lang w:val="uk-UA"/>
        </w:rPr>
        <w:t>Оситняжка</w:t>
      </w:r>
      <w:proofErr w:type="spellEnd"/>
      <w:r w:rsidRPr="00930788">
        <w:rPr>
          <w:rFonts w:eastAsia="HG Mincho Light J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/>
          <w:kern w:val="3"/>
          <w:sz w:val="28"/>
          <w:szCs w:val="28"/>
          <w:lang w:val="uk-UA"/>
        </w:rPr>
        <w:t>Шиклу</w:t>
      </w:r>
      <w:proofErr w:type="spellEnd"/>
      <w:r w:rsidRPr="00930788">
        <w:rPr>
          <w:rFonts w:eastAsia="HG Mincho Light J"/>
          <w:kern w:val="3"/>
          <w:sz w:val="28"/>
          <w:szCs w:val="28"/>
          <w:lang w:val="uk-UA"/>
        </w:rPr>
        <w:t xml:space="preserve"> Олександру Павловичу.</w:t>
      </w:r>
      <w:r w:rsidRPr="00930788">
        <w:rPr>
          <w:sz w:val="28"/>
          <w:szCs w:val="28"/>
          <w:lang w:val="uk-UA"/>
        </w:rPr>
        <w:t xml:space="preserve"> 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B205A6" w:rsidRPr="00930788">
        <w:rPr>
          <w:sz w:val="28"/>
          <w:szCs w:val="28"/>
          <w:lang w:val="uk-UA"/>
        </w:rPr>
        <w:t>21</w:t>
      </w:r>
      <w:r w:rsidRPr="00930788">
        <w:rPr>
          <w:sz w:val="28"/>
          <w:szCs w:val="28"/>
          <w:lang w:val="uk-UA"/>
        </w:rPr>
        <w:t xml:space="preserve">.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Наманюку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Віктору Михайловичу.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="00D7608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на території Великосеверинівської сільської ради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Крадожон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Наталії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Леонідівні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на території Великосеверинівської сільської ради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Семененку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л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ександру Дмитровичу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9E2C63">
      <w:pPr>
        <w:jc w:val="both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4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  <w:r w:rsidRPr="00930788">
        <w:rPr>
          <w:rFonts w:eastAsia="Arial Unicode MS"/>
          <w:kern w:val="3"/>
          <w:sz w:val="28"/>
          <w:szCs w:val="28"/>
          <w:lang w:val="uk-UA"/>
        </w:rPr>
        <w:t xml:space="preserve"> Про затвердження технічної документації </w:t>
      </w:r>
      <w:r w:rsidR="009E2C63" w:rsidRPr="00930788">
        <w:rPr>
          <w:rFonts w:eastAsia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Arial Unicode MS"/>
          <w:kern w:val="3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для будівництва і обслуговування </w:t>
      </w:r>
      <w:r w:rsidR="00930788" w:rsidRPr="00930788">
        <w:rPr>
          <w:rFonts w:eastAsia="Arial Unicode MS"/>
          <w:kern w:val="3"/>
          <w:sz w:val="28"/>
          <w:szCs w:val="28"/>
          <w:lang w:val="uk-UA"/>
        </w:rPr>
        <w:t>житлового будинку</w:t>
      </w:r>
      <w:r w:rsidRPr="00930788">
        <w:rPr>
          <w:rFonts w:eastAsia="Arial Unicode MS"/>
          <w:kern w:val="3"/>
          <w:sz w:val="28"/>
          <w:szCs w:val="28"/>
          <w:lang w:val="uk-UA"/>
        </w:rPr>
        <w:t xml:space="preserve">, господарських будівель та споруд (присадибна ділянка) в с. </w:t>
      </w:r>
      <w:proofErr w:type="spellStart"/>
      <w:r w:rsidRPr="00930788">
        <w:rPr>
          <w:rFonts w:eastAsia="Arial Unicode MS"/>
          <w:kern w:val="3"/>
          <w:sz w:val="28"/>
          <w:szCs w:val="28"/>
          <w:lang w:val="uk-UA"/>
        </w:rPr>
        <w:t>Оситняжка</w:t>
      </w:r>
      <w:proofErr w:type="spellEnd"/>
      <w:r w:rsidR="009E2C63" w:rsidRPr="00930788">
        <w:rPr>
          <w:rFonts w:eastAsia="Arial Unicode MS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Кісілю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Сергію Миколайовичу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5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Русакову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Олегу Олеговичу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6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гр. Коробко Інні Миколаївні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7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в с. Велика Северинка гр. Каліч Олені Іванівні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2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8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Хайнацькій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Юлії Юліанівні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29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Хайнацькому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Сергію Миколайовичу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0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Баландюку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Віталію Івановичу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="00B205A6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1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Волошиній Тетяні Валентинівні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 w:rsidR="00D7608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в с. Велика Северинка гр. Кучмі Івану Івановичу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F95B96" w:rsidRPr="00930788" w:rsidRDefault="00F95B96" w:rsidP="00F95B96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3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  <w:r w:rsidRPr="00930788"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Велика Северинка</w:t>
      </w:r>
    </w:p>
    <w:p w:rsidR="00F95B96" w:rsidRPr="00930788" w:rsidRDefault="00F95B96" w:rsidP="00F95B96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гр. Кучмі Івану Івановичу.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4</w:t>
      </w:r>
      <w:r w:rsidR="00D7608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Про затвердження проекту землеустрою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для будівництва та обслуговування житлового будинку,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Велика Северинка гр.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Блануці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Ніні Дмитрівні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ab/>
        <w:t>3</w:t>
      </w:r>
      <w:r w:rsidR="00002F4E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5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</w:t>
      </w:r>
      <w:proofErr w:type="spellStart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гр. Дяченку Миколі Васильовичу</w:t>
      </w:r>
      <w:r w:rsidR="009E2C63" w:rsidRPr="00930788"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1C42B3" w:rsidRPr="00930788" w:rsidRDefault="001C42B3" w:rsidP="001C42B3">
      <w:pPr>
        <w:pStyle w:val="Standard"/>
        <w:jc w:val="both"/>
        <w:rPr>
          <w:rFonts w:ascii="Times New Roman" w:hAnsi="Times New Roman" w:cs="Times New Roman"/>
          <w:sz w:val="28"/>
          <w:lang w:val="uk-UA"/>
        </w:rPr>
      </w:pPr>
      <w:r w:rsidRPr="00930788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ab/>
        <w:t>3</w:t>
      </w:r>
      <w:r w:rsidR="00002F4E" w:rsidRPr="00930788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6</w:t>
      </w:r>
      <w:r w:rsidRPr="00930788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.</w:t>
      </w:r>
      <w:r w:rsidRPr="00930788">
        <w:rPr>
          <w:rFonts w:ascii="Times New Roman" w:hAnsi="Times New Roman" w:cs="Times New Roman"/>
          <w:sz w:val="28"/>
          <w:lang w:val="uk-UA"/>
        </w:rPr>
        <w:t xml:space="preserve"> Про подовження терміну дії рішення</w:t>
      </w:r>
      <w:r w:rsidR="009E2C63" w:rsidRPr="00930788">
        <w:rPr>
          <w:rFonts w:ascii="Times New Roman" w:hAnsi="Times New Roman" w:cs="Times New Roman"/>
          <w:sz w:val="28"/>
          <w:lang w:val="uk-UA"/>
        </w:rPr>
        <w:t xml:space="preserve"> </w:t>
      </w:r>
      <w:r w:rsidRPr="00930788">
        <w:rPr>
          <w:rFonts w:ascii="Times New Roman" w:hAnsi="Times New Roman" w:cs="Times New Roman"/>
          <w:sz w:val="28"/>
          <w:lang w:val="uk-UA"/>
        </w:rPr>
        <w:t>Великосеверинівської сільської ради</w:t>
      </w:r>
      <w:r w:rsidR="009E2C63" w:rsidRPr="00930788">
        <w:rPr>
          <w:rFonts w:ascii="Times New Roman" w:hAnsi="Times New Roman" w:cs="Times New Roman"/>
          <w:sz w:val="28"/>
          <w:lang w:val="uk-UA"/>
        </w:rPr>
        <w:t xml:space="preserve"> </w:t>
      </w:r>
      <w:r w:rsidRPr="00930788">
        <w:rPr>
          <w:rFonts w:ascii="Times New Roman" w:hAnsi="Times New Roman" w:cs="Times New Roman"/>
          <w:sz w:val="28"/>
          <w:lang w:val="uk-UA"/>
        </w:rPr>
        <w:t>№ 504 від 31 січня 2017 року</w:t>
      </w:r>
      <w:r w:rsidR="009E2C63" w:rsidRPr="00930788">
        <w:rPr>
          <w:rFonts w:ascii="Times New Roman" w:hAnsi="Times New Roman" w:cs="Times New Roman"/>
          <w:sz w:val="28"/>
          <w:lang w:val="uk-UA"/>
        </w:rPr>
        <w:t xml:space="preserve"> .</w:t>
      </w:r>
    </w:p>
    <w:p w:rsidR="001C42B3" w:rsidRPr="00930788" w:rsidRDefault="001C42B3" w:rsidP="001C42B3">
      <w:pPr>
        <w:pStyle w:val="Standard"/>
        <w:jc w:val="both"/>
        <w:rPr>
          <w:rFonts w:ascii="Times New Roman" w:hAnsi="Times New Roman" w:cs="Times New Roman"/>
          <w:sz w:val="28"/>
          <w:lang w:val="uk-UA"/>
        </w:rPr>
      </w:pPr>
      <w:r w:rsidRPr="00930788">
        <w:rPr>
          <w:rFonts w:ascii="Times New Roman" w:hAnsi="Times New Roman" w:cs="Times New Roman"/>
          <w:sz w:val="28"/>
          <w:lang w:val="uk-UA"/>
        </w:rPr>
        <w:tab/>
        <w:t>3</w:t>
      </w:r>
      <w:r w:rsidR="00002F4E" w:rsidRPr="00930788">
        <w:rPr>
          <w:rFonts w:ascii="Times New Roman" w:hAnsi="Times New Roman" w:cs="Times New Roman"/>
          <w:sz w:val="28"/>
          <w:lang w:val="uk-UA"/>
        </w:rPr>
        <w:t>7</w:t>
      </w:r>
      <w:r w:rsidRPr="00930788">
        <w:rPr>
          <w:rFonts w:ascii="Times New Roman" w:hAnsi="Times New Roman" w:cs="Times New Roman"/>
          <w:sz w:val="28"/>
          <w:lang w:val="uk-UA"/>
        </w:rPr>
        <w:t>. Про подовження терміну дії рішення</w:t>
      </w:r>
      <w:r w:rsidR="009E2C63" w:rsidRPr="00930788">
        <w:rPr>
          <w:rFonts w:ascii="Times New Roman" w:hAnsi="Times New Roman" w:cs="Times New Roman"/>
          <w:sz w:val="28"/>
          <w:lang w:val="uk-UA"/>
        </w:rPr>
        <w:t xml:space="preserve"> </w:t>
      </w:r>
      <w:r w:rsidRPr="00930788">
        <w:rPr>
          <w:rFonts w:ascii="Times New Roman" w:hAnsi="Times New Roman" w:cs="Times New Roman"/>
          <w:sz w:val="28"/>
          <w:lang w:val="uk-UA"/>
        </w:rPr>
        <w:t>Великосеверинівської сільської ради</w:t>
      </w:r>
      <w:r w:rsidR="009E2C63" w:rsidRPr="00930788">
        <w:rPr>
          <w:rFonts w:ascii="Times New Roman" w:hAnsi="Times New Roman" w:cs="Times New Roman"/>
          <w:sz w:val="28"/>
          <w:lang w:val="uk-UA"/>
        </w:rPr>
        <w:t xml:space="preserve"> </w:t>
      </w:r>
      <w:r w:rsidRPr="00930788">
        <w:rPr>
          <w:rFonts w:ascii="Times New Roman" w:hAnsi="Times New Roman" w:cs="Times New Roman"/>
          <w:sz w:val="28"/>
          <w:lang w:val="uk-UA"/>
        </w:rPr>
        <w:t>№ 503 від 31 січня 2017 року</w:t>
      </w:r>
      <w:r w:rsidR="009E2C63" w:rsidRPr="00930788">
        <w:rPr>
          <w:rFonts w:ascii="Times New Roman" w:hAnsi="Times New Roman" w:cs="Times New Roman"/>
          <w:sz w:val="28"/>
          <w:lang w:val="uk-UA"/>
        </w:rPr>
        <w:t>.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lang w:val="uk-UA"/>
        </w:rPr>
        <w:tab/>
        <w:t>3</w:t>
      </w:r>
      <w:r w:rsidR="00002F4E" w:rsidRPr="00930788">
        <w:rPr>
          <w:sz w:val="28"/>
          <w:lang w:val="uk-UA"/>
        </w:rPr>
        <w:t>8</w:t>
      </w:r>
      <w:r w:rsidRPr="00930788">
        <w:rPr>
          <w:sz w:val="28"/>
          <w:lang w:val="uk-UA"/>
        </w:rPr>
        <w:t>.</w:t>
      </w:r>
      <w:r w:rsidRPr="00930788">
        <w:rPr>
          <w:sz w:val="28"/>
          <w:szCs w:val="28"/>
          <w:lang w:val="uk-UA"/>
        </w:rPr>
        <w:t xml:space="preserve"> Про внесення змін до рішення Великосеверинівської сільської ради 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№ 432 від 22 листопада 2016 року</w:t>
      </w:r>
      <w:r w:rsidR="009E2C63" w:rsidRPr="00930788">
        <w:rPr>
          <w:sz w:val="28"/>
          <w:szCs w:val="28"/>
          <w:lang w:val="uk-UA"/>
        </w:rPr>
        <w:t>.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lang w:val="uk-UA"/>
        </w:rPr>
        <w:tab/>
        <w:t>3</w:t>
      </w:r>
      <w:r w:rsidR="00002F4E" w:rsidRPr="00930788">
        <w:rPr>
          <w:sz w:val="28"/>
          <w:lang w:val="uk-UA"/>
        </w:rPr>
        <w:t>9</w:t>
      </w:r>
      <w:r w:rsidRPr="00930788">
        <w:rPr>
          <w:sz w:val="28"/>
          <w:lang w:val="uk-UA"/>
        </w:rPr>
        <w:t>.</w:t>
      </w:r>
      <w:r w:rsidRPr="00930788">
        <w:rPr>
          <w:sz w:val="28"/>
          <w:szCs w:val="28"/>
          <w:lang w:val="uk-UA"/>
        </w:rPr>
        <w:t xml:space="preserve"> Про внесення змін до рішення Великосеверинівської сільської ради 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№ 170 від 20 травня 2011 року</w:t>
      </w:r>
      <w:r w:rsidR="009E2C63" w:rsidRPr="00930788">
        <w:rPr>
          <w:sz w:val="28"/>
          <w:szCs w:val="28"/>
          <w:lang w:val="uk-UA"/>
        </w:rPr>
        <w:t xml:space="preserve">. </w:t>
      </w:r>
    </w:p>
    <w:p w:rsidR="009E2C63" w:rsidRPr="00930788" w:rsidRDefault="009E2C6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002F4E" w:rsidRPr="00930788">
        <w:rPr>
          <w:sz w:val="28"/>
          <w:szCs w:val="28"/>
          <w:lang w:val="uk-UA"/>
        </w:rPr>
        <w:t>40</w:t>
      </w:r>
      <w:r w:rsidRPr="00930788">
        <w:rPr>
          <w:sz w:val="28"/>
          <w:szCs w:val="28"/>
          <w:lang w:val="uk-UA"/>
        </w:rPr>
        <w:t>.</w:t>
      </w:r>
      <w:r w:rsidR="001C42B3" w:rsidRPr="00930788">
        <w:rPr>
          <w:sz w:val="28"/>
          <w:szCs w:val="28"/>
          <w:lang w:val="uk-UA"/>
        </w:rPr>
        <w:t>Про внесення змін до рішення Великосеверинівської сільської ради № 366 від 11 жовтня 2016  року</w:t>
      </w:r>
      <w:r w:rsidRPr="00930788">
        <w:rPr>
          <w:sz w:val="28"/>
          <w:szCs w:val="28"/>
          <w:lang w:val="uk-UA"/>
        </w:rPr>
        <w:t>.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002F4E" w:rsidRPr="00930788">
        <w:rPr>
          <w:sz w:val="28"/>
          <w:szCs w:val="28"/>
          <w:lang w:val="uk-UA"/>
        </w:rPr>
        <w:t>41</w:t>
      </w:r>
      <w:r w:rsidRPr="00930788">
        <w:rPr>
          <w:sz w:val="28"/>
          <w:szCs w:val="28"/>
          <w:lang w:val="uk-UA"/>
        </w:rPr>
        <w:t xml:space="preserve">. Про внесення змін до рішення Великосеверинівської сільської ради </w:t>
      </w:r>
    </w:p>
    <w:p w:rsidR="001C42B3" w:rsidRPr="00930788" w:rsidRDefault="001C42B3" w:rsidP="001C42B3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№ 1104 від 21 листопада 2019 року</w:t>
      </w:r>
      <w:r w:rsidR="009E2C63" w:rsidRPr="00930788">
        <w:rPr>
          <w:sz w:val="28"/>
          <w:szCs w:val="28"/>
          <w:lang w:val="uk-UA"/>
        </w:rPr>
        <w:t>.</w:t>
      </w:r>
    </w:p>
    <w:p w:rsidR="001C42B3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b/>
          <w:sz w:val="28"/>
          <w:szCs w:val="28"/>
          <w:lang w:val="uk-UA"/>
        </w:rPr>
        <w:tab/>
      </w:r>
      <w:r w:rsidR="00002F4E" w:rsidRPr="00930788">
        <w:rPr>
          <w:sz w:val="28"/>
          <w:szCs w:val="28"/>
          <w:lang w:val="uk-UA"/>
        </w:rPr>
        <w:t>42</w:t>
      </w:r>
      <w:r w:rsidR="00002F4E" w:rsidRPr="00930788">
        <w:rPr>
          <w:b/>
          <w:sz w:val="28"/>
          <w:szCs w:val="28"/>
          <w:lang w:val="uk-UA"/>
        </w:rPr>
        <w:t>.</w:t>
      </w:r>
      <w:r w:rsidRPr="00930788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</w:t>
      </w:r>
      <w:proofErr w:type="spellStart"/>
      <w:r w:rsidRPr="00930788">
        <w:rPr>
          <w:sz w:val="28"/>
          <w:szCs w:val="28"/>
          <w:lang w:val="uk-UA"/>
        </w:rPr>
        <w:t>Підгайці</w:t>
      </w:r>
      <w:proofErr w:type="spellEnd"/>
      <w:r w:rsidRPr="00930788">
        <w:rPr>
          <w:sz w:val="28"/>
          <w:szCs w:val="28"/>
          <w:lang w:val="uk-UA"/>
        </w:rPr>
        <w:t xml:space="preserve"> гр. </w:t>
      </w:r>
      <w:proofErr w:type="spellStart"/>
      <w:r w:rsidRPr="00930788">
        <w:rPr>
          <w:sz w:val="28"/>
          <w:szCs w:val="28"/>
          <w:lang w:val="uk-UA"/>
        </w:rPr>
        <w:t>Костючку</w:t>
      </w:r>
      <w:proofErr w:type="spellEnd"/>
      <w:r w:rsidRPr="00930788">
        <w:rPr>
          <w:sz w:val="28"/>
          <w:szCs w:val="28"/>
          <w:lang w:val="uk-UA"/>
        </w:rPr>
        <w:t xml:space="preserve"> Олександру Івановичу.</w:t>
      </w:r>
    </w:p>
    <w:p w:rsidR="001C42B3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ab/>
      </w:r>
      <w:r w:rsidR="00002F4E" w:rsidRPr="00930788">
        <w:rPr>
          <w:rFonts w:ascii="Times New Roman" w:hAnsi="Times New Roman"/>
          <w:sz w:val="28"/>
          <w:lang w:val="uk-UA"/>
        </w:rPr>
        <w:t>43.</w:t>
      </w:r>
      <w:r w:rsidRPr="00930788">
        <w:rPr>
          <w:rFonts w:ascii="Times New Roman" w:hAnsi="Times New Roman"/>
          <w:sz w:val="28"/>
          <w:lang w:val="uk-UA"/>
        </w:rPr>
        <w:t xml:space="preserve">Про надання дозволу на розробку проекту землеустрою щодо відведення у власність земельних ділянок для будівництва та обслуговування житлового </w:t>
      </w:r>
      <w:r w:rsidR="00930788" w:rsidRPr="00930788">
        <w:rPr>
          <w:rFonts w:ascii="Times New Roman" w:hAnsi="Times New Roman"/>
          <w:sz w:val="28"/>
          <w:lang w:val="uk-UA"/>
        </w:rPr>
        <w:t>будинку господарських</w:t>
      </w:r>
      <w:r w:rsidRPr="00930788">
        <w:rPr>
          <w:rFonts w:ascii="Times New Roman" w:hAnsi="Times New Roman"/>
          <w:sz w:val="28"/>
          <w:lang w:val="uk-UA"/>
        </w:rPr>
        <w:t xml:space="preserve"> будівель та споруд (присадибна ділянка) в селі </w:t>
      </w:r>
      <w:proofErr w:type="spellStart"/>
      <w:r w:rsidRPr="00930788">
        <w:rPr>
          <w:rFonts w:ascii="Times New Roman" w:hAnsi="Times New Roman"/>
          <w:sz w:val="28"/>
          <w:lang w:val="uk-UA"/>
        </w:rPr>
        <w:t>Підгайці</w:t>
      </w:r>
      <w:proofErr w:type="spellEnd"/>
      <w:r w:rsidRPr="00930788">
        <w:rPr>
          <w:rFonts w:ascii="Times New Roman" w:hAnsi="Times New Roman"/>
          <w:sz w:val="28"/>
          <w:lang w:val="uk-UA"/>
        </w:rPr>
        <w:t xml:space="preserve"> гр. </w:t>
      </w:r>
      <w:proofErr w:type="spellStart"/>
      <w:r w:rsidRPr="00930788">
        <w:rPr>
          <w:rFonts w:ascii="Times New Roman" w:hAnsi="Times New Roman"/>
          <w:sz w:val="28"/>
          <w:lang w:val="uk-UA"/>
        </w:rPr>
        <w:t>Франковському</w:t>
      </w:r>
      <w:proofErr w:type="spellEnd"/>
      <w:r w:rsidRPr="00930788">
        <w:rPr>
          <w:rFonts w:ascii="Times New Roman" w:hAnsi="Times New Roman"/>
          <w:sz w:val="28"/>
          <w:lang w:val="uk-UA"/>
        </w:rPr>
        <w:t xml:space="preserve"> Сергію Володимировичу.</w:t>
      </w:r>
    </w:p>
    <w:p w:rsidR="00B205A6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ab/>
      </w:r>
      <w:r w:rsidR="00002F4E" w:rsidRPr="00930788">
        <w:rPr>
          <w:rFonts w:ascii="Times New Roman" w:hAnsi="Times New Roman"/>
          <w:sz w:val="28"/>
          <w:lang w:val="uk-UA"/>
        </w:rPr>
        <w:t>44.</w:t>
      </w:r>
      <w:r w:rsidRPr="00930788">
        <w:rPr>
          <w:rFonts w:ascii="Times New Roman" w:hAnsi="Times New Roman"/>
          <w:sz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Бойку Анатолію Федоровичу.</w:t>
      </w:r>
    </w:p>
    <w:p w:rsidR="00B205A6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ab/>
      </w:r>
      <w:r w:rsidR="00002F4E" w:rsidRPr="00930788">
        <w:rPr>
          <w:rFonts w:ascii="Times New Roman" w:hAnsi="Times New Roman"/>
          <w:sz w:val="28"/>
          <w:lang w:val="uk-UA"/>
        </w:rPr>
        <w:t>45.</w:t>
      </w:r>
      <w:r w:rsidRPr="00930788">
        <w:rPr>
          <w:rFonts w:ascii="Times New Roman" w:hAnsi="Times New Roman"/>
          <w:sz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Бойко Світлані Іванівні.</w:t>
      </w:r>
    </w:p>
    <w:p w:rsidR="00B205A6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ab/>
      </w:r>
      <w:r w:rsidR="00002F4E" w:rsidRPr="00930788">
        <w:rPr>
          <w:rFonts w:ascii="Times New Roman" w:hAnsi="Times New Roman"/>
          <w:sz w:val="28"/>
          <w:lang w:val="uk-UA"/>
        </w:rPr>
        <w:t>46.</w:t>
      </w:r>
      <w:r w:rsidRPr="00930788">
        <w:rPr>
          <w:rFonts w:ascii="Times New Roman" w:hAnsi="Times New Roman"/>
          <w:sz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930788">
        <w:rPr>
          <w:rFonts w:ascii="Times New Roman" w:hAnsi="Times New Roman"/>
          <w:sz w:val="28"/>
          <w:lang w:val="uk-UA"/>
        </w:rPr>
        <w:t>Семененку</w:t>
      </w:r>
      <w:proofErr w:type="spellEnd"/>
      <w:r w:rsidRPr="00930788">
        <w:rPr>
          <w:rFonts w:ascii="Times New Roman" w:hAnsi="Times New Roman"/>
          <w:sz w:val="28"/>
          <w:lang w:val="uk-UA"/>
        </w:rPr>
        <w:t xml:space="preserve"> Олександру Дмитровичу.</w:t>
      </w:r>
    </w:p>
    <w:p w:rsidR="00B205A6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ab/>
      </w:r>
      <w:r w:rsidR="00002F4E" w:rsidRPr="00930788">
        <w:rPr>
          <w:rFonts w:ascii="Times New Roman" w:hAnsi="Times New Roman"/>
          <w:sz w:val="28"/>
          <w:lang w:val="uk-UA"/>
        </w:rPr>
        <w:t>47.</w:t>
      </w:r>
      <w:r w:rsidRPr="00930788">
        <w:rPr>
          <w:rFonts w:ascii="Times New Roman" w:hAnsi="Times New Roman"/>
          <w:sz w:val="28"/>
          <w:lang w:val="uk-UA"/>
        </w:rPr>
        <w:t xml:space="preserve">Про внесення змін до рішення Великосеверинівської сільської ради </w:t>
      </w:r>
    </w:p>
    <w:p w:rsidR="00B205A6" w:rsidRPr="00930788" w:rsidRDefault="00B205A6" w:rsidP="00B205A6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930788">
        <w:rPr>
          <w:rFonts w:ascii="Times New Roman" w:hAnsi="Times New Roman"/>
          <w:sz w:val="28"/>
          <w:lang w:val="uk-UA"/>
        </w:rPr>
        <w:t>№ 436 від 29 травня 2018 року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  <w:r w:rsidR="00CF0829" w:rsidRPr="00930788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48.</w:t>
      </w:r>
      <w:r w:rsidRPr="00930788">
        <w:rPr>
          <w:sz w:val="28"/>
          <w:szCs w:val="28"/>
          <w:lang w:val="uk-UA"/>
        </w:rPr>
        <w:t xml:space="preserve">Про внесення змін до рішення Великосеверинівської сільської ради 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>№ 811 від 23 квітня 2019 року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002F4E" w:rsidRPr="00930788">
        <w:rPr>
          <w:sz w:val="28"/>
          <w:szCs w:val="28"/>
          <w:lang w:val="uk-UA"/>
        </w:rPr>
        <w:t>4</w:t>
      </w:r>
      <w:r w:rsidR="00CF0829" w:rsidRPr="00930788">
        <w:rPr>
          <w:sz w:val="28"/>
          <w:szCs w:val="28"/>
          <w:lang w:val="uk-UA"/>
        </w:rPr>
        <w:t>9</w:t>
      </w:r>
      <w:r w:rsidR="00002F4E" w:rsidRPr="00930788">
        <w:rPr>
          <w:sz w:val="28"/>
          <w:szCs w:val="28"/>
          <w:lang w:val="uk-UA"/>
        </w:rPr>
        <w:t>.</w:t>
      </w:r>
      <w:r w:rsidRPr="00930788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ведення товарного сільськогосподарського виробництва шляхом зміни цільового призначення у с. </w:t>
      </w:r>
      <w:proofErr w:type="spellStart"/>
      <w:r w:rsidRPr="00930788">
        <w:rPr>
          <w:sz w:val="28"/>
          <w:szCs w:val="28"/>
          <w:lang w:val="uk-UA"/>
        </w:rPr>
        <w:t>Оситняжка</w:t>
      </w:r>
      <w:proofErr w:type="spellEnd"/>
      <w:r w:rsidRPr="00930788">
        <w:rPr>
          <w:sz w:val="28"/>
          <w:szCs w:val="28"/>
          <w:lang w:val="uk-UA"/>
        </w:rPr>
        <w:t xml:space="preserve"> гр. Іванченко Олені Володимирівні.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</w:r>
      <w:r w:rsidR="00CF0829" w:rsidRPr="00930788">
        <w:rPr>
          <w:sz w:val="28"/>
          <w:szCs w:val="28"/>
          <w:lang w:val="uk-UA"/>
        </w:rPr>
        <w:t>50</w:t>
      </w:r>
      <w:r w:rsidR="00002F4E" w:rsidRPr="00930788">
        <w:rPr>
          <w:sz w:val="28"/>
          <w:szCs w:val="28"/>
          <w:lang w:val="uk-UA"/>
        </w:rPr>
        <w:t>.</w:t>
      </w:r>
      <w:r w:rsidRPr="00930788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lastRenderedPageBreak/>
        <w:t xml:space="preserve">в оренду земельної ділянки для ведення товарного сільськогосподарського </w:t>
      </w:r>
    </w:p>
    <w:p w:rsidR="00B205A6" w:rsidRPr="00930788" w:rsidRDefault="00B205A6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 xml:space="preserve">виробництва шляхом зміни цільового призначення у с. </w:t>
      </w:r>
      <w:proofErr w:type="spellStart"/>
      <w:r w:rsidRPr="00930788">
        <w:rPr>
          <w:sz w:val="28"/>
          <w:szCs w:val="28"/>
          <w:lang w:val="uk-UA"/>
        </w:rPr>
        <w:t>Оситняжка</w:t>
      </w:r>
      <w:proofErr w:type="spellEnd"/>
      <w:r w:rsidRPr="00930788">
        <w:rPr>
          <w:sz w:val="28"/>
          <w:szCs w:val="28"/>
          <w:lang w:val="uk-UA"/>
        </w:rPr>
        <w:t xml:space="preserve"> гр. </w:t>
      </w:r>
      <w:proofErr w:type="spellStart"/>
      <w:r w:rsidRPr="00930788">
        <w:rPr>
          <w:sz w:val="28"/>
          <w:szCs w:val="28"/>
          <w:lang w:val="uk-UA"/>
        </w:rPr>
        <w:t>Тишковець</w:t>
      </w:r>
      <w:proofErr w:type="spellEnd"/>
      <w:r w:rsidRPr="00930788">
        <w:rPr>
          <w:sz w:val="28"/>
          <w:szCs w:val="28"/>
          <w:lang w:val="uk-UA"/>
        </w:rPr>
        <w:t xml:space="preserve"> Ніні Михайлівні</w:t>
      </w:r>
      <w:r w:rsidR="001D6AFA" w:rsidRPr="00930788">
        <w:rPr>
          <w:sz w:val="28"/>
          <w:szCs w:val="28"/>
          <w:lang w:val="uk-UA"/>
        </w:rPr>
        <w:t>.</w:t>
      </w:r>
    </w:p>
    <w:p w:rsidR="001D6AFA" w:rsidRPr="00930788" w:rsidRDefault="001D6AFA" w:rsidP="00B205A6">
      <w:pPr>
        <w:jc w:val="both"/>
        <w:rPr>
          <w:sz w:val="28"/>
          <w:szCs w:val="28"/>
          <w:lang w:val="uk-UA"/>
        </w:rPr>
      </w:pPr>
      <w:r w:rsidRPr="00930788">
        <w:rPr>
          <w:sz w:val="28"/>
          <w:szCs w:val="28"/>
          <w:lang w:val="uk-UA"/>
        </w:rPr>
        <w:tab/>
        <w:t>51.Інші питання.</w:t>
      </w:r>
    </w:p>
    <w:p w:rsidR="001C42B3" w:rsidRPr="00930788" w:rsidRDefault="001C42B3" w:rsidP="001C42B3">
      <w:pPr>
        <w:widowControl w:val="0"/>
        <w:suppressAutoHyphens/>
        <w:autoSpaceDN w:val="0"/>
        <w:textAlignment w:val="baseline"/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</w:pPr>
    </w:p>
    <w:p w:rsidR="001C42B3" w:rsidRPr="00930788" w:rsidRDefault="001C42B3" w:rsidP="001C42B3">
      <w:pPr>
        <w:widowControl w:val="0"/>
        <w:suppressAutoHyphens/>
        <w:autoSpaceDN w:val="0"/>
        <w:textAlignment w:val="baseline"/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</w:pPr>
    </w:p>
    <w:p w:rsidR="001C42B3" w:rsidRPr="00930788" w:rsidRDefault="001C42B3" w:rsidP="001C42B3">
      <w:pPr>
        <w:widowControl w:val="0"/>
        <w:suppressAutoHyphens/>
        <w:autoSpaceDN w:val="0"/>
        <w:textAlignment w:val="baseline"/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</w:pPr>
    </w:p>
    <w:p w:rsidR="001C42B3" w:rsidRPr="00930788" w:rsidRDefault="001C42B3" w:rsidP="001C42B3">
      <w:pPr>
        <w:widowControl w:val="0"/>
        <w:suppressAutoHyphens/>
        <w:autoSpaceDN w:val="0"/>
        <w:textAlignment w:val="baseline"/>
        <w:rPr>
          <w:rFonts w:eastAsia="HG Mincho Light J" w:cs="Arial Unicode MS"/>
          <w:b/>
          <w:color w:val="000000"/>
          <w:kern w:val="3"/>
          <w:sz w:val="28"/>
          <w:szCs w:val="28"/>
          <w:lang w:val="uk-UA"/>
        </w:rPr>
      </w:pPr>
    </w:p>
    <w:p w:rsidR="001C42B3" w:rsidRPr="00930788" w:rsidRDefault="001C42B3" w:rsidP="001C42B3">
      <w:pPr>
        <w:widowControl w:val="0"/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</w:p>
    <w:p w:rsidR="00B92A77" w:rsidRPr="00930788" w:rsidRDefault="00B92A77" w:rsidP="00B92A77">
      <w:pPr>
        <w:jc w:val="both"/>
        <w:rPr>
          <w:lang w:val="uk-UA"/>
        </w:rPr>
      </w:pPr>
      <w:r w:rsidRPr="00930788">
        <w:rPr>
          <w:b/>
          <w:sz w:val="28"/>
          <w:szCs w:val="28"/>
          <w:lang w:val="uk-UA"/>
        </w:rPr>
        <w:t xml:space="preserve">Сільський голова </w:t>
      </w:r>
      <w:r w:rsidRPr="00930788">
        <w:rPr>
          <w:b/>
          <w:sz w:val="28"/>
          <w:szCs w:val="28"/>
          <w:lang w:val="uk-UA"/>
        </w:rPr>
        <w:tab/>
      </w:r>
      <w:r w:rsidRPr="00930788">
        <w:rPr>
          <w:b/>
          <w:sz w:val="28"/>
          <w:szCs w:val="28"/>
          <w:lang w:val="uk-UA"/>
        </w:rPr>
        <w:tab/>
      </w:r>
      <w:r w:rsidRPr="00930788">
        <w:rPr>
          <w:b/>
          <w:sz w:val="28"/>
          <w:szCs w:val="28"/>
          <w:lang w:val="uk-UA"/>
        </w:rPr>
        <w:tab/>
      </w:r>
      <w:r w:rsidRPr="00930788">
        <w:rPr>
          <w:b/>
          <w:sz w:val="28"/>
          <w:szCs w:val="28"/>
          <w:lang w:val="uk-UA"/>
        </w:rPr>
        <w:tab/>
      </w:r>
      <w:r w:rsidRPr="00930788">
        <w:rPr>
          <w:b/>
          <w:sz w:val="28"/>
          <w:szCs w:val="28"/>
          <w:lang w:val="uk-UA"/>
        </w:rPr>
        <w:tab/>
      </w:r>
      <w:r w:rsidRPr="00930788">
        <w:rPr>
          <w:b/>
          <w:sz w:val="28"/>
          <w:szCs w:val="28"/>
          <w:lang w:val="uk-UA"/>
        </w:rPr>
        <w:tab/>
        <w:t>С</w:t>
      </w:r>
      <w:r w:rsidR="00930788" w:rsidRPr="00930788">
        <w:rPr>
          <w:b/>
          <w:sz w:val="28"/>
          <w:szCs w:val="28"/>
          <w:lang w:val="uk-UA"/>
        </w:rPr>
        <w:t>ергій</w:t>
      </w:r>
      <w:r w:rsidRPr="00930788">
        <w:rPr>
          <w:b/>
          <w:sz w:val="28"/>
          <w:szCs w:val="28"/>
          <w:lang w:val="uk-UA"/>
        </w:rPr>
        <w:t xml:space="preserve"> ЛЕВЧЕНКО</w:t>
      </w:r>
    </w:p>
    <w:p w:rsidR="00B92A77" w:rsidRPr="00930788" w:rsidRDefault="00B92A77" w:rsidP="00B92A77">
      <w:pPr>
        <w:rPr>
          <w:lang w:val="uk-UA"/>
        </w:rPr>
      </w:pPr>
    </w:p>
    <w:p w:rsidR="00B267B7" w:rsidRPr="00930788" w:rsidRDefault="00B267B7">
      <w:pPr>
        <w:rPr>
          <w:lang w:val="uk-UA"/>
        </w:rPr>
      </w:pPr>
    </w:p>
    <w:sectPr w:rsidR="00B267B7" w:rsidRPr="00930788" w:rsidSect="000107D1">
      <w:headerReference w:type="default" r:id="rId8"/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77" w:rsidRDefault="00B92A77" w:rsidP="00B92A77">
      <w:r>
        <w:separator/>
      </w:r>
    </w:p>
  </w:endnote>
  <w:endnote w:type="continuationSeparator" w:id="0">
    <w:p w:rsidR="00B92A77" w:rsidRDefault="00B92A77" w:rsidP="00B9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77" w:rsidRDefault="00B92A77" w:rsidP="00B92A77">
      <w:r>
        <w:separator/>
      </w:r>
    </w:p>
  </w:footnote>
  <w:footnote w:type="continuationSeparator" w:id="0">
    <w:p w:rsidR="00B92A77" w:rsidRDefault="00B92A77" w:rsidP="00B92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2A" w:rsidRDefault="0008612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lang w:val="uk-UA"/>
      </w:rPr>
      <w:t>ПРО</w:t>
    </w:r>
    <w:r w:rsidR="00B92A77">
      <w:rPr>
        <w:lang w:val="uk-UA"/>
      </w:rPr>
      <w:t>Є</w:t>
    </w:r>
    <w:r>
      <w:rPr>
        <w:lang w:val="uk-UA"/>
      </w:rPr>
      <w:t>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77"/>
    <w:rsid w:val="00002F4E"/>
    <w:rsid w:val="00073599"/>
    <w:rsid w:val="00086120"/>
    <w:rsid w:val="000A30A3"/>
    <w:rsid w:val="000F51CC"/>
    <w:rsid w:val="00117DD4"/>
    <w:rsid w:val="00186F2E"/>
    <w:rsid w:val="001C42B3"/>
    <w:rsid w:val="001D6AFA"/>
    <w:rsid w:val="0021790E"/>
    <w:rsid w:val="00257F1A"/>
    <w:rsid w:val="00266B93"/>
    <w:rsid w:val="002E1658"/>
    <w:rsid w:val="00482890"/>
    <w:rsid w:val="005075F9"/>
    <w:rsid w:val="00576497"/>
    <w:rsid w:val="005F1867"/>
    <w:rsid w:val="006748AD"/>
    <w:rsid w:val="00724B7D"/>
    <w:rsid w:val="008F233E"/>
    <w:rsid w:val="00930788"/>
    <w:rsid w:val="009E2C63"/>
    <w:rsid w:val="00A43F7B"/>
    <w:rsid w:val="00AF0B92"/>
    <w:rsid w:val="00AF2822"/>
    <w:rsid w:val="00B205A6"/>
    <w:rsid w:val="00B267B7"/>
    <w:rsid w:val="00B92A77"/>
    <w:rsid w:val="00BD64DF"/>
    <w:rsid w:val="00CC203E"/>
    <w:rsid w:val="00CF0829"/>
    <w:rsid w:val="00CF0A9A"/>
    <w:rsid w:val="00D004DF"/>
    <w:rsid w:val="00D76083"/>
    <w:rsid w:val="00F72535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2A7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B92A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A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2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7C6C6-798A-4E4F-9AC8-BF9DD665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2020-02-04T11:42:00Z</cp:lastPrinted>
  <dcterms:created xsi:type="dcterms:W3CDTF">2020-02-05T14:16:00Z</dcterms:created>
  <dcterms:modified xsi:type="dcterms:W3CDTF">2020-02-06T11:15:00Z</dcterms:modified>
</cp:coreProperties>
</file>