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8C" w:rsidRDefault="00BD378C" w:rsidP="00BD378C">
      <w:pPr>
        <w:tabs>
          <w:tab w:val="left" w:pos="4536"/>
          <w:tab w:val="left" w:pos="8364"/>
          <w:tab w:val="left" w:pos="9356"/>
        </w:tabs>
        <w:jc w:val="right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ПРОЄКТ</w:t>
      </w:r>
    </w:p>
    <w:p w:rsidR="00BD378C" w:rsidRPr="00C96E4B" w:rsidRDefault="00BD378C" w:rsidP="00BD378C">
      <w:pPr>
        <w:tabs>
          <w:tab w:val="left" w:pos="4536"/>
          <w:tab w:val="left" w:pos="8364"/>
          <w:tab w:val="left" w:pos="9356"/>
        </w:tabs>
        <w:jc w:val="center"/>
        <w:rPr>
          <w:rFonts w:ascii="Times New Roman" w:hAnsi="Times New Roman"/>
          <w:color w:val="00B05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19050" t="0" r="0" b="0"/>
            <wp:docPr id="1" name="Рисунок 13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78C" w:rsidRPr="004A0B66" w:rsidRDefault="00BD378C" w:rsidP="00BD378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0B66"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 w:rsidRPr="004A0B66">
        <w:rPr>
          <w:rFonts w:ascii="Times New Roman" w:hAnsi="Times New Roman"/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BD378C" w:rsidRPr="004A0B66" w:rsidRDefault="00BD378C" w:rsidP="00BD378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0B66">
        <w:rPr>
          <w:rFonts w:ascii="Times New Roman" w:hAnsi="Times New Roman"/>
          <w:b/>
          <w:sz w:val="28"/>
          <w:szCs w:val="28"/>
          <w:lang w:val="uk-UA"/>
        </w:rPr>
        <w:t>СОРОК ПЕРША СЕСІЯ ВОСЬМОГО СКЛИКАННЯ</w:t>
      </w:r>
    </w:p>
    <w:p w:rsidR="00BD378C" w:rsidRPr="004A0B66" w:rsidRDefault="00BD378C" w:rsidP="00BD378C">
      <w:pPr>
        <w:tabs>
          <w:tab w:val="left" w:pos="8364"/>
          <w:tab w:val="left" w:pos="9356"/>
        </w:tabs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</w:p>
    <w:p w:rsidR="00BD378C" w:rsidRPr="004A0B66" w:rsidRDefault="00BD378C" w:rsidP="00BD378C">
      <w:pPr>
        <w:tabs>
          <w:tab w:val="left" w:pos="8364"/>
          <w:tab w:val="left" w:pos="9356"/>
        </w:tabs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 w:rsidRPr="004A0B66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BD378C" w:rsidRPr="004A0B66" w:rsidRDefault="00BD378C" w:rsidP="00BD378C">
      <w:pPr>
        <w:tabs>
          <w:tab w:val="left" w:pos="8364"/>
          <w:tab w:val="left" w:pos="9356"/>
        </w:tabs>
        <w:rPr>
          <w:rFonts w:ascii="Times New Roman" w:eastAsia="Kozuka Gothic Pro M" w:hAnsi="Times New Roman"/>
          <w:b/>
          <w:sz w:val="28"/>
          <w:szCs w:val="28"/>
          <w:lang w:val="uk-UA"/>
        </w:rPr>
      </w:pPr>
      <w:r w:rsidRPr="004A0B66">
        <w:rPr>
          <w:rFonts w:ascii="Times New Roman" w:hAnsi="Times New Roman"/>
          <w:sz w:val="28"/>
          <w:szCs w:val="28"/>
          <w:lang w:val="uk-UA"/>
        </w:rPr>
        <w:t>від «__» лютий 2020 року                                                                                №</w:t>
      </w:r>
    </w:p>
    <w:p w:rsidR="00BD378C" w:rsidRPr="004A0B66" w:rsidRDefault="00BD378C" w:rsidP="00BD378C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0B66">
        <w:rPr>
          <w:rFonts w:ascii="Times New Roman" w:hAnsi="Times New Roman"/>
          <w:sz w:val="28"/>
          <w:szCs w:val="28"/>
          <w:lang w:val="uk-UA"/>
        </w:rPr>
        <w:t>с.Велика</w:t>
      </w:r>
      <w:proofErr w:type="spellEnd"/>
      <w:r w:rsidRPr="004A0B66">
        <w:rPr>
          <w:rFonts w:ascii="Times New Roman" w:hAnsi="Times New Roman"/>
          <w:sz w:val="28"/>
          <w:szCs w:val="28"/>
          <w:lang w:val="uk-UA"/>
        </w:rPr>
        <w:t xml:space="preserve"> Северинка</w:t>
      </w:r>
    </w:p>
    <w:p w:rsidR="00BD378C" w:rsidRPr="004A0B66" w:rsidRDefault="00BD378C" w:rsidP="00BD378C">
      <w:pPr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  <w:r w:rsidRPr="004A0B66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>Про відмову у затвердженні проекту</w:t>
      </w:r>
    </w:p>
    <w:p w:rsidR="00BD378C" w:rsidRPr="004A0B66" w:rsidRDefault="00BD378C" w:rsidP="00BD378C">
      <w:pPr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  <w:r w:rsidRPr="004A0B66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 xml:space="preserve">землеустрою щодо відведення земельної </w:t>
      </w:r>
    </w:p>
    <w:p w:rsidR="00BD378C" w:rsidRPr="004A0B66" w:rsidRDefault="00BD378C" w:rsidP="00BD378C">
      <w:pPr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  <w:r w:rsidRPr="004A0B66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 xml:space="preserve">ділянки в оренду шляхом зміни цільового </w:t>
      </w:r>
    </w:p>
    <w:p w:rsidR="00BD378C" w:rsidRPr="004A0B66" w:rsidRDefault="00BD378C" w:rsidP="00BD378C">
      <w:pPr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  <w:r w:rsidRPr="004A0B66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 xml:space="preserve">призначення земельної ділянки </w:t>
      </w:r>
    </w:p>
    <w:p w:rsidR="00BD378C" w:rsidRPr="004A0B66" w:rsidRDefault="00BD378C" w:rsidP="00BD378C">
      <w:pPr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 w:rsidRPr="004A0B66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 xml:space="preserve">ФГ« </w:t>
      </w:r>
      <w:proofErr w:type="spellStart"/>
      <w:r w:rsidRPr="004A0B66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>Інгульське</w:t>
      </w:r>
      <w:proofErr w:type="spellEnd"/>
      <w:r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 xml:space="preserve"> </w:t>
      </w:r>
      <w:r w:rsidRPr="004A0B66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>-2009»</w:t>
      </w:r>
    </w:p>
    <w:p w:rsidR="00BD378C" w:rsidRPr="004A0B66" w:rsidRDefault="00BD378C" w:rsidP="00BD378C">
      <w:pPr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</w:p>
    <w:p w:rsidR="00BD378C" w:rsidRPr="004A0B66" w:rsidRDefault="00BD378C" w:rsidP="00BD378C">
      <w:pPr>
        <w:spacing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 w:rsidRPr="004A0B66">
        <w:rPr>
          <w:rFonts w:ascii="Times New Roman" w:eastAsia="Arial Unicode MS" w:hAnsi="Times New Roman"/>
          <w:kern w:val="1"/>
          <w:sz w:val="28"/>
          <w:szCs w:val="28"/>
          <w:lang w:val="uk-UA"/>
        </w:rPr>
        <w:tab/>
        <w:t>Відповідно до ст. 26,59 Закону України «Про місцеве самоврядування в Україні», ст. 12, 123, 186</w:t>
      </w:r>
      <w:r w:rsidRPr="004A0B66">
        <w:rPr>
          <w:rFonts w:ascii="Times New Roman" w:eastAsia="Arial Unicode MS" w:hAnsi="Times New Roman"/>
          <w:kern w:val="1"/>
          <w:sz w:val="28"/>
          <w:szCs w:val="28"/>
          <w:vertAlign w:val="superscript"/>
          <w:lang w:val="uk-UA"/>
        </w:rPr>
        <w:t>1</w:t>
      </w:r>
      <w:r w:rsidRPr="004A0B66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Земельного кодексу України, ст.ст. 17, 18, 19, 24 Закону України «Про регулювання містобудівної діяльності», Рішення Конституційного суду № 7-рп/2009 від 16.04.2009 року, розглянувши наданий проект та заяву ФГ «</w:t>
      </w:r>
      <w:proofErr w:type="spellStart"/>
      <w:r w:rsidRPr="004A0B66">
        <w:rPr>
          <w:rFonts w:ascii="Times New Roman" w:eastAsia="Arial Unicode MS" w:hAnsi="Times New Roman"/>
          <w:kern w:val="1"/>
          <w:sz w:val="28"/>
          <w:szCs w:val="28"/>
          <w:lang w:val="uk-UA"/>
        </w:rPr>
        <w:t>Інгульське</w:t>
      </w:r>
      <w:proofErr w:type="spellEnd"/>
      <w:r w:rsidRPr="004A0B66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- 2009»,</w:t>
      </w:r>
    </w:p>
    <w:p w:rsidR="00BD378C" w:rsidRPr="004A0B66" w:rsidRDefault="00BD378C" w:rsidP="00BD378C">
      <w:pPr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  <w:r w:rsidRPr="004A0B66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>СІЛЬСЬКА РАДА ВИРІШИЛА:</w:t>
      </w:r>
    </w:p>
    <w:p w:rsidR="00BD378C" w:rsidRPr="004A0B66" w:rsidRDefault="00BD378C" w:rsidP="00BD378C">
      <w:pPr>
        <w:spacing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 w:rsidRPr="004A0B66">
        <w:rPr>
          <w:rFonts w:ascii="Times New Roman" w:eastAsia="Arial Unicode MS" w:hAnsi="Times New Roman"/>
          <w:kern w:val="1"/>
          <w:sz w:val="28"/>
          <w:szCs w:val="28"/>
          <w:lang w:val="uk-UA"/>
        </w:rPr>
        <w:t>1.Скасувати рішення Великосеверинівської сільської ради від 10 лютого 2020 року № 1238 «Про затвердження проекту землеустрою щодо відведення земельної ділянки в оренду шляхом зміни цільового призначення земельної ділянки ФГ «</w:t>
      </w:r>
      <w:proofErr w:type="spellStart"/>
      <w:r w:rsidRPr="004A0B66">
        <w:rPr>
          <w:rFonts w:ascii="Times New Roman" w:eastAsia="Arial Unicode MS" w:hAnsi="Times New Roman"/>
          <w:kern w:val="1"/>
          <w:sz w:val="28"/>
          <w:szCs w:val="28"/>
          <w:lang w:val="uk-UA"/>
        </w:rPr>
        <w:t>Інгульське-</w:t>
      </w:r>
      <w:proofErr w:type="spellEnd"/>
      <w:r w:rsidRPr="004A0B66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2009».</w:t>
      </w:r>
    </w:p>
    <w:p w:rsidR="00BD378C" w:rsidRPr="004A0B66" w:rsidRDefault="00BD378C" w:rsidP="00BD378C">
      <w:pPr>
        <w:spacing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 w:rsidRPr="004A0B66">
        <w:rPr>
          <w:rFonts w:ascii="Times New Roman" w:eastAsia="Arial Unicode MS" w:hAnsi="Times New Roman"/>
          <w:kern w:val="1"/>
          <w:sz w:val="28"/>
          <w:szCs w:val="28"/>
          <w:lang w:val="uk-UA"/>
        </w:rPr>
        <w:t>2. Відмовити у затвердженні проекту землеустрою щодо відведення земельної ділянки в оренду терміном на 25 років шляхом зміни цільового призначення земельної ділянки ФГ «</w:t>
      </w:r>
      <w:proofErr w:type="spellStart"/>
      <w:r w:rsidRPr="004A0B66">
        <w:rPr>
          <w:rFonts w:ascii="Times New Roman" w:eastAsia="Arial Unicode MS" w:hAnsi="Times New Roman"/>
          <w:kern w:val="1"/>
          <w:sz w:val="28"/>
          <w:szCs w:val="28"/>
          <w:lang w:val="uk-UA"/>
        </w:rPr>
        <w:t>Інгульське</w:t>
      </w:r>
      <w:proofErr w:type="spellEnd"/>
      <w:r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</w:t>
      </w:r>
      <w:r w:rsidRPr="004A0B66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- 2009» з (КВЦПЗ-J.11.02) для розміщення та експлуатації основних, підсобних і допоміжних споруд підприємств переробної, машинобудівної та іншої промисловості на              (КВЦПЗ – А.01.01)  для ведення товарного сільськогосподарського виробництва, що перебуває у запасі, за адресою: Кіровоградська область, Кропивницький район, с. </w:t>
      </w:r>
      <w:proofErr w:type="spellStart"/>
      <w:r w:rsidRPr="004A0B66">
        <w:rPr>
          <w:rFonts w:ascii="Times New Roman" w:eastAsia="Arial Unicode MS" w:hAnsi="Times New Roman"/>
          <w:kern w:val="1"/>
          <w:sz w:val="28"/>
          <w:szCs w:val="28"/>
          <w:lang w:val="uk-UA"/>
        </w:rPr>
        <w:t>Підгайці</w:t>
      </w:r>
      <w:proofErr w:type="spellEnd"/>
      <w:r w:rsidRPr="004A0B66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, вул. Паркова, 3а, кадастровий номер 3522581200:57:000:1686 згідно п. 14 ст. 123 Земельного кодексу України у зв’язку з невідповідністю вимогам законів та прийнятих відповідно до них нормативно-правових актів (а саме: п. 4 ст. 24 Закону України «Про регулювання містобудівної діяльності» з урахуванням ст.ст. 18, 19 Закону </w:t>
      </w:r>
      <w:r w:rsidRPr="004A0B66">
        <w:rPr>
          <w:rFonts w:ascii="Times New Roman" w:eastAsia="Arial Unicode MS" w:hAnsi="Times New Roman"/>
          <w:kern w:val="1"/>
          <w:sz w:val="28"/>
          <w:szCs w:val="28"/>
          <w:lang w:val="uk-UA"/>
        </w:rPr>
        <w:lastRenderedPageBreak/>
        <w:t xml:space="preserve">України «Про регулювання містобудівної діяльності»,  ст. 186 </w:t>
      </w:r>
      <w:r w:rsidRPr="004A0B66">
        <w:rPr>
          <w:rFonts w:ascii="Times New Roman" w:eastAsia="Arial Unicode MS" w:hAnsi="Times New Roman"/>
          <w:kern w:val="1"/>
          <w:sz w:val="28"/>
          <w:szCs w:val="28"/>
          <w:vertAlign w:val="superscript"/>
          <w:lang w:val="uk-UA"/>
        </w:rPr>
        <w:t>1</w:t>
      </w:r>
      <w:r w:rsidRPr="004A0B66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Земельного кодексу України). </w:t>
      </w:r>
    </w:p>
    <w:p w:rsidR="00BD378C" w:rsidRPr="004A0B66" w:rsidRDefault="00BD378C" w:rsidP="00BD378C">
      <w:pPr>
        <w:spacing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 w:rsidRPr="004A0B66">
        <w:rPr>
          <w:rFonts w:ascii="Times New Roman" w:eastAsia="Arial Unicode MS" w:hAnsi="Times New Roman"/>
          <w:kern w:val="1"/>
          <w:sz w:val="28"/>
          <w:szCs w:val="28"/>
          <w:lang w:val="uk-UA"/>
        </w:rPr>
        <w:t>3.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BD378C" w:rsidRPr="004A0B66" w:rsidRDefault="00BD378C" w:rsidP="00BD378C">
      <w:pPr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</w:p>
    <w:p w:rsidR="00BD378C" w:rsidRPr="004A0B66" w:rsidRDefault="00BD378C" w:rsidP="00BD378C">
      <w:pPr>
        <w:tabs>
          <w:tab w:val="left" w:pos="6521"/>
          <w:tab w:val="left" w:pos="7088"/>
        </w:tabs>
        <w:jc w:val="both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  <w:r w:rsidRPr="004A0B66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>Сільський голова                                                               Сергій ЛЕВЧЕНКО</w:t>
      </w:r>
    </w:p>
    <w:p w:rsidR="00BD378C" w:rsidRPr="004A0B66" w:rsidRDefault="00BD378C" w:rsidP="00BD378C">
      <w:pPr>
        <w:tabs>
          <w:tab w:val="left" w:pos="6521"/>
          <w:tab w:val="left" w:pos="7088"/>
        </w:tabs>
        <w:jc w:val="both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</w:p>
    <w:p w:rsidR="00BD378C" w:rsidRPr="004A0B66" w:rsidRDefault="00BD378C" w:rsidP="00BD378C">
      <w:pPr>
        <w:tabs>
          <w:tab w:val="left" w:pos="6521"/>
          <w:tab w:val="left" w:pos="7088"/>
        </w:tabs>
        <w:jc w:val="both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</w:p>
    <w:p w:rsidR="00BD378C" w:rsidRPr="004A0B66" w:rsidRDefault="00BD378C" w:rsidP="00BD378C">
      <w:pPr>
        <w:tabs>
          <w:tab w:val="left" w:pos="6521"/>
          <w:tab w:val="left" w:pos="7088"/>
        </w:tabs>
        <w:jc w:val="both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</w:p>
    <w:p w:rsidR="00BD378C" w:rsidRPr="004A0B66" w:rsidRDefault="00BD378C" w:rsidP="00BD378C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BD378C" w:rsidRPr="004A0B66" w:rsidRDefault="00BD378C" w:rsidP="00BD378C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BD378C" w:rsidRPr="004A0B66" w:rsidRDefault="00BD378C" w:rsidP="00BD378C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BD378C" w:rsidRPr="004A0B66" w:rsidRDefault="00BD378C" w:rsidP="00BD378C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BD378C" w:rsidRPr="004A0B66" w:rsidRDefault="00BD378C" w:rsidP="00BD378C">
      <w:pPr>
        <w:rPr>
          <w:lang w:val="uk-UA"/>
        </w:rPr>
      </w:pPr>
    </w:p>
    <w:p w:rsidR="001D6A5C" w:rsidRDefault="001D6A5C"/>
    <w:sectPr w:rsidR="001D6A5C" w:rsidSect="00C96E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78C"/>
    <w:rsid w:val="00186F2E"/>
    <w:rsid w:val="001D6A5C"/>
    <w:rsid w:val="00482890"/>
    <w:rsid w:val="00BD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7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cp:lastPrinted>2020-02-24T08:56:00Z</cp:lastPrinted>
  <dcterms:created xsi:type="dcterms:W3CDTF">2020-02-24T08:55:00Z</dcterms:created>
  <dcterms:modified xsi:type="dcterms:W3CDTF">2020-02-24T08:56:00Z</dcterms:modified>
</cp:coreProperties>
</file>