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65" w:rsidRPr="00B34459" w:rsidRDefault="00B34459" w:rsidP="00B34459">
      <w:pPr>
        <w:tabs>
          <w:tab w:val="left" w:pos="4536"/>
          <w:tab w:val="left" w:pos="9356"/>
        </w:tabs>
        <w:jc w:val="center"/>
        <w:rPr>
          <w:sz w:val="28"/>
          <w:szCs w:val="28"/>
          <w:lang w:val="uk-UA"/>
        </w:rPr>
      </w:pPr>
      <w:r w:rsidRPr="00B34459">
        <w:rPr>
          <w:sz w:val="28"/>
          <w:szCs w:val="28"/>
          <w:lang w:val="uk-UA"/>
        </w:rPr>
        <w:t xml:space="preserve">                                           </w:t>
      </w:r>
      <w:r>
        <w:rPr>
          <w:sz w:val="28"/>
          <w:szCs w:val="28"/>
          <w:lang w:val="uk-UA"/>
        </w:rPr>
        <w:tab/>
        <w:t xml:space="preserve">                                               </w:t>
      </w:r>
      <w:r w:rsidRPr="00B34459">
        <w:rPr>
          <w:sz w:val="28"/>
          <w:szCs w:val="28"/>
          <w:lang w:val="uk-UA"/>
        </w:rPr>
        <w:t>ПРОЄКТ</w:t>
      </w:r>
    </w:p>
    <w:p w:rsidR="003C75F8" w:rsidRPr="00DF0982" w:rsidRDefault="003C75F8" w:rsidP="003C75F8">
      <w:pPr>
        <w:tabs>
          <w:tab w:val="left" w:pos="4536"/>
          <w:tab w:val="left" w:pos="8364"/>
          <w:tab w:val="left" w:pos="9356"/>
        </w:tabs>
        <w:jc w:val="center"/>
        <w:rPr>
          <w:color w:val="00B050"/>
          <w:sz w:val="28"/>
          <w:szCs w:val="28"/>
          <w:lang w:val="uk-UA"/>
        </w:rPr>
      </w:pPr>
      <w:r w:rsidRPr="00EF77C4"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5F8" w:rsidRPr="008140E6" w:rsidRDefault="003C75F8" w:rsidP="003C75F8">
      <w:pPr>
        <w:tabs>
          <w:tab w:val="left" w:pos="8364"/>
          <w:tab w:val="left" w:pos="9356"/>
        </w:tabs>
        <w:jc w:val="center"/>
        <w:rPr>
          <w:sz w:val="20"/>
          <w:szCs w:val="20"/>
          <w:lang w:val="uk-UA"/>
        </w:rPr>
      </w:pPr>
    </w:p>
    <w:p w:rsidR="003C75F8" w:rsidRDefault="003C75F8" w:rsidP="003C75F8">
      <w:pPr>
        <w:tabs>
          <w:tab w:val="left" w:pos="8364"/>
          <w:tab w:val="left" w:pos="935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ВЕЛИКОСЕВЕРИНІВ</w:t>
      </w:r>
      <w:r w:rsidRPr="00331AAB">
        <w:rPr>
          <w:b/>
          <w:sz w:val="28"/>
          <w:szCs w:val="28"/>
          <w:lang w:val="uk-UA"/>
        </w:rPr>
        <w:t>СЬК</w:t>
      </w:r>
      <w:r>
        <w:rPr>
          <w:b/>
          <w:sz w:val="28"/>
          <w:szCs w:val="28"/>
          <w:lang w:val="uk-UA"/>
        </w:rPr>
        <w:t xml:space="preserve">А </w:t>
      </w:r>
      <w:r w:rsidRPr="00676E02">
        <w:rPr>
          <w:b/>
          <w:sz w:val="28"/>
          <w:szCs w:val="28"/>
          <w:lang w:val="uk-UA"/>
        </w:rPr>
        <w:t>СІЛЬСЬК</w:t>
      </w:r>
      <w:r>
        <w:rPr>
          <w:b/>
          <w:sz w:val="28"/>
          <w:szCs w:val="28"/>
          <w:lang w:val="uk-UA"/>
        </w:rPr>
        <w:t>А</w:t>
      </w:r>
      <w:r w:rsidRPr="00676E02">
        <w:rPr>
          <w:b/>
          <w:sz w:val="28"/>
          <w:szCs w:val="28"/>
          <w:lang w:val="uk-UA"/>
        </w:rPr>
        <w:t xml:space="preserve"> РАД</w:t>
      </w:r>
      <w:r>
        <w:rPr>
          <w:b/>
          <w:sz w:val="28"/>
          <w:szCs w:val="28"/>
          <w:lang w:val="uk-UA"/>
        </w:rPr>
        <w:t>А</w:t>
      </w:r>
      <w:r w:rsidRPr="00676E02">
        <w:rPr>
          <w:b/>
          <w:sz w:val="28"/>
          <w:szCs w:val="28"/>
          <w:lang w:val="uk-UA"/>
        </w:rPr>
        <w:br/>
      </w:r>
      <w:r>
        <w:rPr>
          <w:b/>
          <w:sz w:val="28"/>
          <w:szCs w:val="28"/>
          <w:lang w:val="uk-UA"/>
        </w:rPr>
        <w:t>КРОПИВНИЦЬ</w:t>
      </w:r>
      <w:r w:rsidRPr="00676E02">
        <w:rPr>
          <w:b/>
          <w:sz w:val="28"/>
          <w:szCs w:val="28"/>
          <w:lang w:val="uk-UA"/>
        </w:rPr>
        <w:t>КОГО РАЙОНУ КІРОВОГРАДСЬКОЇ ОБЛАСТІ</w:t>
      </w:r>
    </w:p>
    <w:p w:rsidR="003C75F8" w:rsidRPr="00C57E22" w:rsidRDefault="003C75F8" w:rsidP="003C75F8">
      <w:pPr>
        <w:tabs>
          <w:tab w:val="left" w:pos="8364"/>
          <w:tab w:val="left" w:pos="9356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СОРОКОВА </w:t>
      </w:r>
      <w:r w:rsidRPr="00DF0982">
        <w:rPr>
          <w:b/>
          <w:sz w:val="28"/>
          <w:szCs w:val="28"/>
          <w:lang w:val="uk-UA"/>
        </w:rPr>
        <w:t>СЕСІЯ ВОСЬМОГО СКЛИКАННЯ</w:t>
      </w:r>
    </w:p>
    <w:p w:rsidR="003C75F8" w:rsidRDefault="003C75F8" w:rsidP="003C75F8">
      <w:pPr>
        <w:tabs>
          <w:tab w:val="left" w:pos="8364"/>
          <w:tab w:val="left" w:pos="9356"/>
        </w:tabs>
        <w:jc w:val="center"/>
        <w:rPr>
          <w:rFonts w:eastAsia="Kozuka Gothic Pro M"/>
          <w:b/>
          <w:sz w:val="32"/>
          <w:szCs w:val="32"/>
          <w:lang w:val="uk-UA"/>
        </w:rPr>
      </w:pPr>
    </w:p>
    <w:p w:rsidR="003C75F8" w:rsidRDefault="003C75F8" w:rsidP="003C75F8">
      <w:pPr>
        <w:tabs>
          <w:tab w:val="left" w:pos="8364"/>
          <w:tab w:val="left" w:pos="9356"/>
        </w:tabs>
        <w:jc w:val="center"/>
        <w:rPr>
          <w:rFonts w:eastAsia="Kozuka Gothic Pro M"/>
          <w:b/>
          <w:sz w:val="32"/>
          <w:szCs w:val="32"/>
          <w:lang w:val="uk-UA"/>
        </w:rPr>
      </w:pPr>
      <w:r w:rsidRPr="00052025">
        <w:rPr>
          <w:rFonts w:eastAsia="Kozuka Gothic Pro M"/>
          <w:b/>
          <w:sz w:val="32"/>
          <w:szCs w:val="32"/>
          <w:lang w:val="uk-UA"/>
        </w:rPr>
        <w:t>РІШЕННЯ</w:t>
      </w:r>
    </w:p>
    <w:p w:rsidR="003C75F8" w:rsidRPr="008F01CF" w:rsidRDefault="003C75F8" w:rsidP="003C75F8">
      <w:pPr>
        <w:tabs>
          <w:tab w:val="left" w:pos="8364"/>
          <w:tab w:val="left" w:pos="9356"/>
        </w:tabs>
        <w:rPr>
          <w:rFonts w:eastAsia="Kozuka Gothic Pro M"/>
          <w:b/>
          <w:sz w:val="32"/>
          <w:szCs w:val="32"/>
          <w:lang w:val="uk-UA"/>
        </w:rPr>
      </w:pPr>
      <w:r w:rsidRPr="00676E02">
        <w:rPr>
          <w:sz w:val="26"/>
          <w:szCs w:val="26"/>
          <w:lang w:val="uk-UA"/>
        </w:rPr>
        <w:t>від</w:t>
      </w:r>
      <w:r w:rsidR="00B34459">
        <w:rPr>
          <w:sz w:val="26"/>
          <w:szCs w:val="26"/>
          <w:lang w:val="uk-UA"/>
        </w:rPr>
        <w:t xml:space="preserve"> « »</w:t>
      </w:r>
      <w:r w:rsidRPr="00676E0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лютого </w:t>
      </w:r>
      <w:r w:rsidRPr="00676E02">
        <w:rPr>
          <w:sz w:val="26"/>
          <w:szCs w:val="26"/>
          <w:lang w:val="uk-UA"/>
        </w:rPr>
        <w:t>201</w:t>
      </w:r>
      <w:r>
        <w:rPr>
          <w:sz w:val="26"/>
          <w:szCs w:val="26"/>
          <w:lang w:val="uk-UA"/>
        </w:rPr>
        <w:t>9</w:t>
      </w:r>
      <w:r w:rsidRPr="00676E02">
        <w:rPr>
          <w:sz w:val="26"/>
          <w:szCs w:val="26"/>
          <w:lang w:val="uk-UA"/>
        </w:rPr>
        <w:t xml:space="preserve"> року                                                </w:t>
      </w:r>
      <w:r>
        <w:rPr>
          <w:sz w:val="26"/>
          <w:szCs w:val="26"/>
          <w:lang w:val="uk-UA"/>
        </w:rPr>
        <w:t xml:space="preserve">        </w:t>
      </w:r>
      <w:r w:rsidRPr="00676E02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                   </w:t>
      </w:r>
      <w:r w:rsidRPr="00676E02">
        <w:rPr>
          <w:sz w:val="26"/>
          <w:szCs w:val="26"/>
          <w:lang w:val="uk-UA"/>
        </w:rPr>
        <w:t>№</w:t>
      </w:r>
    </w:p>
    <w:p w:rsidR="003C75F8" w:rsidRDefault="003C75F8" w:rsidP="003C75F8">
      <w:pPr>
        <w:tabs>
          <w:tab w:val="left" w:pos="8364"/>
          <w:tab w:val="left" w:pos="9356"/>
        </w:tabs>
        <w:spacing w:line="100" w:lineRule="atLeast"/>
        <w:jc w:val="center"/>
        <w:rPr>
          <w:sz w:val="26"/>
          <w:szCs w:val="26"/>
          <w:lang w:val="uk-UA"/>
        </w:rPr>
      </w:pPr>
      <w:proofErr w:type="spellStart"/>
      <w:r w:rsidRPr="00331AAB">
        <w:rPr>
          <w:sz w:val="26"/>
          <w:szCs w:val="26"/>
          <w:lang w:val="uk-UA"/>
        </w:rPr>
        <w:t>с.</w:t>
      </w:r>
      <w:r>
        <w:rPr>
          <w:sz w:val="26"/>
          <w:szCs w:val="26"/>
          <w:lang w:val="uk-UA"/>
        </w:rPr>
        <w:t>Велика</w:t>
      </w:r>
      <w:proofErr w:type="spellEnd"/>
      <w:r>
        <w:rPr>
          <w:sz w:val="26"/>
          <w:szCs w:val="26"/>
          <w:lang w:val="uk-UA"/>
        </w:rPr>
        <w:t xml:space="preserve"> Северинка</w:t>
      </w:r>
    </w:p>
    <w:p w:rsidR="003C75F8" w:rsidRDefault="003C75F8" w:rsidP="003C75F8">
      <w:pPr>
        <w:tabs>
          <w:tab w:val="left" w:pos="8364"/>
          <w:tab w:val="left" w:pos="9356"/>
        </w:tabs>
        <w:spacing w:line="100" w:lineRule="atLeast"/>
        <w:jc w:val="center"/>
        <w:rPr>
          <w:rFonts w:eastAsia="Kozuka Gothic Pro M"/>
          <w:b/>
          <w:sz w:val="32"/>
          <w:szCs w:val="32"/>
          <w:lang w:val="uk-UA"/>
        </w:rPr>
      </w:pPr>
    </w:p>
    <w:p w:rsidR="00995B7F" w:rsidRDefault="00995B7F" w:rsidP="00995B7F">
      <w:pPr>
        <w:rPr>
          <w:b/>
          <w:sz w:val="28"/>
          <w:szCs w:val="28"/>
          <w:lang w:val="uk-UA"/>
        </w:rPr>
      </w:pPr>
      <w:r w:rsidRPr="007C3EF7">
        <w:rPr>
          <w:b/>
          <w:sz w:val="28"/>
          <w:szCs w:val="28"/>
          <w:lang w:val="uk-UA"/>
        </w:rPr>
        <w:t xml:space="preserve">Про інвентаризацію земель </w:t>
      </w:r>
    </w:p>
    <w:p w:rsidR="00995B7F" w:rsidRPr="007C3EF7" w:rsidRDefault="00995B7F" w:rsidP="00995B7F">
      <w:pPr>
        <w:rPr>
          <w:b/>
          <w:sz w:val="28"/>
          <w:szCs w:val="28"/>
          <w:lang w:val="uk-UA"/>
        </w:rPr>
      </w:pPr>
      <w:r w:rsidRPr="007C3EF7">
        <w:rPr>
          <w:b/>
          <w:sz w:val="28"/>
          <w:szCs w:val="28"/>
          <w:lang w:val="uk-UA"/>
        </w:rPr>
        <w:t>Великосеверинівської</w:t>
      </w:r>
    </w:p>
    <w:p w:rsidR="00995B7F" w:rsidRDefault="00995B7F" w:rsidP="00995B7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сільської ради </w:t>
      </w:r>
    </w:p>
    <w:p w:rsidR="003B11AF" w:rsidRPr="007C3EF7" w:rsidRDefault="003B11AF" w:rsidP="00995B7F">
      <w:pPr>
        <w:rPr>
          <w:b/>
          <w:sz w:val="28"/>
          <w:szCs w:val="28"/>
          <w:lang w:val="uk-UA"/>
        </w:rPr>
      </w:pPr>
    </w:p>
    <w:p w:rsidR="00995B7F" w:rsidRDefault="00995B7F" w:rsidP="00995B7F">
      <w:pPr>
        <w:numPr>
          <w:ilvl w:val="12"/>
          <w:numId w:val="0"/>
        </w:numPr>
        <w:ind w:firstLine="567"/>
        <w:jc w:val="both"/>
        <w:rPr>
          <w:noProof/>
          <w:sz w:val="28"/>
          <w:szCs w:val="28"/>
          <w:lang w:val="uk-UA"/>
        </w:rPr>
      </w:pPr>
      <w:r w:rsidRPr="00D61F19">
        <w:rPr>
          <w:sz w:val="28"/>
          <w:lang w:val="uk-UA"/>
        </w:rPr>
        <w:t xml:space="preserve">Відповідно ст.26 Закону України “Про місцеве самоврядування в </w:t>
      </w:r>
      <w:proofErr w:type="spellStart"/>
      <w:r w:rsidRPr="00D61F19">
        <w:rPr>
          <w:sz w:val="28"/>
          <w:lang w:val="uk-UA"/>
        </w:rPr>
        <w:t>Україні”</w:t>
      </w:r>
      <w:proofErr w:type="spellEnd"/>
      <w:r w:rsidRPr="00D61F19">
        <w:rPr>
          <w:sz w:val="28"/>
          <w:lang w:val="uk-UA"/>
        </w:rPr>
        <w:t xml:space="preserve">, ст.ст. 12, </w:t>
      </w:r>
      <w:r>
        <w:rPr>
          <w:noProof/>
          <w:sz w:val="28"/>
          <w:szCs w:val="28"/>
          <w:lang w:val="uk-UA"/>
        </w:rPr>
        <w:t xml:space="preserve">34, </w:t>
      </w:r>
      <w:r w:rsidRPr="00D61F19">
        <w:rPr>
          <w:sz w:val="28"/>
          <w:lang w:val="uk-UA"/>
        </w:rPr>
        <w:t>38,</w:t>
      </w:r>
      <w:r>
        <w:rPr>
          <w:sz w:val="28"/>
          <w:lang w:val="uk-UA"/>
        </w:rPr>
        <w:t xml:space="preserve"> 80,96, 122, </w:t>
      </w:r>
      <w:r w:rsidRPr="00D61F19">
        <w:rPr>
          <w:sz w:val="28"/>
          <w:lang w:val="uk-UA"/>
        </w:rPr>
        <w:t>182, 184, 186</w:t>
      </w:r>
      <w:r>
        <w:rPr>
          <w:noProof/>
          <w:sz w:val="28"/>
          <w:szCs w:val="28"/>
          <w:lang w:val="uk-UA"/>
        </w:rPr>
        <w:t>,186</w:t>
      </w:r>
      <w:r>
        <w:rPr>
          <w:noProof/>
          <w:sz w:val="28"/>
          <w:szCs w:val="28"/>
          <w:vertAlign w:val="superscript"/>
          <w:lang w:val="uk-UA"/>
        </w:rPr>
        <w:t>1</w:t>
      </w:r>
      <w:r w:rsidRPr="005512AA">
        <w:rPr>
          <w:noProof/>
          <w:sz w:val="28"/>
          <w:szCs w:val="28"/>
          <w:lang w:val="uk-UA"/>
        </w:rPr>
        <w:t xml:space="preserve"> Земельного кодексу України</w:t>
      </w:r>
      <w:r w:rsidRPr="00D61F19">
        <w:rPr>
          <w:sz w:val="28"/>
          <w:lang w:val="uk-UA"/>
        </w:rPr>
        <w:t xml:space="preserve"> Земельного кодексу України, ст.ст. 19,25,35, 57 Закону України “Про землеустрій”, Постанови Кабінету Міністрів України від 05 червня 2019 року № 476 «</w:t>
      </w:r>
      <w:r w:rsidRPr="00D61F19">
        <w:rPr>
          <w:color w:val="000000"/>
          <w:sz w:val="28"/>
          <w:lang w:val="uk-UA"/>
        </w:rPr>
        <w:t xml:space="preserve">Про затвердження Порядку проведення інвентаризації земель та визнання такими, </w:t>
      </w:r>
      <w:r w:rsidRPr="00D61F19">
        <w:rPr>
          <w:sz w:val="28"/>
          <w:lang w:val="uk-UA"/>
        </w:rPr>
        <w:t>що втратили чинність, деяких постанов Кабінету Міністрів України», Закону України «Про внесення змін до деяких законодавчих актів України щодо розмежування земель державної та комунальної власності»</w:t>
      </w:r>
      <w:r>
        <w:rPr>
          <w:sz w:val="28"/>
          <w:lang w:val="uk-UA"/>
        </w:rPr>
        <w:t>,</w:t>
      </w:r>
      <w:r>
        <w:rPr>
          <w:rFonts w:eastAsia="Arial CYR" w:cs="Arial CYR"/>
          <w:color w:val="000000"/>
          <w:kern w:val="3"/>
          <w:sz w:val="28"/>
          <w:szCs w:val="28"/>
          <w:lang w:val="uk-UA"/>
        </w:rPr>
        <w:t xml:space="preserve"> р</w:t>
      </w:r>
      <w:r>
        <w:rPr>
          <w:noProof/>
          <w:sz w:val="28"/>
          <w:szCs w:val="28"/>
          <w:lang w:val="uk-UA"/>
        </w:rPr>
        <w:t>озглянувши заяви</w:t>
      </w:r>
      <w:r w:rsidRPr="005512AA">
        <w:rPr>
          <w:noProof/>
          <w:sz w:val="28"/>
          <w:szCs w:val="28"/>
          <w:lang w:val="uk-UA"/>
        </w:rPr>
        <w:t xml:space="preserve"> власників худоби територіальної громади, щодо забезпечення в потребі випасання громадського ската на землях сільськогосподасрького призначення </w:t>
      </w:r>
      <w:r>
        <w:rPr>
          <w:noProof/>
          <w:sz w:val="28"/>
          <w:szCs w:val="28"/>
          <w:lang w:val="uk-UA"/>
        </w:rPr>
        <w:t>комунальної власності,</w:t>
      </w:r>
    </w:p>
    <w:p w:rsidR="00995B7F" w:rsidRDefault="00995B7F" w:rsidP="00D072B4">
      <w:pPr>
        <w:widowControl w:val="0"/>
        <w:suppressAutoHyphens/>
        <w:autoSpaceDN w:val="0"/>
        <w:jc w:val="center"/>
        <w:textAlignment w:val="baseline"/>
        <w:rPr>
          <w:rFonts w:eastAsia="Arial CYR" w:cs="Arial CYR"/>
          <w:b/>
          <w:color w:val="000000"/>
          <w:kern w:val="3"/>
          <w:sz w:val="28"/>
          <w:szCs w:val="28"/>
          <w:lang w:val="uk-UA"/>
        </w:rPr>
      </w:pPr>
    </w:p>
    <w:p w:rsidR="00D072B4" w:rsidRDefault="00D072B4" w:rsidP="00D072B4">
      <w:pPr>
        <w:widowControl w:val="0"/>
        <w:suppressAutoHyphens/>
        <w:autoSpaceDN w:val="0"/>
        <w:jc w:val="center"/>
        <w:textAlignment w:val="baseline"/>
        <w:rPr>
          <w:rFonts w:eastAsia="Arial CYR" w:cs="Arial CYR"/>
          <w:b/>
          <w:color w:val="000000"/>
          <w:kern w:val="3"/>
          <w:sz w:val="28"/>
          <w:szCs w:val="28"/>
          <w:lang w:val="uk-UA"/>
        </w:rPr>
      </w:pPr>
      <w:r w:rsidRPr="00C828C8">
        <w:rPr>
          <w:rFonts w:eastAsia="Arial CYR" w:cs="Arial CYR"/>
          <w:b/>
          <w:color w:val="000000"/>
          <w:kern w:val="3"/>
          <w:sz w:val="28"/>
          <w:szCs w:val="28"/>
          <w:lang w:val="uk-UA"/>
        </w:rPr>
        <w:t>СІЛЬСЬКА РАДА ВИРІШИЛА:</w:t>
      </w:r>
    </w:p>
    <w:p w:rsidR="00995B7F" w:rsidRDefault="00995B7F" w:rsidP="00D072B4">
      <w:pPr>
        <w:widowControl w:val="0"/>
        <w:suppressAutoHyphens/>
        <w:autoSpaceDN w:val="0"/>
        <w:ind w:firstLine="851"/>
        <w:jc w:val="both"/>
        <w:textAlignment w:val="baseline"/>
        <w:rPr>
          <w:sz w:val="28"/>
          <w:szCs w:val="28"/>
          <w:lang w:val="uk-UA"/>
        </w:rPr>
      </w:pPr>
    </w:p>
    <w:p w:rsidR="00D072B4" w:rsidRPr="00D072B4" w:rsidRDefault="00995B7F" w:rsidP="00995B7F">
      <w:pPr>
        <w:pStyle w:val="Standard"/>
        <w:ind w:firstLine="708"/>
        <w:jc w:val="both"/>
        <w:rPr>
          <w:sz w:val="28"/>
          <w:szCs w:val="28"/>
          <w:lang w:val="uk-UA"/>
        </w:rPr>
      </w:pPr>
      <w:r w:rsidRPr="004749DC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Надати дозвіл </w:t>
      </w:r>
      <w:proofErr w:type="spellStart"/>
      <w:r>
        <w:rPr>
          <w:sz w:val="28"/>
          <w:szCs w:val="28"/>
          <w:lang w:val="uk-UA"/>
        </w:rPr>
        <w:t>Великосеверинівській</w:t>
      </w:r>
      <w:proofErr w:type="spellEnd"/>
      <w:r>
        <w:rPr>
          <w:sz w:val="28"/>
          <w:szCs w:val="28"/>
          <w:lang w:val="uk-UA"/>
        </w:rPr>
        <w:t xml:space="preserve"> сільській раді на виготовлення технічної документації з землеустрою щодо </w:t>
      </w:r>
      <w:r w:rsidRPr="004749DC">
        <w:rPr>
          <w:sz w:val="28"/>
          <w:szCs w:val="28"/>
          <w:lang w:val="uk-UA"/>
        </w:rPr>
        <w:t>інв</w:t>
      </w:r>
      <w:r>
        <w:rPr>
          <w:sz w:val="28"/>
          <w:szCs w:val="28"/>
          <w:lang w:val="uk-UA"/>
        </w:rPr>
        <w:t>ентаризації земель</w:t>
      </w:r>
      <w:r w:rsidR="00861AF2">
        <w:rPr>
          <w:sz w:val="28"/>
          <w:szCs w:val="28"/>
          <w:lang w:val="uk-UA"/>
        </w:rPr>
        <w:t xml:space="preserve"> під громадські пасовища</w:t>
      </w:r>
      <w:r>
        <w:rPr>
          <w:sz w:val="28"/>
          <w:szCs w:val="28"/>
          <w:lang w:val="uk-UA"/>
        </w:rPr>
        <w:t xml:space="preserve"> орієнтовною площею 25,0000 га</w:t>
      </w:r>
      <w:r>
        <w:rPr>
          <w:sz w:val="28"/>
          <w:lang w:val="uk-UA"/>
        </w:rPr>
        <w:t xml:space="preserve"> </w:t>
      </w:r>
      <w:r w:rsidR="00D072B4" w:rsidRPr="005512AA">
        <w:rPr>
          <w:sz w:val="28"/>
          <w:szCs w:val="28"/>
          <w:lang w:val="uk-UA"/>
        </w:rPr>
        <w:t xml:space="preserve">за рахунок земель </w:t>
      </w:r>
      <w:r w:rsidR="00D072B4">
        <w:rPr>
          <w:sz w:val="28"/>
          <w:szCs w:val="28"/>
          <w:lang w:val="uk-UA"/>
        </w:rPr>
        <w:t xml:space="preserve">комунальної </w:t>
      </w:r>
      <w:r w:rsidR="00D072B4" w:rsidRPr="005512AA">
        <w:rPr>
          <w:sz w:val="28"/>
          <w:szCs w:val="28"/>
          <w:lang w:val="uk-UA"/>
        </w:rPr>
        <w:t xml:space="preserve">власності, розташованих на території </w:t>
      </w:r>
      <w:r w:rsidR="00D072B4">
        <w:rPr>
          <w:sz w:val="28"/>
          <w:szCs w:val="28"/>
          <w:lang w:val="uk-UA"/>
        </w:rPr>
        <w:t xml:space="preserve">Оситнязького старостинського округу Великосеверинівської сільської </w:t>
      </w:r>
      <w:r w:rsidR="00D072B4" w:rsidRPr="005512AA">
        <w:rPr>
          <w:sz w:val="28"/>
          <w:szCs w:val="28"/>
          <w:lang w:val="uk-UA"/>
        </w:rPr>
        <w:t xml:space="preserve">ради, </w:t>
      </w:r>
      <w:r w:rsidR="00D072B4" w:rsidRPr="00D072B4">
        <w:rPr>
          <w:sz w:val="28"/>
          <w:szCs w:val="28"/>
          <w:lang w:val="uk-UA"/>
        </w:rPr>
        <w:t>Кропивницького району Кіровоградської області.</w:t>
      </w:r>
    </w:p>
    <w:p w:rsidR="00D072B4" w:rsidRDefault="00D072B4" w:rsidP="00D072B4">
      <w:pPr>
        <w:shd w:val="clear" w:color="auto" w:fill="FFFFFF"/>
        <w:autoSpaceDE w:val="0"/>
        <w:spacing w:before="220" w:after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F55068">
        <w:rPr>
          <w:sz w:val="28"/>
          <w:szCs w:val="28"/>
          <w:lang w:val="uk-UA"/>
        </w:rPr>
        <w:t>Контроль</w:t>
      </w:r>
      <w:bookmarkStart w:id="0" w:name="_GoBack"/>
      <w:bookmarkEnd w:id="0"/>
      <w:r w:rsidRPr="00F55068">
        <w:rPr>
          <w:sz w:val="28"/>
          <w:szCs w:val="28"/>
          <w:lang w:val="uk-UA"/>
        </w:rPr>
        <w:t xml:space="preserve"> за виконанням даного рішення покласти  на постійну комісію з питань земельних відносин, будівництва, транспорту, зв’язку, екології, благоустрою, комунальної власно</w:t>
      </w:r>
      <w:r>
        <w:rPr>
          <w:sz w:val="28"/>
          <w:szCs w:val="28"/>
          <w:lang w:val="uk-UA"/>
        </w:rPr>
        <w:t>сті,</w:t>
      </w:r>
      <w:r w:rsidRPr="00F55068">
        <w:rPr>
          <w:sz w:val="28"/>
          <w:szCs w:val="28"/>
          <w:lang w:val="uk-UA"/>
        </w:rPr>
        <w:t xml:space="preserve"> житлово-комунального господарства та охорони навколишнього середовища</w:t>
      </w:r>
      <w:r>
        <w:rPr>
          <w:sz w:val="28"/>
          <w:szCs w:val="28"/>
          <w:lang w:val="uk-UA"/>
        </w:rPr>
        <w:t>.</w:t>
      </w:r>
    </w:p>
    <w:p w:rsidR="00995B7F" w:rsidRDefault="00995B7F" w:rsidP="00D072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 w:cs="Tahoma"/>
          <w:b/>
          <w:kern w:val="1"/>
          <w:sz w:val="28"/>
          <w:lang w:val="uk-UA"/>
        </w:rPr>
      </w:pPr>
    </w:p>
    <w:p w:rsidR="00995B7F" w:rsidRDefault="00995B7F" w:rsidP="00D072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 w:cs="Tahoma"/>
          <w:b/>
          <w:kern w:val="1"/>
          <w:sz w:val="28"/>
          <w:lang w:val="uk-UA"/>
        </w:rPr>
      </w:pPr>
    </w:p>
    <w:p w:rsidR="00D072B4" w:rsidRDefault="00D072B4" w:rsidP="00B344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B050"/>
          <w:sz w:val="28"/>
          <w:szCs w:val="28"/>
          <w:lang w:val="uk-UA"/>
        </w:rPr>
      </w:pPr>
      <w:r>
        <w:rPr>
          <w:rFonts w:eastAsia="Arial Unicode MS" w:cs="Tahoma"/>
          <w:b/>
          <w:kern w:val="1"/>
          <w:sz w:val="28"/>
          <w:lang w:val="uk-UA"/>
        </w:rPr>
        <w:t>Сільський голова                                                               С. ЛЕВЧЕНКО</w:t>
      </w:r>
    </w:p>
    <w:sectPr w:rsidR="00D072B4" w:rsidSect="003C75F8">
      <w:head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265" w:rsidRDefault="000A1265" w:rsidP="000A1265">
      <w:r>
        <w:separator/>
      </w:r>
    </w:p>
  </w:endnote>
  <w:endnote w:type="continuationSeparator" w:id="0">
    <w:p w:rsidR="000A1265" w:rsidRDefault="000A1265" w:rsidP="000A1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zuka Gothic Pro M">
    <w:altName w:val="MS Gothic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265" w:rsidRDefault="000A1265" w:rsidP="000A1265">
      <w:r>
        <w:separator/>
      </w:r>
    </w:p>
  </w:footnote>
  <w:footnote w:type="continuationSeparator" w:id="0">
    <w:p w:rsidR="000A1265" w:rsidRDefault="000A1265" w:rsidP="000A12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265" w:rsidRPr="000A1265" w:rsidRDefault="000A1265" w:rsidP="00B34459">
    <w:pPr>
      <w:pStyle w:val="a6"/>
      <w:jc w:val="right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5F8"/>
    <w:rsid w:val="00086A9D"/>
    <w:rsid w:val="000A1265"/>
    <w:rsid w:val="003B11AF"/>
    <w:rsid w:val="003C75F8"/>
    <w:rsid w:val="00861AF2"/>
    <w:rsid w:val="00995B7F"/>
    <w:rsid w:val="00A5596A"/>
    <w:rsid w:val="00B34459"/>
    <w:rsid w:val="00C81944"/>
    <w:rsid w:val="00D072B4"/>
    <w:rsid w:val="00FA0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B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">
    <w:name w:val="rvps6"/>
    <w:basedOn w:val="a"/>
    <w:rsid w:val="00995B7F"/>
    <w:pPr>
      <w:spacing w:before="100" w:beforeAutospacing="1" w:after="100" w:afterAutospacing="1"/>
    </w:pPr>
  </w:style>
  <w:style w:type="paragraph" w:customStyle="1" w:styleId="Standard">
    <w:name w:val="Standard"/>
    <w:rsid w:val="00995B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5">
    <w:name w:val="No Spacing"/>
    <w:uiPriority w:val="1"/>
    <w:qFormat/>
    <w:rsid w:val="00995B7F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val="uk-UA" w:eastAsia="zh-CN" w:bidi="hi-IN"/>
    </w:rPr>
  </w:style>
  <w:style w:type="paragraph" w:styleId="a6">
    <w:name w:val="header"/>
    <w:basedOn w:val="a"/>
    <w:link w:val="a7"/>
    <w:uiPriority w:val="99"/>
    <w:semiHidden/>
    <w:unhideWhenUsed/>
    <w:rsid w:val="000A126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1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A12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12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B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B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">
    <w:name w:val="rvps6"/>
    <w:basedOn w:val="a"/>
    <w:rsid w:val="00995B7F"/>
    <w:pPr>
      <w:spacing w:before="100" w:beforeAutospacing="1" w:after="100" w:afterAutospacing="1"/>
    </w:pPr>
  </w:style>
  <w:style w:type="paragraph" w:customStyle="1" w:styleId="Standard">
    <w:name w:val="Standard"/>
    <w:rsid w:val="00995B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5">
    <w:name w:val="No Spacing"/>
    <w:uiPriority w:val="1"/>
    <w:qFormat/>
    <w:rsid w:val="00995B7F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val="uk-U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</cp:lastModifiedBy>
  <cp:revision>6</cp:revision>
  <dcterms:created xsi:type="dcterms:W3CDTF">2020-02-06T22:14:00Z</dcterms:created>
  <dcterms:modified xsi:type="dcterms:W3CDTF">2020-02-07T10:15:00Z</dcterms:modified>
</cp:coreProperties>
</file>