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93" w:rsidRPr="005630D0" w:rsidRDefault="004C7693" w:rsidP="00D00EC9">
      <w:pPr>
        <w:pStyle w:val="Heading10"/>
        <w:keepNext/>
        <w:keepLines/>
        <w:shd w:val="clear" w:color="auto" w:fill="auto"/>
        <w:spacing w:after="0"/>
        <w:ind w:left="40"/>
        <w:rPr>
          <w:rFonts w:ascii="Times New Roman" w:hAnsi="Times New Roman" w:cs="Times New Roman"/>
          <w:sz w:val="28"/>
          <w:szCs w:val="28"/>
        </w:rPr>
      </w:pPr>
      <w:bookmarkStart w:id="0" w:name="bookmark0"/>
      <w:r w:rsidRPr="005630D0">
        <w:rPr>
          <w:rFonts w:ascii="Times New Roman" w:hAnsi="Times New Roman" w:cs="Times New Roman"/>
          <w:color w:val="000000"/>
          <w:sz w:val="28"/>
          <w:szCs w:val="28"/>
        </w:rPr>
        <w:t>КЕРІВНИК РОБІТ</w:t>
      </w:r>
      <w:bookmarkEnd w:id="0"/>
    </w:p>
    <w:p w:rsidR="004C7693" w:rsidRDefault="004C7693" w:rsidP="00D00EC9">
      <w:pPr>
        <w:pStyle w:val="Bodytext30"/>
        <w:shd w:val="clear" w:color="auto" w:fill="auto"/>
        <w:spacing w:before="0" w:after="0"/>
        <w:ind w:left="40"/>
        <w:rPr>
          <w:rFonts w:ascii="Times New Roman" w:hAnsi="Times New Roman" w:cs="Times New Roman"/>
          <w:color w:val="000000"/>
          <w:sz w:val="28"/>
          <w:szCs w:val="28"/>
          <w:lang w:val="uk-UA"/>
        </w:rPr>
      </w:pPr>
      <w:proofErr w:type="gramStart"/>
      <w:r w:rsidRPr="005630D0">
        <w:rPr>
          <w:rFonts w:ascii="Times New Roman" w:hAnsi="Times New Roman" w:cs="Times New Roman"/>
          <w:color w:val="000000"/>
          <w:sz w:val="28"/>
          <w:szCs w:val="28"/>
        </w:rPr>
        <w:t>З</w:t>
      </w:r>
      <w:proofErr w:type="gramEnd"/>
      <w:r w:rsidRPr="005630D0">
        <w:rPr>
          <w:rFonts w:ascii="Times New Roman" w:hAnsi="Times New Roman" w:cs="Times New Roman"/>
          <w:color w:val="000000"/>
          <w:sz w:val="28"/>
          <w:szCs w:val="28"/>
        </w:rPr>
        <w:t xml:space="preserve"> ЛІКВІДАЦІЇ НАСЛІДКІВ МЕДИКО-БІОЛОГІЧНОЇ</w:t>
      </w:r>
      <w:r w:rsidRPr="005630D0">
        <w:rPr>
          <w:rFonts w:ascii="Times New Roman" w:hAnsi="Times New Roman" w:cs="Times New Roman"/>
          <w:color w:val="000000"/>
          <w:sz w:val="28"/>
          <w:szCs w:val="28"/>
        </w:rPr>
        <w:br/>
        <w:t>НАДЗВИЧАЙНОЇ СИТУАЦІЇ ПРИРОДНОГО ХАРАКТЕРУ</w:t>
      </w:r>
      <w:r w:rsidRPr="005630D0">
        <w:rPr>
          <w:rFonts w:ascii="Times New Roman" w:hAnsi="Times New Roman" w:cs="Times New Roman"/>
          <w:color w:val="000000"/>
          <w:sz w:val="28"/>
          <w:szCs w:val="28"/>
        </w:rPr>
        <w:br/>
      </w:r>
      <w:r>
        <w:rPr>
          <w:rFonts w:ascii="Times New Roman" w:hAnsi="Times New Roman" w:cs="Times New Roman"/>
          <w:color w:val="000000"/>
          <w:sz w:val="28"/>
          <w:szCs w:val="28"/>
          <w:lang w:val="uk-UA"/>
        </w:rPr>
        <w:t>МІСЦЕВ</w:t>
      </w:r>
      <w:r w:rsidRPr="005630D0">
        <w:rPr>
          <w:rFonts w:ascii="Times New Roman" w:hAnsi="Times New Roman" w:cs="Times New Roman"/>
          <w:color w:val="000000"/>
          <w:sz w:val="28"/>
          <w:szCs w:val="28"/>
        </w:rPr>
        <w:t>ОГО РІВНЯ ПОВ'ЯЗАНОЇ ІЗ ПОШИРЕНН</w:t>
      </w:r>
      <w:r>
        <w:rPr>
          <w:rFonts w:ascii="Times New Roman" w:hAnsi="Times New Roman" w:cs="Times New Roman"/>
          <w:color w:val="000000"/>
          <w:sz w:val="28"/>
          <w:szCs w:val="28"/>
        </w:rPr>
        <w:t>ЯМ</w:t>
      </w:r>
      <w:r>
        <w:rPr>
          <w:rFonts w:ascii="Times New Roman" w:hAnsi="Times New Roman" w:cs="Times New Roman"/>
          <w:color w:val="000000"/>
          <w:sz w:val="28"/>
          <w:szCs w:val="28"/>
        </w:rPr>
        <w:br/>
        <w:t>КОРОНАВІРУСНОЇ ХВОРОБИ (С</w:t>
      </w:r>
      <w:r>
        <w:rPr>
          <w:rFonts w:ascii="Times New Roman" w:hAnsi="Times New Roman" w:cs="Times New Roman"/>
          <w:color w:val="000000"/>
          <w:sz w:val="28"/>
          <w:szCs w:val="28"/>
          <w:lang w:val="en-US"/>
        </w:rPr>
        <w:t>OVID</w:t>
      </w:r>
      <w:r w:rsidRPr="005630D0">
        <w:rPr>
          <w:rFonts w:ascii="Times New Roman" w:hAnsi="Times New Roman" w:cs="Times New Roman"/>
          <w:color w:val="000000"/>
          <w:sz w:val="28"/>
          <w:szCs w:val="28"/>
        </w:rPr>
        <w:t>-19)</w:t>
      </w:r>
    </w:p>
    <w:p w:rsidR="004C7693" w:rsidRPr="005630D0" w:rsidRDefault="004C7693" w:rsidP="004C7693">
      <w:pPr>
        <w:pStyle w:val="Bodytext30"/>
        <w:shd w:val="clear" w:color="auto" w:fill="auto"/>
        <w:spacing w:before="0" w:after="0"/>
        <w:ind w:left="40"/>
        <w:jc w:val="lef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__________________________________________________________________</w:t>
      </w:r>
    </w:p>
    <w:p w:rsidR="004C7693" w:rsidRDefault="004C7693" w:rsidP="004C7693">
      <w:pPr>
        <w:pStyle w:val="Heading10"/>
        <w:keepNext/>
        <w:keepLines/>
        <w:shd w:val="clear" w:color="auto" w:fill="auto"/>
        <w:spacing w:after="0"/>
        <w:ind w:left="40"/>
        <w:rPr>
          <w:rFonts w:ascii="Times New Roman" w:hAnsi="Times New Roman" w:cs="Times New Roman"/>
          <w:color w:val="000000"/>
          <w:sz w:val="28"/>
          <w:szCs w:val="28"/>
          <w:lang w:val="uk-UA"/>
        </w:rPr>
      </w:pPr>
      <w:bookmarkStart w:id="1" w:name="bookmark1"/>
    </w:p>
    <w:p w:rsidR="004C7693" w:rsidRPr="005630D0" w:rsidRDefault="004C7693" w:rsidP="004C7693">
      <w:pPr>
        <w:pStyle w:val="Heading10"/>
        <w:keepNext/>
        <w:keepLines/>
        <w:shd w:val="clear" w:color="auto" w:fill="auto"/>
        <w:spacing w:after="0"/>
        <w:ind w:left="40"/>
        <w:rPr>
          <w:rFonts w:ascii="Times New Roman" w:hAnsi="Times New Roman" w:cs="Times New Roman"/>
          <w:color w:val="000000"/>
          <w:sz w:val="28"/>
          <w:szCs w:val="28"/>
          <w:lang w:val="uk-UA"/>
        </w:rPr>
      </w:pPr>
      <w:r w:rsidRPr="005630D0">
        <w:rPr>
          <w:rFonts w:ascii="Times New Roman" w:hAnsi="Times New Roman" w:cs="Times New Roman"/>
          <w:color w:val="000000"/>
          <w:sz w:val="28"/>
          <w:szCs w:val="28"/>
        </w:rPr>
        <w:t>РОЗПОРЯДЖЕННЯ</w:t>
      </w:r>
      <w:bookmarkEnd w:id="1"/>
    </w:p>
    <w:p w:rsidR="004C7693" w:rsidRPr="005630D0" w:rsidRDefault="004C7693" w:rsidP="004C7693">
      <w:pPr>
        <w:pStyle w:val="Heading10"/>
        <w:keepNext/>
        <w:keepLines/>
        <w:shd w:val="clear" w:color="auto" w:fill="auto"/>
        <w:spacing w:after="0"/>
        <w:ind w:left="40"/>
        <w:rPr>
          <w:rFonts w:ascii="Times New Roman" w:hAnsi="Times New Roman" w:cs="Times New Roman"/>
          <w:sz w:val="28"/>
          <w:szCs w:val="28"/>
          <w:lang w:val="uk-UA"/>
        </w:rPr>
      </w:pPr>
    </w:p>
    <w:p w:rsidR="004C7693" w:rsidRPr="00A54347" w:rsidRDefault="004C7693" w:rsidP="004C7693">
      <w:pPr>
        <w:tabs>
          <w:tab w:val="left" w:pos="210"/>
          <w:tab w:val="left" w:pos="615"/>
          <w:tab w:val="left" w:pos="1110"/>
          <w:tab w:val="left" w:pos="1290"/>
          <w:tab w:val="left" w:pos="2340"/>
          <w:tab w:val="left" w:pos="2595"/>
          <w:tab w:val="left" w:pos="2760"/>
          <w:tab w:val="left" w:pos="3537"/>
          <w:tab w:val="left" w:pos="4152"/>
          <w:tab w:val="left" w:pos="8385"/>
          <w:tab w:val="left" w:pos="9360"/>
        </w:tabs>
        <w:autoSpaceDE w:val="0"/>
        <w:autoSpaceDN w:val="0"/>
        <w:adjustRightInd w:val="0"/>
        <w:rPr>
          <w:sz w:val="28"/>
          <w:szCs w:val="28"/>
          <w:lang w:val="ru-RU" w:eastAsia="ru-RU"/>
        </w:rPr>
      </w:pPr>
      <w:r>
        <w:rPr>
          <w:sz w:val="28"/>
          <w:szCs w:val="28"/>
        </w:rPr>
        <w:t>від</w:t>
      </w:r>
      <w:r w:rsidR="00F467D9">
        <w:rPr>
          <w:sz w:val="28"/>
          <w:szCs w:val="28"/>
          <w:lang w:val="ru-RU"/>
        </w:rPr>
        <w:t xml:space="preserve"> 22</w:t>
      </w:r>
      <w:r w:rsidR="00A10B6B">
        <w:rPr>
          <w:sz w:val="28"/>
          <w:szCs w:val="28"/>
          <w:lang w:val="ru-RU"/>
        </w:rPr>
        <w:t xml:space="preserve"> </w:t>
      </w:r>
      <w:r w:rsidR="00A10B6B" w:rsidRPr="00251808">
        <w:rPr>
          <w:sz w:val="28"/>
          <w:szCs w:val="28"/>
        </w:rPr>
        <w:t>квітня</w:t>
      </w:r>
      <w:r w:rsidRPr="00251808">
        <w:rPr>
          <w:sz w:val="28"/>
          <w:szCs w:val="28"/>
        </w:rPr>
        <w:t xml:space="preserve"> 2020</w:t>
      </w:r>
      <w:r w:rsidR="00251808">
        <w:rPr>
          <w:sz w:val="28"/>
          <w:szCs w:val="28"/>
        </w:rPr>
        <w:t xml:space="preserve"> </w:t>
      </w:r>
      <w:r w:rsidRPr="005630D0">
        <w:rPr>
          <w:sz w:val="28"/>
          <w:szCs w:val="28"/>
        </w:rPr>
        <w:t>року</w:t>
      </w:r>
      <w:r w:rsidR="00ED4C9B">
        <w:rPr>
          <w:sz w:val="28"/>
          <w:szCs w:val="28"/>
          <w:lang w:eastAsia="ru-RU"/>
        </w:rPr>
        <w:t xml:space="preserve">                         </w:t>
      </w:r>
      <w:r w:rsidR="00A10B6B">
        <w:rPr>
          <w:sz w:val="28"/>
          <w:szCs w:val="28"/>
          <w:lang w:eastAsia="ru-RU"/>
        </w:rPr>
        <w:t xml:space="preserve">                                                                </w:t>
      </w:r>
      <w:r w:rsidR="00ED4C9B">
        <w:rPr>
          <w:sz w:val="28"/>
          <w:szCs w:val="28"/>
          <w:lang w:eastAsia="ru-RU"/>
        </w:rPr>
        <w:t xml:space="preserve"> № </w:t>
      </w:r>
      <w:bookmarkStart w:id="2" w:name="_GoBack"/>
      <w:bookmarkEnd w:id="2"/>
      <w:r w:rsidR="00F467D9">
        <w:rPr>
          <w:sz w:val="28"/>
          <w:szCs w:val="28"/>
          <w:lang w:val="ru-RU" w:eastAsia="ru-RU"/>
        </w:rPr>
        <w:t>9</w:t>
      </w:r>
    </w:p>
    <w:p w:rsidR="004C7693" w:rsidRPr="005630D0" w:rsidRDefault="00A10B6B" w:rsidP="004C7693">
      <w:pPr>
        <w:jc w:val="center"/>
        <w:rPr>
          <w:sz w:val="28"/>
          <w:szCs w:val="28"/>
          <w:lang w:eastAsia="ru-RU"/>
        </w:rPr>
      </w:pPr>
      <w:r>
        <w:rPr>
          <w:sz w:val="28"/>
          <w:szCs w:val="28"/>
          <w:lang w:eastAsia="ru-RU"/>
        </w:rPr>
        <w:t>с. Велика Северинка</w:t>
      </w:r>
    </w:p>
    <w:p w:rsidR="004C7693" w:rsidRPr="005630D0" w:rsidRDefault="004C7693" w:rsidP="004C7693">
      <w:pPr>
        <w:pStyle w:val="Bodytext20"/>
        <w:shd w:val="clear" w:color="auto" w:fill="auto"/>
        <w:tabs>
          <w:tab w:val="left" w:pos="3782"/>
        </w:tabs>
        <w:spacing w:before="0" w:after="0"/>
        <w:rPr>
          <w:rFonts w:ascii="Times New Roman" w:hAnsi="Times New Roman" w:cs="Times New Roman"/>
          <w:color w:val="000000"/>
          <w:lang w:val="uk-UA"/>
        </w:rPr>
      </w:pPr>
    </w:p>
    <w:p w:rsidR="004C7693" w:rsidRPr="00F467D9" w:rsidRDefault="00A54347" w:rsidP="00F467D9">
      <w:pPr>
        <w:tabs>
          <w:tab w:val="left" w:pos="5103"/>
        </w:tabs>
        <w:spacing w:after="316" w:line="317" w:lineRule="exact"/>
        <w:ind w:right="4536"/>
        <w:rPr>
          <w:b/>
          <w:bCs/>
          <w:sz w:val="28"/>
          <w:szCs w:val="28"/>
          <w:lang w:eastAsia="en-US" w:bidi="en-US"/>
        </w:rPr>
      </w:pPr>
      <w:r>
        <w:rPr>
          <w:b/>
          <w:bCs/>
          <w:sz w:val="28"/>
          <w:szCs w:val="28"/>
        </w:rPr>
        <w:t xml:space="preserve">Про </w:t>
      </w:r>
      <w:r w:rsidR="00F467D9" w:rsidRPr="00F467D9">
        <w:rPr>
          <w:b/>
          <w:bCs/>
          <w:sz w:val="28"/>
          <w:szCs w:val="28"/>
        </w:rPr>
        <w:t xml:space="preserve">обмежувальні протиепідемічні </w:t>
      </w:r>
      <w:r w:rsidR="004C7693" w:rsidRPr="00F601CC">
        <w:rPr>
          <w:b/>
          <w:bCs/>
          <w:sz w:val="28"/>
          <w:szCs w:val="28"/>
        </w:rPr>
        <w:t xml:space="preserve"> </w:t>
      </w:r>
      <w:r w:rsidR="00F467D9">
        <w:rPr>
          <w:b/>
          <w:bCs/>
          <w:sz w:val="28"/>
          <w:szCs w:val="28"/>
        </w:rPr>
        <w:t>заходи щодо недопущення поширення</w:t>
      </w:r>
      <w:r w:rsidRPr="00F467D9">
        <w:rPr>
          <w:b/>
          <w:bCs/>
          <w:sz w:val="28"/>
          <w:szCs w:val="28"/>
        </w:rPr>
        <w:t xml:space="preserve"> </w:t>
      </w:r>
      <w:r w:rsidR="004C7693" w:rsidRPr="00F601CC">
        <w:rPr>
          <w:b/>
          <w:bCs/>
          <w:sz w:val="28"/>
          <w:szCs w:val="28"/>
        </w:rPr>
        <w:t xml:space="preserve">коронавірусної хвороби </w:t>
      </w:r>
      <w:r w:rsidR="004C7693" w:rsidRPr="00F467D9">
        <w:rPr>
          <w:b/>
          <w:bCs/>
          <w:sz w:val="28"/>
          <w:szCs w:val="28"/>
          <w:lang w:eastAsia="en-US" w:bidi="en-US"/>
        </w:rPr>
        <w:t>(</w:t>
      </w:r>
      <w:r w:rsidR="004C7693" w:rsidRPr="00F601CC">
        <w:rPr>
          <w:b/>
          <w:bCs/>
          <w:sz w:val="28"/>
          <w:szCs w:val="28"/>
          <w:lang w:val="en-US" w:eastAsia="en-US" w:bidi="en-US"/>
        </w:rPr>
        <w:t>COVID</w:t>
      </w:r>
      <w:r w:rsidR="004C7693" w:rsidRPr="00F467D9">
        <w:rPr>
          <w:b/>
          <w:bCs/>
          <w:sz w:val="28"/>
          <w:szCs w:val="28"/>
          <w:lang w:eastAsia="en-US" w:bidi="en-US"/>
        </w:rPr>
        <w:t>-19)</w:t>
      </w:r>
      <w:r w:rsidR="00F467D9">
        <w:rPr>
          <w:b/>
          <w:bCs/>
          <w:sz w:val="28"/>
          <w:szCs w:val="28"/>
          <w:lang w:eastAsia="en-US" w:bidi="en-US"/>
        </w:rPr>
        <w:t xml:space="preserve">      у поминальні дні</w:t>
      </w:r>
      <w:r w:rsidR="004C7693" w:rsidRPr="00F467D9">
        <w:rPr>
          <w:b/>
          <w:bCs/>
          <w:sz w:val="28"/>
          <w:szCs w:val="28"/>
          <w:lang w:eastAsia="en-US" w:bidi="en-US"/>
        </w:rPr>
        <w:t xml:space="preserve"> </w:t>
      </w:r>
    </w:p>
    <w:p w:rsidR="00477963" w:rsidRDefault="00F467D9" w:rsidP="00BD729E">
      <w:pPr>
        <w:spacing w:after="324" w:line="326" w:lineRule="exact"/>
        <w:ind w:firstLine="709"/>
        <w:jc w:val="both"/>
        <w:rPr>
          <w:bCs/>
          <w:sz w:val="28"/>
          <w:szCs w:val="28"/>
          <w:lang w:eastAsia="en-US" w:bidi="en-US"/>
        </w:rPr>
      </w:pPr>
      <w:r>
        <w:rPr>
          <w:sz w:val="28"/>
          <w:szCs w:val="28"/>
        </w:rPr>
        <w:t xml:space="preserve">Відповідно до статей 30, 40, 41 Закону України «Про забезпечення санітарного та епідемічного благополуччя населення», статті 32 Закону України «Про захист населення від інфекційних хвороб», постанови Головного Державного санітарного лікаря України від 21 квітня 2020 року № 11 «Щодо протидії поширенню коронавірусної хвороби </w:t>
      </w:r>
      <w:r w:rsidRPr="00F467D9">
        <w:rPr>
          <w:bCs/>
          <w:sz w:val="28"/>
          <w:szCs w:val="28"/>
          <w:lang w:eastAsia="en-US" w:bidi="en-US"/>
        </w:rPr>
        <w:t>(</w:t>
      </w:r>
      <w:r w:rsidRPr="00F467D9">
        <w:rPr>
          <w:bCs/>
          <w:sz w:val="28"/>
          <w:szCs w:val="28"/>
          <w:lang w:val="en-US" w:eastAsia="en-US" w:bidi="en-US"/>
        </w:rPr>
        <w:t>COVID</w:t>
      </w:r>
      <w:r w:rsidRPr="00F467D9">
        <w:rPr>
          <w:bCs/>
          <w:sz w:val="28"/>
          <w:szCs w:val="28"/>
          <w:lang w:eastAsia="en-US" w:bidi="en-US"/>
        </w:rPr>
        <w:t>-19)</w:t>
      </w:r>
      <w:r>
        <w:rPr>
          <w:bCs/>
          <w:sz w:val="28"/>
          <w:szCs w:val="28"/>
          <w:lang w:eastAsia="en-US" w:bidi="en-US"/>
        </w:rPr>
        <w:t xml:space="preserve"> в поминальні дні»</w:t>
      </w:r>
      <w:r w:rsidR="00F776B3">
        <w:rPr>
          <w:bCs/>
          <w:sz w:val="28"/>
          <w:szCs w:val="28"/>
          <w:lang w:eastAsia="en-US" w:bidi="en-US"/>
        </w:rPr>
        <w:t>,</w:t>
      </w:r>
      <w:r w:rsidR="00F776B3" w:rsidRPr="00F776B3">
        <w:rPr>
          <w:rStyle w:val="Bodytext2Exact"/>
        </w:rPr>
        <w:t xml:space="preserve"> </w:t>
      </w:r>
      <w:r w:rsidR="00F776B3" w:rsidRPr="005E31EA">
        <w:rPr>
          <w:rStyle w:val="Bodytext2Exact"/>
        </w:rPr>
        <w:t xml:space="preserve">розпорядження керівника робіт з ліквідації наслідків </w:t>
      </w:r>
      <w:proofErr w:type="spellStart"/>
      <w:r w:rsidR="00F776B3" w:rsidRPr="005E31EA">
        <w:rPr>
          <w:rStyle w:val="Bodytext2Exact"/>
        </w:rPr>
        <w:t>медико-біологічної</w:t>
      </w:r>
      <w:proofErr w:type="spellEnd"/>
      <w:r w:rsidR="00F776B3" w:rsidRPr="005E31EA">
        <w:rPr>
          <w:rStyle w:val="Bodytext2Exact"/>
        </w:rPr>
        <w:t xml:space="preserve"> надзвичайної ситуації природного характеру регіонального рівня, пов’язаної із поширенням коронавірусної хвороби </w:t>
      </w:r>
      <w:r w:rsidR="00F776B3" w:rsidRPr="005E31EA">
        <w:rPr>
          <w:rStyle w:val="Bodytext2Exact"/>
          <w:lang w:val="de-DE" w:eastAsia="de-DE" w:bidi="de-DE"/>
        </w:rPr>
        <w:t xml:space="preserve">COVID-19 </w:t>
      </w:r>
      <w:r w:rsidR="00F776B3" w:rsidRPr="005E31EA">
        <w:rPr>
          <w:rStyle w:val="Bodytext2Exact"/>
          <w:lang w:eastAsia="de-DE" w:bidi="de-DE"/>
        </w:rPr>
        <w:t>від 21 квітня 2020 року № 17</w:t>
      </w:r>
      <w:r w:rsidR="00F776B3">
        <w:rPr>
          <w:rStyle w:val="Bodytext2Exact"/>
          <w:lang w:eastAsia="de-DE" w:bidi="de-DE"/>
        </w:rPr>
        <w:t xml:space="preserve"> </w:t>
      </w:r>
      <w:r w:rsidR="00F776B3" w:rsidRPr="005E31EA">
        <w:rPr>
          <w:rStyle w:val="Bodytext2Exact"/>
          <w:lang w:eastAsia="de-DE" w:bidi="de-DE"/>
        </w:rPr>
        <w:t xml:space="preserve"> </w:t>
      </w:r>
      <w:r>
        <w:rPr>
          <w:bCs/>
          <w:sz w:val="28"/>
          <w:szCs w:val="28"/>
          <w:lang w:eastAsia="en-US" w:bidi="en-US"/>
        </w:rPr>
        <w:t xml:space="preserve"> </w:t>
      </w:r>
      <w:r w:rsidR="00F776B3">
        <w:rPr>
          <w:bCs/>
          <w:sz w:val="28"/>
          <w:szCs w:val="28"/>
          <w:lang w:eastAsia="en-US" w:bidi="en-US"/>
        </w:rPr>
        <w:t xml:space="preserve">«Про обмежувальні протиепідемічні заходи щодо недопущення поширення коронавірусної хвороби </w:t>
      </w:r>
      <w:r w:rsidR="00F776B3" w:rsidRPr="00F467D9">
        <w:rPr>
          <w:bCs/>
          <w:sz w:val="28"/>
          <w:szCs w:val="28"/>
          <w:lang w:eastAsia="en-US" w:bidi="en-US"/>
        </w:rPr>
        <w:t>(</w:t>
      </w:r>
      <w:r w:rsidR="00F776B3" w:rsidRPr="00F467D9">
        <w:rPr>
          <w:bCs/>
          <w:sz w:val="28"/>
          <w:szCs w:val="28"/>
          <w:lang w:val="en-US" w:eastAsia="en-US" w:bidi="en-US"/>
        </w:rPr>
        <w:t>COVID</w:t>
      </w:r>
      <w:r w:rsidR="00F776B3" w:rsidRPr="00F467D9">
        <w:rPr>
          <w:bCs/>
          <w:sz w:val="28"/>
          <w:szCs w:val="28"/>
          <w:lang w:eastAsia="en-US" w:bidi="en-US"/>
        </w:rPr>
        <w:t>-19)</w:t>
      </w:r>
      <w:r w:rsidR="00F776B3">
        <w:rPr>
          <w:bCs/>
          <w:sz w:val="28"/>
          <w:szCs w:val="28"/>
          <w:lang w:eastAsia="en-US" w:bidi="en-US"/>
        </w:rPr>
        <w:t xml:space="preserve"> в поминальні дні» </w:t>
      </w:r>
      <w:r>
        <w:rPr>
          <w:bCs/>
          <w:sz w:val="28"/>
          <w:szCs w:val="28"/>
          <w:lang w:eastAsia="en-US" w:bidi="en-US"/>
        </w:rPr>
        <w:t>та з метою вжиття необхідних додаткових заходів для відвернення загрози та забезпечення безпеки і здоров</w:t>
      </w:r>
      <w:r w:rsidRPr="00F467D9">
        <w:rPr>
          <w:bCs/>
          <w:sz w:val="28"/>
          <w:szCs w:val="28"/>
          <w:lang w:eastAsia="en-US" w:bidi="en-US"/>
        </w:rPr>
        <w:t>’</w:t>
      </w:r>
      <w:r>
        <w:rPr>
          <w:bCs/>
          <w:sz w:val="28"/>
          <w:szCs w:val="28"/>
          <w:lang w:eastAsia="en-US" w:bidi="en-US"/>
        </w:rPr>
        <w:t xml:space="preserve">я громадян та запобігання поширенню на території сільської ради гострої респіраторної </w:t>
      </w:r>
      <w:r>
        <w:rPr>
          <w:sz w:val="28"/>
          <w:szCs w:val="28"/>
        </w:rPr>
        <w:t xml:space="preserve">хвороби </w:t>
      </w:r>
      <w:r w:rsidRPr="00F467D9">
        <w:rPr>
          <w:bCs/>
          <w:sz w:val="28"/>
          <w:szCs w:val="28"/>
          <w:lang w:eastAsia="en-US" w:bidi="en-US"/>
        </w:rPr>
        <w:t>(</w:t>
      </w:r>
      <w:r w:rsidRPr="00F467D9">
        <w:rPr>
          <w:bCs/>
          <w:sz w:val="28"/>
          <w:szCs w:val="28"/>
          <w:lang w:val="en-US" w:eastAsia="en-US" w:bidi="en-US"/>
        </w:rPr>
        <w:t>COVID</w:t>
      </w:r>
      <w:r w:rsidRPr="00F467D9">
        <w:rPr>
          <w:bCs/>
          <w:sz w:val="28"/>
          <w:szCs w:val="28"/>
          <w:lang w:eastAsia="en-US" w:bidi="en-US"/>
        </w:rPr>
        <w:t>-19)</w:t>
      </w:r>
      <w:r>
        <w:rPr>
          <w:bCs/>
          <w:sz w:val="28"/>
          <w:szCs w:val="28"/>
          <w:lang w:eastAsia="en-US" w:bidi="en-US"/>
        </w:rPr>
        <w:t>:</w:t>
      </w:r>
    </w:p>
    <w:p w:rsidR="0055696D" w:rsidRPr="00BD729E" w:rsidRDefault="00BD729E" w:rsidP="00BD729E">
      <w:pPr>
        <w:tabs>
          <w:tab w:val="left" w:pos="0"/>
        </w:tabs>
        <w:spacing w:after="324" w:line="326" w:lineRule="exact"/>
        <w:ind w:firstLine="709"/>
        <w:jc w:val="both"/>
        <w:rPr>
          <w:sz w:val="28"/>
          <w:szCs w:val="28"/>
        </w:rPr>
      </w:pPr>
      <w:r>
        <w:rPr>
          <w:bCs/>
          <w:sz w:val="28"/>
          <w:szCs w:val="28"/>
          <w:lang w:eastAsia="en-US" w:bidi="en-US"/>
        </w:rPr>
        <w:t>1.</w:t>
      </w:r>
      <w:r w:rsidR="000643AE">
        <w:rPr>
          <w:bCs/>
          <w:sz w:val="28"/>
          <w:szCs w:val="28"/>
          <w:lang w:eastAsia="en-US" w:bidi="en-US"/>
        </w:rPr>
        <w:t xml:space="preserve"> </w:t>
      </w:r>
      <w:r w:rsidR="00477963" w:rsidRPr="00BD729E">
        <w:rPr>
          <w:bCs/>
          <w:sz w:val="28"/>
          <w:szCs w:val="28"/>
          <w:lang w:eastAsia="en-US" w:bidi="en-US"/>
        </w:rPr>
        <w:t>З метою протидії поширенню</w:t>
      </w:r>
      <w:r w:rsidR="00477963" w:rsidRPr="00BD729E">
        <w:rPr>
          <w:b/>
          <w:bCs/>
          <w:sz w:val="28"/>
          <w:szCs w:val="28"/>
          <w:lang w:eastAsia="en-US" w:bidi="en-US"/>
        </w:rPr>
        <w:t xml:space="preserve"> </w:t>
      </w:r>
      <w:r w:rsidR="00477963" w:rsidRPr="00BD729E">
        <w:rPr>
          <w:sz w:val="28"/>
          <w:szCs w:val="28"/>
        </w:rPr>
        <w:t xml:space="preserve">коронавірусної хвороби </w:t>
      </w:r>
      <w:r w:rsidR="00477963" w:rsidRPr="00BD729E">
        <w:rPr>
          <w:bCs/>
          <w:sz w:val="28"/>
          <w:szCs w:val="28"/>
          <w:lang w:eastAsia="en-US" w:bidi="en-US"/>
        </w:rPr>
        <w:t>(</w:t>
      </w:r>
      <w:r w:rsidR="00477963" w:rsidRPr="00BD729E">
        <w:rPr>
          <w:bCs/>
          <w:sz w:val="28"/>
          <w:szCs w:val="28"/>
          <w:lang w:val="en-US" w:eastAsia="en-US" w:bidi="en-US"/>
        </w:rPr>
        <w:t>COVID</w:t>
      </w:r>
      <w:r w:rsidR="00477963" w:rsidRPr="00BD729E">
        <w:rPr>
          <w:bCs/>
          <w:sz w:val="28"/>
          <w:szCs w:val="28"/>
          <w:lang w:eastAsia="en-US" w:bidi="en-US"/>
        </w:rPr>
        <w:t xml:space="preserve">-19) в місцях перебування масового скупчення людей закрити для відвідування кладовища, крім випадків здійснення поховання померлого, за умови проведення ритуальних обрядів з дотриманням протиепідемічних правил, зокрема , участі не більше 10 осіб та забезпечення відстані між присутніми не менше ніж 1,5 метри. </w:t>
      </w:r>
      <w:r w:rsidR="00F467D9" w:rsidRPr="00BD729E">
        <w:rPr>
          <w:b/>
          <w:bCs/>
          <w:sz w:val="28"/>
          <w:szCs w:val="28"/>
          <w:lang w:eastAsia="en-US" w:bidi="en-US"/>
        </w:rPr>
        <w:t xml:space="preserve">    </w:t>
      </w:r>
    </w:p>
    <w:p w:rsidR="004C7693" w:rsidRDefault="00477963" w:rsidP="00BD729E">
      <w:pPr>
        <w:pStyle w:val="a3"/>
        <w:tabs>
          <w:tab w:val="left" w:pos="937"/>
        </w:tabs>
        <w:spacing w:line="326" w:lineRule="exact"/>
        <w:ind w:left="0" w:firstLine="709"/>
        <w:jc w:val="both"/>
        <w:rPr>
          <w:sz w:val="28"/>
          <w:szCs w:val="28"/>
        </w:rPr>
      </w:pPr>
      <w:r>
        <w:rPr>
          <w:sz w:val="28"/>
          <w:szCs w:val="28"/>
        </w:rPr>
        <w:t>2.</w:t>
      </w:r>
      <w:r w:rsidR="00A10B6B" w:rsidRPr="00477963">
        <w:rPr>
          <w:sz w:val="28"/>
          <w:szCs w:val="28"/>
        </w:rPr>
        <w:t xml:space="preserve"> </w:t>
      </w:r>
      <w:r w:rsidR="000643AE">
        <w:rPr>
          <w:sz w:val="28"/>
          <w:szCs w:val="28"/>
        </w:rPr>
        <w:t>Д</w:t>
      </w:r>
      <w:r w:rsidR="0015179C">
        <w:rPr>
          <w:sz w:val="28"/>
          <w:szCs w:val="28"/>
        </w:rPr>
        <w:t xml:space="preserve">ільничним </w:t>
      </w:r>
      <w:r w:rsidR="0015179C" w:rsidRPr="008E6E1E">
        <w:rPr>
          <w:sz w:val="28"/>
          <w:szCs w:val="28"/>
        </w:rPr>
        <w:t xml:space="preserve"> офіцер</w:t>
      </w:r>
      <w:r w:rsidR="0015179C">
        <w:rPr>
          <w:sz w:val="28"/>
          <w:szCs w:val="28"/>
        </w:rPr>
        <w:t>ам</w:t>
      </w:r>
      <w:r w:rsidR="0015179C" w:rsidRPr="008E6E1E">
        <w:rPr>
          <w:sz w:val="28"/>
          <w:szCs w:val="28"/>
        </w:rPr>
        <w:t xml:space="preserve"> </w:t>
      </w:r>
      <w:r w:rsidR="0015179C">
        <w:rPr>
          <w:sz w:val="28"/>
          <w:szCs w:val="28"/>
        </w:rPr>
        <w:t xml:space="preserve">поліції  Кропивницького РВП </w:t>
      </w:r>
      <w:r w:rsidR="0055696D" w:rsidRPr="00477963">
        <w:rPr>
          <w:sz w:val="28"/>
          <w:szCs w:val="28"/>
        </w:rPr>
        <w:t>забезпечити виконання</w:t>
      </w:r>
      <w:r w:rsidR="000643AE">
        <w:rPr>
          <w:sz w:val="28"/>
          <w:szCs w:val="28"/>
        </w:rPr>
        <w:t xml:space="preserve"> </w:t>
      </w:r>
      <w:r w:rsidR="0055696D" w:rsidRPr="00477963">
        <w:rPr>
          <w:sz w:val="28"/>
          <w:szCs w:val="28"/>
        </w:rPr>
        <w:t>вимог постанови</w:t>
      </w:r>
      <w:r w:rsidR="000643AE">
        <w:rPr>
          <w:sz w:val="28"/>
          <w:szCs w:val="28"/>
        </w:rPr>
        <w:t xml:space="preserve"> Кабінету Міністрів України від</w:t>
      </w:r>
      <w:r w:rsidR="00F776B3">
        <w:rPr>
          <w:sz w:val="28"/>
          <w:szCs w:val="28"/>
        </w:rPr>
        <w:t xml:space="preserve"> </w:t>
      </w:r>
      <w:r w:rsidR="0055696D" w:rsidRPr="00477963">
        <w:rPr>
          <w:sz w:val="28"/>
          <w:szCs w:val="28"/>
        </w:rPr>
        <w:t xml:space="preserve">11 березня 2020 року № 211 «Про запобігання поширенню на території України гострої респіраторної хвороби </w:t>
      </w:r>
      <w:r w:rsidR="0055696D" w:rsidRPr="00477963">
        <w:rPr>
          <w:bCs/>
          <w:sz w:val="28"/>
          <w:szCs w:val="28"/>
          <w:lang w:val="en-US" w:eastAsia="en-US" w:bidi="en-US"/>
        </w:rPr>
        <w:t>COVID</w:t>
      </w:r>
      <w:r w:rsidR="0055696D" w:rsidRPr="00477963">
        <w:rPr>
          <w:bCs/>
          <w:sz w:val="28"/>
          <w:szCs w:val="28"/>
          <w:lang w:eastAsia="en-US" w:bidi="en-US"/>
        </w:rPr>
        <w:t xml:space="preserve">-19, спричиненої </w:t>
      </w:r>
      <w:proofErr w:type="spellStart"/>
      <w:r w:rsidR="0055696D" w:rsidRPr="00477963">
        <w:rPr>
          <w:bCs/>
          <w:sz w:val="28"/>
          <w:szCs w:val="28"/>
          <w:lang w:eastAsia="en-US" w:bidi="en-US"/>
        </w:rPr>
        <w:t>коронавірусом</w:t>
      </w:r>
      <w:proofErr w:type="spellEnd"/>
      <w:r w:rsidR="0055696D" w:rsidRPr="00477963">
        <w:rPr>
          <w:bCs/>
          <w:sz w:val="28"/>
          <w:szCs w:val="28"/>
          <w:lang w:eastAsia="en-US" w:bidi="en-US"/>
        </w:rPr>
        <w:t xml:space="preserve"> </w:t>
      </w:r>
      <w:r w:rsidR="0055696D" w:rsidRPr="00477963">
        <w:rPr>
          <w:bCs/>
          <w:sz w:val="28"/>
          <w:szCs w:val="28"/>
          <w:lang w:val="en-US" w:eastAsia="en-US" w:bidi="en-US"/>
        </w:rPr>
        <w:t>SARS</w:t>
      </w:r>
      <w:r w:rsidR="0055696D" w:rsidRPr="00477963">
        <w:rPr>
          <w:bCs/>
          <w:sz w:val="28"/>
          <w:szCs w:val="28"/>
          <w:lang w:eastAsia="en-US" w:bidi="en-US"/>
        </w:rPr>
        <w:t>-</w:t>
      </w:r>
      <w:proofErr w:type="spellStart"/>
      <w:r w:rsidR="0055696D" w:rsidRPr="00477963">
        <w:rPr>
          <w:bCs/>
          <w:sz w:val="28"/>
          <w:szCs w:val="28"/>
          <w:lang w:val="en-US" w:eastAsia="en-US" w:bidi="en-US"/>
        </w:rPr>
        <w:t>CoV</w:t>
      </w:r>
      <w:proofErr w:type="spellEnd"/>
      <w:r w:rsidR="0055696D" w:rsidRPr="00477963">
        <w:rPr>
          <w:bCs/>
          <w:sz w:val="28"/>
          <w:szCs w:val="28"/>
          <w:lang w:eastAsia="en-US" w:bidi="en-US"/>
        </w:rPr>
        <w:t>-2»</w:t>
      </w:r>
      <w:r w:rsidR="000643AE" w:rsidRPr="000643AE">
        <w:rPr>
          <w:sz w:val="28"/>
          <w:szCs w:val="28"/>
        </w:rPr>
        <w:t xml:space="preserve"> </w:t>
      </w:r>
      <w:r>
        <w:rPr>
          <w:bCs/>
          <w:sz w:val="28"/>
          <w:szCs w:val="28"/>
          <w:lang w:eastAsia="en-US" w:bidi="en-US"/>
        </w:rPr>
        <w:t xml:space="preserve"> під час проведення поминальних днів, зокрема підпункту 7 пункту 2 цієї постанови, </w:t>
      </w:r>
      <w:r w:rsidR="00A10B6B" w:rsidRPr="00477963">
        <w:rPr>
          <w:sz w:val="28"/>
          <w:szCs w:val="28"/>
        </w:rPr>
        <w:t xml:space="preserve">на території Великосеверинівської </w:t>
      </w:r>
      <w:r w:rsidR="004C7693" w:rsidRPr="00477963">
        <w:rPr>
          <w:sz w:val="28"/>
          <w:szCs w:val="28"/>
        </w:rPr>
        <w:t xml:space="preserve"> сільської ради.</w:t>
      </w:r>
    </w:p>
    <w:p w:rsidR="00477963" w:rsidRDefault="00477963" w:rsidP="00BD729E">
      <w:pPr>
        <w:pStyle w:val="a3"/>
        <w:tabs>
          <w:tab w:val="left" w:pos="937"/>
        </w:tabs>
        <w:spacing w:line="326" w:lineRule="exact"/>
        <w:ind w:left="0" w:firstLine="709"/>
        <w:jc w:val="both"/>
        <w:rPr>
          <w:sz w:val="28"/>
          <w:szCs w:val="28"/>
        </w:rPr>
      </w:pPr>
    </w:p>
    <w:p w:rsidR="000643AE" w:rsidRPr="000643AE" w:rsidRDefault="000643AE" w:rsidP="00BD729E">
      <w:pPr>
        <w:pStyle w:val="Bodytext20"/>
        <w:numPr>
          <w:ilvl w:val="0"/>
          <w:numId w:val="3"/>
        </w:numPr>
        <w:shd w:val="clear" w:color="auto" w:fill="auto"/>
        <w:tabs>
          <w:tab w:val="left" w:pos="1002"/>
        </w:tabs>
        <w:spacing w:before="0" w:after="0" w:line="302" w:lineRule="exact"/>
        <w:ind w:left="0" w:firstLine="709"/>
        <w:rPr>
          <w:lang w:val="uk-UA"/>
        </w:rPr>
      </w:pPr>
      <w:r>
        <w:rPr>
          <w:rFonts w:ascii="Times New Roman" w:eastAsia="Times New Roman" w:hAnsi="Times New Roman" w:cs="Times New Roman"/>
          <w:color w:val="000000"/>
          <w:lang w:val="uk-UA" w:eastAsia="uk-UA" w:bidi="uk-UA"/>
        </w:rPr>
        <w:t>Відділу організаційної роботи, інформаційної діяльності та комунікацій з громадськістю</w:t>
      </w:r>
      <w:r w:rsidR="00F776B3">
        <w:rPr>
          <w:rFonts w:ascii="Times New Roman" w:eastAsia="Times New Roman" w:hAnsi="Times New Roman" w:cs="Times New Roman"/>
          <w:color w:val="000000"/>
          <w:lang w:val="uk-UA" w:eastAsia="uk-UA" w:bidi="uk-UA"/>
        </w:rPr>
        <w:t xml:space="preserve"> провести через засоби масової інформації, соціальні мережі та </w:t>
      </w:r>
    </w:p>
    <w:p w:rsidR="000643AE" w:rsidRDefault="000643AE" w:rsidP="000643AE">
      <w:pPr>
        <w:pStyle w:val="Bodytext20"/>
        <w:shd w:val="clear" w:color="auto" w:fill="auto"/>
        <w:tabs>
          <w:tab w:val="left" w:pos="1002"/>
        </w:tabs>
        <w:spacing w:before="0" w:after="0" w:line="302" w:lineRule="exact"/>
        <w:jc w:val="center"/>
        <w:rPr>
          <w:rFonts w:ascii="Times New Roman" w:eastAsia="Times New Roman" w:hAnsi="Times New Roman" w:cs="Times New Roman"/>
          <w:color w:val="000000"/>
          <w:lang w:val="uk-UA" w:eastAsia="uk-UA" w:bidi="uk-UA"/>
        </w:rPr>
      </w:pPr>
      <w:r>
        <w:rPr>
          <w:rFonts w:ascii="Times New Roman" w:eastAsia="Times New Roman" w:hAnsi="Times New Roman" w:cs="Times New Roman"/>
          <w:color w:val="000000"/>
          <w:lang w:val="uk-UA" w:eastAsia="uk-UA" w:bidi="uk-UA"/>
        </w:rPr>
        <w:lastRenderedPageBreak/>
        <w:t>2</w:t>
      </w:r>
    </w:p>
    <w:p w:rsidR="000643AE" w:rsidRDefault="000643AE" w:rsidP="000643AE">
      <w:pPr>
        <w:pStyle w:val="Bodytext20"/>
        <w:shd w:val="clear" w:color="auto" w:fill="auto"/>
        <w:tabs>
          <w:tab w:val="left" w:pos="1002"/>
        </w:tabs>
        <w:spacing w:before="0" w:after="0" w:line="302" w:lineRule="exact"/>
        <w:rPr>
          <w:rFonts w:ascii="Times New Roman" w:eastAsia="Times New Roman" w:hAnsi="Times New Roman" w:cs="Times New Roman"/>
          <w:color w:val="000000"/>
          <w:lang w:val="uk-UA" w:eastAsia="uk-UA" w:bidi="uk-UA"/>
        </w:rPr>
      </w:pPr>
    </w:p>
    <w:p w:rsidR="000643AE" w:rsidRDefault="000643AE" w:rsidP="000643AE">
      <w:pPr>
        <w:pStyle w:val="Bodytext20"/>
        <w:shd w:val="clear" w:color="auto" w:fill="auto"/>
        <w:tabs>
          <w:tab w:val="left" w:pos="1002"/>
        </w:tabs>
        <w:spacing w:before="0" w:after="0" w:line="302" w:lineRule="exact"/>
        <w:rPr>
          <w:rFonts w:ascii="Times New Roman" w:eastAsia="Times New Roman" w:hAnsi="Times New Roman" w:cs="Times New Roman"/>
          <w:color w:val="000000"/>
          <w:lang w:val="uk-UA" w:eastAsia="uk-UA" w:bidi="uk-UA"/>
        </w:rPr>
      </w:pPr>
    </w:p>
    <w:p w:rsidR="00F776B3" w:rsidRPr="005E31EA" w:rsidRDefault="00F776B3" w:rsidP="000643AE">
      <w:pPr>
        <w:pStyle w:val="Bodytext20"/>
        <w:shd w:val="clear" w:color="auto" w:fill="auto"/>
        <w:tabs>
          <w:tab w:val="left" w:pos="1002"/>
        </w:tabs>
        <w:spacing w:before="0" w:after="0" w:line="302" w:lineRule="exact"/>
        <w:rPr>
          <w:lang w:val="uk-UA"/>
        </w:rPr>
      </w:pPr>
      <w:r>
        <w:rPr>
          <w:rFonts w:ascii="Times New Roman" w:eastAsia="Times New Roman" w:hAnsi="Times New Roman" w:cs="Times New Roman"/>
          <w:color w:val="000000"/>
          <w:lang w:val="uk-UA" w:eastAsia="uk-UA" w:bidi="uk-UA"/>
        </w:rPr>
        <w:t>інші канали комунікації інформаційно-роз'яснювальну роботу серед населення щодо необхідності вжиття таких заходів.</w:t>
      </w:r>
    </w:p>
    <w:p w:rsidR="004C7693" w:rsidRDefault="004C7693" w:rsidP="00BD729E">
      <w:pPr>
        <w:pStyle w:val="a3"/>
        <w:tabs>
          <w:tab w:val="left" w:pos="937"/>
        </w:tabs>
        <w:spacing w:line="326" w:lineRule="exact"/>
        <w:ind w:firstLine="709"/>
        <w:jc w:val="both"/>
        <w:rPr>
          <w:sz w:val="28"/>
          <w:szCs w:val="28"/>
        </w:rPr>
      </w:pPr>
    </w:p>
    <w:p w:rsidR="004C7693" w:rsidRPr="000643AE" w:rsidRDefault="000643AE" w:rsidP="000643AE">
      <w:pPr>
        <w:tabs>
          <w:tab w:val="left" w:pos="0"/>
        </w:tabs>
        <w:spacing w:line="326" w:lineRule="exact"/>
        <w:ind w:left="709"/>
        <w:jc w:val="both"/>
        <w:rPr>
          <w:sz w:val="28"/>
          <w:szCs w:val="28"/>
        </w:rPr>
      </w:pPr>
      <w:r>
        <w:rPr>
          <w:sz w:val="28"/>
          <w:szCs w:val="28"/>
        </w:rPr>
        <w:t>4.</w:t>
      </w:r>
      <w:r w:rsidR="004C7693" w:rsidRPr="000643AE">
        <w:rPr>
          <w:sz w:val="28"/>
          <w:szCs w:val="28"/>
        </w:rPr>
        <w:t>Контроль за виконанням даного розпорядження залишаю за собою.</w:t>
      </w:r>
    </w:p>
    <w:p w:rsidR="004C7693" w:rsidRPr="004A7690" w:rsidRDefault="004C7693" w:rsidP="004C7693">
      <w:pPr>
        <w:spacing w:line="240" w:lineRule="exact"/>
        <w:rPr>
          <w:sz w:val="19"/>
          <w:szCs w:val="19"/>
        </w:rPr>
      </w:pPr>
    </w:p>
    <w:p w:rsidR="004C7693" w:rsidRPr="00F601CC" w:rsidRDefault="004C7693" w:rsidP="004C7693">
      <w:pPr>
        <w:spacing w:line="310" w:lineRule="exact"/>
        <w:jc w:val="both"/>
        <w:rPr>
          <w:rStyle w:val="Bodytext2Exact"/>
        </w:rPr>
      </w:pPr>
    </w:p>
    <w:p w:rsidR="004C7693" w:rsidRDefault="004C7693" w:rsidP="004C7693">
      <w:pPr>
        <w:pStyle w:val="Bodytext20"/>
        <w:shd w:val="clear" w:color="auto" w:fill="auto"/>
        <w:tabs>
          <w:tab w:val="left" w:pos="1010"/>
        </w:tabs>
        <w:spacing w:before="0" w:after="0"/>
        <w:rPr>
          <w:rFonts w:ascii="Times New Roman" w:hAnsi="Times New Roman" w:cs="Times New Roman"/>
          <w:color w:val="000000"/>
          <w:lang w:val="uk-UA"/>
        </w:rPr>
      </w:pPr>
    </w:p>
    <w:p w:rsidR="0055696D" w:rsidRDefault="0055696D" w:rsidP="004C7693">
      <w:pPr>
        <w:keepNext/>
        <w:keepLines/>
        <w:spacing w:line="322" w:lineRule="exact"/>
        <w:jc w:val="both"/>
        <w:outlineLvl w:val="0"/>
        <w:rPr>
          <w:b/>
          <w:color w:val="auto"/>
          <w:sz w:val="28"/>
          <w:szCs w:val="28"/>
        </w:rPr>
      </w:pPr>
      <w:r>
        <w:rPr>
          <w:b/>
          <w:color w:val="auto"/>
          <w:sz w:val="28"/>
          <w:szCs w:val="28"/>
        </w:rPr>
        <w:t xml:space="preserve">Керівник робіт </w:t>
      </w:r>
      <w:r w:rsidR="00A10B6B">
        <w:rPr>
          <w:b/>
          <w:color w:val="auto"/>
          <w:sz w:val="28"/>
          <w:szCs w:val="28"/>
        </w:rPr>
        <w:t xml:space="preserve">з ліквідації </w:t>
      </w:r>
    </w:p>
    <w:p w:rsidR="00A10B6B" w:rsidRPr="0055696D" w:rsidRDefault="00A10B6B" w:rsidP="004C7693">
      <w:pPr>
        <w:keepNext/>
        <w:keepLines/>
        <w:spacing w:line="322" w:lineRule="exact"/>
        <w:jc w:val="both"/>
        <w:outlineLvl w:val="0"/>
        <w:rPr>
          <w:b/>
          <w:color w:val="auto"/>
          <w:sz w:val="28"/>
          <w:szCs w:val="28"/>
        </w:rPr>
      </w:pPr>
      <w:r>
        <w:rPr>
          <w:b/>
          <w:color w:val="auto"/>
          <w:sz w:val="28"/>
          <w:szCs w:val="28"/>
        </w:rPr>
        <w:t xml:space="preserve">наслідків надзвичайної ситуації  </w:t>
      </w:r>
      <w:r w:rsidR="0055696D">
        <w:rPr>
          <w:b/>
          <w:color w:val="auto"/>
          <w:sz w:val="28"/>
          <w:szCs w:val="28"/>
        </w:rPr>
        <w:t xml:space="preserve">                                         Сергій ЛЕВЧЕНКО         </w:t>
      </w:r>
    </w:p>
    <w:p w:rsidR="005B37DD" w:rsidRDefault="005B37DD"/>
    <w:sectPr w:rsidR="005B37DD" w:rsidSect="0015179C">
      <w:pgSz w:w="11906" w:h="16838"/>
      <w:pgMar w:top="709"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AD8"/>
    <w:multiLevelType w:val="hybridMultilevel"/>
    <w:tmpl w:val="EBBE68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8F20C26"/>
    <w:multiLevelType w:val="multilevel"/>
    <w:tmpl w:val="41C0C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FD10FC"/>
    <w:multiLevelType w:val="hybridMultilevel"/>
    <w:tmpl w:val="43C8A5FA"/>
    <w:lvl w:ilvl="0" w:tplc="DEF86F6E">
      <w:start w:val="3"/>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182"/>
    <w:rsid w:val="00035419"/>
    <w:rsid w:val="000643AE"/>
    <w:rsid w:val="000E7182"/>
    <w:rsid w:val="0015179C"/>
    <w:rsid w:val="00251808"/>
    <w:rsid w:val="00477963"/>
    <w:rsid w:val="004C7693"/>
    <w:rsid w:val="0055696D"/>
    <w:rsid w:val="005B37DD"/>
    <w:rsid w:val="005C71DE"/>
    <w:rsid w:val="006E0609"/>
    <w:rsid w:val="00777592"/>
    <w:rsid w:val="007921CC"/>
    <w:rsid w:val="00A10B6B"/>
    <w:rsid w:val="00A54347"/>
    <w:rsid w:val="00B10762"/>
    <w:rsid w:val="00B6544D"/>
    <w:rsid w:val="00B80241"/>
    <w:rsid w:val="00BA143A"/>
    <w:rsid w:val="00BD729E"/>
    <w:rsid w:val="00C31C5C"/>
    <w:rsid w:val="00CE3E1C"/>
    <w:rsid w:val="00D00EC9"/>
    <w:rsid w:val="00D82156"/>
    <w:rsid w:val="00ED4C9B"/>
    <w:rsid w:val="00F467D9"/>
    <w:rsid w:val="00F776B3"/>
    <w:rsid w:val="00FA1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93"/>
    <w:pPr>
      <w:widowControl w:val="0"/>
      <w:spacing w:after="0" w:line="240" w:lineRule="auto"/>
    </w:pPr>
    <w:rPr>
      <w:rFonts w:ascii="Times New Roman" w:eastAsia="Times New Roman" w:hAnsi="Times New Roman" w:cs="Times New Roman"/>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locked/>
    <w:rsid w:val="004C7693"/>
    <w:rPr>
      <w:b/>
      <w:bCs/>
      <w:sz w:val="26"/>
      <w:szCs w:val="26"/>
      <w:shd w:val="clear" w:color="auto" w:fill="FFFFFF"/>
    </w:rPr>
  </w:style>
  <w:style w:type="paragraph" w:customStyle="1" w:styleId="Heading10">
    <w:name w:val="Heading #1"/>
    <w:basedOn w:val="a"/>
    <w:link w:val="Heading1"/>
    <w:rsid w:val="004C7693"/>
    <w:pPr>
      <w:shd w:val="clear" w:color="auto" w:fill="FFFFFF"/>
      <w:spacing w:after="280" w:line="288" w:lineRule="exact"/>
      <w:jc w:val="center"/>
      <w:outlineLvl w:val="0"/>
    </w:pPr>
    <w:rPr>
      <w:rFonts w:asciiTheme="minorHAnsi" w:eastAsiaTheme="minorHAnsi" w:hAnsiTheme="minorHAnsi" w:cstheme="minorBidi"/>
      <w:b/>
      <w:bCs/>
      <w:color w:val="auto"/>
      <w:sz w:val="26"/>
      <w:szCs w:val="26"/>
      <w:lang w:val="ru-RU" w:eastAsia="en-US" w:bidi="ar-SA"/>
    </w:rPr>
  </w:style>
  <w:style w:type="character" w:customStyle="1" w:styleId="Bodytext3">
    <w:name w:val="Body text (3)_"/>
    <w:basedOn w:val="a0"/>
    <w:link w:val="Bodytext30"/>
    <w:locked/>
    <w:rsid w:val="004C7693"/>
    <w:rPr>
      <w:b/>
      <w:bCs/>
      <w:sz w:val="26"/>
      <w:szCs w:val="26"/>
      <w:shd w:val="clear" w:color="auto" w:fill="FFFFFF"/>
    </w:rPr>
  </w:style>
  <w:style w:type="paragraph" w:customStyle="1" w:styleId="Bodytext30">
    <w:name w:val="Body text (3)"/>
    <w:basedOn w:val="a"/>
    <w:link w:val="Bodytext3"/>
    <w:rsid w:val="004C7693"/>
    <w:pPr>
      <w:shd w:val="clear" w:color="auto" w:fill="FFFFFF"/>
      <w:spacing w:before="280" w:after="560" w:line="307" w:lineRule="exact"/>
      <w:jc w:val="center"/>
    </w:pPr>
    <w:rPr>
      <w:rFonts w:asciiTheme="minorHAnsi" w:eastAsiaTheme="minorHAnsi" w:hAnsiTheme="minorHAnsi" w:cstheme="minorBidi"/>
      <w:b/>
      <w:bCs/>
      <w:color w:val="auto"/>
      <w:sz w:val="26"/>
      <w:szCs w:val="26"/>
      <w:lang w:val="ru-RU" w:eastAsia="en-US" w:bidi="ar-SA"/>
    </w:rPr>
  </w:style>
  <w:style w:type="character" w:customStyle="1" w:styleId="Bodytext2">
    <w:name w:val="Body text (2)_"/>
    <w:basedOn w:val="a0"/>
    <w:link w:val="Bodytext20"/>
    <w:locked/>
    <w:rsid w:val="004C7693"/>
    <w:rPr>
      <w:sz w:val="28"/>
      <w:szCs w:val="28"/>
      <w:shd w:val="clear" w:color="auto" w:fill="FFFFFF"/>
    </w:rPr>
  </w:style>
  <w:style w:type="paragraph" w:customStyle="1" w:styleId="Bodytext20">
    <w:name w:val="Body text (2)"/>
    <w:basedOn w:val="a"/>
    <w:link w:val="Bodytext2"/>
    <w:rsid w:val="004C7693"/>
    <w:pPr>
      <w:shd w:val="clear" w:color="auto" w:fill="FFFFFF"/>
      <w:spacing w:before="280" w:after="560" w:line="310" w:lineRule="exact"/>
      <w:jc w:val="both"/>
    </w:pPr>
    <w:rPr>
      <w:rFonts w:asciiTheme="minorHAnsi" w:eastAsiaTheme="minorHAnsi" w:hAnsiTheme="minorHAnsi" w:cstheme="minorBidi"/>
      <w:color w:val="auto"/>
      <w:sz w:val="28"/>
      <w:szCs w:val="28"/>
      <w:lang w:val="ru-RU" w:eastAsia="en-US" w:bidi="ar-SA"/>
    </w:rPr>
  </w:style>
  <w:style w:type="paragraph" w:styleId="a3">
    <w:name w:val="List Paragraph"/>
    <w:basedOn w:val="a"/>
    <w:uiPriority w:val="34"/>
    <w:qFormat/>
    <w:rsid w:val="004C7693"/>
    <w:pPr>
      <w:ind w:left="720"/>
      <w:contextualSpacing/>
    </w:pPr>
  </w:style>
  <w:style w:type="character" w:customStyle="1" w:styleId="Bodytext2Exact">
    <w:name w:val="Body text (2) Exact"/>
    <w:basedOn w:val="a0"/>
    <w:rsid w:val="004C7693"/>
    <w:rPr>
      <w:b w:val="0"/>
      <w:bCs w:val="0"/>
      <w:i w:val="0"/>
      <w:iCs w:val="0"/>
      <w:smallCaps w:val="0"/>
      <w:strike w:val="0"/>
      <w:sz w:val="28"/>
      <w:szCs w:val="28"/>
      <w:u w:val="none"/>
    </w:rPr>
  </w:style>
  <w:style w:type="paragraph" w:styleId="a4">
    <w:name w:val="Balloon Text"/>
    <w:basedOn w:val="a"/>
    <w:link w:val="a5"/>
    <w:uiPriority w:val="99"/>
    <w:semiHidden/>
    <w:unhideWhenUsed/>
    <w:rsid w:val="00BD729E"/>
    <w:rPr>
      <w:rFonts w:ascii="Tahoma" w:hAnsi="Tahoma" w:cs="Tahoma"/>
      <w:sz w:val="16"/>
      <w:szCs w:val="16"/>
    </w:rPr>
  </w:style>
  <w:style w:type="character" w:customStyle="1" w:styleId="a5">
    <w:name w:val="Текст выноски Знак"/>
    <w:basedOn w:val="a0"/>
    <w:link w:val="a4"/>
    <w:uiPriority w:val="99"/>
    <w:semiHidden/>
    <w:rsid w:val="00BD729E"/>
    <w:rPr>
      <w:rFonts w:ascii="Tahoma" w:eastAsia="Times New Roman"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93"/>
    <w:pPr>
      <w:widowControl w:val="0"/>
      <w:spacing w:after="0" w:line="240" w:lineRule="auto"/>
    </w:pPr>
    <w:rPr>
      <w:rFonts w:ascii="Times New Roman" w:eastAsia="Times New Roman" w:hAnsi="Times New Roman" w:cs="Times New Roman"/>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locked/>
    <w:rsid w:val="004C7693"/>
    <w:rPr>
      <w:b/>
      <w:bCs/>
      <w:sz w:val="26"/>
      <w:szCs w:val="26"/>
      <w:shd w:val="clear" w:color="auto" w:fill="FFFFFF"/>
    </w:rPr>
  </w:style>
  <w:style w:type="paragraph" w:customStyle="1" w:styleId="Heading10">
    <w:name w:val="Heading #1"/>
    <w:basedOn w:val="a"/>
    <w:link w:val="Heading1"/>
    <w:rsid w:val="004C7693"/>
    <w:pPr>
      <w:shd w:val="clear" w:color="auto" w:fill="FFFFFF"/>
      <w:spacing w:after="280" w:line="288" w:lineRule="exact"/>
      <w:jc w:val="center"/>
      <w:outlineLvl w:val="0"/>
    </w:pPr>
    <w:rPr>
      <w:rFonts w:asciiTheme="minorHAnsi" w:eastAsiaTheme="minorHAnsi" w:hAnsiTheme="minorHAnsi" w:cstheme="minorBidi"/>
      <w:b/>
      <w:bCs/>
      <w:color w:val="auto"/>
      <w:sz w:val="26"/>
      <w:szCs w:val="26"/>
      <w:lang w:val="ru-RU" w:eastAsia="en-US" w:bidi="ar-SA"/>
    </w:rPr>
  </w:style>
  <w:style w:type="character" w:customStyle="1" w:styleId="Bodytext3">
    <w:name w:val="Body text (3)_"/>
    <w:basedOn w:val="a0"/>
    <w:link w:val="Bodytext30"/>
    <w:locked/>
    <w:rsid w:val="004C7693"/>
    <w:rPr>
      <w:b/>
      <w:bCs/>
      <w:sz w:val="26"/>
      <w:szCs w:val="26"/>
      <w:shd w:val="clear" w:color="auto" w:fill="FFFFFF"/>
    </w:rPr>
  </w:style>
  <w:style w:type="paragraph" w:customStyle="1" w:styleId="Bodytext30">
    <w:name w:val="Body text (3)"/>
    <w:basedOn w:val="a"/>
    <w:link w:val="Bodytext3"/>
    <w:rsid w:val="004C7693"/>
    <w:pPr>
      <w:shd w:val="clear" w:color="auto" w:fill="FFFFFF"/>
      <w:spacing w:before="280" w:after="560" w:line="307" w:lineRule="exact"/>
      <w:jc w:val="center"/>
    </w:pPr>
    <w:rPr>
      <w:rFonts w:asciiTheme="minorHAnsi" w:eastAsiaTheme="minorHAnsi" w:hAnsiTheme="minorHAnsi" w:cstheme="minorBidi"/>
      <w:b/>
      <w:bCs/>
      <w:color w:val="auto"/>
      <w:sz w:val="26"/>
      <w:szCs w:val="26"/>
      <w:lang w:val="ru-RU" w:eastAsia="en-US" w:bidi="ar-SA"/>
    </w:rPr>
  </w:style>
  <w:style w:type="character" w:customStyle="1" w:styleId="Bodytext2">
    <w:name w:val="Body text (2)_"/>
    <w:basedOn w:val="a0"/>
    <w:link w:val="Bodytext20"/>
    <w:locked/>
    <w:rsid w:val="004C7693"/>
    <w:rPr>
      <w:sz w:val="28"/>
      <w:szCs w:val="28"/>
      <w:shd w:val="clear" w:color="auto" w:fill="FFFFFF"/>
    </w:rPr>
  </w:style>
  <w:style w:type="paragraph" w:customStyle="1" w:styleId="Bodytext20">
    <w:name w:val="Body text (2)"/>
    <w:basedOn w:val="a"/>
    <w:link w:val="Bodytext2"/>
    <w:rsid w:val="004C7693"/>
    <w:pPr>
      <w:shd w:val="clear" w:color="auto" w:fill="FFFFFF"/>
      <w:spacing w:before="280" w:after="560" w:line="310" w:lineRule="exact"/>
      <w:jc w:val="both"/>
    </w:pPr>
    <w:rPr>
      <w:rFonts w:asciiTheme="minorHAnsi" w:eastAsiaTheme="minorHAnsi" w:hAnsiTheme="minorHAnsi" w:cstheme="minorBidi"/>
      <w:color w:val="auto"/>
      <w:sz w:val="28"/>
      <w:szCs w:val="28"/>
      <w:lang w:val="ru-RU" w:eastAsia="en-US" w:bidi="ar-SA"/>
    </w:rPr>
  </w:style>
  <w:style w:type="paragraph" w:styleId="a3">
    <w:name w:val="List Paragraph"/>
    <w:basedOn w:val="a"/>
    <w:uiPriority w:val="34"/>
    <w:qFormat/>
    <w:rsid w:val="004C7693"/>
    <w:pPr>
      <w:ind w:left="720"/>
      <w:contextualSpacing/>
    </w:pPr>
  </w:style>
  <w:style w:type="character" w:customStyle="1" w:styleId="Bodytext2Exact">
    <w:name w:val="Body text (2) Exact"/>
    <w:basedOn w:val="a0"/>
    <w:rsid w:val="004C7693"/>
    <w:rPr>
      <w:b w:val="0"/>
      <w:bCs w:val="0"/>
      <w:i w:val="0"/>
      <w:iCs w:val="0"/>
      <w:smallCaps w:val="0"/>
      <w:strike w:val="0"/>
      <w:sz w:val="28"/>
      <w:szCs w:val="2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691C6-DE88-4D94-96D0-1CDBA6F7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123</cp:lastModifiedBy>
  <cp:revision>2</cp:revision>
  <cp:lastPrinted>2020-04-23T10:41:00Z</cp:lastPrinted>
  <dcterms:created xsi:type="dcterms:W3CDTF">2020-04-23T14:29:00Z</dcterms:created>
  <dcterms:modified xsi:type="dcterms:W3CDTF">2020-04-23T14:29:00Z</dcterms:modified>
</cp:coreProperties>
</file>