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AA" w:rsidRPr="005300E5" w:rsidRDefault="002774AA" w:rsidP="002774AA">
      <w:pPr>
        <w:widowControl w:val="0"/>
        <w:ind w:left="6379" w:firstLine="240"/>
        <w:rPr>
          <w:bCs/>
          <w:lang w:val="uk-UA"/>
        </w:rPr>
      </w:pPr>
      <w:r w:rsidRPr="005300E5">
        <w:rPr>
          <w:bCs/>
          <w:lang w:val="uk-UA"/>
        </w:rPr>
        <w:t xml:space="preserve">Додаток </w:t>
      </w:r>
      <w:r>
        <w:rPr>
          <w:bCs/>
          <w:lang w:val="uk-UA"/>
        </w:rPr>
        <w:t>3.2</w:t>
      </w:r>
    </w:p>
    <w:p w:rsidR="002774AA" w:rsidRPr="00FF1047" w:rsidRDefault="002774AA" w:rsidP="002774AA">
      <w:pPr>
        <w:shd w:val="clear" w:color="auto" w:fill="FFFFFF"/>
        <w:ind w:left="5387"/>
        <w:textAlignment w:val="baseline"/>
        <w:rPr>
          <w:rFonts w:eastAsia="Calibri"/>
          <w:lang w:val="uk-UA"/>
        </w:rPr>
      </w:pPr>
      <w:r>
        <w:rPr>
          <w:rFonts w:eastAsia="Calibri"/>
          <w:lang w:val="uk-UA"/>
        </w:rPr>
        <w:t xml:space="preserve">до </w:t>
      </w:r>
      <w:r w:rsidRPr="009A4586">
        <w:rPr>
          <w:rFonts w:eastAsia="Calibri"/>
          <w:lang w:val="uk-UA"/>
        </w:rPr>
        <w:t xml:space="preserve">рішення </w:t>
      </w:r>
      <w:r>
        <w:rPr>
          <w:rFonts w:eastAsia="Calibri"/>
          <w:lang w:val="uk-UA"/>
        </w:rPr>
        <w:t>Великосеверинівської сільської ради від ________ 2020 року №_____</w:t>
      </w:r>
    </w:p>
    <w:p w:rsidR="002774AA" w:rsidRPr="00A32BFF" w:rsidRDefault="002774AA" w:rsidP="002774AA">
      <w:pPr>
        <w:pStyle w:val="aa"/>
        <w:rPr>
          <w:rFonts w:ascii="Times New Roman" w:hAnsi="Times New Roman"/>
          <w:sz w:val="16"/>
          <w:szCs w:val="16"/>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p>
    <w:p w:rsidR="002774AA" w:rsidRPr="0054140D" w:rsidRDefault="002774AA" w:rsidP="002774AA">
      <w:pPr>
        <w:pStyle w:val="a6"/>
        <w:rPr>
          <w:rFonts w:ascii="Times New Roman" w:hAnsi="Times New Roman"/>
          <w:sz w:val="28"/>
          <w:szCs w:val="28"/>
        </w:rPr>
      </w:pPr>
      <w:r>
        <w:rPr>
          <w:rFonts w:ascii="Times New Roman" w:hAnsi="Times New Roman"/>
          <w:sz w:val="28"/>
          <w:szCs w:val="28"/>
        </w:rPr>
        <w:t>Пільги встановлюються на 2021</w:t>
      </w:r>
      <w:r w:rsidRPr="0054140D">
        <w:rPr>
          <w:rFonts w:ascii="Times New Roman" w:hAnsi="Times New Roman"/>
          <w:sz w:val="28"/>
          <w:szCs w:val="28"/>
        </w:rPr>
        <w:t xml:space="preserve"> рік </w:t>
      </w:r>
      <w:r>
        <w:rPr>
          <w:rFonts w:ascii="Times New Roman" w:hAnsi="Times New Roman"/>
          <w:sz w:val="28"/>
          <w:szCs w:val="28"/>
        </w:rPr>
        <w:t>та вводяться в дію</w:t>
      </w:r>
      <w:r>
        <w:rPr>
          <w:rFonts w:ascii="Times New Roman" w:hAnsi="Times New Roman"/>
          <w:sz w:val="28"/>
          <w:szCs w:val="28"/>
        </w:rPr>
        <w:br/>
        <w:t xml:space="preserve"> з 01.01.2021</w:t>
      </w:r>
      <w:r w:rsidRPr="0054140D">
        <w:rPr>
          <w:rFonts w:ascii="Times New Roman" w:hAnsi="Times New Roman"/>
          <w:sz w:val="28"/>
          <w:szCs w:val="28"/>
        </w:rPr>
        <w:t xml:space="preserve"> року.</w:t>
      </w:r>
    </w:p>
    <w:p w:rsidR="002774AA" w:rsidRPr="0054140D" w:rsidRDefault="002774AA" w:rsidP="002774AA">
      <w:pPr>
        <w:pStyle w:val="a6"/>
        <w:spacing w:after="120"/>
        <w:rPr>
          <w:rFonts w:ascii="Times New Roman" w:hAnsi="Times New Roman"/>
          <w:sz w:val="28"/>
          <w:szCs w:val="28"/>
        </w:rPr>
      </w:pPr>
      <w:r w:rsidRPr="0054140D">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350" w:type="pct"/>
        <w:tblInd w:w="-431" w:type="dxa"/>
        <w:tblBorders>
          <w:top w:val="single" w:sz="4" w:space="0" w:color="auto"/>
          <w:left w:val="single" w:sz="4" w:space="0" w:color="auto"/>
          <w:bottom w:val="single" w:sz="4" w:space="0" w:color="auto"/>
          <w:right w:val="single" w:sz="4" w:space="0" w:color="auto"/>
        </w:tblBorders>
        <w:tblLook w:val="01E0"/>
      </w:tblPr>
      <w:tblGrid>
        <w:gridCol w:w="535"/>
        <w:gridCol w:w="2216"/>
        <w:gridCol w:w="2319"/>
        <w:gridCol w:w="2212"/>
        <w:gridCol w:w="330"/>
        <w:gridCol w:w="2677"/>
      </w:tblGrid>
      <w:tr w:rsidR="002774AA" w:rsidRPr="0086738A" w:rsidTr="00607E70">
        <w:trPr>
          <w:gridBefore w:val="1"/>
          <w:wBefore w:w="260" w:type="pct"/>
        </w:trPr>
        <w:tc>
          <w:tcPr>
            <w:tcW w:w="1077" w:type="pct"/>
            <w:tcBorders>
              <w:top w:val="single" w:sz="4" w:space="0" w:color="auto"/>
              <w:bottom w:val="single" w:sz="4" w:space="0" w:color="auto"/>
            </w:tcBorders>
            <w:vAlign w:val="center"/>
          </w:tcPr>
          <w:p w:rsidR="002774AA" w:rsidRPr="00DC2267" w:rsidRDefault="002774AA" w:rsidP="00607E70">
            <w:pPr>
              <w:spacing w:before="120"/>
              <w:jc w:val="center"/>
              <w:rPr>
                <w:noProof/>
                <w:sz w:val="28"/>
                <w:szCs w:val="28"/>
                <w:lang w:val="en-US"/>
              </w:rPr>
            </w:pPr>
            <w:r w:rsidRPr="00DC2267">
              <w:rPr>
                <w:noProof/>
                <w:sz w:val="28"/>
                <w:szCs w:val="28"/>
                <w:lang w:val="en-US"/>
              </w:rPr>
              <w:t>Код області</w:t>
            </w:r>
          </w:p>
        </w:tc>
        <w:tc>
          <w:tcPr>
            <w:tcW w:w="1127" w:type="pct"/>
            <w:tcBorders>
              <w:top w:val="single" w:sz="4" w:space="0" w:color="auto"/>
              <w:bottom w:val="single" w:sz="4" w:space="0" w:color="auto"/>
            </w:tcBorders>
            <w:vAlign w:val="center"/>
          </w:tcPr>
          <w:p w:rsidR="002774AA" w:rsidRPr="00DC2267" w:rsidRDefault="002774AA" w:rsidP="00607E70">
            <w:pPr>
              <w:spacing w:before="120"/>
              <w:jc w:val="center"/>
              <w:rPr>
                <w:noProof/>
                <w:sz w:val="28"/>
                <w:szCs w:val="28"/>
                <w:lang w:val="en-US"/>
              </w:rPr>
            </w:pPr>
            <w:r w:rsidRPr="00DC2267">
              <w:rPr>
                <w:noProof/>
                <w:sz w:val="28"/>
                <w:szCs w:val="28"/>
                <w:lang w:val="en-US"/>
              </w:rPr>
              <w:t>Код району</w:t>
            </w:r>
          </w:p>
        </w:tc>
        <w:tc>
          <w:tcPr>
            <w:tcW w:w="1075" w:type="pct"/>
            <w:tcBorders>
              <w:top w:val="single" w:sz="4" w:space="0" w:color="auto"/>
              <w:bottom w:val="single" w:sz="4" w:space="0" w:color="auto"/>
            </w:tcBorders>
            <w:vAlign w:val="center"/>
          </w:tcPr>
          <w:p w:rsidR="002774AA" w:rsidRPr="00DC2267" w:rsidRDefault="002774AA" w:rsidP="00607E70">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1461" w:type="pct"/>
            <w:gridSpan w:val="2"/>
            <w:tcBorders>
              <w:top w:val="single" w:sz="4" w:space="0" w:color="auto"/>
              <w:bottom w:val="single" w:sz="4" w:space="0" w:color="auto"/>
            </w:tcBorders>
            <w:vAlign w:val="center"/>
          </w:tcPr>
          <w:p w:rsidR="002774AA" w:rsidRPr="0086738A" w:rsidRDefault="002774AA" w:rsidP="00607E70">
            <w:pPr>
              <w:jc w:val="center"/>
              <w:rPr>
                <w:noProof/>
                <w:sz w:val="28"/>
                <w:szCs w:val="28"/>
              </w:rPr>
            </w:pPr>
            <w:r w:rsidRPr="00DC2267">
              <w:rPr>
                <w:noProof/>
                <w:sz w:val="28"/>
                <w:szCs w:val="28"/>
              </w:rPr>
              <w:t>Найменування</w:t>
            </w:r>
            <w:r w:rsidRPr="0086738A">
              <w:rPr>
                <w:noProof/>
                <w:sz w:val="28"/>
                <w:szCs w:val="28"/>
              </w:rPr>
              <w:t xml:space="preserve"> </w:t>
            </w:r>
            <w:r w:rsidRPr="00DC2267">
              <w:rPr>
                <w:noProof/>
                <w:sz w:val="28"/>
                <w:szCs w:val="28"/>
              </w:rPr>
              <w:t>адміністративно</w:t>
            </w:r>
            <w:r w:rsidRPr="0086738A">
              <w:rPr>
                <w:noProof/>
                <w:sz w:val="28"/>
                <w:szCs w:val="28"/>
              </w:rPr>
              <w:t>-</w:t>
            </w:r>
          </w:p>
          <w:p w:rsidR="002774AA" w:rsidRPr="00DC2267" w:rsidRDefault="002774AA" w:rsidP="00607E70">
            <w:pPr>
              <w:jc w:val="center"/>
              <w:rPr>
                <w:noProof/>
                <w:sz w:val="28"/>
                <w:szCs w:val="28"/>
                <w:lang w:val="uk-UA"/>
              </w:rPr>
            </w:pPr>
            <w:r w:rsidRPr="00DC2267">
              <w:rPr>
                <w:noProof/>
                <w:sz w:val="28"/>
                <w:szCs w:val="28"/>
              </w:rPr>
              <w:t>територіальної</w:t>
            </w:r>
            <w:r w:rsidRPr="0086738A">
              <w:rPr>
                <w:noProof/>
                <w:sz w:val="28"/>
                <w:szCs w:val="28"/>
              </w:rPr>
              <w:t xml:space="preserve"> </w:t>
            </w:r>
            <w:r w:rsidRPr="00DC2267">
              <w:rPr>
                <w:noProof/>
                <w:sz w:val="28"/>
                <w:szCs w:val="28"/>
              </w:rPr>
              <w:t>одиниці</w:t>
            </w:r>
            <w:r w:rsidRPr="0086738A">
              <w:rPr>
                <w:noProof/>
                <w:sz w:val="28"/>
                <w:szCs w:val="28"/>
              </w:rPr>
              <w:t xml:space="preserve"> </w:t>
            </w:r>
          </w:p>
          <w:p w:rsidR="002774AA" w:rsidRPr="00DC2267" w:rsidRDefault="002774AA" w:rsidP="00607E70">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ОТГ</w:t>
            </w:r>
          </w:p>
        </w:tc>
      </w:tr>
      <w:tr w:rsidR="002774AA" w:rsidRPr="00B20068" w:rsidTr="00607E70">
        <w:trPr>
          <w:gridBefore w:val="1"/>
          <w:wBefore w:w="260" w:type="pct"/>
        </w:trPr>
        <w:tc>
          <w:tcPr>
            <w:tcW w:w="1077" w:type="pct"/>
            <w:tcBorders>
              <w:top w:val="single" w:sz="4" w:space="0" w:color="auto"/>
            </w:tcBorders>
            <w:vAlign w:val="center"/>
          </w:tcPr>
          <w:p w:rsidR="002774AA" w:rsidRPr="00DC2267" w:rsidRDefault="002774AA" w:rsidP="00607E70">
            <w:pPr>
              <w:rPr>
                <w:noProof/>
                <w:sz w:val="28"/>
                <w:szCs w:val="28"/>
                <w:lang w:val="uk-UA"/>
              </w:rPr>
            </w:pPr>
            <w:r w:rsidRPr="00DC2267">
              <w:rPr>
                <w:noProof/>
                <w:sz w:val="28"/>
                <w:szCs w:val="28"/>
                <w:lang w:val="uk-UA"/>
              </w:rPr>
              <w:t>3500000000</w:t>
            </w:r>
          </w:p>
        </w:tc>
        <w:tc>
          <w:tcPr>
            <w:tcW w:w="1127" w:type="pct"/>
            <w:tcBorders>
              <w:top w:val="single" w:sz="4" w:space="0" w:color="auto"/>
            </w:tcBorders>
          </w:tcPr>
          <w:p w:rsidR="002774AA" w:rsidRPr="00DC2267" w:rsidRDefault="002774AA" w:rsidP="00607E70">
            <w:pPr>
              <w:rPr>
                <w:noProof/>
                <w:sz w:val="28"/>
                <w:szCs w:val="28"/>
                <w:lang w:val="uk-UA"/>
              </w:rPr>
            </w:pPr>
            <w:r w:rsidRPr="00DC2267">
              <w:rPr>
                <w:noProof/>
                <w:sz w:val="28"/>
                <w:szCs w:val="28"/>
                <w:lang w:val="uk-UA"/>
              </w:rPr>
              <w:t>3522500000</w:t>
            </w:r>
          </w:p>
        </w:tc>
        <w:tc>
          <w:tcPr>
            <w:tcW w:w="1075" w:type="pct"/>
            <w:tcBorders>
              <w:top w:val="single" w:sz="4" w:space="0" w:color="auto"/>
            </w:tcBorders>
          </w:tcPr>
          <w:p w:rsidR="002774AA" w:rsidRPr="00DC2267" w:rsidRDefault="002774AA" w:rsidP="00607E70">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1461" w:type="pct"/>
            <w:gridSpan w:val="2"/>
            <w:tcBorders>
              <w:top w:val="single" w:sz="4" w:space="0" w:color="auto"/>
            </w:tcBorders>
            <w:vAlign w:val="center"/>
          </w:tcPr>
          <w:p w:rsidR="002774AA" w:rsidRPr="00DC2267" w:rsidRDefault="002774AA" w:rsidP="00607E70">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2774AA" w:rsidRPr="00B20068" w:rsidTr="00607E70">
        <w:trPr>
          <w:gridBefore w:val="1"/>
          <w:wBefore w:w="260" w:type="pct"/>
        </w:trPr>
        <w:tc>
          <w:tcPr>
            <w:tcW w:w="1077" w:type="pct"/>
          </w:tcPr>
          <w:p w:rsidR="002774AA" w:rsidRPr="00DC2267" w:rsidRDefault="002774AA" w:rsidP="00607E70">
            <w:pPr>
              <w:rPr>
                <w:noProof/>
                <w:sz w:val="28"/>
                <w:szCs w:val="28"/>
                <w:lang w:val="uk-UA"/>
              </w:rPr>
            </w:pPr>
            <w:r w:rsidRPr="00DC2267">
              <w:rPr>
                <w:noProof/>
                <w:sz w:val="28"/>
                <w:szCs w:val="28"/>
                <w:lang w:val="uk-UA"/>
              </w:rPr>
              <w:t>3500000000</w:t>
            </w:r>
          </w:p>
        </w:tc>
        <w:tc>
          <w:tcPr>
            <w:tcW w:w="1127" w:type="pct"/>
          </w:tcPr>
          <w:p w:rsidR="002774AA" w:rsidRPr="00DC2267" w:rsidRDefault="002774AA" w:rsidP="00607E70">
            <w:pPr>
              <w:rPr>
                <w:noProof/>
                <w:sz w:val="28"/>
                <w:szCs w:val="28"/>
                <w:lang w:val="uk-UA"/>
              </w:rPr>
            </w:pPr>
            <w:r w:rsidRPr="00DC2267">
              <w:rPr>
                <w:noProof/>
                <w:sz w:val="28"/>
                <w:szCs w:val="28"/>
                <w:lang w:val="uk-UA"/>
              </w:rPr>
              <w:t>3522500000</w:t>
            </w:r>
          </w:p>
        </w:tc>
        <w:tc>
          <w:tcPr>
            <w:tcW w:w="1075" w:type="pct"/>
          </w:tcPr>
          <w:p w:rsidR="002774AA" w:rsidRPr="00DC2267" w:rsidRDefault="002774AA" w:rsidP="00607E70">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1461" w:type="pct"/>
            <w:gridSpan w:val="2"/>
            <w:vAlign w:val="center"/>
          </w:tcPr>
          <w:p w:rsidR="002774AA" w:rsidRPr="00DC2267" w:rsidRDefault="002774AA" w:rsidP="00607E70">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2774AA" w:rsidRPr="00B20068" w:rsidTr="00607E70">
        <w:trPr>
          <w:gridBefore w:val="1"/>
          <w:wBefore w:w="260" w:type="pct"/>
        </w:trPr>
        <w:tc>
          <w:tcPr>
            <w:tcW w:w="1077" w:type="pct"/>
          </w:tcPr>
          <w:p w:rsidR="002774AA" w:rsidRPr="00DC2267" w:rsidRDefault="002774AA" w:rsidP="00607E70">
            <w:pPr>
              <w:rPr>
                <w:noProof/>
                <w:sz w:val="28"/>
                <w:szCs w:val="28"/>
                <w:lang w:val="uk-UA"/>
              </w:rPr>
            </w:pPr>
            <w:r w:rsidRPr="00DC2267">
              <w:rPr>
                <w:noProof/>
                <w:sz w:val="28"/>
                <w:szCs w:val="28"/>
                <w:lang w:val="uk-UA"/>
              </w:rPr>
              <w:t>3500000000</w:t>
            </w:r>
          </w:p>
        </w:tc>
        <w:tc>
          <w:tcPr>
            <w:tcW w:w="1127" w:type="pct"/>
          </w:tcPr>
          <w:p w:rsidR="002774AA" w:rsidRPr="00DC2267" w:rsidRDefault="002774AA" w:rsidP="00607E70">
            <w:pPr>
              <w:rPr>
                <w:noProof/>
                <w:sz w:val="28"/>
                <w:szCs w:val="28"/>
                <w:lang w:val="uk-UA"/>
              </w:rPr>
            </w:pPr>
            <w:r w:rsidRPr="00DC2267">
              <w:rPr>
                <w:noProof/>
                <w:sz w:val="28"/>
                <w:szCs w:val="28"/>
                <w:lang w:val="uk-UA"/>
              </w:rPr>
              <w:t>3522500000</w:t>
            </w:r>
          </w:p>
        </w:tc>
        <w:tc>
          <w:tcPr>
            <w:tcW w:w="1075" w:type="pct"/>
          </w:tcPr>
          <w:p w:rsidR="002774AA" w:rsidRPr="00DC2267" w:rsidRDefault="002774AA" w:rsidP="00607E70">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1461" w:type="pct"/>
            <w:gridSpan w:val="2"/>
            <w:vAlign w:val="center"/>
          </w:tcPr>
          <w:p w:rsidR="002774AA" w:rsidRPr="00DC2267" w:rsidRDefault="002774AA" w:rsidP="00607E70">
            <w:pPr>
              <w:rPr>
                <w:noProof/>
                <w:sz w:val="28"/>
                <w:szCs w:val="28"/>
                <w:lang w:val="uk-UA"/>
              </w:rPr>
            </w:pPr>
            <w:r w:rsidRPr="00DC2267">
              <w:rPr>
                <w:noProof/>
                <w:sz w:val="28"/>
                <w:szCs w:val="28"/>
              </w:rPr>
              <w:t>с.</w:t>
            </w:r>
            <w:r w:rsidRPr="00DC2267">
              <w:rPr>
                <w:noProof/>
                <w:sz w:val="28"/>
                <w:szCs w:val="28"/>
                <w:lang w:val="uk-UA"/>
              </w:rPr>
              <w:t>Лозуватка</w:t>
            </w:r>
          </w:p>
        </w:tc>
      </w:tr>
      <w:tr w:rsidR="002774AA" w:rsidRPr="00A530D7" w:rsidTr="00607E70">
        <w:trPr>
          <w:gridBefore w:val="1"/>
          <w:wBefore w:w="260" w:type="pct"/>
        </w:trPr>
        <w:tc>
          <w:tcPr>
            <w:tcW w:w="1077" w:type="pct"/>
            <w:shd w:val="clear" w:color="auto" w:fill="auto"/>
          </w:tcPr>
          <w:p w:rsidR="002774AA" w:rsidRPr="00DC2267" w:rsidRDefault="002774AA" w:rsidP="00607E70">
            <w:pPr>
              <w:rPr>
                <w:noProof/>
                <w:sz w:val="28"/>
                <w:szCs w:val="28"/>
                <w:lang w:val="uk-UA"/>
              </w:rPr>
            </w:pPr>
            <w:r w:rsidRPr="00DC2267">
              <w:rPr>
                <w:noProof/>
                <w:sz w:val="28"/>
                <w:szCs w:val="28"/>
                <w:lang w:val="uk-UA"/>
              </w:rPr>
              <w:t>3500000000</w:t>
            </w:r>
          </w:p>
          <w:p w:rsidR="002774AA" w:rsidRPr="00DC2267" w:rsidRDefault="002774AA" w:rsidP="00607E70">
            <w:pPr>
              <w:rPr>
                <w:noProof/>
                <w:sz w:val="28"/>
                <w:szCs w:val="28"/>
                <w:lang w:val="uk-UA"/>
              </w:rPr>
            </w:pPr>
            <w:r w:rsidRPr="00DC2267">
              <w:rPr>
                <w:noProof/>
                <w:sz w:val="28"/>
                <w:szCs w:val="28"/>
                <w:lang w:val="uk-UA"/>
              </w:rPr>
              <w:t>3500000000</w:t>
            </w:r>
          </w:p>
          <w:p w:rsidR="002774AA" w:rsidRPr="00DC2267" w:rsidRDefault="002774AA" w:rsidP="00607E70">
            <w:pPr>
              <w:rPr>
                <w:noProof/>
                <w:sz w:val="28"/>
                <w:szCs w:val="28"/>
                <w:lang w:val="uk-UA"/>
              </w:rPr>
            </w:pPr>
            <w:r w:rsidRPr="00DC2267">
              <w:rPr>
                <w:noProof/>
                <w:sz w:val="28"/>
                <w:szCs w:val="28"/>
                <w:lang w:val="uk-UA"/>
              </w:rPr>
              <w:t>3500000000</w:t>
            </w:r>
          </w:p>
        </w:tc>
        <w:tc>
          <w:tcPr>
            <w:tcW w:w="1127" w:type="pct"/>
          </w:tcPr>
          <w:p w:rsidR="002774AA" w:rsidRPr="00DC2267" w:rsidRDefault="002774AA" w:rsidP="00607E70">
            <w:pPr>
              <w:rPr>
                <w:noProof/>
                <w:sz w:val="28"/>
                <w:szCs w:val="28"/>
                <w:lang w:val="uk-UA"/>
              </w:rPr>
            </w:pPr>
            <w:r w:rsidRPr="00DC2267">
              <w:rPr>
                <w:noProof/>
                <w:sz w:val="28"/>
                <w:szCs w:val="28"/>
                <w:lang w:val="uk-UA"/>
              </w:rPr>
              <w:t>3522500000</w:t>
            </w:r>
          </w:p>
          <w:p w:rsidR="002774AA" w:rsidRPr="00DC2267" w:rsidRDefault="002774AA" w:rsidP="00607E70">
            <w:pPr>
              <w:rPr>
                <w:noProof/>
                <w:sz w:val="28"/>
                <w:szCs w:val="28"/>
                <w:lang w:val="uk-UA"/>
              </w:rPr>
            </w:pPr>
            <w:r w:rsidRPr="00DC2267">
              <w:rPr>
                <w:noProof/>
                <w:sz w:val="28"/>
                <w:szCs w:val="28"/>
                <w:lang w:val="uk-UA"/>
              </w:rPr>
              <w:t>3522500000</w:t>
            </w:r>
          </w:p>
          <w:p w:rsidR="002774AA" w:rsidRPr="00DC2267" w:rsidRDefault="002774AA" w:rsidP="00607E70">
            <w:pPr>
              <w:rPr>
                <w:noProof/>
                <w:sz w:val="28"/>
                <w:szCs w:val="28"/>
                <w:lang w:val="uk-UA"/>
              </w:rPr>
            </w:pPr>
            <w:r w:rsidRPr="00DC2267">
              <w:rPr>
                <w:noProof/>
                <w:sz w:val="28"/>
                <w:szCs w:val="28"/>
                <w:lang w:val="uk-UA"/>
              </w:rPr>
              <w:t>3522500000</w:t>
            </w:r>
          </w:p>
        </w:tc>
        <w:tc>
          <w:tcPr>
            <w:tcW w:w="1075" w:type="pct"/>
          </w:tcPr>
          <w:p w:rsidR="002774AA" w:rsidRPr="00DC2267" w:rsidRDefault="002774AA" w:rsidP="00607E70">
            <w:pPr>
              <w:rPr>
                <w:color w:val="000000"/>
                <w:sz w:val="28"/>
                <w:szCs w:val="28"/>
                <w:shd w:val="clear" w:color="auto" w:fill="FFFFFF"/>
                <w:lang w:val="uk-UA"/>
              </w:rPr>
            </w:pPr>
            <w:r w:rsidRPr="00DC2267">
              <w:rPr>
                <w:color w:val="000000"/>
                <w:sz w:val="28"/>
                <w:szCs w:val="28"/>
                <w:shd w:val="clear" w:color="auto" w:fill="FFFFFF"/>
                <w:lang w:val="uk-UA"/>
              </w:rPr>
              <w:t>3522581207</w:t>
            </w:r>
          </w:p>
          <w:p w:rsidR="002774AA" w:rsidRPr="00DC2267" w:rsidRDefault="002774AA" w:rsidP="00607E70">
            <w:pPr>
              <w:rPr>
                <w:color w:val="000000"/>
                <w:sz w:val="28"/>
                <w:szCs w:val="28"/>
                <w:shd w:val="clear" w:color="auto" w:fill="FFFFFF"/>
                <w:lang w:val="uk-UA"/>
              </w:rPr>
            </w:pPr>
            <w:r w:rsidRPr="00DC2267">
              <w:rPr>
                <w:color w:val="000000"/>
                <w:sz w:val="28"/>
                <w:szCs w:val="28"/>
                <w:shd w:val="clear" w:color="auto" w:fill="FFFFFF"/>
                <w:lang w:val="uk-UA"/>
              </w:rPr>
              <w:t>3522586401</w:t>
            </w:r>
          </w:p>
          <w:p w:rsidR="002774AA" w:rsidRPr="00DC2267" w:rsidRDefault="002774AA" w:rsidP="00607E70">
            <w:pPr>
              <w:rPr>
                <w:color w:val="000000"/>
                <w:sz w:val="28"/>
                <w:szCs w:val="28"/>
                <w:shd w:val="clear" w:color="auto" w:fill="FFFFFF"/>
                <w:lang w:val="uk-UA"/>
              </w:rPr>
            </w:pPr>
            <w:r w:rsidRPr="00DC2267">
              <w:rPr>
                <w:color w:val="000000"/>
                <w:sz w:val="28"/>
                <w:szCs w:val="28"/>
                <w:shd w:val="clear" w:color="auto" w:fill="FFFFFF"/>
                <w:lang w:val="uk-UA"/>
              </w:rPr>
              <w:t>3522586402</w:t>
            </w:r>
          </w:p>
        </w:tc>
        <w:tc>
          <w:tcPr>
            <w:tcW w:w="1461" w:type="pct"/>
            <w:gridSpan w:val="2"/>
            <w:vAlign w:val="center"/>
          </w:tcPr>
          <w:p w:rsidR="002774AA" w:rsidRPr="00DC2267" w:rsidRDefault="002774AA" w:rsidP="00607E70">
            <w:pPr>
              <w:rPr>
                <w:noProof/>
                <w:sz w:val="28"/>
                <w:szCs w:val="28"/>
                <w:lang w:val="uk-UA"/>
              </w:rPr>
            </w:pPr>
            <w:r w:rsidRPr="00A530D7">
              <w:rPr>
                <w:noProof/>
                <w:sz w:val="28"/>
                <w:szCs w:val="28"/>
                <w:lang w:val="uk-UA"/>
              </w:rPr>
              <w:t>с.</w:t>
            </w:r>
            <w:r w:rsidRPr="00DC2267">
              <w:rPr>
                <w:noProof/>
                <w:sz w:val="28"/>
                <w:szCs w:val="28"/>
                <w:lang w:val="uk-UA"/>
              </w:rPr>
              <w:t>Підгайці</w:t>
            </w:r>
          </w:p>
          <w:p w:rsidR="002774AA" w:rsidRPr="00A530D7" w:rsidRDefault="002774AA" w:rsidP="00607E70">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p w:rsidR="002774AA" w:rsidRPr="00A530D7" w:rsidRDefault="002774AA" w:rsidP="00607E70">
            <w:pPr>
              <w:rPr>
                <w:noProof/>
                <w:sz w:val="28"/>
                <w:szCs w:val="28"/>
                <w:lang w:val="uk-UA"/>
              </w:rPr>
            </w:pPr>
            <w:r w:rsidRPr="00A530D7">
              <w:rPr>
                <w:noProof/>
                <w:sz w:val="28"/>
                <w:szCs w:val="28"/>
                <w:lang w:val="uk-UA"/>
              </w:rPr>
              <w:t>с.П</w:t>
            </w:r>
            <w:r w:rsidRPr="00DC2267">
              <w:rPr>
                <w:noProof/>
                <w:sz w:val="28"/>
                <w:szCs w:val="28"/>
                <w:lang w:val="uk-UA"/>
              </w:rPr>
              <w:t>етрове</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660"/>
        </w:trPr>
        <w:tc>
          <w:tcPr>
            <w:tcW w:w="3699" w:type="pct"/>
            <w:gridSpan w:val="5"/>
            <w:tcBorders>
              <w:top w:val="single" w:sz="4" w:space="0" w:color="auto"/>
              <w:left w:val="single" w:sz="4" w:space="0" w:color="auto"/>
              <w:bottom w:val="single" w:sz="4" w:space="0" w:color="auto"/>
              <w:right w:val="single" w:sz="4" w:space="0" w:color="auto"/>
            </w:tcBorders>
            <w:vAlign w:val="center"/>
          </w:tcPr>
          <w:p w:rsidR="002774AA" w:rsidRPr="00AF73DA" w:rsidRDefault="002774AA" w:rsidP="00607E70">
            <w:pPr>
              <w:jc w:val="center"/>
              <w:rPr>
                <w:color w:val="000000"/>
              </w:rPr>
            </w:pPr>
            <w:proofErr w:type="spellStart"/>
            <w:r w:rsidRPr="00AF73DA">
              <w:rPr>
                <w:color w:val="000000"/>
              </w:rPr>
              <w:t>Група</w:t>
            </w:r>
            <w:proofErr w:type="spellEnd"/>
            <w:r w:rsidRPr="00AF73DA">
              <w:rPr>
                <w:color w:val="000000"/>
              </w:rPr>
              <w:t xml:space="preserve"> </w:t>
            </w:r>
            <w:proofErr w:type="spellStart"/>
            <w:r w:rsidRPr="00AF73DA">
              <w:rPr>
                <w:color w:val="000000"/>
              </w:rPr>
              <w:t>платників</w:t>
            </w:r>
            <w:proofErr w:type="spellEnd"/>
            <w:r w:rsidRPr="00AF73DA">
              <w:rPr>
                <w:color w:val="000000"/>
              </w:rPr>
              <w:t xml:space="preserve">, </w:t>
            </w:r>
            <w:proofErr w:type="spellStart"/>
            <w:r w:rsidRPr="00AF73DA">
              <w:rPr>
                <w:color w:val="000000"/>
              </w:rPr>
              <w:t>категорія</w:t>
            </w:r>
            <w:proofErr w:type="spellEnd"/>
            <w:r w:rsidRPr="00AF73DA">
              <w:rPr>
                <w:color w:val="000000"/>
              </w:rPr>
              <w:t>/</w:t>
            </w:r>
            <w:proofErr w:type="spellStart"/>
            <w:r w:rsidRPr="00AF73DA">
              <w:rPr>
                <w:color w:val="000000"/>
              </w:rPr>
              <w:t>цільове</w:t>
            </w:r>
            <w:proofErr w:type="spellEnd"/>
            <w:r w:rsidRPr="00AF73DA">
              <w:rPr>
                <w:color w:val="000000"/>
              </w:rPr>
              <w:t xml:space="preserve"> </w:t>
            </w:r>
            <w:proofErr w:type="spellStart"/>
            <w:r w:rsidRPr="00AF73DA">
              <w:rPr>
                <w:color w:val="000000"/>
              </w:rPr>
              <w:t>призначення</w:t>
            </w:r>
            <w:proofErr w:type="spellEnd"/>
            <w:r w:rsidRPr="00AF73DA">
              <w:rPr>
                <w:color w:val="000000"/>
              </w:rPr>
              <w:t xml:space="preserve"> </w:t>
            </w:r>
            <w:proofErr w:type="spellStart"/>
            <w:r w:rsidRPr="00AF73DA">
              <w:rPr>
                <w:color w:val="000000"/>
              </w:rPr>
              <w:t>земельних</w:t>
            </w:r>
            <w:proofErr w:type="spellEnd"/>
            <w:r w:rsidRPr="00AF73DA">
              <w:rPr>
                <w:color w:val="000000"/>
              </w:rPr>
              <w:t xml:space="preserve"> </w:t>
            </w:r>
            <w:proofErr w:type="spellStart"/>
            <w:r w:rsidRPr="00AF73DA">
              <w:rPr>
                <w:color w:val="000000"/>
              </w:rPr>
              <w:t>ділянок</w:t>
            </w:r>
            <w:proofErr w:type="spellEnd"/>
          </w:p>
        </w:tc>
        <w:tc>
          <w:tcPr>
            <w:tcW w:w="1301" w:type="pct"/>
            <w:tcBorders>
              <w:top w:val="single" w:sz="4" w:space="0" w:color="auto"/>
              <w:left w:val="nil"/>
              <w:bottom w:val="single" w:sz="4" w:space="0" w:color="auto"/>
              <w:right w:val="single" w:sz="4" w:space="0" w:color="auto"/>
            </w:tcBorders>
            <w:vAlign w:val="center"/>
          </w:tcPr>
          <w:p w:rsidR="002774AA" w:rsidRPr="00AF73DA" w:rsidRDefault="002774AA" w:rsidP="00607E70">
            <w:pPr>
              <w:jc w:val="center"/>
              <w:rPr>
                <w:color w:val="000000"/>
              </w:rPr>
            </w:pPr>
            <w:proofErr w:type="spellStart"/>
            <w:r w:rsidRPr="00AF73DA">
              <w:rPr>
                <w:color w:val="000000"/>
              </w:rPr>
              <w:t>Розмі</w:t>
            </w:r>
            <w:proofErr w:type="gramStart"/>
            <w:r w:rsidRPr="00AF73DA">
              <w:rPr>
                <w:color w:val="000000"/>
              </w:rPr>
              <w:t>р</w:t>
            </w:r>
            <w:proofErr w:type="spellEnd"/>
            <w:proofErr w:type="gramEnd"/>
            <w:r w:rsidRPr="00AF73DA">
              <w:rPr>
                <w:color w:val="000000"/>
              </w:rPr>
              <w:t xml:space="preserve"> </w:t>
            </w:r>
            <w:proofErr w:type="spellStart"/>
            <w:r w:rsidRPr="00AF73DA">
              <w:rPr>
                <w:color w:val="000000"/>
              </w:rPr>
              <w:t>пільги</w:t>
            </w:r>
            <w:proofErr w:type="spellEnd"/>
            <w:r w:rsidRPr="00AF73DA">
              <w:rPr>
                <w:color w:val="000000"/>
              </w:rPr>
              <w:t xml:space="preserve"> (</w:t>
            </w:r>
            <w:proofErr w:type="spellStart"/>
            <w:r w:rsidRPr="00AF73DA">
              <w:rPr>
                <w:color w:val="000000"/>
              </w:rPr>
              <w:t>відсотків</w:t>
            </w:r>
            <w:proofErr w:type="spellEnd"/>
            <w:r w:rsidRPr="00AF73DA">
              <w:rPr>
                <w:color w:val="000000"/>
              </w:rPr>
              <w:t xml:space="preserve"> </w:t>
            </w:r>
            <w:proofErr w:type="spellStart"/>
            <w:r w:rsidRPr="00AF73DA">
              <w:rPr>
                <w:color w:val="000000"/>
              </w:rPr>
              <w:t>суми</w:t>
            </w:r>
            <w:proofErr w:type="spellEnd"/>
            <w:r w:rsidRPr="00AF73DA">
              <w:rPr>
                <w:color w:val="000000"/>
              </w:rPr>
              <w:t xml:space="preserve"> </w:t>
            </w:r>
            <w:proofErr w:type="spellStart"/>
            <w:r w:rsidRPr="00AF73DA">
              <w:rPr>
                <w:color w:val="000000"/>
              </w:rPr>
              <w:t>податкового</w:t>
            </w:r>
            <w:proofErr w:type="spellEnd"/>
            <w:r w:rsidRPr="00AF73DA">
              <w:rPr>
                <w:color w:val="000000"/>
              </w:rPr>
              <w:t xml:space="preserve"> </w:t>
            </w:r>
            <w:proofErr w:type="spellStart"/>
            <w:r w:rsidRPr="00AF73DA">
              <w:rPr>
                <w:color w:val="000000"/>
              </w:rPr>
              <w:t>зобов'язання</w:t>
            </w:r>
            <w:proofErr w:type="spellEnd"/>
            <w:r w:rsidRPr="00AF73DA">
              <w:rPr>
                <w:color w:val="000000"/>
              </w:rPr>
              <w:t xml:space="preserve"> за </w:t>
            </w:r>
            <w:proofErr w:type="spellStart"/>
            <w:r w:rsidRPr="00AF73DA">
              <w:rPr>
                <w:color w:val="000000"/>
              </w:rPr>
              <w:t>рік</w:t>
            </w:r>
            <w:proofErr w:type="spellEnd"/>
            <w:r w:rsidRPr="00AF73DA">
              <w:rPr>
                <w:color w:val="000000"/>
              </w:rPr>
              <w:t xml:space="preserve">) </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405"/>
        </w:trPr>
        <w:tc>
          <w:tcPr>
            <w:tcW w:w="3699" w:type="pct"/>
            <w:gridSpan w:val="5"/>
            <w:tcBorders>
              <w:top w:val="nil"/>
              <w:left w:val="single" w:sz="4" w:space="0" w:color="auto"/>
              <w:bottom w:val="single" w:sz="4" w:space="0" w:color="auto"/>
              <w:right w:val="single" w:sz="4" w:space="0" w:color="auto"/>
            </w:tcBorders>
            <w:vAlign w:val="center"/>
          </w:tcPr>
          <w:p w:rsidR="002774AA" w:rsidRPr="009E633D" w:rsidRDefault="002774AA" w:rsidP="00607E70">
            <w:pPr>
              <w:rPr>
                <w:b/>
                <w:color w:val="000000"/>
              </w:rPr>
            </w:pPr>
            <w:proofErr w:type="spellStart"/>
            <w:proofErr w:type="gramStart"/>
            <w:r w:rsidRPr="009E633D">
              <w:rPr>
                <w:b/>
                <w:color w:val="000000"/>
              </w:rPr>
              <w:t>П</w:t>
            </w:r>
            <w:proofErr w:type="gramEnd"/>
            <w:r w:rsidRPr="009E633D">
              <w:rPr>
                <w:b/>
                <w:color w:val="000000"/>
              </w:rPr>
              <w:t>ільги</w:t>
            </w:r>
            <w:proofErr w:type="spellEnd"/>
            <w:r w:rsidRPr="009E633D">
              <w:rPr>
                <w:b/>
                <w:color w:val="000000"/>
              </w:rPr>
              <w:t xml:space="preserve"> </w:t>
            </w:r>
            <w:proofErr w:type="spellStart"/>
            <w:r w:rsidRPr="009E633D">
              <w:rPr>
                <w:b/>
                <w:color w:val="000000"/>
              </w:rPr>
              <w:t>щодо</w:t>
            </w:r>
            <w:proofErr w:type="spellEnd"/>
            <w:r w:rsidRPr="009E633D">
              <w:rPr>
                <w:b/>
                <w:color w:val="000000"/>
              </w:rPr>
              <w:t xml:space="preserve"> </w:t>
            </w:r>
            <w:proofErr w:type="spellStart"/>
            <w:r w:rsidRPr="009E633D">
              <w:rPr>
                <w:b/>
                <w:color w:val="000000"/>
              </w:rPr>
              <w:t>сплати</w:t>
            </w:r>
            <w:proofErr w:type="spellEnd"/>
            <w:r w:rsidRPr="009E633D">
              <w:rPr>
                <w:b/>
                <w:color w:val="000000"/>
              </w:rPr>
              <w:t xml:space="preserve"> земельного </w:t>
            </w:r>
            <w:proofErr w:type="spellStart"/>
            <w:r w:rsidRPr="009E633D">
              <w:rPr>
                <w:b/>
                <w:color w:val="000000"/>
              </w:rPr>
              <w:t>податку</w:t>
            </w:r>
            <w:proofErr w:type="spellEnd"/>
            <w:r w:rsidRPr="009E633D">
              <w:rPr>
                <w:b/>
                <w:color w:val="000000"/>
              </w:rPr>
              <w:t xml:space="preserve"> для </w:t>
            </w:r>
            <w:proofErr w:type="spellStart"/>
            <w:r w:rsidRPr="009E633D">
              <w:rPr>
                <w:b/>
                <w:color w:val="000000"/>
              </w:rPr>
              <w:t>фізичних</w:t>
            </w:r>
            <w:proofErr w:type="spellEnd"/>
            <w:r w:rsidRPr="009E633D">
              <w:rPr>
                <w:b/>
                <w:color w:val="000000"/>
              </w:rPr>
              <w:t xml:space="preserve"> </w:t>
            </w:r>
            <w:proofErr w:type="spellStart"/>
            <w:r w:rsidRPr="009E633D">
              <w:rPr>
                <w:b/>
                <w:color w:val="000000"/>
              </w:rPr>
              <w:t>осіб</w:t>
            </w:r>
            <w:proofErr w:type="spellEnd"/>
            <w:r w:rsidRPr="009E633D">
              <w:rPr>
                <w:b/>
                <w:color w:val="000000"/>
              </w:rPr>
              <w:t xml:space="preserve"> (в</w:t>
            </w:r>
            <w:proofErr w:type="spellStart"/>
            <w:r w:rsidRPr="009E633D">
              <w:rPr>
                <w:b/>
                <w:color w:val="000000"/>
                <w:lang w:val="uk-UA"/>
              </w:rPr>
              <w:t>ідповідно</w:t>
            </w:r>
            <w:proofErr w:type="spellEnd"/>
            <w:r w:rsidRPr="009E633D">
              <w:rPr>
                <w:b/>
                <w:color w:val="000000"/>
                <w:lang w:val="uk-UA"/>
              </w:rPr>
              <w:t xml:space="preserve"> стаття 281 ПКУ)</w:t>
            </w:r>
            <w:r w:rsidRPr="009E633D">
              <w:rPr>
                <w:b/>
                <w:color w:val="000000"/>
              </w:rPr>
              <w:t>:</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 </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315"/>
        </w:trPr>
        <w:tc>
          <w:tcPr>
            <w:tcW w:w="3699" w:type="pct"/>
            <w:gridSpan w:val="5"/>
            <w:tcBorders>
              <w:top w:val="nil"/>
              <w:left w:val="single" w:sz="4" w:space="0" w:color="auto"/>
              <w:bottom w:val="single" w:sz="4" w:space="0" w:color="auto"/>
              <w:right w:val="single" w:sz="4" w:space="0" w:color="auto"/>
            </w:tcBorders>
            <w:vAlign w:val="center"/>
          </w:tcPr>
          <w:p w:rsidR="002774AA" w:rsidRPr="00AF73DA" w:rsidRDefault="002774AA" w:rsidP="00607E70">
            <w:pPr>
              <w:rPr>
                <w:color w:val="000000"/>
              </w:rPr>
            </w:pPr>
            <w:r w:rsidRPr="00AF73DA">
              <w:rPr>
                <w:color w:val="000000"/>
              </w:rPr>
              <w:t xml:space="preserve">     - </w:t>
            </w:r>
            <w:proofErr w:type="spellStart"/>
            <w:r w:rsidRPr="00AF73DA">
              <w:rPr>
                <w:color w:val="000000"/>
              </w:rPr>
              <w:t>інваліди</w:t>
            </w:r>
            <w:proofErr w:type="spellEnd"/>
            <w:r w:rsidRPr="00AF73DA">
              <w:rPr>
                <w:color w:val="000000"/>
              </w:rPr>
              <w:t xml:space="preserve"> </w:t>
            </w:r>
            <w:proofErr w:type="spellStart"/>
            <w:r w:rsidRPr="00AF73DA">
              <w:rPr>
                <w:color w:val="000000"/>
              </w:rPr>
              <w:t>першої</w:t>
            </w:r>
            <w:proofErr w:type="spellEnd"/>
            <w:r w:rsidRPr="00AF73DA">
              <w:rPr>
                <w:color w:val="000000"/>
              </w:rPr>
              <w:t xml:space="preserve"> </w:t>
            </w:r>
            <w:proofErr w:type="spellStart"/>
            <w:r w:rsidRPr="00AF73DA">
              <w:rPr>
                <w:color w:val="000000"/>
              </w:rPr>
              <w:t>і</w:t>
            </w:r>
            <w:proofErr w:type="spellEnd"/>
            <w:r w:rsidRPr="00AF73DA">
              <w:rPr>
                <w:color w:val="000000"/>
              </w:rPr>
              <w:t xml:space="preserve"> </w:t>
            </w:r>
            <w:proofErr w:type="spellStart"/>
            <w:r w:rsidRPr="00AF73DA">
              <w:rPr>
                <w:color w:val="000000"/>
              </w:rPr>
              <w:t>другої</w:t>
            </w:r>
            <w:proofErr w:type="spellEnd"/>
            <w:r w:rsidRPr="00AF73DA">
              <w:rPr>
                <w:color w:val="000000"/>
              </w:rPr>
              <w:t xml:space="preserve"> </w:t>
            </w:r>
            <w:proofErr w:type="spellStart"/>
            <w:r w:rsidRPr="00AF73DA">
              <w:rPr>
                <w:color w:val="000000"/>
              </w:rPr>
              <w:t>групи</w:t>
            </w:r>
            <w:proofErr w:type="spellEnd"/>
            <w:r w:rsidRPr="00AF73DA">
              <w:rPr>
                <w:color w:val="000000"/>
              </w:rPr>
              <w:t>;</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315"/>
        </w:trPr>
        <w:tc>
          <w:tcPr>
            <w:tcW w:w="3699" w:type="pct"/>
            <w:gridSpan w:val="5"/>
            <w:tcBorders>
              <w:top w:val="nil"/>
              <w:left w:val="single" w:sz="4" w:space="0" w:color="auto"/>
              <w:bottom w:val="single" w:sz="4" w:space="0" w:color="auto"/>
              <w:right w:val="single" w:sz="4" w:space="0" w:color="auto"/>
            </w:tcBorders>
            <w:noWrap/>
            <w:vAlign w:val="bottom"/>
          </w:tcPr>
          <w:p w:rsidR="002774AA" w:rsidRPr="00AF73DA" w:rsidRDefault="002774AA" w:rsidP="00607E70">
            <w:pPr>
              <w:rPr>
                <w:color w:val="000000"/>
              </w:rPr>
            </w:pPr>
            <w:r w:rsidRPr="00AF73DA">
              <w:rPr>
                <w:color w:val="000000"/>
              </w:rPr>
              <w:t xml:space="preserve">     -</w:t>
            </w:r>
            <w:proofErr w:type="spellStart"/>
            <w:r w:rsidRPr="00AF73DA">
              <w:rPr>
                <w:color w:val="000000"/>
              </w:rPr>
              <w:t>фізичні</w:t>
            </w:r>
            <w:proofErr w:type="spellEnd"/>
            <w:r w:rsidRPr="00AF73DA">
              <w:rPr>
                <w:color w:val="000000"/>
              </w:rPr>
              <w:t xml:space="preserve"> особи, </w:t>
            </w:r>
            <w:proofErr w:type="spellStart"/>
            <w:r w:rsidRPr="00AF73DA">
              <w:rPr>
                <w:color w:val="000000"/>
              </w:rPr>
              <w:t>які</w:t>
            </w:r>
            <w:proofErr w:type="spellEnd"/>
            <w:r w:rsidRPr="00AF73DA">
              <w:rPr>
                <w:color w:val="000000"/>
              </w:rPr>
              <w:t xml:space="preserve"> </w:t>
            </w:r>
            <w:proofErr w:type="spellStart"/>
            <w:r w:rsidRPr="00AF73DA">
              <w:rPr>
                <w:color w:val="000000"/>
              </w:rPr>
              <w:t>виховують</w:t>
            </w:r>
            <w:proofErr w:type="spellEnd"/>
            <w:r w:rsidRPr="00AF73DA">
              <w:rPr>
                <w:color w:val="000000"/>
              </w:rPr>
              <w:t xml:space="preserve"> </w:t>
            </w:r>
            <w:proofErr w:type="spellStart"/>
            <w:r w:rsidRPr="00AF73DA">
              <w:rPr>
                <w:color w:val="000000"/>
              </w:rPr>
              <w:t>трьох</w:t>
            </w:r>
            <w:proofErr w:type="spellEnd"/>
            <w:r w:rsidRPr="00AF73DA">
              <w:rPr>
                <w:color w:val="000000"/>
              </w:rPr>
              <w:t xml:space="preserve"> </w:t>
            </w:r>
            <w:proofErr w:type="spellStart"/>
            <w:r w:rsidRPr="00AF73DA">
              <w:rPr>
                <w:color w:val="000000"/>
              </w:rPr>
              <w:t>і</w:t>
            </w:r>
            <w:proofErr w:type="spellEnd"/>
            <w:r w:rsidRPr="00AF73DA">
              <w:rPr>
                <w:color w:val="000000"/>
              </w:rPr>
              <w:t xml:space="preserve"> </w:t>
            </w:r>
            <w:proofErr w:type="spellStart"/>
            <w:r w:rsidRPr="00AF73DA">
              <w:rPr>
                <w:color w:val="000000"/>
              </w:rPr>
              <w:t>більше</w:t>
            </w:r>
            <w:proofErr w:type="spellEnd"/>
            <w:r w:rsidRPr="00AF73DA">
              <w:rPr>
                <w:color w:val="000000"/>
              </w:rPr>
              <w:t xml:space="preserve"> </w:t>
            </w:r>
            <w:proofErr w:type="spellStart"/>
            <w:r w:rsidRPr="00AF73DA">
              <w:rPr>
                <w:color w:val="000000"/>
              </w:rPr>
              <w:t>дітей</w:t>
            </w:r>
            <w:proofErr w:type="spellEnd"/>
            <w:r w:rsidRPr="00AF73DA">
              <w:rPr>
                <w:color w:val="000000"/>
              </w:rPr>
              <w:t xml:space="preserve"> </w:t>
            </w:r>
            <w:proofErr w:type="spellStart"/>
            <w:r w:rsidRPr="00AF73DA">
              <w:rPr>
                <w:color w:val="000000"/>
              </w:rPr>
              <w:t>віком</w:t>
            </w:r>
            <w:proofErr w:type="spellEnd"/>
            <w:r w:rsidRPr="00AF73DA">
              <w:rPr>
                <w:color w:val="000000"/>
              </w:rPr>
              <w:t xml:space="preserve"> до 18 </w:t>
            </w:r>
            <w:proofErr w:type="spellStart"/>
            <w:r w:rsidRPr="00AF73DA">
              <w:rPr>
                <w:color w:val="000000"/>
              </w:rPr>
              <w:t>рокі</w:t>
            </w:r>
            <w:proofErr w:type="gramStart"/>
            <w:r w:rsidRPr="00AF73DA">
              <w:rPr>
                <w:color w:val="000000"/>
              </w:rPr>
              <w:t>в</w:t>
            </w:r>
            <w:proofErr w:type="spellEnd"/>
            <w:proofErr w:type="gramEnd"/>
            <w:r w:rsidRPr="00AF73DA">
              <w:rPr>
                <w:color w:val="000000"/>
              </w:rPr>
              <w:t>;</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315"/>
        </w:trPr>
        <w:tc>
          <w:tcPr>
            <w:tcW w:w="3699" w:type="pct"/>
            <w:gridSpan w:val="5"/>
            <w:tcBorders>
              <w:top w:val="nil"/>
              <w:left w:val="single" w:sz="4" w:space="0" w:color="auto"/>
              <w:bottom w:val="single" w:sz="4" w:space="0" w:color="auto"/>
              <w:right w:val="single" w:sz="4" w:space="0" w:color="auto"/>
            </w:tcBorders>
            <w:noWrap/>
            <w:vAlign w:val="bottom"/>
          </w:tcPr>
          <w:p w:rsidR="002774AA" w:rsidRPr="00AF73DA" w:rsidRDefault="002774AA" w:rsidP="00607E70">
            <w:pPr>
              <w:rPr>
                <w:color w:val="000000"/>
              </w:rPr>
            </w:pPr>
            <w:r w:rsidRPr="00AF73DA">
              <w:rPr>
                <w:color w:val="000000"/>
              </w:rPr>
              <w:t xml:space="preserve">     - </w:t>
            </w:r>
            <w:proofErr w:type="spellStart"/>
            <w:r w:rsidRPr="00AF73DA">
              <w:rPr>
                <w:color w:val="000000"/>
              </w:rPr>
              <w:t>пенсіонери</w:t>
            </w:r>
            <w:proofErr w:type="spellEnd"/>
            <w:r w:rsidRPr="00AF73DA">
              <w:rPr>
                <w:color w:val="000000"/>
              </w:rPr>
              <w:t xml:space="preserve"> (</w:t>
            </w:r>
            <w:proofErr w:type="gramStart"/>
            <w:r w:rsidRPr="00AF73DA">
              <w:rPr>
                <w:color w:val="000000"/>
              </w:rPr>
              <w:t>за</w:t>
            </w:r>
            <w:proofErr w:type="gramEnd"/>
            <w:r w:rsidRPr="00AF73DA">
              <w:rPr>
                <w:color w:val="000000"/>
              </w:rPr>
              <w:t xml:space="preserve"> </w:t>
            </w:r>
            <w:proofErr w:type="spellStart"/>
            <w:r w:rsidRPr="00AF73DA">
              <w:rPr>
                <w:color w:val="000000"/>
              </w:rPr>
              <w:t>віком</w:t>
            </w:r>
            <w:proofErr w:type="spellEnd"/>
            <w:r w:rsidRPr="00AF73DA">
              <w:rPr>
                <w:color w:val="000000"/>
              </w:rPr>
              <w:t>);</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630"/>
        </w:trPr>
        <w:tc>
          <w:tcPr>
            <w:tcW w:w="3699" w:type="pct"/>
            <w:gridSpan w:val="5"/>
            <w:tcBorders>
              <w:top w:val="nil"/>
              <w:left w:val="single" w:sz="4" w:space="0" w:color="auto"/>
              <w:bottom w:val="single" w:sz="4" w:space="0" w:color="auto"/>
              <w:right w:val="single" w:sz="4" w:space="0" w:color="auto"/>
            </w:tcBorders>
            <w:vAlign w:val="center"/>
          </w:tcPr>
          <w:p w:rsidR="002774AA" w:rsidRPr="00AF73DA" w:rsidRDefault="002774AA" w:rsidP="00607E70">
            <w:pPr>
              <w:rPr>
                <w:color w:val="000000"/>
              </w:rPr>
            </w:pPr>
            <w:r w:rsidRPr="00AF73DA">
              <w:rPr>
                <w:color w:val="000000"/>
              </w:rPr>
              <w:t xml:space="preserve">     - </w:t>
            </w:r>
            <w:proofErr w:type="spellStart"/>
            <w:r w:rsidRPr="00AF73DA">
              <w:rPr>
                <w:color w:val="000000"/>
              </w:rPr>
              <w:t>ветерани</w:t>
            </w:r>
            <w:proofErr w:type="spellEnd"/>
            <w:r w:rsidRPr="00AF73DA">
              <w:rPr>
                <w:color w:val="000000"/>
              </w:rPr>
              <w:t xml:space="preserve"> </w:t>
            </w:r>
            <w:proofErr w:type="spellStart"/>
            <w:r w:rsidRPr="00AF73DA">
              <w:rPr>
                <w:color w:val="000000"/>
              </w:rPr>
              <w:t>війни</w:t>
            </w:r>
            <w:proofErr w:type="spellEnd"/>
            <w:r w:rsidRPr="00AF73DA">
              <w:rPr>
                <w:color w:val="000000"/>
              </w:rPr>
              <w:t xml:space="preserve"> та особи, на </w:t>
            </w:r>
            <w:proofErr w:type="spellStart"/>
            <w:r w:rsidRPr="00AF73DA">
              <w:rPr>
                <w:color w:val="000000"/>
              </w:rPr>
              <w:t>яких</w:t>
            </w:r>
            <w:proofErr w:type="spellEnd"/>
            <w:r w:rsidRPr="00AF73DA">
              <w:rPr>
                <w:color w:val="000000"/>
              </w:rPr>
              <w:t xml:space="preserve"> </w:t>
            </w:r>
            <w:proofErr w:type="spellStart"/>
            <w:r w:rsidRPr="00AF73DA">
              <w:rPr>
                <w:color w:val="000000"/>
              </w:rPr>
              <w:t>поширюється</w:t>
            </w:r>
            <w:proofErr w:type="spellEnd"/>
            <w:r w:rsidRPr="00AF73DA">
              <w:rPr>
                <w:color w:val="000000"/>
              </w:rPr>
              <w:t xml:space="preserve"> </w:t>
            </w:r>
            <w:proofErr w:type="spellStart"/>
            <w:r w:rsidRPr="00AF73DA">
              <w:rPr>
                <w:color w:val="000000"/>
              </w:rPr>
              <w:t>дія</w:t>
            </w:r>
            <w:proofErr w:type="spellEnd"/>
            <w:r w:rsidRPr="00AF73DA">
              <w:rPr>
                <w:color w:val="000000"/>
              </w:rPr>
              <w:t xml:space="preserve"> Закону </w:t>
            </w:r>
            <w:proofErr w:type="spellStart"/>
            <w:r w:rsidRPr="00AF73DA">
              <w:rPr>
                <w:color w:val="000000"/>
              </w:rPr>
              <w:t>України</w:t>
            </w:r>
            <w:proofErr w:type="spellEnd"/>
            <w:r w:rsidRPr="00AF73DA">
              <w:rPr>
                <w:color w:val="000000"/>
              </w:rPr>
              <w:t xml:space="preserve"> "Про статус </w:t>
            </w:r>
            <w:proofErr w:type="spellStart"/>
            <w:r w:rsidRPr="00AF73DA">
              <w:rPr>
                <w:color w:val="000000"/>
              </w:rPr>
              <w:t>ветеранів</w:t>
            </w:r>
            <w:proofErr w:type="spellEnd"/>
            <w:r w:rsidRPr="00AF73DA">
              <w:rPr>
                <w:color w:val="000000"/>
              </w:rPr>
              <w:t xml:space="preserve"> </w:t>
            </w:r>
            <w:proofErr w:type="spellStart"/>
            <w:proofErr w:type="gramStart"/>
            <w:r w:rsidRPr="00AF73DA">
              <w:rPr>
                <w:color w:val="000000"/>
              </w:rPr>
              <w:t>в</w:t>
            </w:r>
            <w:proofErr w:type="gramEnd"/>
            <w:r w:rsidRPr="00AF73DA">
              <w:rPr>
                <w:color w:val="000000"/>
              </w:rPr>
              <w:t>ійни</w:t>
            </w:r>
            <w:proofErr w:type="spellEnd"/>
            <w:r w:rsidRPr="00AF73DA">
              <w:rPr>
                <w:color w:val="000000"/>
              </w:rPr>
              <w:t xml:space="preserve">, </w:t>
            </w:r>
            <w:proofErr w:type="spellStart"/>
            <w:r w:rsidRPr="00AF73DA">
              <w:rPr>
                <w:color w:val="000000"/>
              </w:rPr>
              <w:t>гарантії</w:t>
            </w:r>
            <w:proofErr w:type="spellEnd"/>
            <w:r w:rsidRPr="00AF73DA">
              <w:rPr>
                <w:color w:val="000000"/>
              </w:rPr>
              <w:t xml:space="preserve"> </w:t>
            </w:r>
            <w:proofErr w:type="spellStart"/>
            <w:r w:rsidRPr="00AF73DA">
              <w:rPr>
                <w:color w:val="000000"/>
              </w:rPr>
              <w:t>їх</w:t>
            </w:r>
            <w:proofErr w:type="spellEnd"/>
            <w:r w:rsidRPr="00AF73DA">
              <w:rPr>
                <w:color w:val="000000"/>
              </w:rPr>
              <w:t xml:space="preserve"> </w:t>
            </w:r>
            <w:proofErr w:type="spellStart"/>
            <w:r w:rsidRPr="00AF73DA">
              <w:rPr>
                <w:color w:val="000000"/>
              </w:rPr>
              <w:t>соціального</w:t>
            </w:r>
            <w:proofErr w:type="spellEnd"/>
            <w:r w:rsidRPr="00AF73DA">
              <w:rPr>
                <w:color w:val="000000"/>
              </w:rPr>
              <w:t xml:space="preserve"> </w:t>
            </w:r>
            <w:proofErr w:type="spellStart"/>
            <w:r w:rsidRPr="00AF73DA">
              <w:rPr>
                <w:color w:val="000000"/>
              </w:rPr>
              <w:t>захисту</w:t>
            </w:r>
            <w:proofErr w:type="spellEnd"/>
            <w:r w:rsidRPr="00AF73DA">
              <w:rPr>
                <w:color w:val="000000"/>
              </w:rPr>
              <w:t>";</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630"/>
        </w:trPr>
        <w:tc>
          <w:tcPr>
            <w:tcW w:w="3699" w:type="pct"/>
            <w:gridSpan w:val="5"/>
            <w:tcBorders>
              <w:top w:val="nil"/>
              <w:left w:val="single" w:sz="4" w:space="0" w:color="auto"/>
              <w:bottom w:val="single" w:sz="4" w:space="0" w:color="auto"/>
              <w:right w:val="single" w:sz="4" w:space="0" w:color="auto"/>
            </w:tcBorders>
            <w:vAlign w:val="center"/>
          </w:tcPr>
          <w:p w:rsidR="002774AA" w:rsidRPr="00AF73DA" w:rsidRDefault="002774AA" w:rsidP="00607E70">
            <w:pPr>
              <w:rPr>
                <w:color w:val="000000"/>
              </w:rPr>
            </w:pPr>
            <w:r w:rsidRPr="00AF73DA">
              <w:rPr>
                <w:color w:val="000000"/>
              </w:rPr>
              <w:t xml:space="preserve">    - </w:t>
            </w:r>
            <w:proofErr w:type="spellStart"/>
            <w:r w:rsidRPr="00AF73DA">
              <w:rPr>
                <w:color w:val="000000"/>
              </w:rPr>
              <w:t>фізичні</w:t>
            </w:r>
            <w:proofErr w:type="spellEnd"/>
            <w:r w:rsidRPr="00AF73DA">
              <w:rPr>
                <w:color w:val="000000"/>
              </w:rPr>
              <w:t xml:space="preserve"> особи, </w:t>
            </w:r>
            <w:proofErr w:type="spellStart"/>
            <w:r w:rsidRPr="00AF73DA">
              <w:rPr>
                <w:color w:val="000000"/>
              </w:rPr>
              <w:t>визнані</w:t>
            </w:r>
            <w:proofErr w:type="spellEnd"/>
            <w:r w:rsidRPr="00AF73DA">
              <w:rPr>
                <w:color w:val="000000"/>
              </w:rPr>
              <w:t xml:space="preserve"> законом особами, </w:t>
            </w:r>
            <w:proofErr w:type="spellStart"/>
            <w:r w:rsidRPr="00AF73DA">
              <w:rPr>
                <w:color w:val="000000"/>
              </w:rPr>
              <w:t>які</w:t>
            </w:r>
            <w:proofErr w:type="spellEnd"/>
            <w:r w:rsidRPr="00AF73DA">
              <w:rPr>
                <w:color w:val="000000"/>
              </w:rPr>
              <w:t xml:space="preserve"> </w:t>
            </w:r>
            <w:proofErr w:type="spellStart"/>
            <w:r w:rsidRPr="00AF73DA">
              <w:rPr>
                <w:color w:val="000000"/>
              </w:rPr>
              <w:t>постраждали</w:t>
            </w:r>
            <w:proofErr w:type="spellEnd"/>
            <w:r w:rsidRPr="00AF73DA">
              <w:rPr>
                <w:color w:val="000000"/>
              </w:rPr>
              <w:t xml:space="preserve"> </w:t>
            </w:r>
            <w:proofErr w:type="spellStart"/>
            <w:r w:rsidRPr="00AF73DA">
              <w:rPr>
                <w:color w:val="000000"/>
              </w:rPr>
              <w:t>внаслідок</w:t>
            </w:r>
            <w:proofErr w:type="spellEnd"/>
            <w:r w:rsidRPr="00AF73DA">
              <w:rPr>
                <w:color w:val="000000"/>
              </w:rPr>
              <w:t xml:space="preserve"> </w:t>
            </w:r>
            <w:proofErr w:type="spellStart"/>
            <w:r w:rsidRPr="00AF73DA">
              <w:rPr>
                <w:color w:val="000000"/>
              </w:rPr>
              <w:t>Чорнобильської</w:t>
            </w:r>
            <w:proofErr w:type="spellEnd"/>
            <w:r w:rsidRPr="00AF73DA">
              <w:rPr>
                <w:color w:val="000000"/>
              </w:rPr>
              <w:t xml:space="preserve"> </w:t>
            </w:r>
            <w:proofErr w:type="spellStart"/>
            <w:r w:rsidRPr="00AF73DA">
              <w:rPr>
                <w:color w:val="000000"/>
              </w:rPr>
              <w:t>катастрофи</w:t>
            </w:r>
            <w:proofErr w:type="spellEnd"/>
            <w:r w:rsidRPr="00AF73DA">
              <w:rPr>
                <w:color w:val="000000"/>
              </w:rPr>
              <w:t>.</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690"/>
        </w:trPr>
        <w:tc>
          <w:tcPr>
            <w:tcW w:w="5000" w:type="pct"/>
            <w:gridSpan w:val="6"/>
            <w:tcBorders>
              <w:top w:val="single" w:sz="4" w:space="0" w:color="auto"/>
              <w:left w:val="single" w:sz="4" w:space="0" w:color="auto"/>
              <w:bottom w:val="single" w:sz="4" w:space="0" w:color="auto"/>
              <w:right w:val="single" w:sz="4" w:space="0" w:color="auto"/>
            </w:tcBorders>
            <w:vAlign w:val="center"/>
          </w:tcPr>
          <w:p w:rsidR="002774AA" w:rsidRPr="00AF73DA" w:rsidRDefault="002774AA" w:rsidP="00607E70">
            <w:pPr>
              <w:rPr>
                <w:color w:val="000000"/>
              </w:rPr>
            </w:pPr>
            <w:r w:rsidRPr="00AF73DA">
              <w:rPr>
                <w:color w:val="000000"/>
              </w:rPr>
              <w:t xml:space="preserve">     </w:t>
            </w:r>
            <w:proofErr w:type="spellStart"/>
            <w:r w:rsidRPr="00AF73DA">
              <w:rPr>
                <w:color w:val="000000"/>
              </w:rPr>
              <w:t>Звільнення</w:t>
            </w:r>
            <w:proofErr w:type="spellEnd"/>
            <w:r w:rsidRPr="00AF73DA">
              <w:rPr>
                <w:color w:val="000000"/>
              </w:rPr>
              <w:t xml:space="preserve"> </w:t>
            </w:r>
            <w:proofErr w:type="spellStart"/>
            <w:r w:rsidRPr="00AF73DA">
              <w:rPr>
                <w:color w:val="000000"/>
              </w:rPr>
              <w:t>від</w:t>
            </w:r>
            <w:proofErr w:type="spellEnd"/>
            <w:r w:rsidRPr="00AF73DA">
              <w:rPr>
                <w:color w:val="000000"/>
              </w:rPr>
              <w:t xml:space="preserve"> </w:t>
            </w:r>
            <w:proofErr w:type="spellStart"/>
            <w:r w:rsidRPr="00AF73DA">
              <w:rPr>
                <w:color w:val="000000"/>
              </w:rPr>
              <w:t>сплати</w:t>
            </w:r>
            <w:proofErr w:type="spellEnd"/>
            <w:r w:rsidRPr="00AF73DA">
              <w:rPr>
                <w:color w:val="000000"/>
              </w:rPr>
              <w:t xml:space="preserve"> </w:t>
            </w:r>
            <w:proofErr w:type="spellStart"/>
            <w:r w:rsidRPr="00AF73DA">
              <w:rPr>
                <w:color w:val="000000"/>
              </w:rPr>
              <w:t>податку</w:t>
            </w:r>
            <w:proofErr w:type="spellEnd"/>
            <w:r w:rsidRPr="00AF73DA">
              <w:rPr>
                <w:color w:val="000000"/>
              </w:rPr>
              <w:t xml:space="preserve"> за </w:t>
            </w:r>
            <w:proofErr w:type="spellStart"/>
            <w:r w:rsidRPr="00AF73DA">
              <w:rPr>
                <w:color w:val="000000"/>
              </w:rPr>
              <w:t>земельні</w:t>
            </w:r>
            <w:proofErr w:type="spellEnd"/>
            <w:r w:rsidRPr="00AF73DA">
              <w:rPr>
                <w:color w:val="000000"/>
              </w:rPr>
              <w:t xml:space="preserve"> </w:t>
            </w:r>
            <w:proofErr w:type="spellStart"/>
            <w:r w:rsidRPr="00AF73DA">
              <w:rPr>
                <w:color w:val="000000"/>
              </w:rPr>
              <w:t>ділянки</w:t>
            </w:r>
            <w:proofErr w:type="spellEnd"/>
            <w:r w:rsidRPr="00AF73DA">
              <w:rPr>
                <w:color w:val="000000"/>
              </w:rPr>
              <w:t xml:space="preserve">, </w:t>
            </w:r>
            <w:proofErr w:type="spellStart"/>
            <w:r w:rsidRPr="00AF73DA">
              <w:rPr>
                <w:color w:val="000000"/>
              </w:rPr>
              <w:t>передбачене</w:t>
            </w:r>
            <w:proofErr w:type="spellEnd"/>
            <w:r w:rsidRPr="00AF73DA">
              <w:rPr>
                <w:color w:val="000000"/>
              </w:rPr>
              <w:t xml:space="preserve"> </w:t>
            </w:r>
            <w:proofErr w:type="gramStart"/>
            <w:r w:rsidRPr="00AF73DA">
              <w:rPr>
                <w:color w:val="000000"/>
              </w:rPr>
              <w:t>для</w:t>
            </w:r>
            <w:proofErr w:type="gramEnd"/>
            <w:r w:rsidRPr="00AF73DA">
              <w:rPr>
                <w:color w:val="000000"/>
              </w:rPr>
              <w:t xml:space="preserve"> </w:t>
            </w:r>
            <w:proofErr w:type="spellStart"/>
            <w:r w:rsidRPr="00AF73DA">
              <w:rPr>
                <w:color w:val="000000"/>
              </w:rPr>
              <w:t>відпові</w:t>
            </w:r>
            <w:proofErr w:type="gramStart"/>
            <w:r w:rsidRPr="00AF73DA">
              <w:rPr>
                <w:color w:val="000000"/>
              </w:rPr>
              <w:t>дно</w:t>
            </w:r>
            <w:proofErr w:type="gramEnd"/>
            <w:r w:rsidRPr="00AF73DA">
              <w:rPr>
                <w:color w:val="000000"/>
              </w:rPr>
              <w:t>ї</w:t>
            </w:r>
            <w:proofErr w:type="spellEnd"/>
            <w:r w:rsidRPr="00AF73DA">
              <w:rPr>
                <w:color w:val="000000"/>
              </w:rPr>
              <w:t xml:space="preserve"> </w:t>
            </w:r>
            <w:proofErr w:type="spellStart"/>
            <w:r w:rsidRPr="00AF73DA">
              <w:rPr>
                <w:color w:val="000000"/>
              </w:rPr>
              <w:t>категорії</w:t>
            </w:r>
            <w:proofErr w:type="spellEnd"/>
            <w:r w:rsidRPr="00AF73DA">
              <w:rPr>
                <w:color w:val="000000"/>
              </w:rPr>
              <w:t xml:space="preserve"> </w:t>
            </w:r>
            <w:proofErr w:type="spellStart"/>
            <w:r w:rsidRPr="00AF73DA">
              <w:rPr>
                <w:color w:val="000000"/>
              </w:rPr>
              <w:t>фізичних</w:t>
            </w:r>
            <w:proofErr w:type="spellEnd"/>
            <w:r w:rsidRPr="00AF73DA">
              <w:rPr>
                <w:color w:val="000000"/>
              </w:rPr>
              <w:t xml:space="preserve"> </w:t>
            </w:r>
            <w:proofErr w:type="spellStart"/>
            <w:r w:rsidRPr="00AF73DA">
              <w:rPr>
                <w:color w:val="000000"/>
              </w:rPr>
              <w:t>осіб</w:t>
            </w:r>
            <w:proofErr w:type="spellEnd"/>
            <w:r w:rsidRPr="00AF73DA">
              <w:rPr>
                <w:color w:val="000000"/>
              </w:rPr>
              <w:t xml:space="preserve"> пунктом 281.1 </w:t>
            </w:r>
            <w:proofErr w:type="spellStart"/>
            <w:r w:rsidRPr="00AF73DA">
              <w:rPr>
                <w:color w:val="000000"/>
              </w:rPr>
              <w:t>цієї</w:t>
            </w:r>
            <w:proofErr w:type="spellEnd"/>
            <w:r w:rsidRPr="00AF73DA">
              <w:rPr>
                <w:color w:val="000000"/>
              </w:rPr>
              <w:t xml:space="preserve"> </w:t>
            </w:r>
            <w:proofErr w:type="spellStart"/>
            <w:r w:rsidRPr="00AF73DA">
              <w:rPr>
                <w:color w:val="000000"/>
              </w:rPr>
              <w:t>статті</w:t>
            </w:r>
            <w:proofErr w:type="spellEnd"/>
            <w:r w:rsidRPr="00AF73DA">
              <w:rPr>
                <w:color w:val="000000"/>
              </w:rPr>
              <w:t xml:space="preserve">, </w:t>
            </w:r>
            <w:proofErr w:type="spellStart"/>
            <w:r w:rsidRPr="00AF73DA">
              <w:rPr>
                <w:color w:val="000000"/>
              </w:rPr>
              <w:t>поширюється</w:t>
            </w:r>
            <w:proofErr w:type="spellEnd"/>
            <w:r w:rsidRPr="00AF73DA">
              <w:rPr>
                <w:color w:val="000000"/>
              </w:rPr>
              <w:t xml:space="preserve"> на </w:t>
            </w:r>
            <w:proofErr w:type="spellStart"/>
            <w:r w:rsidRPr="00AF73DA">
              <w:rPr>
                <w:color w:val="000000"/>
              </w:rPr>
              <w:t>земельні</w:t>
            </w:r>
            <w:proofErr w:type="spellEnd"/>
            <w:r w:rsidRPr="00AF73DA">
              <w:rPr>
                <w:color w:val="000000"/>
              </w:rPr>
              <w:t xml:space="preserve"> </w:t>
            </w:r>
            <w:proofErr w:type="spellStart"/>
            <w:r w:rsidRPr="00AF73DA">
              <w:rPr>
                <w:color w:val="000000"/>
              </w:rPr>
              <w:t>ділянки</w:t>
            </w:r>
            <w:proofErr w:type="spellEnd"/>
            <w:r w:rsidRPr="00AF73DA">
              <w:rPr>
                <w:color w:val="000000"/>
              </w:rPr>
              <w:t xml:space="preserve"> за </w:t>
            </w:r>
            <w:proofErr w:type="spellStart"/>
            <w:r w:rsidRPr="00AF73DA">
              <w:rPr>
                <w:color w:val="000000"/>
              </w:rPr>
              <w:t>кожним</w:t>
            </w:r>
            <w:proofErr w:type="spellEnd"/>
            <w:r w:rsidRPr="00AF73DA">
              <w:rPr>
                <w:color w:val="000000"/>
              </w:rPr>
              <w:t xml:space="preserve"> видом </w:t>
            </w:r>
            <w:proofErr w:type="spellStart"/>
            <w:r w:rsidRPr="00AF73DA">
              <w:rPr>
                <w:color w:val="000000"/>
              </w:rPr>
              <w:t>використання</w:t>
            </w:r>
            <w:proofErr w:type="spellEnd"/>
            <w:r w:rsidRPr="00AF73DA">
              <w:rPr>
                <w:color w:val="000000"/>
              </w:rPr>
              <w:t xml:space="preserve"> у межах </w:t>
            </w:r>
            <w:proofErr w:type="spellStart"/>
            <w:r w:rsidRPr="00AF73DA">
              <w:rPr>
                <w:color w:val="000000"/>
              </w:rPr>
              <w:t>граничних</w:t>
            </w:r>
            <w:proofErr w:type="spellEnd"/>
            <w:r w:rsidRPr="00AF73DA">
              <w:rPr>
                <w:color w:val="000000"/>
              </w:rPr>
              <w:t xml:space="preserve"> норм:</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630"/>
        </w:trPr>
        <w:tc>
          <w:tcPr>
            <w:tcW w:w="3699" w:type="pct"/>
            <w:gridSpan w:val="5"/>
            <w:tcBorders>
              <w:top w:val="nil"/>
              <w:left w:val="single" w:sz="4" w:space="0" w:color="auto"/>
              <w:bottom w:val="single" w:sz="4" w:space="0" w:color="auto"/>
              <w:right w:val="single" w:sz="4" w:space="0" w:color="auto"/>
            </w:tcBorders>
            <w:vAlign w:val="center"/>
          </w:tcPr>
          <w:p w:rsidR="002774AA" w:rsidRPr="00AF73DA" w:rsidRDefault="002774AA" w:rsidP="00607E70">
            <w:pPr>
              <w:rPr>
                <w:color w:val="000000"/>
              </w:rPr>
            </w:pPr>
            <w:r w:rsidRPr="00AF73DA">
              <w:rPr>
                <w:color w:val="000000"/>
              </w:rPr>
              <w:t xml:space="preserve">    - для </w:t>
            </w:r>
            <w:proofErr w:type="spellStart"/>
            <w:r w:rsidRPr="00AF73DA">
              <w:rPr>
                <w:color w:val="000000"/>
              </w:rPr>
              <w:t>ведення</w:t>
            </w:r>
            <w:proofErr w:type="spellEnd"/>
            <w:r w:rsidRPr="00AF73DA">
              <w:rPr>
                <w:color w:val="000000"/>
              </w:rPr>
              <w:t xml:space="preserve"> </w:t>
            </w:r>
            <w:proofErr w:type="spellStart"/>
            <w:r w:rsidRPr="00AF73DA">
              <w:rPr>
                <w:color w:val="000000"/>
              </w:rPr>
              <w:t>особистого</w:t>
            </w:r>
            <w:proofErr w:type="spellEnd"/>
            <w:r w:rsidRPr="00AF73DA">
              <w:rPr>
                <w:color w:val="000000"/>
              </w:rPr>
              <w:t xml:space="preserve"> </w:t>
            </w:r>
            <w:proofErr w:type="spellStart"/>
            <w:r w:rsidRPr="00AF73DA">
              <w:rPr>
                <w:color w:val="000000"/>
              </w:rPr>
              <w:t>селянського</w:t>
            </w:r>
            <w:proofErr w:type="spellEnd"/>
            <w:r w:rsidRPr="00AF73DA">
              <w:rPr>
                <w:color w:val="000000"/>
              </w:rPr>
              <w:t xml:space="preserve"> </w:t>
            </w:r>
            <w:proofErr w:type="spellStart"/>
            <w:r w:rsidRPr="00AF73DA">
              <w:rPr>
                <w:color w:val="000000"/>
              </w:rPr>
              <w:t>господарства</w:t>
            </w:r>
            <w:proofErr w:type="spellEnd"/>
            <w:r w:rsidRPr="00AF73DA">
              <w:rPr>
                <w:color w:val="000000"/>
              </w:rPr>
              <w:t xml:space="preserve"> - у </w:t>
            </w:r>
            <w:proofErr w:type="spellStart"/>
            <w:r w:rsidRPr="00AF73DA">
              <w:rPr>
                <w:color w:val="000000"/>
              </w:rPr>
              <w:t>розмі</w:t>
            </w:r>
            <w:proofErr w:type="gramStart"/>
            <w:r w:rsidRPr="00AF73DA">
              <w:rPr>
                <w:color w:val="000000"/>
              </w:rPr>
              <w:t>р</w:t>
            </w:r>
            <w:proofErr w:type="gramEnd"/>
            <w:r w:rsidRPr="00AF73DA">
              <w:rPr>
                <w:color w:val="000000"/>
              </w:rPr>
              <w:t>і</w:t>
            </w:r>
            <w:proofErr w:type="spellEnd"/>
            <w:r w:rsidRPr="00AF73DA">
              <w:rPr>
                <w:color w:val="000000"/>
              </w:rPr>
              <w:t xml:space="preserve"> не </w:t>
            </w:r>
            <w:proofErr w:type="spellStart"/>
            <w:r w:rsidRPr="00AF73DA">
              <w:rPr>
                <w:color w:val="000000"/>
              </w:rPr>
              <w:t>більш</w:t>
            </w:r>
            <w:proofErr w:type="spellEnd"/>
            <w:r w:rsidRPr="00AF73DA">
              <w:rPr>
                <w:color w:val="000000"/>
              </w:rPr>
              <w:t xml:space="preserve"> як 2 </w:t>
            </w:r>
            <w:proofErr w:type="spellStart"/>
            <w:r w:rsidRPr="00AF73DA">
              <w:rPr>
                <w:color w:val="000000"/>
              </w:rPr>
              <w:t>гектари</w:t>
            </w:r>
            <w:proofErr w:type="spellEnd"/>
            <w:r w:rsidRPr="00AF73DA">
              <w:rPr>
                <w:color w:val="000000"/>
              </w:rPr>
              <w:t>;</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352"/>
        </w:trPr>
        <w:tc>
          <w:tcPr>
            <w:tcW w:w="3699" w:type="pct"/>
            <w:gridSpan w:val="5"/>
            <w:tcBorders>
              <w:top w:val="nil"/>
              <w:left w:val="single" w:sz="4" w:space="0" w:color="auto"/>
              <w:bottom w:val="single" w:sz="4" w:space="0" w:color="auto"/>
              <w:right w:val="single" w:sz="4" w:space="0" w:color="auto"/>
            </w:tcBorders>
            <w:vAlign w:val="center"/>
          </w:tcPr>
          <w:p w:rsidR="002774AA" w:rsidRPr="00AF73DA" w:rsidRDefault="002774AA" w:rsidP="00607E70">
            <w:pPr>
              <w:rPr>
                <w:color w:val="000000"/>
              </w:rPr>
            </w:pPr>
            <w:r w:rsidRPr="00AF73DA">
              <w:rPr>
                <w:color w:val="000000"/>
              </w:rPr>
              <w:t xml:space="preserve">    - для </w:t>
            </w:r>
            <w:proofErr w:type="spellStart"/>
            <w:r w:rsidRPr="00AF73DA">
              <w:rPr>
                <w:color w:val="000000"/>
              </w:rPr>
              <w:t>будівництва</w:t>
            </w:r>
            <w:proofErr w:type="spellEnd"/>
            <w:r w:rsidRPr="00AF73DA">
              <w:rPr>
                <w:color w:val="000000"/>
              </w:rPr>
              <w:t xml:space="preserve"> та </w:t>
            </w:r>
            <w:proofErr w:type="spellStart"/>
            <w:r w:rsidRPr="00AF73DA">
              <w:rPr>
                <w:color w:val="000000"/>
              </w:rPr>
              <w:t>обслуговування</w:t>
            </w:r>
            <w:proofErr w:type="spellEnd"/>
            <w:r w:rsidRPr="00AF73DA">
              <w:rPr>
                <w:color w:val="000000"/>
              </w:rPr>
              <w:t xml:space="preserve"> </w:t>
            </w:r>
            <w:proofErr w:type="spellStart"/>
            <w:r w:rsidRPr="00AF73DA">
              <w:rPr>
                <w:color w:val="000000"/>
              </w:rPr>
              <w:t>житлового</w:t>
            </w:r>
            <w:proofErr w:type="spellEnd"/>
            <w:r w:rsidRPr="00AF73DA">
              <w:rPr>
                <w:color w:val="000000"/>
              </w:rPr>
              <w:t xml:space="preserve"> </w:t>
            </w:r>
            <w:proofErr w:type="spellStart"/>
            <w:r w:rsidRPr="00AF73DA">
              <w:rPr>
                <w:color w:val="000000"/>
              </w:rPr>
              <w:t>будинку</w:t>
            </w:r>
            <w:proofErr w:type="spellEnd"/>
            <w:r w:rsidRPr="00AF73DA">
              <w:rPr>
                <w:color w:val="000000"/>
              </w:rPr>
              <w:t xml:space="preserve">, </w:t>
            </w:r>
            <w:proofErr w:type="spellStart"/>
            <w:r w:rsidRPr="00AF73DA">
              <w:rPr>
                <w:color w:val="000000"/>
              </w:rPr>
              <w:t>господарських</w:t>
            </w:r>
            <w:proofErr w:type="spellEnd"/>
            <w:r w:rsidRPr="00AF73DA">
              <w:rPr>
                <w:color w:val="000000"/>
              </w:rPr>
              <w:t xml:space="preserve"> </w:t>
            </w:r>
            <w:proofErr w:type="spellStart"/>
            <w:r w:rsidRPr="00AF73DA">
              <w:rPr>
                <w:color w:val="000000"/>
              </w:rPr>
              <w:t>будівель</w:t>
            </w:r>
            <w:proofErr w:type="spellEnd"/>
            <w:r w:rsidRPr="00AF73DA">
              <w:rPr>
                <w:color w:val="000000"/>
              </w:rPr>
              <w:t xml:space="preserve"> </w:t>
            </w:r>
            <w:proofErr w:type="spellStart"/>
            <w:r w:rsidRPr="00AF73DA">
              <w:rPr>
                <w:color w:val="000000"/>
              </w:rPr>
              <w:t>і</w:t>
            </w:r>
            <w:proofErr w:type="spellEnd"/>
            <w:r w:rsidRPr="00AF73DA">
              <w:rPr>
                <w:color w:val="000000"/>
              </w:rPr>
              <w:t xml:space="preserve"> </w:t>
            </w:r>
            <w:proofErr w:type="spellStart"/>
            <w:r w:rsidRPr="00AF73DA">
              <w:rPr>
                <w:color w:val="000000"/>
              </w:rPr>
              <w:t>споруд</w:t>
            </w:r>
            <w:proofErr w:type="spellEnd"/>
            <w:r w:rsidRPr="00AF73DA">
              <w:rPr>
                <w:color w:val="000000"/>
              </w:rPr>
              <w:t xml:space="preserve"> (</w:t>
            </w:r>
            <w:proofErr w:type="spellStart"/>
            <w:r w:rsidRPr="00AF73DA">
              <w:rPr>
                <w:color w:val="000000"/>
              </w:rPr>
              <w:t>присадибна</w:t>
            </w:r>
            <w:proofErr w:type="spellEnd"/>
            <w:r w:rsidRPr="00AF73DA">
              <w:rPr>
                <w:color w:val="000000"/>
              </w:rPr>
              <w:t xml:space="preserve"> </w:t>
            </w:r>
            <w:proofErr w:type="spellStart"/>
            <w:r w:rsidRPr="00AF73DA">
              <w:rPr>
                <w:color w:val="000000"/>
              </w:rPr>
              <w:t>ділянка</w:t>
            </w:r>
            <w:proofErr w:type="spellEnd"/>
            <w:r w:rsidRPr="00AF73DA">
              <w:rPr>
                <w:color w:val="000000"/>
              </w:rPr>
              <w:t xml:space="preserve">): у </w:t>
            </w:r>
            <w:proofErr w:type="gramStart"/>
            <w:r w:rsidRPr="00AF73DA">
              <w:rPr>
                <w:color w:val="000000"/>
              </w:rPr>
              <w:t>селах</w:t>
            </w:r>
            <w:proofErr w:type="gramEnd"/>
            <w:r w:rsidRPr="00AF73DA">
              <w:rPr>
                <w:color w:val="000000"/>
              </w:rPr>
              <w:t xml:space="preserve"> - не </w:t>
            </w:r>
            <w:proofErr w:type="spellStart"/>
            <w:r w:rsidRPr="00AF73DA">
              <w:rPr>
                <w:color w:val="000000"/>
              </w:rPr>
              <w:t>більш</w:t>
            </w:r>
            <w:proofErr w:type="spellEnd"/>
            <w:r w:rsidRPr="00AF73DA">
              <w:rPr>
                <w:color w:val="000000"/>
              </w:rPr>
              <w:t xml:space="preserve"> як 0,25 гектара, в селищах - не </w:t>
            </w:r>
            <w:proofErr w:type="spellStart"/>
            <w:r w:rsidRPr="00AF73DA">
              <w:rPr>
                <w:color w:val="000000"/>
              </w:rPr>
              <w:t>більш</w:t>
            </w:r>
            <w:proofErr w:type="spellEnd"/>
            <w:r w:rsidRPr="00AF73DA">
              <w:rPr>
                <w:color w:val="000000"/>
              </w:rPr>
              <w:t xml:space="preserve"> як 0,15 гектара, в </w:t>
            </w:r>
            <w:proofErr w:type="spellStart"/>
            <w:r w:rsidRPr="00AF73DA">
              <w:rPr>
                <w:color w:val="000000"/>
              </w:rPr>
              <w:t>містах</w:t>
            </w:r>
            <w:proofErr w:type="spellEnd"/>
            <w:r w:rsidRPr="00AF73DA">
              <w:rPr>
                <w:color w:val="000000"/>
              </w:rPr>
              <w:t xml:space="preserve"> - не </w:t>
            </w:r>
            <w:proofErr w:type="spellStart"/>
            <w:r w:rsidRPr="00AF73DA">
              <w:rPr>
                <w:color w:val="000000"/>
              </w:rPr>
              <w:t>більш</w:t>
            </w:r>
            <w:proofErr w:type="spellEnd"/>
            <w:r w:rsidRPr="00AF73DA">
              <w:rPr>
                <w:color w:val="000000"/>
              </w:rPr>
              <w:t xml:space="preserve"> як 0,10 гектара;</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315"/>
        </w:trPr>
        <w:tc>
          <w:tcPr>
            <w:tcW w:w="3699" w:type="pct"/>
            <w:gridSpan w:val="5"/>
            <w:tcBorders>
              <w:top w:val="single" w:sz="4" w:space="0" w:color="auto"/>
              <w:left w:val="single" w:sz="4" w:space="0" w:color="auto"/>
              <w:bottom w:val="single" w:sz="4" w:space="0" w:color="auto"/>
              <w:right w:val="single" w:sz="4" w:space="0" w:color="auto"/>
            </w:tcBorders>
            <w:vAlign w:val="center"/>
          </w:tcPr>
          <w:p w:rsidR="002774AA" w:rsidRPr="00AF73DA" w:rsidRDefault="002774AA" w:rsidP="00607E70">
            <w:pPr>
              <w:rPr>
                <w:color w:val="000000"/>
              </w:rPr>
            </w:pPr>
            <w:r w:rsidRPr="00AF73DA">
              <w:rPr>
                <w:color w:val="000000"/>
              </w:rPr>
              <w:t xml:space="preserve">    - для </w:t>
            </w:r>
            <w:proofErr w:type="spellStart"/>
            <w:r w:rsidRPr="00AF73DA">
              <w:rPr>
                <w:color w:val="000000"/>
              </w:rPr>
              <w:t>індивідуального</w:t>
            </w:r>
            <w:proofErr w:type="spellEnd"/>
            <w:r w:rsidRPr="00AF73DA">
              <w:rPr>
                <w:color w:val="000000"/>
              </w:rPr>
              <w:t xml:space="preserve"> дачного </w:t>
            </w:r>
            <w:proofErr w:type="spellStart"/>
            <w:r w:rsidRPr="00AF73DA">
              <w:rPr>
                <w:color w:val="000000"/>
              </w:rPr>
              <w:t>будівництва</w:t>
            </w:r>
            <w:proofErr w:type="spellEnd"/>
            <w:r w:rsidRPr="00AF73DA">
              <w:rPr>
                <w:color w:val="000000"/>
              </w:rPr>
              <w:t xml:space="preserve"> - </w:t>
            </w:r>
            <w:proofErr w:type="gramStart"/>
            <w:r w:rsidRPr="00AF73DA">
              <w:rPr>
                <w:color w:val="000000"/>
              </w:rPr>
              <w:t xml:space="preserve">не </w:t>
            </w:r>
            <w:proofErr w:type="spellStart"/>
            <w:r w:rsidRPr="00AF73DA">
              <w:rPr>
                <w:color w:val="000000"/>
              </w:rPr>
              <w:t>б</w:t>
            </w:r>
            <w:proofErr w:type="gramEnd"/>
            <w:r w:rsidRPr="00AF73DA">
              <w:rPr>
                <w:color w:val="000000"/>
              </w:rPr>
              <w:t>ільш</w:t>
            </w:r>
            <w:proofErr w:type="spellEnd"/>
            <w:r w:rsidRPr="00AF73DA">
              <w:rPr>
                <w:color w:val="000000"/>
              </w:rPr>
              <w:t xml:space="preserve"> як 0,10 гектара;</w:t>
            </w:r>
          </w:p>
        </w:tc>
        <w:tc>
          <w:tcPr>
            <w:tcW w:w="1301" w:type="pct"/>
            <w:tcBorders>
              <w:top w:val="single" w:sz="4" w:space="0" w:color="auto"/>
              <w:left w:val="single" w:sz="4" w:space="0" w:color="auto"/>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315"/>
        </w:trPr>
        <w:tc>
          <w:tcPr>
            <w:tcW w:w="3699" w:type="pct"/>
            <w:gridSpan w:val="5"/>
            <w:tcBorders>
              <w:top w:val="single" w:sz="4" w:space="0" w:color="auto"/>
              <w:left w:val="single" w:sz="4" w:space="0" w:color="auto"/>
              <w:bottom w:val="single" w:sz="4" w:space="0" w:color="auto"/>
              <w:right w:val="single" w:sz="4" w:space="0" w:color="auto"/>
            </w:tcBorders>
            <w:vAlign w:val="center"/>
          </w:tcPr>
          <w:p w:rsidR="002774AA" w:rsidRPr="00AF73DA" w:rsidRDefault="002774AA" w:rsidP="00607E70">
            <w:pPr>
              <w:rPr>
                <w:color w:val="000000"/>
              </w:rPr>
            </w:pPr>
            <w:r w:rsidRPr="00AF73DA">
              <w:rPr>
                <w:color w:val="000000"/>
              </w:rPr>
              <w:lastRenderedPageBreak/>
              <w:t xml:space="preserve">    - для </w:t>
            </w:r>
            <w:proofErr w:type="spellStart"/>
            <w:r w:rsidRPr="00AF73DA">
              <w:rPr>
                <w:color w:val="000000"/>
              </w:rPr>
              <w:t>будівництва</w:t>
            </w:r>
            <w:proofErr w:type="spellEnd"/>
            <w:r w:rsidRPr="00AF73DA">
              <w:rPr>
                <w:color w:val="000000"/>
              </w:rPr>
              <w:t xml:space="preserve"> </w:t>
            </w:r>
            <w:proofErr w:type="spellStart"/>
            <w:r w:rsidRPr="00AF73DA">
              <w:rPr>
                <w:color w:val="000000"/>
              </w:rPr>
              <w:t>індивідуальних</w:t>
            </w:r>
            <w:proofErr w:type="spellEnd"/>
            <w:r w:rsidRPr="00AF73DA">
              <w:rPr>
                <w:color w:val="000000"/>
              </w:rPr>
              <w:t xml:space="preserve"> </w:t>
            </w:r>
            <w:proofErr w:type="spellStart"/>
            <w:r w:rsidRPr="00AF73DA">
              <w:rPr>
                <w:color w:val="000000"/>
              </w:rPr>
              <w:t>гаражі</w:t>
            </w:r>
            <w:proofErr w:type="gramStart"/>
            <w:r w:rsidRPr="00AF73DA">
              <w:rPr>
                <w:color w:val="000000"/>
              </w:rPr>
              <w:t>в</w:t>
            </w:r>
            <w:proofErr w:type="spellEnd"/>
            <w:proofErr w:type="gramEnd"/>
            <w:r w:rsidRPr="00AF73DA">
              <w:rPr>
                <w:color w:val="000000"/>
              </w:rPr>
              <w:t xml:space="preserve"> - не </w:t>
            </w:r>
            <w:proofErr w:type="spellStart"/>
            <w:r w:rsidRPr="00AF73DA">
              <w:rPr>
                <w:color w:val="000000"/>
              </w:rPr>
              <w:t>більш</w:t>
            </w:r>
            <w:proofErr w:type="spellEnd"/>
            <w:r w:rsidRPr="00AF73DA">
              <w:rPr>
                <w:color w:val="000000"/>
              </w:rPr>
              <w:t xml:space="preserve"> як 0,01 гектара;</w:t>
            </w:r>
          </w:p>
        </w:tc>
        <w:tc>
          <w:tcPr>
            <w:tcW w:w="1301" w:type="pct"/>
            <w:tcBorders>
              <w:top w:val="single" w:sz="4" w:space="0" w:color="auto"/>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315"/>
        </w:trPr>
        <w:tc>
          <w:tcPr>
            <w:tcW w:w="3699" w:type="pct"/>
            <w:gridSpan w:val="5"/>
            <w:tcBorders>
              <w:top w:val="nil"/>
              <w:left w:val="single" w:sz="4" w:space="0" w:color="auto"/>
              <w:bottom w:val="single" w:sz="4" w:space="0" w:color="auto"/>
              <w:right w:val="single" w:sz="4" w:space="0" w:color="auto"/>
            </w:tcBorders>
            <w:vAlign w:val="center"/>
          </w:tcPr>
          <w:p w:rsidR="002774AA" w:rsidRPr="00AF73DA" w:rsidRDefault="002774AA" w:rsidP="00607E70">
            <w:pPr>
              <w:rPr>
                <w:color w:val="000000"/>
              </w:rPr>
            </w:pPr>
            <w:r w:rsidRPr="00AF73DA">
              <w:rPr>
                <w:color w:val="000000"/>
              </w:rPr>
              <w:t xml:space="preserve">    - для </w:t>
            </w:r>
            <w:proofErr w:type="spellStart"/>
            <w:r w:rsidRPr="00AF73DA">
              <w:rPr>
                <w:color w:val="000000"/>
              </w:rPr>
              <w:t>ведення</w:t>
            </w:r>
            <w:proofErr w:type="spellEnd"/>
            <w:r w:rsidRPr="00AF73DA">
              <w:rPr>
                <w:color w:val="000000"/>
              </w:rPr>
              <w:t xml:space="preserve"> </w:t>
            </w:r>
            <w:proofErr w:type="spellStart"/>
            <w:r w:rsidRPr="00AF73DA">
              <w:rPr>
                <w:color w:val="000000"/>
              </w:rPr>
              <w:t>садівництва</w:t>
            </w:r>
            <w:proofErr w:type="spellEnd"/>
            <w:r w:rsidRPr="00AF73DA">
              <w:rPr>
                <w:color w:val="000000"/>
              </w:rPr>
              <w:t xml:space="preserve"> - </w:t>
            </w:r>
            <w:proofErr w:type="gramStart"/>
            <w:r w:rsidRPr="00AF73DA">
              <w:rPr>
                <w:color w:val="000000"/>
              </w:rPr>
              <w:t xml:space="preserve">не </w:t>
            </w:r>
            <w:proofErr w:type="spellStart"/>
            <w:r w:rsidRPr="00AF73DA">
              <w:rPr>
                <w:color w:val="000000"/>
              </w:rPr>
              <w:t>б</w:t>
            </w:r>
            <w:proofErr w:type="gramEnd"/>
            <w:r w:rsidRPr="00AF73DA">
              <w:rPr>
                <w:color w:val="000000"/>
              </w:rPr>
              <w:t>ільш</w:t>
            </w:r>
            <w:proofErr w:type="spellEnd"/>
            <w:r w:rsidRPr="00AF73DA">
              <w:rPr>
                <w:color w:val="000000"/>
              </w:rPr>
              <w:t xml:space="preserve"> як 0,12 гектара.</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945"/>
        </w:trPr>
        <w:tc>
          <w:tcPr>
            <w:tcW w:w="5000" w:type="pct"/>
            <w:gridSpan w:val="6"/>
            <w:tcBorders>
              <w:top w:val="single" w:sz="4" w:space="0" w:color="auto"/>
              <w:left w:val="single" w:sz="4" w:space="0" w:color="auto"/>
              <w:bottom w:val="single" w:sz="4" w:space="0" w:color="auto"/>
              <w:right w:val="single" w:sz="4" w:space="0" w:color="auto"/>
            </w:tcBorders>
            <w:vAlign w:val="center"/>
          </w:tcPr>
          <w:p w:rsidR="002774AA" w:rsidRPr="00AF73DA" w:rsidRDefault="002774AA" w:rsidP="00607E70">
            <w:pPr>
              <w:rPr>
                <w:color w:val="000000"/>
              </w:rPr>
            </w:pPr>
            <w:r w:rsidRPr="00AF73DA">
              <w:rPr>
                <w:color w:val="000000"/>
              </w:rPr>
              <w:t xml:space="preserve">     </w:t>
            </w:r>
            <w:proofErr w:type="spellStart"/>
            <w:r w:rsidRPr="00AF73DA">
              <w:rPr>
                <w:color w:val="000000"/>
              </w:rPr>
              <w:t>Від</w:t>
            </w:r>
            <w:proofErr w:type="spellEnd"/>
            <w:r w:rsidRPr="00AF73DA">
              <w:rPr>
                <w:color w:val="000000"/>
              </w:rPr>
              <w:t xml:space="preserve"> </w:t>
            </w:r>
            <w:proofErr w:type="spellStart"/>
            <w:r w:rsidRPr="00AF73DA">
              <w:rPr>
                <w:color w:val="000000"/>
              </w:rPr>
              <w:t>сплати</w:t>
            </w:r>
            <w:proofErr w:type="spellEnd"/>
            <w:r w:rsidRPr="00AF73DA">
              <w:rPr>
                <w:color w:val="000000"/>
              </w:rPr>
              <w:t xml:space="preserve"> </w:t>
            </w:r>
            <w:proofErr w:type="spellStart"/>
            <w:r w:rsidRPr="00AF73DA">
              <w:rPr>
                <w:color w:val="000000"/>
              </w:rPr>
              <w:t>податку</w:t>
            </w:r>
            <w:proofErr w:type="spellEnd"/>
            <w:r w:rsidRPr="00AF73DA">
              <w:rPr>
                <w:color w:val="000000"/>
              </w:rPr>
              <w:t xml:space="preserve"> </w:t>
            </w:r>
            <w:proofErr w:type="spellStart"/>
            <w:r w:rsidRPr="00AF73DA">
              <w:rPr>
                <w:color w:val="000000"/>
              </w:rPr>
              <w:t>звільняються</w:t>
            </w:r>
            <w:proofErr w:type="spellEnd"/>
            <w:r w:rsidRPr="00AF73DA">
              <w:rPr>
                <w:color w:val="000000"/>
              </w:rPr>
              <w:t xml:space="preserve"> </w:t>
            </w:r>
            <w:proofErr w:type="gramStart"/>
            <w:r w:rsidRPr="00AF73DA">
              <w:rPr>
                <w:color w:val="000000"/>
              </w:rPr>
              <w:t>на</w:t>
            </w:r>
            <w:proofErr w:type="gramEnd"/>
            <w:r w:rsidRPr="00AF73DA">
              <w:rPr>
                <w:color w:val="000000"/>
              </w:rPr>
              <w:t xml:space="preserve"> </w:t>
            </w:r>
            <w:proofErr w:type="spellStart"/>
            <w:r w:rsidRPr="00AF73DA">
              <w:rPr>
                <w:color w:val="000000"/>
              </w:rPr>
              <w:t>пері</w:t>
            </w:r>
            <w:proofErr w:type="gramStart"/>
            <w:r w:rsidRPr="00AF73DA">
              <w:rPr>
                <w:color w:val="000000"/>
              </w:rPr>
              <w:t>од</w:t>
            </w:r>
            <w:proofErr w:type="spellEnd"/>
            <w:proofErr w:type="gramEnd"/>
            <w:r w:rsidRPr="00AF73DA">
              <w:rPr>
                <w:color w:val="000000"/>
              </w:rPr>
              <w:t xml:space="preserve"> </w:t>
            </w:r>
            <w:proofErr w:type="spellStart"/>
            <w:r w:rsidRPr="00AF73DA">
              <w:rPr>
                <w:color w:val="000000"/>
              </w:rPr>
              <w:t>дії</w:t>
            </w:r>
            <w:proofErr w:type="spellEnd"/>
            <w:r w:rsidRPr="00AF73DA">
              <w:rPr>
                <w:color w:val="000000"/>
              </w:rPr>
              <w:t xml:space="preserve"> </w:t>
            </w:r>
            <w:proofErr w:type="spellStart"/>
            <w:r w:rsidRPr="00AF73DA">
              <w:rPr>
                <w:color w:val="000000"/>
              </w:rPr>
              <w:t>єдиного</w:t>
            </w:r>
            <w:proofErr w:type="spellEnd"/>
            <w:r w:rsidRPr="00AF73DA">
              <w:rPr>
                <w:color w:val="000000"/>
              </w:rPr>
              <w:t xml:space="preserve"> </w:t>
            </w:r>
            <w:proofErr w:type="spellStart"/>
            <w:r w:rsidRPr="00AF73DA">
              <w:rPr>
                <w:color w:val="000000"/>
              </w:rPr>
              <w:t>податку</w:t>
            </w:r>
            <w:proofErr w:type="spellEnd"/>
            <w:r w:rsidRPr="00AF73DA">
              <w:rPr>
                <w:color w:val="000000"/>
              </w:rPr>
              <w:t xml:space="preserve"> </w:t>
            </w:r>
            <w:proofErr w:type="spellStart"/>
            <w:r w:rsidRPr="00AF73DA">
              <w:rPr>
                <w:color w:val="000000"/>
              </w:rPr>
              <w:t>четвертої</w:t>
            </w:r>
            <w:proofErr w:type="spellEnd"/>
            <w:r w:rsidRPr="00AF73DA">
              <w:rPr>
                <w:color w:val="000000"/>
              </w:rPr>
              <w:t xml:space="preserve"> </w:t>
            </w:r>
            <w:proofErr w:type="spellStart"/>
            <w:r w:rsidRPr="00AF73DA">
              <w:rPr>
                <w:color w:val="000000"/>
              </w:rPr>
              <w:t>групи</w:t>
            </w:r>
            <w:proofErr w:type="spellEnd"/>
            <w:r w:rsidRPr="00AF73DA">
              <w:rPr>
                <w:color w:val="000000"/>
              </w:rPr>
              <w:t xml:space="preserve"> </w:t>
            </w:r>
            <w:proofErr w:type="spellStart"/>
            <w:r w:rsidRPr="00AF73DA">
              <w:rPr>
                <w:color w:val="000000"/>
              </w:rPr>
              <w:t>власники</w:t>
            </w:r>
            <w:proofErr w:type="spellEnd"/>
            <w:r w:rsidRPr="00AF73DA">
              <w:rPr>
                <w:color w:val="000000"/>
              </w:rPr>
              <w:t xml:space="preserve"> </w:t>
            </w:r>
            <w:proofErr w:type="spellStart"/>
            <w:r w:rsidRPr="00AF73DA">
              <w:rPr>
                <w:color w:val="000000"/>
              </w:rPr>
              <w:t>земельних</w:t>
            </w:r>
            <w:proofErr w:type="spellEnd"/>
            <w:r w:rsidRPr="00AF73DA">
              <w:rPr>
                <w:color w:val="000000"/>
              </w:rPr>
              <w:t xml:space="preserve"> </w:t>
            </w:r>
            <w:proofErr w:type="spellStart"/>
            <w:r w:rsidRPr="00AF73DA">
              <w:rPr>
                <w:color w:val="000000"/>
              </w:rPr>
              <w:t>ділянок</w:t>
            </w:r>
            <w:proofErr w:type="spellEnd"/>
            <w:r w:rsidRPr="00AF73DA">
              <w:rPr>
                <w:color w:val="000000"/>
              </w:rPr>
              <w:t xml:space="preserve">, </w:t>
            </w:r>
            <w:proofErr w:type="spellStart"/>
            <w:r w:rsidRPr="00AF73DA">
              <w:rPr>
                <w:color w:val="000000"/>
              </w:rPr>
              <w:t>земельних</w:t>
            </w:r>
            <w:proofErr w:type="spellEnd"/>
            <w:r w:rsidRPr="00AF73DA">
              <w:rPr>
                <w:color w:val="000000"/>
              </w:rPr>
              <w:t xml:space="preserve"> </w:t>
            </w:r>
            <w:proofErr w:type="spellStart"/>
            <w:r w:rsidRPr="00AF73DA">
              <w:rPr>
                <w:color w:val="000000"/>
              </w:rPr>
              <w:t>часток</w:t>
            </w:r>
            <w:proofErr w:type="spellEnd"/>
            <w:r w:rsidRPr="00AF73DA">
              <w:rPr>
                <w:color w:val="000000"/>
              </w:rPr>
              <w:t xml:space="preserve"> (</w:t>
            </w:r>
            <w:proofErr w:type="spellStart"/>
            <w:r w:rsidRPr="00AF73DA">
              <w:rPr>
                <w:color w:val="000000"/>
              </w:rPr>
              <w:t>паїв</w:t>
            </w:r>
            <w:proofErr w:type="spellEnd"/>
            <w:r w:rsidRPr="00AF73DA">
              <w:rPr>
                <w:color w:val="000000"/>
              </w:rPr>
              <w:t xml:space="preserve">) та </w:t>
            </w:r>
            <w:proofErr w:type="spellStart"/>
            <w:r w:rsidRPr="00AF73DA">
              <w:rPr>
                <w:color w:val="000000"/>
              </w:rPr>
              <w:t>землекористувачі</w:t>
            </w:r>
            <w:proofErr w:type="spellEnd"/>
            <w:r w:rsidRPr="00AF73DA">
              <w:rPr>
                <w:color w:val="000000"/>
              </w:rPr>
              <w:t xml:space="preserve"> за </w:t>
            </w:r>
            <w:proofErr w:type="spellStart"/>
            <w:r w:rsidRPr="00AF73DA">
              <w:rPr>
                <w:color w:val="000000"/>
              </w:rPr>
              <w:t>умови</w:t>
            </w:r>
            <w:proofErr w:type="spellEnd"/>
            <w:r w:rsidRPr="00AF73DA">
              <w:rPr>
                <w:color w:val="000000"/>
              </w:rPr>
              <w:t xml:space="preserve"> </w:t>
            </w:r>
            <w:proofErr w:type="spellStart"/>
            <w:r w:rsidRPr="00AF73DA">
              <w:rPr>
                <w:color w:val="000000"/>
              </w:rPr>
              <w:t>передачі</w:t>
            </w:r>
            <w:proofErr w:type="spellEnd"/>
            <w:r w:rsidRPr="00AF73DA">
              <w:rPr>
                <w:color w:val="000000"/>
              </w:rPr>
              <w:t xml:space="preserve"> </w:t>
            </w:r>
            <w:proofErr w:type="spellStart"/>
            <w:r w:rsidRPr="00AF73DA">
              <w:rPr>
                <w:color w:val="000000"/>
              </w:rPr>
              <w:t>земельних</w:t>
            </w:r>
            <w:proofErr w:type="spellEnd"/>
            <w:r w:rsidRPr="00AF73DA">
              <w:rPr>
                <w:color w:val="000000"/>
              </w:rPr>
              <w:t xml:space="preserve"> </w:t>
            </w:r>
            <w:proofErr w:type="spellStart"/>
            <w:r w:rsidRPr="00AF73DA">
              <w:rPr>
                <w:color w:val="000000"/>
              </w:rPr>
              <w:t>ділянок</w:t>
            </w:r>
            <w:proofErr w:type="spellEnd"/>
            <w:r w:rsidRPr="00AF73DA">
              <w:rPr>
                <w:color w:val="000000"/>
              </w:rPr>
              <w:t xml:space="preserve"> та </w:t>
            </w:r>
            <w:proofErr w:type="spellStart"/>
            <w:r w:rsidRPr="00AF73DA">
              <w:rPr>
                <w:color w:val="000000"/>
              </w:rPr>
              <w:t>земельних</w:t>
            </w:r>
            <w:proofErr w:type="spellEnd"/>
            <w:r w:rsidRPr="00AF73DA">
              <w:rPr>
                <w:color w:val="000000"/>
              </w:rPr>
              <w:t xml:space="preserve"> </w:t>
            </w:r>
            <w:proofErr w:type="spellStart"/>
            <w:r w:rsidRPr="00AF73DA">
              <w:rPr>
                <w:color w:val="000000"/>
              </w:rPr>
              <w:t>часток</w:t>
            </w:r>
            <w:proofErr w:type="spellEnd"/>
            <w:r w:rsidRPr="00AF73DA">
              <w:rPr>
                <w:color w:val="000000"/>
              </w:rPr>
              <w:t xml:space="preserve"> (</w:t>
            </w:r>
            <w:proofErr w:type="spellStart"/>
            <w:r w:rsidRPr="00AF73DA">
              <w:rPr>
                <w:color w:val="000000"/>
              </w:rPr>
              <w:t>паїв</w:t>
            </w:r>
            <w:proofErr w:type="spellEnd"/>
            <w:r w:rsidRPr="00AF73DA">
              <w:rPr>
                <w:color w:val="000000"/>
              </w:rPr>
              <w:t xml:space="preserve">) в </w:t>
            </w:r>
            <w:proofErr w:type="spellStart"/>
            <w:r w:rsidRPr="00AF73DA">
              <w:rPr>
                <w:color w:val="000000"/>
              </w:rPr>
              <w:t>оренду</w:t>
            </w:r>
            <w:proofErr w:type="spellEnd"/>
            <w:r w:rsidRPr="00AF73DA">
              <w:rPr>
                <w:color w:val="000000"/>
              </w:rPr>
              <w:t xml:space="preserve"> </w:t>
            </w:r>
            <w:proofErr w:type="spellStart"/>
            <w:r w:rsidRPr="00AF73DA">
              <w:rPr>
                <w:color w:val="000000"/>
              </w:rPr>
              <w:t>платнику</w:t>
            </w:r>
            <w:proofErr w:type="spellEnd"/>
            <w:r w:rsidRPr="00AF73DA">
              <w:rPr>
                <w:color w:val="000000"/>
              </w:rPr>
              <w:t xml:space="preserve"> </w:t>
            </w:r>
            <w:proofErr w:type="spellStart"/>
            <w:r w:rsidRPr="00AF73DA">
              <w:rPr>
                <w:color w:val="000000"/>
              </w:rPr>
              <w:t>єдиного</w:t>
            </w:r>
            <w:proofErr w:type="spellEnd"/>
            <w:r w:rsidRPr="00AF73DA">
              <w:rPr>
                <w:color w:val="000000"/>
              </w:rPr>
              <w:t xml:space="preserve"> </w:t>
            </w:r>
            <w:proofErr w:type="spellStart"/>
            <w:r w:rsidRPr="00AF73DA">
              <w:rPr>
                <w:color w:val="000000"/>
              </w:rPr>
              <w:t>податку</w:t>
            </w:r>
            <w:proofErr w:type="spellEnd"/>
            <w:r w:rsidRPr="00AF73DA">
              <w:rPr>
                <w:color w:val="000000"/>
              </w:rPr>
              <w:t xml:space="preserve"> </w:t>
            </w:r>
            <w:proofErr w:type="spellStart"/>
            <w:r w:rsidRPr="00AF73DA">
              <w:rPr>
                <w:color w:val="000000"/>
              </w:rPr>
              <w:t>четвертої</w:t>
            </w:r>
            <w:proofErr w:type="spellEnd"/>
            <w:r w:rsidRPr="00AF73DA">
              <w:rPr>
                <w:color w:val="000000"/>
              </w:rPr>
              <w:t xml:space="preserve"> </w:t>
            </w:r>
            <w:proofErr w:type="spellStart"/>
            <w:r w:rsidRPr="00AF73DA">
              <w:rPr>
                <w:color w:val="000000"/>
              </w:rPr>
              <w:t>групи</w:t>
            </w:r>
            <w:proofErr w:type="spellEnd"/>
            <w:r w:rsidRPr="00AF73DA">
              <w:rPr>
                <w:color w:val="000000"/>
              </w:rPr>
              <w:t>.</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375"/>
        </w:trPr>
        <w:tc>
          <w:tcPr>
            <w:tcW w:w="3699" w:type="pct"/>
            <w:gridSpan w:val="5"/>
            <w:tcBorders>
              <w:top w:val="nil"/>
              <w:left w:val="single" w:sz="4" w:space="0" w:color="auto"/>
              <w:bottom w:val="single" w:sz="4" w:space="0" w:color="auto"/>
              <w:right w:val="single" w:sz="4" w:space="0" w:color="auto"/>
            </w:tcBorders>
            <w:vAlign w:val="center"/>
          </w:tcPr>
          <w:p w:rsidR="002774AA" w:rsidRPr="009E633D" w:rsidRDefault="002774AA" w:rsidP="00607E70">
            <w:pPr>
              <w:rPr>
                <w:b/>
                <w:color w:val="000000"/>
                <w:lang w:val="uk-UA"/>
              </w:rPr>
            </w:pPr>
            <w:proofErr w:type="spellStart"/>
            <w:proofErr w:type="gramStart"/>
            <w:r w:rsidRPr="009E633D">
              <w:rPr>
                <w:b/>
                <w:color w:val="000000"/>
              </w:rPr>
              <w:t>П</w:t>
            </w:r>
            <w:proofErr w:type="gramEnd"/>
            <w:r w:rsidRPr="009E633D">
              <w:rPr>
                <w:b/>
                <w:color w:val="000000"/>
              </w:rPr>
              <w:t>ільги</w:t>
            </w:r>
            <w:proofErr w:type="spellEnd"/>
            <w:r w:rsidRPr="009E633D">
              <w:rPr>
                <w:b/>
                <w:color w:val="000000"/>
              </w:rPr>
              <w:t xml:space="preserve"> </w:t>
            </w:r>
            <w:proofErr w:type="spellStart"/>
            <w:r w:rsidRPr="009E633D">
              <w:rPr>
                <w:b/>
                <w:color w:val="000000"/>
              </w:rPr>
              <w:t>щодо</w:t>
            </w:r>
            <w:proofErr w:type="spellEnd"/>
            <w:r w:rsidRPr="009E633D">
              <w:rPr>
                <w:b/>
                <w:color w:val="000000"/>
              </w:rPr>
              <w:t xml:space="preserve"> </w:t>
            </w:r>
            <w:proofErr w:type="spellStart"/>
            <w:r w:rsidRPr="009E633D">
              <w:rPr>
                <w:b/>
                <w:color w:val="000000"/>
              </w:rPr>
              <w:t>сплати</w:t>
            </w:r>
            <w:proofErr w:type="spellEnd"/>
            <w:r w:rsidRPr="009E633D">
              <w:rPr>
                <w:b/>
                <w:color w:val="000000"/>
              </w:rPr>
              <w:t xml:space="preserve"> земельного </w:t>
            </w:r>
            <w:proofErr w:type="spellStart"/>
            <w:r w:rsidRPr="009E633D">
              <w:rPr>
                <w:b/>
                <w:color w:val="000000"/>
              </w:rPr>
              <w:t>податку</w:t>
            </w:r>
            <w:proofErr w:type="spellEnd"/>
            <w:r w:rsidRPr="009E633D">
              <w:rPr>
                <w:b/>
                <w:color w:val="000000"/>
              </w:rPr>
              <w:t xml:space="preserve"> для </w:t>
            </w:r>
            <w:proofErr w:type="spellStart"/>
            <w:r w:rsidRPr="009E633D">
              <w:rPr>
                <w:b/>
                <w:color w:val="000000"/>
              </w:rPr>
              <w:t>юридичних</w:t>
            </w:r>
            <w:proofErr w:type="spellEnd"/>
            <w:r w:rsidRPr="009E633D">
              <w:rPr>
                <w:b/>
                <w:color w:val="000000"/>
              </w:rPr>
              <w:t xml:space="preserve"> </w:t>
            </w:r>
            <w:proofErr w:type="spellStart"/>
            <w:r w:rsidRPr="009E633D">
              <w:rPr>
                <w:b/>
                <w:color w:val="000000"/>
              </w:rPr>
              <w:t>осіб</w:t>
            </w:r>
            <w:proofErr w:type="spellEnd"/>
            <w:r>
              <w:rPr>
                <w:b/>
                <w:color w:val="000000"/>
                <w:lang w:val="uk-UA"/>
              </w:rPr>
              <w:t xml:space="preserve"> (відповідно до статті 282 ПКУ)</w:t>
            </w:r>
            <w:r w:rsidRPr="009E633D">
              <w:rPr>
                <w:b/>
                <w:color w:val="000000"/>
              </w:rPr>
              <w:t>:</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rPr>
                <w:color w:val="000000"/>
              </w:rPr>
            </w:pPr>
            <w:r w:rsidRPr="00AF73DA">
              <w:rPr>
                <w:color w:val="000000"/>
              </w:rPr>
              <w:t> </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630"/>
        </w:trPr>
        <w:tc>
          <w:tcPr>
            <w:tcW w:w="3699" w:type="pct"/>
            <w:gridSpan w:val="5"/>
            <w:tcBorders>
              <w:top w:val="nil"/>
              <w:left w:val="single" w:sz="4" w:space="0" w:color="auto"/>
              <w:bottom w:val="single" w:sz="4" w:space="0" w:color="auto"/>
              <w:right w:val="single" w:sz="4" w:space="0" w:color="auto"/>
            </w:tcBorders>
            <w:vAlign w:val="center"/>
          </w:tcPr>
          <w:p w:rsidR="002774AA" w:rsidRPr="00AF73DA" w:rsidRDefault="002774AA" w:rsidP="00607E70">
            <w:pPr>
              <w:rPr>
                <w:color w:val="000000"/>
              </w:rPr>
            </w:pPr>
            <w:r w:rsidRPr="00AF73DA">
              <w:rPr>
                <w:color w:val="000000"/>
              </w:rPr>
              <w:t xml:space="preserve">    - </w:t>
            </w:r>
            <w:proofErr w:type="spellStart"/>
            <w:r w:rsidRPr="00AF73DA">
              <w:rPr>
                <w:color w:val="000000"/>
              </w:rPr>
              <w:t>санаторно-курортні</w:t>
            </w:r>
            <w:proofErr w:type="spellEnd"/>
            <w:r w:rsidRPr="00AF73DA">
              <w:rPr>
                <w:color w:val="000000"/>
              </w:rPr>
              <w:t xml:space="preserve"> та </w:t>
            </w:r>
            <w:proofErr w:type="spellStart"/>
            <w:r w:rsidRPr="00AF73DA">
              <w:rPr>
                <w:color w:val="000000"/>
              </w:rPr>
              <w:t>оздоровчі</w:t>
            </w:r>
            <w:proofErr w:type="spellEnd"/>
            <w:r w:rsidRPr="00AF73DA">
              <w:rPr>
                <w:color w:val="000000"/>
              </w:rPr>
              <w:t xml:space="preserve"> </w:t>
            </w:r>
            <w:proofErr w:type="spellStart"/>
            <w:r w:rsidRPr="00AF73DA">
              <w:rPr>
                <w:color w:val="000000"/>
              </w:rPr>
              <w:t>заклади</w:t>
            </w:r>
            <w:proofErr w:type="spellEnd"/>
            <w:r w:rsidRPr="00AF73DA">
              <w:rPr>
                <w:color w:val="000000"/>
              </w:rPr>
              <w:t xml:space="preserve"> </w:t>
            </w:r>
            <w:proofErr w:type="spellStart"/>
            <w:r w:rsidRPr="00AF73DA">
              <w:rPr>
                <w:color w:val="000000"/>
              </w:rPr>
              <w:t>громадських</w:t>
            </w:r>
            <w:proofErr w:type="spellEnd"/>
            <w:r w:rsidRPr="00AF73DA">
              <w:rPr>
                <w:color w:val="000000"/>
              </w:rPr>
              <w:t xml:space="preserve"> </w:t>
            </w:r>
            <w:proofErr w:type="spellStart"/>
            <w:r w:rsidRPr="00AF73DA">
              <w:rPr>
                <w:color w:val="000000"/>
              </w:rPr>
              <w:t>організацій</w:t>
            </w:r>
            <w:proofErr w:type="spellEnd"/>
            <w:r w:rsidRPr="00AF73DA">
              <w:rPr>
                <w:color w:val="000000"/>
              </w:rPr>
              <w:t xml:space="preserve"> </w:t>
            </w:r>
            <w:proofErr w:type="spellStart"/>
            <w:r w:rsidRPr="00AF73DA">
              <w:rPr>
                <w:color w:val="000000"/>
              </w:rPr>
              <w:t>інвалідів</w:t>
            </w:r>
            <w:proofErr w:type="spellEnd"/>
            <w:r w:rsidRPr="00AF73DA">
              <w:rPr>
                <w:color w:val="000000"/>
              </w:rPr>
              <w:t xml:space="preserve">, </w:t>
            </w:r>
            <w:proofErr w:type="spellStart"/>
            <w:r w:rsidRPr="00AF73DA">
              <w:rPr>
                <w:color w:val="000000"/>
              </w:rPr>
              <w:t>реабілітаційні</w:t>
            </w:r>
            <w:proofErr w:type="spellEnd"/>
            <w:r w:rsidRPr="00AF73DA">
              <w:rPr>
                <w:color w:val="000000"/>
              </w:rPr>
              <w:t xml:space="preserve"> установи </w:t>
            </w:r>
            <w:proofErr w:type="spellStart"/>
            <w:r w:rsidRPr="00AF73DA">
              <w:rPr>
                <w:color w:val="000000"/>
              </w:rPr>
              <w:t>громадських</w:t>
            </w:r>
            <w:proofErr w:type="spellEnd"/>
            <w:r w:rsidRPr="00AF73DA">
              <w:rPr>
                <w:color w:val="000000"/>
              </w:rPr>
              <w:t xml:space="preserve"> </w:t>
            </w:r>
            <w:proofErr w:type="spellStart"/>
            <w:r w:rsidRPr="00AF73DA">
              <w:rPr>
                <w:color w:val="000000"/>
              </w:rPr>
              <w:t>організацій</w:t>
            </w:r>
            <w:proofErr w:type="spellEnd"/>
            <w:r w:rsidRPr="00AF73DA">
              <w:rPr>
                <w:color w:val="000000"/>
              </w:rPr>
              <w:t xml:space="preserve"> </w:t>
            </w:r>
            <w:proofErr w:type="spellStart"/>
            <w:r w:rsidRPr="00AF73DA">
              <w:rPr>
                <w:color w:val="000000"/>
              </w:rPr>
              <w:t>інваліді</w:t>
            </w:r>
            <w:proofErr w:type="gramStart"/>
            <w:r w:rsidRPr="00AF73DA">
              <w:rPr>
                <w:color w:val="000000"/>
              </w:rPr>
              <w:t>в</w:t>
            </w:r>
            <w:proofErr w:type="spellEnd"/>
            <w:proofErr w:type="gramEnd"/>
            <w:r w:rsidRPr="00AF73DA">
              <w:rPr>
                <w:color w:val="000000"/>
              </w:rPr>
              <w:t>;</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5117"/>
        </w:trPr>
        <w:tc>
          <w:tcPr>
            <w:tcW w:w="3699" w:type="pct"/>
            <w:gridSpan w:val="5"/>
            <w:tcBorders>
              <w:top w:val="nil"/>
              <w:left w:val="single" w:sz="4" w:space="0" w:color="auto"/>
              <w:bottom w:val="single" w:sz="4" w:space="0" w:color="auto"/>
              <w:right w:val="single" w:sz="4" w:space="0" w:color="auto"/>
            </w:tcBorders>
            <w:vAlign w:val="center"/>
          </w:tcPr>
          <w:p w:rsidR="002774AA" w:rsidRDefault="002774AA" w:rsidP="00607E70">
            <w:pPr>
              <w:jc w:val="both"/>
              <w:rPr>
                <w:color w:val="000000"/>
                <w:lang w:val="uk-UA"/>
              </w:rPr>
            </w:pPr>
            <w:r w:rsidRPr="00AF73DA">
              <w:rPr>
                <w:color w:val="000000"/>
              </w:rPr>
              <w:t xml:space="preserve"> - </w:t>
            </w:r>
            <w:proofErr w:type="spellStart"/>
            <w:r w:rsidRPr="009E633D">
              <w:rPr>
                <w:color w:val="000000"/>
              </w:rPr>
              <w:t>громадські</w:t>
            </w:r>
            <w:proofErr w:type="spellEnd"/>
            <w:r w:rsidRPr="009E633D">
              <w:rPr>
                <w:color w:val="000000"/>
              </w:rPr>
              <w:t xml:space="preserve"> </w:t>
            </w:r>
            <w:proofErr w:type="spellStart"/>
            <w:r w:rsidRPr="009E633D">
              <w:rPr>
                <w:color w:val="000000"/>
              </w:rPr>
              <w:t>об’єднання</w:t>
            </w:r>
            <w:proofErr w:type="spellEnd"/>
            <w:r w:rsidRPr="009E633D">
              <w:rPr>
                <w:color w:val="000000"/>
              </w:rPr>
              <w:t xml:space="preserve"> </w:t>
            </w:r>
            <w:proofErr w:type="spellStart"/>
            <w:r w:rsidRPr="009E633D">
              <w:rPr>
                <w:color w:val="000000"/>
              </w:rPr>
              <w:t>осіб</w:t>
            </w:r>
            <w:proofErr w:type="spellEnd"/>
            <w:r w:rsidRPr="009E633D">
              <w:rPr>
                <w:color w:val="000000"/>
              </w:rPr>
              <w:t xml:space="preserve"> </w:t>
            </w:r>
            <w:proofErr w:type="spellStart"/>
            <w:r w:rsidRPr="009E633D">
              <w:rPr>
                <w:color w:val="000000"/>
              </w:rPr>
              <w:t>з</w:t>
            </w:r>
            <w:proofErr w:type="spellEnd"/>
            <w:r w:rsidRPr="009E633D">
              <w:rPr>
                <w:color w:val="000000"/>
              </w:rPr>
              <w:t xml:space="preserve"> </w:t>
            </w:r>
            <w:proofErr w:type="spellStart"/>
            <w:r w:rsidRPr="009E633D">
              <w:rPr>
                <w:color w:val="000000"/>
              </w:rPr>
              <w:t>інвалідністю</w:t>
            </w:r>
            <w:proofErr w:type="spellEnd"/>
            <w:r w:rsidRPr="009E633D">
              <w:rPr>
                <w:color w:val="000000"/>
              </w:rPr>
              <w:t xml:space="preserve"> </w:t>
            </w:r>
            <w:proofErr w:type="spellStart"/>
            <w:r w:rsidRPr="009E633D">
              <w:rPr>
                <w:color w:val="000000"/>
              </w:rPr>
              <w:t>України</w:t>
            </w:r>
            <w:proofErr w:type="spellEnd"/>
            <w:r w:rsidRPr="009E633D">
              <w:rPr>
                <w:color w:val="000000"/>
              </w:rPr>
              <w:t xml:space="preserve">, </w:t>
            </w:r>
            <w:proofErr w:type="spellStart"/>
            <w:proofErr w:type="gramStart"/>
            <w:r w:rsidRPr="009E633D">
              <w:rPr>
                <w:color w:val="000000"/>
              </w:rPr>
              <w:t>п</w:t>
            </w:r>
            <w:proofErr w:type="gramEnd"/>
            <w:r w:rsidRPr="009E633D">
              <w:rPr>
                <w:color w:val="000000"/>
              </w:rPr>
              <w:t>ідприємства</w:t>
            </w:r>
            <w:proofErr w:type="spellEnd"/>
            <w:r w:rsidRPr="009E633D">
              <w:rPr>
                <w:color w:val="000000"/>
              </w:rPr>
              <w:t xml:space="preserve"> та </w:t>
            </w:r>
            <w:proofErr w:type="spellStart"/>
            <w:r w:rsidRPr="009E633D">
              <w:rPr>
                <w:color w:val="000000"/>
              </w:rPr>
              <w:t>організації</w:t>
            </w:r>
            <w:proofErr w:type="spellEnd"/>
            <w:r w:rsidRPr="009E633D">
              <w:rPr>
                <w:color w:val="000000"/>
              </w:rPr>
              <w:t xml:space="preserve">, </w:t>
            </w:r>
            <w:proofErr w:type="spellStart"/>
            <w:r w:rsidRPr="009E633D">
              <w:rPr>
                <w:color w:val="000000"/>
              </w:rPr>
              <w:t>які</w:t>
            </w:r>
            <w:proofErr w:type="spellEnd"/>
            <w:r w:rsidRPr="009E633D">
              <w:rPr>
                <w:color w:val="000000"/>
              </w:rPr>
              <w:t xml:space="preserve"> </w:t>
            </w:r>
            <w:proofErr w:type="spellStart"/>
            <w:r w:rsidRPr="009E633D">
              <w:rPr>
                <w:color w:val="000000"/>
              </w:rPr>
              <w:t>засновані</w:t>
            </w:r>
            <w:proofErr w:type="spellEnd"/>
            <w:r w:rsidRPr="009E633D">
              <w:rPr>
                <w:color w:val="000000"/>
              </w:rPr>
              <w:t xml:space="preserve"> </w:t>
            </w:r>
            <w:proofErr w:type="spellStart"/>
            <w:r w:rsidRPr="009E633D">
              <w:rPr>
                <w:color w:val="000000"/>
              </w:rPr>
              <w:t>громадськими</w:t>
            </w:r>
            <w:proofErr w:type="spellEnd"/>
            <w:r w:rsidRPr="009E633D">
              <w:rPr>
                <w:color w:val="000000"/>
              </w:rPr>
              <w:t xml:space="preserve"> </w:t>
            </w:r>
            <w:proofErr w:type="spellStart"/>
            <w:r w:rsidRPr="009E633D">
              <w:rPr>
                <w:color w:val="000000"/>
              </w:rPr>
              <w:t>об’єднаннями</w:t>
            </w:r>
            <w:proofErr w:type="spellEnd"/>
            <w:r w:rsidRPr="009E633D">
              <w:rPr>
                <w:color w:val="000000"/>
              </w:rPr>
              <w:t xml:space="preserve"> </w:t>
            </w:r>
            <w:proofErr w:type="spellStart"/>
            <w:r w:rsidRPr="009E633D">
              <w:rPr>
                <w:color w:val="000000"/>
              </w:rPr>
              <w:t>осіб</w:t>
            </w:r>
            <w:proofErr w:type="spellEnd"/>
            <w:r w:rsidRPr="009E633D">
              <w:rPr>
                <w:color w:val="000000"/>
              </w:rPr>
              <w:t xml:space="preserve"> </w:t>
            </w:r>
            <w:proofErr w:type="spellStart"/>
            <w:r w:rsidRPr="009E633D">
              <w:rPr>
                <w:color w:val="000000"/>
              </w:rPr>
              <w:t>з</w:t>
            </w:r>
            <w:proofErr w:type="spellEnd"/>
            <w:r w:rsidRPr="009E633D">
              <w:rPr>
                <w:color w:val="000000"/>
              </w:rPr>
              <w:t xml:space="preserve"> </w:t>
            </w:r>
            <w:proofErr w:type="spellStart"/>
            <w:r w:rsidRPr="009E633D">
              <w:rPr>
                <w:color w:val="000000"/>
              </w:rPr>
              <w:t>інвалідністю</w:t>
            </w:r>
            <w:proofErr w:type="spellEnd"/>
            <w:r w:rsidRPr="009E633D">
              <w:rPr>
                <w:color w:val="000000"/>
              </w:rPr>
              <w:t xml:space="preserve"> та </w:t>
            </w:r>
            <w:proofErr w:type="spellStart"/>
            <w:r w:rsidRPr="009E633D">
              <w:rPr>
                <w:color w:val="000000"/>
              </w:rPr>
              <w:t>спілками</w:t>
            </w:r>
            <w:proofErr w:type="spellEnd"/>
            <w:r w:rsidRPr="009E633D">
              <w:rPr>
                <w:color w:val="000000"/>
              </w:rPr>
              <w:t xml:space="preserve"> </w:t>
            </w:r>
            <w:proofErr w:type="spellStart"/>
            <w:r w:rsidRPr="009E633D">
              <w:rPr>
                <w:color w:val="000000"/>
              </w:rPr>
              <w:t>громадських</w:t>
            </w:r>
            <w:proofErr w:type="spellEnd"/>
            <w:r w:rsidRPr="009E633D">
              <w:rPr>
                <w:color w:val="000000"/>
              </w:rPr>
              <w:t xml:space="preserve"> </w:t>
            </w:r>
            <w:proofErr w:type="spellStart"/>
            <w:r w:rsidRPr="009E633D">
              <w:rPr>
                <w:color w:val="000000"/>
              </w:rPr>
              <w:t>об’єднань</w:t>
            </w:r>
            <w:proofErr w:type="spellEnd"/>
            <w:r w:rsidRPr="009E633D">
              <w:rPr>
                <w:color w:val="000000"/>
              </w:rPr>
              <w:t xml:space="preserve"> </w:t>
            </w:r>
            <w:proofErr w:type="spellStart"/>
            <w:r w:rsidRPr="009E633D">
              <w:rPr>
                <w:color w:val="000000"/>
              </w:rPr>
              <w:t>осіб</w:t>
            </w:r>
            <w:proofErr w:type="spellEnd"/>
            <w:r w:rsidRPr="009E633D">
              <w:rPr>
                <w:color w:val="000000"/>
              </w:rPr>
              <w:t xml:space="preserve"> </w:t>
            </w:r>
            <w:proofErr w:type="spellStart"/>
            <w:r w:rsidRPr="009E633D">
              <w:rPr>
                <w:color w:val="000000"/>
              </w:rPr>
              <w:t>з</w:t>
            </w:r>
            <w:proofErr w:type="spellEnd"/>
            <w:r w:rsidRPr="009E633D">
              <w:rPr>
                <w:color w:val="000000"/>
              </w:rPr>
              <w:t xml:space="preserve"> </w:t>
            </w:r>
            <w:proofErr w:type="spellStart"/>
            <w:r w:rsidRPr="009E633D">
              <w:rPr>
                <w:color w:val="000000"/>
              </w:rPr>
              <w:t>інвалідністю</w:t>
            </w:r>
            <w:proofErr w:type="spellEnd"/>
            <w:r w:rsidRPr="009E633D">
              <w:rPr>
                <w:color w:val="000000"/>
              </w:rPr>
              <w:t xml:space="preserve"> </w:t>
            </w:r>
            <w:proofErr w:type="spellStart"/>
            <w:r w:rsidRPr="009E633D">
              <w:rPr>
                <w:color w:val="000000"/>
              </w:rPr>
              <w:t>і</w:t>
            </w:r>
            <w:proofErr w:type="spellEnd"/>
            <w:r w:rsidRPr="009E633D">
              <w:rPr>
                <w:color w:val="000000"/>
              </w:rPr>
              <w:t xml:space="preserve"> </w:t>
            </w:r>
            <w:proofErr w:type="spellStart"/>
            <w:r w:rsidRPr="009E633D">
              <w:rPr>
                <w:color w:val="000000"/>
              </w:rPr>
              <w:t>є</w:t>
            </w:r>
            <w:proofErr w:type="spellEnd"/>
            <w:r w:rsidRPr="009E633D">
              <w:rPr>
                <w:color w:val="000000"/>
              </w:rPr>
              <w:t xml:space="preserve"> </w:t>
            </w:r>
            <w:proofErr w:type="spellStart"/>
            <w:r w:rsidRPr="009E633D">
              <w:rPr>
                <w:color w:val="000000"/>
              </w:rPr>
              <w:t>їх</w:t>
            </w:r>
            <w:proofErr w:type="spellEnd"/>
            <w:r w:rsidRPr="009E633D">
              <w:rPr>
                <w:color w:val="000000"/>
              </w:rPr>
              <w:t xml:space="preserve"> </w:t>
            </w:r>
            <w:proofErr w:type="spellStart"/>
            <w:r w:rsidRPr="009E633D">
              <w:rPr>
                <w:color w:val="000000"/>
              </w:rPr>
              <w:t>повною</w:t>
            </w:r>
            <w:proofErr w:type="spellEnd"/>
            <w:r w:rsidRPr="009E633D">
              <w:rPr>
                <w:color w:val="000000"/>
              </w:rPr>
              <w:t xml:space="preserve"> </w:t>
            </w:r>
            <w:proofErr w:type="spellStart"/>
            <w:r w:rsidRPr="009E633D">
              <w:rPr>
                <w:color w:val="000000"/>
              </w:rPr>
              <w:t>власністю</w:t>
            </w:r>
            <w:proofErr w:type="spellEnd"/>
            <w:r w:rsidRPr="009E633D">
              <w:rPr>
                <w:color w:val="000000"/>
              </w:rPr>
              <w:t xml:space="preserve">, де </w:t>
            </w:r>
            <w:proofErr w:type="spellStart"/>
            <w:r w:rsidRPr="009E633D">
              <w:rPr>
                <w:color w:val="000000"/>
              </w:rPr>
              <w:t>протягом</w:t>
            </w:r>
            <w:proofErr w:type="spellEnd"/>
            <w:r w:rsidRPr="009E633D">
              <w:rPr>
                <w:color w:val="000000"/>
              </w:rPr>
              <w:t xml:space="preserve"> </w:t>
            </w:r>
            <w:proofErr w:type="spellStart"/>
            <w:r w:rsidRPr="009E633D">
              <w:rPr>
                <w:color w:val="000000"/>
              </w:rPr>
              <w:t>попереднього</w:t>
            </w:r>
            <w:proofErr w:type="spellEnd"/>
            <w:r w:rsidRPr="009E633D">
              <w:rPr>
                <w:color w:val="000000"/>
              </w:rPr>
              <w:t xml:space="preserve"> календарного </w:t>
            </w:r>
            <w:proofErr w:type="spellStart"/>
            <w:r w:rsidRPr="009E633D">
              <w:rPr>
                <w:color w:val="000000"/>
              </w:rPr>
              <w:t>місяця</w:t>
            </w:r>
            <w:proofErr w:type="spellEnd"/>
            <w:r w:rsidRPr="009E633D">
              <w:rPr>
                <w:color w:val="000000"/>
              </w:rPr>
              <w:t xml:space="preserve"> </w:t>
            </w:r>
            <w:proofErr w:type="spellStart"/>
            <w:r w:rsidRPr="009E633D">
              <w:rPr>
                <w:color w:val="000000"/>
              </w:rPr>
              <w:t>кількість</w:t>
            </w:r>
            <w:proofErr w:type="spellEnd"/>
            <w:r w:rsidRPr="009E633D">
              <w:rPr>
                <w:color w:val="000000"/>
              </w:rPr>
              <w:t xml:space="preserve"> </w:t>
            </w:r>
            <w:proofErr w:type="spellStart"/>
            <w:r w:rsidRPr="009E633D">
              <w:rPr>
                <w:color w:val="000000"/>
              </w:rPr>
              <w:t>осіб</w:t>
            </w:r>
            <w:proofErr w:type="spellEnd"/>
            <w:r w:rsidRPr="009E633D">
              <w:rPr>
                <w:color w:val="000000"/>
              </w:rPr>
              <w:t xml:space="preserve"> </w:t>
            </w:r>
            <w:proofErr w:type="spellStart"/>
            <w:r w:rsidRPr="009E633D">
              <w:rPr>
                <w:color w:val="000000"/>
              </w:rPr>
              <w:t>з</w:t>
            </w:r>
            <w:proofErr w:type="spellEnd"/>
            <w:r w:rsidRPr="009E633D">
              <w:rPr>
                <w:color w:val="000000"/>
              </w:rPr>
              <w:t xml:space="preserve"> </w:t>
            </w:r>
            <w:proofErr w:type="spellStart"/>
            <w:r w:rsidRPr="009E633D">
              <w:rPr>
                <w:color w:val="000000"/>
              </w:rPr>
              <w:t>інвалідністю</w:t>
            </w:r>
            <w:proofErr w:type="spellEnd"/>
            <w:r w:rsidRPr="009E633D">
              <w:rPr>
                <w:color w:val="000000"/>
              </w:rPr>
              <w:t xml:space="preserve">, </w:t>
            </w:r>
            <w:proofErr w:type="spellStart"/>
            <w:r w:rsidRPr="009E633D">
              <w:rPr>
                <w:color w:val="000000"/>
              </w:rPr>
              <w:t>які</w:t>
            </w:r>
            <w:proofErr w:type="spellEnd"/>
            <w:r w:rsidRPr="009E633D">
              <w:rPr>
                <w:color w:val="000000"/>
              </w:rPr>
              <w:t xml:space="preserve"> </w:t>
            </w:r>
            <w:proofErr w:type="spellStart"/>
            <w:r w:rsidRPr="009E633D">
              <w:rPr>
                <w:color w:val="000000"/>
              </w:rPr>
              <w:t>мають</w:t>
            </w:r>
            <w:proofErr w:type="spellEnd"/>
            <w:r w:rsidRPr="009E633D">
              <w:rPr>
                <w:color w:val="000000"/>
              </w:rPr>
              <w:t xml:space="preserve"> там </w:t>
            </w:r>
            <w:proofErr w:type="spellStart"/>
            <w:r w:rsidRPr="009E633D">
              <w:rPr>
                <w:color w:val="000000"/>
              </w:rPr>
              <w:t>основне</w:t>
            </w:r>
            <w:proofErr w:type="spellEnd"/>
            <w:r w:rsidRPr="009E633D">
              <w:rPr>
                <w:color w:val="000000"/>
              </w:rPr>
              <w:t xml:space="preserve"> </w:t>
            </w:r>
            <w:proofErr w:type="spellStart"/>
            <w:r w:rsidRPr="009E633D">
              <w:rPr>
                <w:color w:val="000000"/>
              </w:rPr>
              <w:t>місце</w:t>
            </w:r>
            <w:proofErr w:type="spellEnd"/>
            <w:r w:rsidRPr="009E633D">
              <w:rPr>
                <w:color w:val="000000"/>
              </w:rPr>
              <w:t xml:space="preserve"> </w:t>
            </w:r>
            <w:proofErr w:type="spellStart"/>
            <w:r w:rsidRPr="009E633D">
              <w:rPr>
                <w:color w:val="000000"/>
              </w:rPr>
              <w:t>роботи</w:t>
            </w:r>
            <w:proofErr w:type="spellEnd"/>
            <w:r w:rsidRPr="009E633D">
              <w:rPr>
                <w:color w:val="000000"/>
              </w:rPr>
              <w:t xml:space="preserve">, становить не </w:t>
            </w:r>
            <w:proofErr w:type="spellStart"/>
            <w:r w:rsidRPr="009E633D">
              <w:rPr>
                <w:color w:val="000000"/>
              </w:rPr>
              <w:t>менш</w:t>
            </w:r>
            <w:proofErr w:type="spellEnd"/>
            <w:r w:rsidRPr="009E633D">
              <w:rPr>
                <w:color w:val="000000"/>
              </w:rPr>
              <w:t xml:space="preserve"> як 50 </w:t>
            </w:r>
            <w:proofErr w:type="spellStart"/>
            <w:r w:rsidRPr="009E633D">
              <w:rPr>
                <w:color w:val="000000"/>
              </w:rPr>
              <w:t>відсотків</w:t>
            </w:r>
            <w:proofErr w:type="spellEnd"/>
            <w:r w:rsidRPr="009E633D">
              <w:rPr>
                <w:color w:val="000000"/>
              </w:rPr>
              <w:t xml:space="preserve"> </w:t>
            </w:r>
            <w:proofErr w:type="spellStart"/>
            <w:r w:rsidRPr="009E633D">
              <w:rPr>
                <w:color w:val="000000"/>
              </w:rPr>
              <w:t>середньооблікової</w:t>
            </w:r>
            <w:proofErr w:type="spellEnd"/>
            <w:r w:rsidRPr="009E633D">
              <w:rPr>
                <w:color w:val="000000"/>
              </w:rPr>
              <w:t xml:space="preserve"> </w:t>
            </w:r>
            <w:proofErr w:type="spellStart"/>
            <w:r w:rsidRPr="009E633D">
              <w:rPr>
                <w:color w:val="000000"/>
              </w:rPr>
              <w:t>чисельності</w:t>
            </w:r>
            <w:proofErr w:type="spellEnd"/>
            <w:r w:rsidRPr="009E633D">
              <w:rPr>
                <w:color w:val="000000"/>
              </w:rPr>
              <w:t xml:space="preserve"> </w:t>
            </w:r>
            <w:proofErr w:type="spellStart"/>
            <w:r w:rsidRPr="009E633D">
              <w:rPr>
                <w:color w:val="000000"/>
              </w:rPr>
              <w:t>штатних</w:t>
            </w:r>
            <w:proofErr w:type="spellEnd"/>
            <w:r w:rsidRPr="009E633D">
              <w:rPr>
                <w:color w:val="000000"/>
              </w:rPr>
              <w:t xml:space="preserve"> </w:t>
            </w:r>
            <w:proofErr w:type="spellStart"/>
            <w:r w:rsidRPr="009E633D">
              <w:rPr>
                <w:color w:val="000000"/>
              </w:rPr>
              <w:t>працівників</w:t>
            </w:r>
            <w:proofErr w:type="spellEnd"/>
            <w:r w:rsidRPr="009E633D">
              <w:rPr>
                <w:color w:val="000000"/>
              </w:rPr>
              <w:t xml:space="preserve"> </w:t>
            </w:r>
            <w:proofErr w:type="spellStart"/>
            <w:proofErr w:type="gramStart"/>
            <w:r w:rsidRPr="009E633D">
              <w:rPr>
                <w:color w:val="000000"/>
              </w:rPr>
              <w:t>обл</w:t>
            </w:r>
            <w:proofErr w:type="gramEnd"/>
            <w:r w:rsidRPr="009E633D">
              <w:rPr>
                <w:color w:val="000000"/>
              </w:rPr>
              <w:t>ікового</w:t>
            </w:r>
            <w:proofErr w:type="spellEnd"/>
            <w:r w:rsidRPr="009E633D">
              <w:rPr>
                <w:color w:val="000000"/>
              </w:rPr>
              <w:t xml:space="preserve"> складу за </w:t>
            </w:r>
            <w:proofErr w:type="spellStart"/>
            <w:r w:rsidRPr="009E633D">
              <w:rPr>
                <w:color w:val="000000"/>
              </w:rPr>
              <w:t>умови</w:t>
            </w:r>
            <w:proofErr w:type="spellEnd"/>
            <w:r w:rsidRPr="009E633D">
              <w:rPr>
                <w:color w:val="000000"/>
              </w:rPr>
              <w:t xml:space="preserve">, </w:t>
            </w:r>
            <w:proofErr w:type="spellStart"/>
            <w:r w:rsidRPr="009E633D">
              <w:rPr>
                <w:color w:val="000000"/>
              </w:rPr>
              <w:t>що</w:t>
            </w:r>
            <w:proofErr w:type="spellEnd"/>
            <w:r w:rsidRPr="009E633D">
              <w:rPr>
                <w:color w:val="000000"/>
              </w:rPr>
              <w:t xml:space="preserve"> фонд оплати </w:t>
            </w:r>
            <w:proofErr w:type="spellStart"/>
            <w:r w:rsidRPr="009E633D">
              <w:rPr>
                <w:color w:val="000000"/>
              </w:rPr>
              <w:t>праці</w:t>
            </w:r>
            <w:proofErr w:type="spellEnd"/>
            <w:r w:rsidRPr="009E633D">
              <w:rPr>
                <w:color w:val="000000"/>
              </w:rPr>
              <w:t xml:space="preserve"> таких </w:t>
            </w:r>
            <w:proofErr w:type="spellStart"/>
            <w:r w:rsidRPr="009E633D">
              <w:rPr>
                <w:color w:val="000000"/>
              </w:rPr>
              <w:t>осіб</w:t>
            </w:r>
            <w:proofErr w:type="spellEnd"/>
            <w:r w:rsidRPr="009E633D">
              <w:rPr>
                <w:color w:val="000000"/>
              </w:rPr>
              <w:t xml:space="preserve"> </w:t>
            </w:r>
            <w:proofErr w:type="spellStart"/>
            <w:r w:rsidRPr="009E633D">
              <w:rPr>
                <w:color w:val="000000"/>
              </w:rPr>
              <w:t>з</w:t>
            </w:r>
            <w:proofErr w:type="spellEnd"/>
            <w:r w:rsidRPr="009E633D">
              <w:rPr>
                <w:color w:val="000000"/>
              </w:rPr>
              <w:t xml:space="preserve"> </w:t>
            </w:r>
            <w:proofErr w:type="spellStart"/>
            <w:r w:rsidRPr="009E633D">
              <w:rPr>
                <w:color w:val="000000"/>
              </w:rPr>
              <w:t>інвалідністю</w:t>
            </w:r>
            <w:proofErr w:type="spellEnd"/>
            <w:r w:rsidRPr="009E633D">
              <w:rPr>
                <w:color w:val="000000"/>
              </w:rPr>
              <w:t xml:space="preserve"> становить </w:t>
            </w:r>
            <w:proofErr w:type="spellStart"/>
            <w:r w:rsidRPr="009E633D">
              <w:rPr>
                <w:color w:val="000000"/>
              </w:rPr>
              <w:t>протягом</w:t>
            </w:r>
            <w:proofErr w:type="spellEnd"/>
            <w:r w:rsidRPr="009E633D">
              <w:rPr>
                <w:color w:val="000000"/>
              </w:rPr>
              <w:t xml:space="preserve"> </w:t>
            </w:r>
            <w:proofErr w:type="spellStart"/>
            <w:r w:rsidRPr="009E633D">
              <w:rPr>
                <w:color w:val="000000"/>
              </w:rPr>
              <w:t>звітного</w:t>
            </w:r>
            <w:proofErr w:type="spellEnd"/>
            <w:r w:rsidRPr="009E633D">
              <w:rPr>
                <w:color w:val="000000"/>
              </w:rPr>
              <w:t xml:space="preserve"> </w:t>
            </w:r>
            <w:proofErr w:type="spellStart"/>
            <w:r w:rsidRPr="009E633D">
              <w:rPr>
                <w:color w:val="000000"/>
              </w:rPr>
              <w:t>періоду</w:t>
            </w:r>
            <w:proofErr w:type="spellEnd"/>
            <w:r w:rsidRPr="009E633D">
              <w:rPr>
                <w:color w:val="000000"/>
              </w:rPr>
              <w:t xml:space="preserve"> не </w:t>
            </w:r>
            <w:proofErr w:type="spellStart"/>
            <w:r w:rsidRPr="009E633D">
              <w:rPr>
                <w:color w:val="000000"/>
              </w:rPr>
              <w:t>менш</w:t>
            </w:r>
            <w:proofErr w:type="spellEnd"/>
            <w:r w:rsidRPr="009E633D">
              <w:rPr>
                <w:color w:val="000000"/>
              </w:rPr>
              <w:t xml:space="preserve"> як 25 </w:t>
            </w:r>
            <w:proofErr w:type="spellStart"/>
            <w:r w:rsidRPr="009E633D">
              <w:rPr>
                <w:color w:val="000000"/>
              </w:rPr>
              <w:t>відсотків</w:t>
            </w:r>
            <w:proofErr w:type="spellEnd"/>
            <w:r w:rsidRPr="009E633D">
              <w:rPr>
                <w:color w:val="000000"/>
              </w:rPr>
              <w:t xml:space="preserve"> </w:t>
            </w:r>
            <w:proofErr w:type="spellStart"/>
            <w:r w:rsidRPr="009E633D">
              <w:rPr>
                <w:color w:val="000000"/>
              </w:rPr>
              <w:t>суми</w:t>
            </w:r>
            <w:proofErr w:type="spellEnd"/>
            <w:r w:rsidRPr="009E633D">
              <w:rPr>
                <w:color w:val="000000"/>
              </w:rPr>
              <w:t xml:space="preserve"> </w:t>
            </w:r>
            <w:proofErr w:type="spellStart"/>
            <w:r w:rsidRPr="009E633D">
              <w:rPr>
                <w:color w:val="000000"/>
              </w:rPr>
              <w:t>загальних</w:t>
            </w:r>
            <w:proofErr w:type="spellEnd"/>
            <w:r w:rsidRPr="009E633D">
              <w:rPr>
                <w:color w:val="000000"/>
              </w:rPr>
              <w:t xml:space="preserve"> </w:t>
            </w:r>
            <w:proofErr w:type="spellStart"/>
            <w:r w:rsidRPr="009E633D">
              <w:rPr>
                <w:color w:val="000000"/>
              </w:rPr>
              <w:t>витрат</w:t>
            </w:r>
            <w:proofErr w:type="spellEnd"/>
            <w:r w:rsidRPr="009E633D">
              <w:rPr>
                <w:color w:val="000000"/>
              </w:rPr>
              <w:t xml:space="preserve"> на оплату </w:t>
            </w:r>
            <w:proofErr w:type="spellStart"/>
            <w:r w:rsidRPr="009E633D">
              <w:rPr>
                <w:color w:val="000000"/>
              </w:rPr>
              <w:t>праці</w:t>
            </w:r>
            <w:proofErr w:type="spellEnd"/>
            <w:r w:rsidRPr="009E633D">
              <w:rPr>
                <w:color w:val="000000"/>
              </w:rPr>
              <w:t>.</w:t>
            </w:r>
          </w:p>
          <w:p w:rsidR="002774AA" w:rsidRDefault="002774AA" w:rsidP="00607E70">
            <w:pPr>
              <w:ind w:firstLine="431"/>
              <w:jc w:val="both"/>
              <w:rPr>
                <w:color w:val="000000"/>
                <w:lang w:val="uk-UA"/>
              </w:rPr>
            </w:pPr>
            <w:r w:rsidRPr="009E633D">
              <w:rPr>
                <w:color w:val="000000"/>
                <w:lang w:val="uk-UA"/>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sidRPr="009E633D">
              <w:rPr>
                <w:color w:val="000000"/>
              </w:rPr>
              <w:t> </w:t>
            </w:r>
            <w:hyperlink r:id="rId4" w:tgtFrame="_blank" w:history="1">
              <w:r w:rsidRPr="00682F22">
                <w:rPr>
                  <w:rStyle w:val="a5"/>
                  <w:color w:val="000000"/>
                  <w:lang w:val="uk-UA"/>
                </w:rPr>
                <w:t>Закону України</w:t>
              </w:r>
            </w:hyperlink>
            <w:r w:rsidRPr="00682F22">
              <w:rPr>
                <w:color w:val="000000"/>
              </w:rPr>
              <w:t> </w:t>
            </w:r>
            <w:r w:rsidRPr="00682F22">
              <w:rPr>
                <w:color w:val="000000"/>
                <w:lang w:val="uk-UA"/>
              </w:rPr>
              <w:t>"Про основи соціальної захищеності осіб з інвалідністю в Україні".</w:t>
            </w:r>
          </w:p>
          <w:p w:rsidR="002774AA" w:rsidRPr="009E633D" w:rsidRDefault="002774AA" w:rsidP="00607E70">
            <w:pPr>
              <w:ind w:firstLine="431"/>
              <w:jc w:val="both"/>
              <w:rPr>
                <w:color w:val="000000"/>
                <w:lang w:val="uk-UA"/>
              </w:rPr>
            </w:pPr>
            <w:r w:rsidRPr="009E633D">
              <w:rPr>
                <w:color w:val="000000"/>
                <w:lang w:val="uk-UA"/>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9E633D" w:rsidTr="00607E70">
        <w:tblPrEx>
          <w:tblBorders>
            <w:top w:val="none" w:sz="0" w:space="0" w:color="auto"/>
            <w:left w:val="none" w:sz="0" w:space="0" w:color="auto"/>
            <w:bottom w:val="none" w:sz="0" w:space="0" w:color="auto"/>
            <w:right w:val="none" w:sz="0" w:space="0" w:color="auto"/>
          </w:tblBorders>
          <w:tblLook w:val="00A0"/>
        </w:tblPrEx>
        <w:trPr>
          <w:trHeight w:val="855"/>
        </w:trPr>
        <w:tc>
          <w:tcPr>
            <w:tcW w:w="3699" w:type="pct"/>
            <w:gridSpan w:val="5"/>
            <w:tcBorders>
              <w:top w:val="nil"/>
              <w:left w:val="single" w:sz="4" w:space="0" w:color="auto"/>
              <w:bottom w:val="single" w:sz="4" w:space="0" w:color="auto"/>
              <w:right w:val="single" w:sz="4" w:space="0" w:color="auto"/>
            </w:tcBorders>
            <w:vAlign w:val="center"/>
          </w:tcPr>
          <w:p w:rsidR="002774AA" w:rsidRPr="009E633D" w:rsidRDefault="002774AA" w:rsidP="00607E70">
            <w:pPr>
              <w:rPr>
                <w:color w:val="000000"/>
                <w:lang w:val="uk-UA"/>
              </w:rPr>
            </w:pPr>
            <w:proofErr w:type="spellStart"/>
            <w:r>
              <w:rPr>
                <w:color w:val="000000"/>
                <w:lang w:val="uk-UA"/>
              </w:rPr>
              <w:t>-</w:t>
            </w:r>
            <w:r w:rsidRPr="009E633D">
              <w:rPr>
                <w:color w:val="000000"/>
                <w:lang w:val="uk-UA"/>
              </w:rPr>
              <w:t>бази</w:t>
            </w:r>
            <w:proofErr w:type="spellEnd"/>
            <w:r w:rsidRPr="009E633D">
              <w:rPr>
                <w:color w:val="000000"/>
                <w:lang w:val="uk-UA"/>
              </w:rPr>
              <w:t xml:space="preserve"> олімпійської та </w:t>
            </w:r>
            <w:proofErr w:type="spellStart"/>
            <w:r w:rsidRPr="009E633D">
              <w:rPr>
                <w:color w:val="000000"/>
                <w:lang w:val="uk-UA"/>
              </w:rPr>
              <w:t>паралімпійської</w:t>
            </w:r>
            <w:proofErr w:type="spellEnd"/>
            <w:r w:rsidRPr="009E633D">
              <w:rPr>
                <w:color w:val="000000"/>
                <w:lang w:val="uk-UA"/>
              </w:rPr>
              <w:t xml:space="preserve"> підготовки,</w:t>
            </w:r>
            <w:r w:rsidRPr="009E633D">
              <w:rPr>
                <w:color w:val="000000"/>
              </w:rPr>
              <w:t> </w:t>
            </w:r>
            <w:hyperlink r:id="rId5" w:anchor="n15" w:tgtFrame="_blank" w:history="1">
              <w:r w:rsidRPr="00682F22">
                <w:rPr>
                  <w:rStyle w:val="a5"/>
                  <w:color w:val="000000"/>
                  <w:lang w:val="uk-UA"/>
                </w:rPr>
                <w:t>перелік</w:t>
              </w:r>
            </w:hyperlink>
            <w:r w:rsidRPr="00682F22">
              <w:rPr>
                <w:color w:val="000000"/>
              </w:rPr>
              <w:t> </w:t>
            </w:r>
            <w:r w:rsidRPr="00682F22">
              <w:rPr>
                <w:color w:val="000000"/>
                <w:lang w:val="uk-UA"/>
              </w:rPr>
              <w:t>яких</w:t>
            </w:r>
            <w:r w:rsidRPr="009E633D">
              <w:rPr>
                <w:color w:val="000000"/>
                <w:lang w:val="uk-UA"/>
              </w:rPr>
              <w:t xml:space="preserve"> затверджується Кабінетом Міністрів України.</w:t>
            </w:r>
          </w:p>
        </w:tc>
        <w:tc>
          <w:tcPr>
            <w:tcW w:w="1301" w:type="pct"/>
            <w:tcBorders>
              <w:top w:val="nil"/>
              <w:left w:val="nil"/>
              <w:bottom w:val="single" w:sz="4" w:space="0" w:color="auto"/>
              <w:right w:val="single" w:sz="4" w:space="0" w:color="auto"/>
            </w:tcBorders>
            <w:vAlign w:val="center"/>
          </w:tcPr>
          <w:p w:rsidR="002774AA" w:rsidRPr="009E633D" w:rsidRDefault="002774AA" w:rsidP="00607E70">
            <w:pPr>
              <w:jc w:val="center"/>
              <w:rPr>
                <w:color w:val="000000"/>
                <w:lang w:val="uk-UA"/>
              </w:rPr>
            </w:pPr>
            <w:r>
              <w:rPr>
                <w:color w:val="000000"/>
                <w:lang w:val="uk-UA"/>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1695"/>
        </w:trPr>
        <w:tc>
          <w:tcPr>
            <w:tcW w:w="3699" w:type="pct"/>
            <w:gridSpan w:val="5"/>
            <w:tcBorders>
              <w:top w:val="nil"/>
              <w:left w:val="single" w:sz="4" w:space="0" w:color="auto"/>
              <w:bottom w:val="single" w:sz="4" w:space="0" w:color="auto"/>
              <w:right w:val="single" w:sz="4" w:space="0" w:color="auto"/>
            </w:tcBorders>
            <w:vAlign w:val="center"/>
          </w:tcPr>
          <w:p w:rsidR="002774AA" w:rsidRPr="002774AA" w:rsidRDefault="002774AA" w:rsidP="00607E70">
            <w:pPr>
              <w:rPr>
                <w:color w:val="000000"/>
                <w:lang w:val="uk-UA"/>
              </w:rPr>
            </w:pPr>
            <w:r w:rsidRPr="009E633D">
              <w:rPr>
                <w:color w:val="000000"/>
                <w:lang w:val="uk-UA"/>
              </w:rPr>
              <w:t xml:space="preserve">   </w:t>
            </w:r>
            <w:r w:rsidRPr="002774AA">
              <w:rPr>
                <w:color w:val="000000"/>
                <w:lang w:val="uk-UA"/>
              </w:rPr>
              <w:t>-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1515"/>
        </w:trPr>
        <w:tc>
          <w:tcPr>
            <w:tcW w:w="3699" w:type="pct"/>
            <w:gridSpan w:val="5"/>
            <w:tcBorders>
              <w:top w:val="nil"/>
              <w:left w:val="single" w:sz="4" w:space="0" w:color="auto"/>
              <w:bottom w:val="single" w:sz="4" w:space="0" w:color="auto"/>
              <w:right w:val="single" w:sz="4" w:space="0" w:color="auto"/>
            </w:tcBorders>
            <w:vAlign w:val="center"/>
          </w:tcPr>
          <w:p w:rsidR="002774AA" w:rsidRPr="0070063D" w:rsidRDefault="002774AA" w:rsidP="00607E70">
            <w:pPr>
              <w:rPr>
                <w:color w:val="000000"/>
                <w:lang w:val="uk-UA"/>
              </w:rPr>
            </w:pPr>
            <w:r w:rsidRPr="00AF73DA">
              <w:rPr>
                <w:color w:val="000000"/>
              </w:rPr>
              <w:t xml:space="preserve"> </w:t>
            </w:r>
            <w:r w:rsidRPr="0070063D">
              <w:rPr>
                <w:color w:val="000000"/>
                <w:lang w:val="uk-UA"/>
              </w:rPr>
              <w:t>- органи державної влади та місцевого самоврядування, Управління Служби Безпеки України, Національної поліції, Державної служби з надзвичайних ситуацій та інші заклади, установи, організації,  які повністю утримуються за рахунок коштів державного або місцевих бюджетів, комунальні підприємства сільської ради</w:t>
            </w: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2955"/>
        </w:trPr>
        <w:tc>
          <w:tcPr>
            <w:tcW w:w="3699" w:type="pct"/>
            <w:gridSpan w:val="5"/>
            <w:tcBorders>
              <w:top w:val="nil"/>
              <w:left w:val="single" w:sz="4" w:space="0" w:color="auto"/>
              <w:bottom w:val="single" w:sz="4" w:space="0" w:color="auto"/>
              <w:right w:val="single" w:sz="4" w:space="0" w:color="auto"/>
            </w:tcBorders>
            <w:vAlign w:val="center"/>
          </w:tcPr>
          <w:p w:rsidR="002774AA" w:rsidRDefault="002774AA" w:rsidP="00607E70">
            <w:pPr>
              <w:rPr>
                <w:color w:val="000000"/>
                <w:lang w:val="uk-UA"/>
              </w:rPr>
            </w:pPr>
            <w:r w:rsidRPr="00AF73DA">
              <w:rPr>
                <w:color w:val="000000"/>
              </w:rPr>
              <w:t xml:space="preserve">    - </w:t>
            </w:r>
            <w:proofErr w:type="spellStart"/>
            <w:r w:rsidRPr="00AF73DA">
              <w:rPr>
                <w:color w:val="000000"/>
              </w:rPr>
              <w:t>державні</w:t>
            </w:r>
            <w:proofErr w:type="spellEnd"/>
            <w:r w:rsidRPr="00AF73DA">
              <w:rPr>
                <w:color w:val="000000"/>
              </w:rPr>
              <w:t xml:space="preserve"> та </w:t>
            </w:r>
            <w:proofErr w:type="spellStart"/>
            <w:r w:rsidRPr="00AF73DA">
              <w:rPr>
                <w:color w:val="000000"/>
              </w:rPr>
              <w:t>комунальні</w:t>
            </w:r>
            <w:proofErr w:type="spellEnd"/>
            <w:r w:rsidRPr="00AF73DA">
              <w:rPr>
                <w:color w:val="000000"/>
              </w:rPr>
              <w:t xml:space="preserve"> </w:t>
            </w:r>
            <w:proofErr w:type="spellStart"/>
            <w:r w:rsidRPr="00AF73DA">
              <w:rPr>
                <w:color w:val="000000"/>
              </w:rPr>
              <w:t>дитячі</w:t>
            </w:r>
            <w:proofErr w:type="spellEnd"/>
            <w:r w:rsidRPr="00AF73DA">
              <w:rPr>
                <w:color w:val="000000"/>
              </w:rPr>
              <w:t xml:space="preserve"> </w:t>
            </w:r>
            <w:proofErr w:type="spellStart"/>
            <w:r w:rsidRPr="00AF73DA">
              <w:rPr>
                <w:color w:val="000000"/>
              </w:rPr>
              <w:t>санаторно-курортні</w:t>
            </w:r>
            <w:proofErr w:type="spellEnd"/>
            <w:r w:rsidRPr="00AF73DA">
              <w:rPr>
                <w:color w:val="000000"/>
              </w:rPr>
              <w:t xml:space="preserve"> </w:t>
            </w:r>
            <w:proofErr w:type="spellStart"/>
            <w:r w:rsidRPr="00AF73DA">
              <w:rPr>
                <w:color w:val="000000"/>
              </w:rPr>
              <w:t>заклади</w:t>
            </w:r>
            <w:proofErr w:type="spellEnd"/>
            <w:r w:rsidRPr="00AF73DA">
              <w:rPr>
                <w:color w:val="000000"/>
              </w:rPr>
              <w:t xml:space="preserve"> та </w:t>
            </w:r>
            <w:proofErr w:type="spellStart"/>
            <w:r w:rsidRPr="00AF73DA">
              <w:rPr>
                <w:color w:val="000000"/>
              </w:rPr>
              <w:t>заклади</w:t>
            </w:r>
            <w:proofErr w:type="spellEnd"/>
            <w:r w:rsidRPr="00AF73DA">
              <w:rPr>
                <w:color w:val="000000"/>
              </w:rPr>
              <w:t xml:space="preserve"> </w:t>
            </w:r>
            <w:proofErr w:type="spellStart"/>
            <w:r w:rsidRPr="00AF73DA">
              <w:rPr>
                <w:color w:val="000000"/>
              </w:rPr>
              <w:t>оздоровлення</w:t>
            </w:r>
            <w:proofErr w:type="spellEnd"/>
            <w:r w:rsidRPr="00AF73DA">
              <w:rPr>
                <w:color w:val="000000"/>
              </w:rPr>
              <w:t xml:space="preserve"> </w:t>
            </w:r>
            <w:proofErr w:type="spellStart"/>
            <w:r w:rsidRPr="00AF73DA">
              <w:rPr>
                <w:color w:val="000000"/>
              </w:rPr>
              <w:t>і</w:t>
            </w:r>
            <w:proofErr w:type="spellEnd"/>
            <w:r w:rsidRPr="00AF73DA">
              <w:rPr>
                <w:color w:val="000000"/>
              </w:rPr>
              <w:t xml:space="preserve"> </w:t>
            </w:r>
            <w:proofErr w:type="spellStart"/>
            <w:r w:rsidRPr="00AF73DA">
              <w:rPr>
                <w:color w:val="000000"/>
              </w:rPr>
              <w:t>відпочинку</w:t>
            </w:r>
            <w:proofErr w:type="spellEnd"/>
            <w:r w:rsidRPr="00AF73DA">
              <w:rPr>
                <w:color w:val="000000"/>
              </w:rPr>
              <w:t xml:space="preserve">, а </w:t>
            </w:r>
            <w:proofErr w:type="spellStart"/>
            <w:r w:rsidRPr="00AF73DA">
              <w:rPr>
                <w:color w:val="000000"/>
              </w:rPr>
              <w:t>також</w:t>
            </w:r>
            <w:proofErr w:type="spellEnd"/>
            <w:r w:rsidRPr="00AF73DA">
              <w:rPr>
                <w:color w:val="000000"/>
              </w:rPr>
              <w:t xml:space="preserve"> </w:t>
            </w:r>
            <w:proofErr w:type="spellStart"/>
            <w:r w:rsidRPr="00AF73DA">
              <w:rPr>
                <w:color w:val="000000"/>
              </w:rPr>
              <w:t>дитячі</w:t>
            </w:r>
            <w:proofErr w:type="spellEnd"/>
            <w:r w:rsidRPr="00AF73DA">
              <w:rPr>
                <w:color w:val="000000"/>
              </w:rPr>
              <w:t xml:space="preserve"> </w:t>
            </w:r>
            <w:proofErr w:type="spellStart"/>
            <w:r w:rsidRPr="00AF73DA">
              <w:rPr>
                <w:color w:val="000000"/>
              </w:rPr>
              <w:t>санаторно-курортні</w:t>
            </w:r>
            <w:proofErr w:type="spellEnd"/>
            <w:r w:rsidRPr="00AF73DA">
              <w:rPr>
                <w:color w:val="000000"/>
              </w:rPr>
              <w:t xml:space="preserve"> та </w:t>
            </w:r>
            <w:proofErr w:type="spellStart"/>
            <w:r w:rsidRPr="00AF73DA">
              <w:rPr>
                <w:color w:val="000000"/>
              </w:rPr>
              <w:t>оздоровчі</w:t>
            </w:r>
            <w:proofErr w:type="spellEnd"/>
            <w:r w:rsidRPr="00AF73DA">
              <w:rPr>
                <w:color w:val="000000"/>
              </w:rPr>
              <w:t xml:space="preserve"> </w:t>
            </w:r>
            <w:proofErr w:type="spellStart"/>
            <w:r w:rsidRPr="00AF73DA">
              <w:rPr>
                <w:color w:val="000000"/>
              </w:rPr>
              <w:t>заклади</w:t>
            </w:r>
            <w:proofErr w:type="spellEnd"/>
            <w:r w:rsidRPr="00AF73DA">
              <w:rPr>
                <w:color w:val="000000"/>
              </w:rPr>
              <w:t xml:space="preserve"> </w:t>
            </w:r>
            <w:proofErr w:type="spellStart"/>
            <w:r w:rsidRPr="00AF73DA">
              <w:rPr>
                <w:color w:val="000000"/>
              </w:rPr>
              <w:t>України</w:t>
            </w:r>
            <w:proofErr w:type="spellEnd"/>
            <w:r w:rsidRPr="00AF73DA">
              <w:rPr>
                <w:color w:val="000000"/>
              </w:rPr>
              <w:t xml:space="preserve">, </w:t>
            </w:r>
            <w:proofErr w:type="spellStart"/>
            <w:r w:rsidRPr="00AF73DA">
              <w:rPr>
                <w:color w:val="000000"/>
              </w:rPr>
              <w:t>які</w:t>
            </w:r>
            <w:proofErr w:type="spellEnd"/>
            <w:r w:rsidRPr="00AF73DA">
              <w:rPr>
                <w:color w:val="000000"/>
              </w:rPr>
              <w:t xml:space="preserve"> </w:t>
            </w:r>
            <w:proofErr w:type="spellStart"/>
            <w:r w:rsidRPr="00AF73DA">
              <w:rPr>
                <w:color w:val="000000"/>
              </w:rPr>
              <w:t>знаходяться</w:t>
            </w:r>
            <w:proofErr w:type="spellEnd"/>
            <w:r w:rsidRPr="00AF73DA">
              <w:rPr>
                <w:color w:val="000000"/>
              </w:rPr>
              <w:t xml:space="preserve"> на </w:t>
            </w:r>
            <w:proofErr w:type="spellStart"/>
            <w:r w:rsidRPr="00AF73DA">
              <w:rPr>
                <w:color w:val="000000"/>
              </w:rPr>
              <w:t>балансі</w:t>
            </w:r>
            <w:proofErr w:type="spellEnd"/>
            <w:r w:rsidRPr="00AF73DA">
              <w:rPr>
                <w:color w:val="000000"/>
              </w:rPr>
              <w:t xml:space="preserve"> </w:t>
            </w:r>
            <w:proofErr w:type="spellStart"/>
            <w:proofErr w:type="gramStart"/>
            <w:r w:rsidRPr="00AF73DA">
              <w:rPr>
                <w:color w:val="000000"/>
              </w:rPr>
              <w:t>п</w:t>
            </w:r>
            <w:proofErr w:type="gramEnd"/>
            <w:r w:rsidRPr="00AF73DA">
              <w:rPr>
                <w:color w:val="000000"/>
              </w:rPr>
              <w:t>ідприємств</w:t>
            </w:r>
            <w:proofErr w:type="spellEnd"/>
            <w:r w:rsidRPr="00AF73DA">
              <w:rPr>
                <w:color w:val="000000"/>
              </w:rPr>
              <w:t xml:space="preserve">, </w:t>
            </w:r>
            <w:proofErr w:type="spellStart"/>
            <w:r w:rsidRPr="00AF73DA">
              <w:rPr>
                <w:color w:val="000000"/>
              </w:rPr>
              <w:t>установ</w:t>
            </w:r>
            <w:proofErr w:type="spellEnd"/>
            <w:r w:rsidRPr="00AF73DA">
              <w:rPr>
                <w:color w:val="000000"/>
              </w:rPr>
              <w:t xml:space="preserve"> та </w:t>
            </w:r>
            <w:proofErr w:type="spellStart"/>
            <w:r w:rsidRPr="00AF73DA">
              <w:rPr>
                <w:color w:val="000000"/>
              </w:rPr>
              <w:t>організацій</w:t>
            </w:r>
            <w:proofErr w:type="spellEnd"/>
            <w:r w:rsidRPr="00AF73DA">
              <w:rPr>
                <w:color w:val="000000"/>
              </w:rPr>
              <w:t xml:space="preserve">, </w:t>
            </w:r>
            <w:proofErr w:type="spellStart"/>
            <w:r w:rsidRPr="00AF73DA">
              <w:rPr>
                <w:color w:val="000000"/>
              </w:rPr>
              <w:t>які</w:t>
            </w:r>
            <w:proofErr w:type="spellEnd"/>
            <w:r w:rsidRPr="00AF73DA">
              <w:rPr>
                <w:color w:val="000000"/>
              </w:rPr>
              <w:t xml:space="preserve"> </w:t>
            </w:r>
            <w:proofErr w:type="spellStart"/>
            <w:r w:rsidRPr="00AF73DA">
              <w:rPr>
                <w:color w:val="000000"/>
              </w:rPr>
              <w:t>є</w:t>
            </w:r>
            <w:proofErr w:type="spellEnd"/>
            <w:r w:rsidRPr="00AF73DA">
              <w:rPr>
                <w:color w:val="000000"/>
              </w:rPr>
              <w:t xml:space="preserve"> </w:t>
            </w:r>
            <w:proofErr w:type="spellStart"/>
            <w:r w:rsidRPr="00AF73DA">
              <w:rPr>
                <w:color w:val="000000"/>
              </w:rPr>
              <w:t>неприбутковими</w:t>
            </w:r>
            <w:proofErr w:type="spellEnd"/>
            <w:r w:rsidRPr="00AF73DA">
              <w:rPr>
                <w:color w:val="000000"/>
              </w:rPr>
              <w:t xml:space="preserve"> </w:t>
            </w:r>
            <w:proofErr w:type="spellStart"/>
            <w:r w:rsidRPr="00AF73DA">
              <w:rPr>
                <w:color w:val="000000"/>
              </w:rPr>
              <w:t>і</w:t>
            </w:r>
            <w:proofErr w:type="spellEnd"/>
            <w:r w:rsidRPr="00AF73DA">
              <w:rPr>
                <w:color w:val="000000"/>
              </w:rPr>
              <w:t xml:space="preserve"> </w:t>
            </w:r>
            <w:proofErr w:type="spellStart"/>
            <w:r w:rsidRPr="00AF73DA">
              <w:rPr>
                <w:color w:val="000000"/>
              </w:rPr>
              <w:t>внесені</w:t>
            </w:r>
            <w:proofErr w:type="spellEnd"/>
            <w:r w:rsidRPr="00AF73DA">
              <w:rPr>
                <w:color w:val="000000"/>
              </w:rPr>
              <w:t xml:space="preserve"> </w:t>
            </w:r>
            <w:proofErr w:type="spellStart"/>
            <w:r w:rsidRPr="00AF73DA">
              <w:rPr>
                <w:color w:val="000000"/>
              </w:rPr>
              <w:t>контролюючим</w:t>
            </w:r>
            <w:proofErr w:type="spellEnd"/>
            <w:r w:rsidRPr="00AF73DA">
              <w:rPr>
                <w:color w:val="000000"/>
              </w:rPr>
              <w:t xml:space="preserve"> органом до </w:t>
            </w:r>
            <w:proofErr w:type="spellStart"/>
            <w:r w:rsidRPr="00AF73DA">
              <w:rPr>
                <w:color w:val="000000"/>
              </w:rPr>
              <w:t>Реєстру</w:t>
            </w:r>
            <w:proofErr w:type="spellEnd"/>
            <w:r w:rsidRPr="00AF73DA">
              <w:rPr>
                <w:color w:val="000000"/>
              </w:rPr>
              <w:t xml:space="preserve"> </w:t>
            </w:r>
            <w:proofErr w:type="spellStart"/>
            <w:r w:rsidRPr="00AF73DA">
              <w:rPr>
                <w:color w:val="000000"/>
              </w:rPr>
              <w:t>неприбуткових</w:t>
            </w:r>
            <w:proofErr w:type="spellEnd"/>
            <w:r w:rsidRPr="00AF73DA">
              <w:rPr>
                <w:color w:val="000000"/>
              </w:rPr>
              <w:t xml:space="preserve"> </w:t>
            </w:r>
            <w:proofErr w:type="spellStart"/>
            <w:r w:rsidRPr="00AF73DA">
              <w:rPr>
                <w:color w:val="000000"/>
              </w:rPr>
              <w:t>установ</w:t>
            </w:r>
            <w:proofErr w:type="spellEnd"/>
            <w:r w:rsidRPr="00AF73DA">
              <w:rPr>
                <w:color w:val="000000"/>
              </w:rPr>
              <w:t xml:space="preserve"> та </w:t>
            </w:r>
            <w:proofErr w:type="spellStart"/>
            <w:r w:rsidRPr="00AF73DA">
              <w:rPr>
                <w:color w:val="000000"/>
              </w:rPr>
              <w:t>організацій</w:t>
            </w:r>
            <w:proofErr w:type="spellEnd"/>
            <w:r w:rsidRPr="00AF73DA">
              <w:rPr>
                <w:color w:val="000000"/>
              </w:rPr>
              <w:t xml:space="preserve">. У </w:t>
            </w:r>
            <w:proofErr w:type="spellStart"/>
            <w:r w:rsidRPr="00AF73DA">
              <w:rPr>
                <w:color w:val="000000"/>
              </w:rPr>
              <w:t>разі</w:t>
            </w:r>
            <w:proofErr w:type="spellEnd"/>
            <w:r w:rsidRPr="00AF73DA">
              <w:rPr>
                <w:color w:val="000000"/>
              </w:rPr>
              <w:t xml:space="preserve"> </w:t>
            </w:r>
            <w:proofErr w:type="spellStart"/>
            <w:r w:rsidRPr="00AF73DA">
              <w:rPr>
                <w:color w:val="000000"/>
              </w:rPr>
              <w:t>виключення</w:t>
            </w:r>
            <w:proofErr w:type="spellEnd"/>
            <w:r w:rsidRPr="00AF73DA">
              <w:rPr>
                <w:color w:val="000000"/>
              </w:rPr>
              <w:t xml:space="preserve"> таких </w:t>
            </w:r>
            <w:proofErr w:type="spellStart"/>
            <w:proofErr w:type="gramStart"/>
            <w:r w:rsidRPr="00AF73DA">
              <w:rPr>
                <w:color w:val="000000"/>
              </w:rPr>
              <w:t>п</w:t>
            </w:r>
            <w:proofErr w:type="gramEnd"/>
            <w:r w:rsidRPr="00AF73DA">
              <w:rPr>
                <w:color w:val="000000"/>
              </w:rPr>
              <w:t>ідприємств</w:t>
            </w:r>
            <w:proofErr w:type="spellEnd"/>
            <w:r w:rsidRPr="00AF73DA">
              <w:rPr>
                <w:color w:val="000000"/>
              </w:rPr>
              <w:t xml:space="preserve">, </w:t>
            </w:r>
            <w:proofErr w:type="spellStart"/>
            <w:r w:rsidRPr="00AF73DA">
              <w:rPr>
                <w:color w:val="000000"/>
              </w:rPr>
              <w:t>установ</w:t>
            </w:r>
            <w:proofErr w:type="spellEnd"/>
            <w:r w:rsidRPr="00AF73DA">
              <w:rPr>
                <w:color w:val="000000"/>
              </w:rPr>
              <w:t xml:space="preserve"> та </w:t>
            </w:r>
            <w:proofErr w:type="spellStart"/>
            <w:r w:rsidRPr="00AF73DA">
              <w:rPr>
                <w:color w:val="000000"/>
              </w:rPr>
              <w:t>організацій</w:t>
            </w:r>
            <w:proofErr w:type="spellEnd"/>
            <w:r w:rsidRPr="00AF73DA">
              <w:rPr>
                <w:color w:val="000000"/>
              </w:rPr>
              <w:t xml:space="preserve"> </w:t>
            </w:r>
            <w:proofErr w:type="spellStart"/>
            <w:r w:rsidRPr="00AF73DA">
              <w:rPr>
                <w:color w:val="000000"/>
              </w:rPr>
              <w:t>з</w:t>
            </w:r>
            <w:proofErr w:type="spellEnd"/>
            <w:r w:rsidRPr="00AF73DA">
              <w:rPr>
                <w:color w:val="000000"/>
              </w:rPr>
              <w:t xml:space="preserve"> </w:t>
            </w:r>
            <w:proofErr w:type="spellStart"/>
            <w:r w:rsidRPr="00AF73DA">
              <w:rPr>
                <w:color w:val="000000"/>
              </w:rPr>
              <w:t>Реєстру</w:t>
            </w:r>
            <w:proofErr w:type="spellEnd"/>
            <w:r w:rsidRPr="00AF73DA">
              <w:rPr>
                <w:color w:val="000000"/>
              </w:rPr>
              <w:t xml:space="preserve"> </w:t>
            </w:r>
            <w:proofErr w:type="spellStart"/>
            <w:r w:rsidRPr="00AF73DA">
              <w:rPr>
                <w:color w:val="000000"/>
              </w:rPr>
              <w:t>неприбуткових</w:t>
            </w:r>
            <w:proofErr w:type="spellEnd"/>
            <w:r w:rsidRPr="00AF73DA">
              <w:rPr>
                <w:color w:val="000000"/>
              </w:rPr>
              <w:t xml:space="preserve"> </w:t>
            </w:r>
            <w:proofErr w:type="spellStart"/>
            <w:r w:rsidRPr="00AF73DA">
              <w:rPr>
                <w:color w:val="000000"/>
              </w:rPr>
              <w:t>установ</w:t>
            </w:r>
            <w:proofErr w:type="spellEnd"/>
            <w:r w:rsidRPr="00AF73DA">
              <w:rPr>
                <w:color w:val="000000"/>
              </w:rPr>
              <w:t xml:space="preserve"> та </w:t>
            </w:r>
            <w:proofErr w:type="spellStart"/>
            <w:r w:rsidRPr="00AF73DA">
              <w:rPr>
                <w:color w:val="000000"/>
              </w:rPr>
              <w:t>організацій</w:t>
            </w:r>
            <w:proofErr w:type="spellEnd"/>
            <w:r w:rsidRPr="00AF73DA">
              <w:rPr>
                <w:color w:val="000000"/>
              </w:rPr>
              <w:t xml:space="preserve"> </w:t>
            </w:r>
            <w:proofErr w:type="spellStart"/>
            <w:r w:rsidRPr="00AF73DA">
              <w:rPr>
                <w:color w:val="000000"/>
              </w:rPr>
              <w:t>декларація</w:t>
            </w:r>
            <w:proofErr w:type="spellEnd"/>
            <w:r w:rsidRPr="00AF73DA">
              <w:rPr>
                <w:color w:val="000000"/>
              </w:rPr>
              <w:t xml:space="preserve"> </w:t>
            </w:r>
            <w:proofErr w:type="spellStart"/>
            <w:r w:rsidRPr="00AF73DA">
              <w:rPr>
                <w:color w:val="000000"/>
              </w:rPr>
              <w:t>подається</w:t>
            </w:r>
            <w:proofErr w:type="spellEnd"/>
            <w:r w:rsidRPr="00AF73DA">
              <w:rPr>
                <w:color w:val="000000"/>
              </w:rPr>
              <w:t xml:space="preserve"> </w:t>
            </w:r>
            <w:proofErr w:type="spellStart"/>
            <w:r w:rsidRPr="00AF73DA">
              <w:rPr>
                <w:color w:val="000000"/>
              </w:rPr>
              <w:t>платником</w:t>
            </w:r>
            <w:proofErr w:type="spellEnd"/>
            <w:r w:rsidRPr="00AF73DA">
              <w:rPr>
                <w:color w:val="000000"/>
              </w:rPr>
              <w:t xml:space="preserve"> </w:t>
            </w:r>
            <w:proofErr w:type="spellStart"/>
            <w:r w:rsidRPr="00AF73DA">
              <w:rPr>
                <w:color w:val="000000"/>
              </w:rPr>
              <w:t>податку</w:t>
            </w:r>
            <w:proofErr w:type="spellEnd"/>
            <w:r w:rsidRPr="00AF73DA">
              <w:rPr>
                <w:color w:val="000000"/>
              </w:rPr>
              <w:t xml:space="preserve"> </w:t>
            </w:r>
            <w:proofErr w:type="spellStart"/>
            <w:r w:rsidRPr="00AF73DA">
              <w:rPr>
                <w:color w:val="000000"/>
              </w:rPr>
              <w:t>протягом</w:t>
            </w:r>
            <w:proofErr w:type="spellEnd"/>
            <w:r w:rsidRPr="00AF73DA">
              <w:rPr>
                <w:color w:val="000000"/>
              </w:rPr>
              <w:t xml:space="preserve"> 30 </w:t>
            </w:r>
            <w:proofErr w:type="spellStart"/>
            <w:r w:rsidRPr="00AF73DA">
              <w:rPr>
                <w:color w:val="000000"/>
              </w:rPr>
              <w:t>календарних</w:t>
            </w:r>
            <w:proofErr w:type="spellEnd"/>
            <w:r w:rsidRPr="00AF73DA">
              <w:rPr>
                <w:color w:val="000000"/>
              </w:rPr>
              <w:t xml:space="preserve"> </w:t>
            </w:r>
            <w:proofErr w:type="spellStart"/>
            <w:r w:rsidRPr="00AF73DA">
              <w:rPr>
                <w:color w:val="000000"/>
              </w:rPr>
              <w:t>днів</w:t>
            </w:r>
            <w:proofErr w:type="spellEnd"/>
            <w:r w:rsidRPr="00AF73DA">
              <w:rPr>
                <w:color w:val="000000"/>
              </w:rPr>
              <w:t xml:space="preserve"> </w:t>
            </w:r>
            <w:proofErr w:type="spellStart"/>
            <w:r w:rsidRPr="00AF73DA">
              <w:rPr>
                <w:color w:val="000000"/>
              </w:rPr>
              <w:t>з</w:t>
            </w:r>
            <w:proofErr w:type="spellEnd"/>
            <w:r w:rsidRPr="00AF73DA">
              <w:rPr>
                <w:color w:val="000000"/>
              </w:rPr>
              <w:t xml:space="preserve"> дня </w:t>
            </w:r>
            <w:proofErr w:type="spellStart"/>
            <w:r w:rsidRPr="00AF73DA">
              <w:rPr>
                <w:color w:val="000000"/>
              </w:rPr>
              <w:t>виключення</w:t>
            </w:r>
            <w:proofErr w:type="spellEnd"/>
            <w:r w:rsidRPr="00AF73DA">
              <w:rPr>
                <w:color w:val="000000"/>
              </w:rPr>
              <w:t xml:space="preserve">, а </w:t>
            </w:r>
            <w:proofErr w:type="spellStart"/>
            <w:r w:rsidRPr="00AF73DA">
              <w:rPr>
                <w:color w:val="000000"/>
              </w:rPr>
              <w:t>податок</w:t>
            </w:r>
            <w:proofErr w:type="spellEnd"/>
            <w:r w:rsidRPr="00AF73DA">
              <w:rPr>
                <w:color w:val="000000"/>
              </w:rPr>
              <w:t xml:space="preserve"> </w:t>
            </w:r>
            <w:proofErr w:type="spellStart"/>
            <w:r w:rsidRPr="00AF73DA">
              <w:rPr>
                <w:color w:val="000000"/>
              </w:rPr>
              <w:t>сплачується</w:t>
            </w:r>
            <w:proofErr w:type="spellEnd"/>
            <w:r w:rsidRPr="00AF73DA">
              <w:rPr>
                <w:color w:val="000000"/>
              </w:rPr>
              <w:t xml:space="preserve"> </w:t>
            </w:r>
            <w:proofErr w:type="spellStart"/>
            <w:r w:rsidRPr="00AF73DA">
              <w:rPr>
                <w:color w:val="000000"/>
              </w:rPr>
              <w:t>починаючи</w:t>
            </w:r>
            <w:proofErr w:type="spellEnd"/>
            <w:r w:rsidRPr="00AF73DA">
              <w:rPr>
                <w:color w:val="000000"/>
              </w:rPr>
              <w:t xml:space="preserve"> </w:t>
            </w:r>
            <w:proofErr w:type="spellStart"/>
            <w:r w:rsidRPr="00AF73DA">
              <w:rPr>
                <w:color w:val="000000"/>
              </w:rPr>
              <w:t>з</w:t>
            </w:r>
            <w:proofErr w:type="spellEnd"/>
            <w:r w:rsidRPr="00AF73DA">
              <w:rPr>
                <w:color w:val="000000"/>
              </w:rPr>
              <w:t xml:space="preserve"> </w:t>
            </w:r>
            <w:proofErr w:type="spellStart"/>
            <w:r w:rsidRPr="00AF73DA">
              <w:rPr>
                <w:color w:val="000000"/>
              </w:rPr>
              <w:t>місяця</w:t>
            </w:r>
            <w:proofErr w:type="spellEnd"/>
            <w:r w:rsidRPr="00AF73DA">
              <w:rPr>
                <w:color w:val="000000"/>
              </w:rPr>
              <w:t xml:space="preserve">, </w:t>
            </w:r>
            <w:proofErr w:type="spellStart"/>
            <w:r w:rsidRPr="00AF73DA">
              <w:rPr>
                <w:color w:val="000000"/>
              </w:rPr>
              <w:t>наступного</w:t>
            </w:r>
            <w:proofErr w:type="spellEnd"/>
            <w:r w:rsidRPr="00AF73DA">
              <w:rPr>
                <w:color w:val="000000"/>
              </w:rPr>
              <w:t xml:space="preserve"> за </w:t>
            </w:r>
            <w:proofErr w:type="spellStart"/>
            <w:r w:rsidRPr="00AF73DA">
              <w:rPr>
                <w:color w:val="000000"/>
              </w:rPr>
              <w:t>місяцем</w:t>
            </w:r>
            <w:proofErr w:type="spellEnd"/>
            <w:r w:rsidRPr="00AF73DA">
              <w:rPr>
                <w:color w:val="000000"/>
              </w:rPr>
              <w:t xml:space="preserve">, в </w:t>
            </w:r>
            <w:proofErr w:type="spellStart"/>
            <w:r w:rsidRPr="00AF73DA">
              <w:rPr>
                <w:color w:val="000000"/>
              </w:rPr>
              <w:t>якому</w:t>
            </w:r>
            <w:proofErr w:type="spellEnd"/>
            <w:r w:rsidRPr="00AF73DA">
              <w:rPr>
                <w:color w:val="000000"/>
              </w:rPr>
              <w:t xml:space="preserve"> </w:t>
            </w:r>
            <w:proofErr w:type="spellStart"/>
            <w:r w:rsidRPr="00AF73DA">
              <w:rPr>
                <w:color w:val="000000"/>
              </w:rPr>
              <w:t>відбулося</w:t>
            </w:r>
            <w:proofErr w:type="spellEnd"/>
            <w:r w:rsidRPr="00AF73DA">
              <w:rPr>
                <w:color w:val="000000"/>
              </w:rPr>
              <w:t xml:space="preserve"> </w:t>
            </w:r>
            <w:proofErr w:type="spellStart"/>
            <w:r w:rsidRPr="00AF73DA">
              <w:rPr>
                <w:color w:val="000000"/>
              </w:rPr>
              <w:t>виключення</w:t>
            </w:r>
            <w:proofErr w:type="spellEnd"/>
            <w:r w:rsidRPr="00AF73DA">
              <w:rPr>
                <w:color w:val="000000"/>
              </w:rPr>
              <w:t xml:space="preserve"> </w:t>
            </w:r>
            <w:proofErr w:type="spellStart"/>
            <w:r w:rsidRPr="00AF73DA">
              <w:rPr>
                <w:color w:val="000000"/>
              </w:rPr>
              <w:t>з</w:t>
            </w:r>
            <w:proofErr w:type="spellEnd"/>
            <w:r w:rsidRPr="00AF73DA">
              <w:rPr>
                <w:color w:val="000000"/>
              </w:rPr>
              <w:t xml:space="preserve"> </w:t>
            </w:r>
            <w:proofErr w:type="spellStart"/>
            <w:r w:rsidRPr="00AF73DA">
              <w:rPr>
                <w:color w:val="000000"/>
              </w:rPr>
              <w:t>Реєстру</w:t>
            </w:r>
            <w:proofErr w:type="spellEnd"/>
            <w:r w:rsidRPr="00AF73DA">
              <w:rPr>
                <w:color w:val="000000"/>
              </w:rPr>
              <w:t xml:space="preserve"> </w:t>
            </w:r>
            <w:proofErr w:type="spellStart"/>
            <w:r w:rsidRPr="00AF73DA">
              <w:rPr>
                <w:color w:val="000000"/>
              </w:rPr>
              <w:t>неприбуткових</w:t>
            </w:r>
            <w:proofErr w:type="spellEnd"/>
            <w:r w:rsidRPr="00AF73DA">
              <w:rPr>
                <w:color w:val="000000"/>
              </w:rPr>
              <w:t xml:space="preserve"> </w:t>
            </w:r>
            <w:proofErr w:type="spellStart"/>
            <w:r w:rsidRPr="00AF73DA">
              <w:rPr>
                <w:color w:val="000000"/>
              </w:rPr>
              <w:t>установ</w:t>
            </w:r>
            <w:proofErr w:type="spellEnd"/>
            <w:r w:rsidRPr="00AF73DA">
              <w:rPr>
                <w:color w:val="000000"/>
              </w:rPr>
              <w:t xml:space="preserve"> та </w:t>
            </w:r>
            <w:proofErr w:type="spellStart"/>
            <w:r w:rsidRPr="00AF73DA">
              <w:rPr>
                <w:color w:val="000000"/>
              </w:rPr>
              <w:t>організацій</w:t>
            </w:r>
            <w:proofErr w:type="spellEnd"/>
            <w:r w:rsidRPr="00AF73DA">
              <w:rPr>
                <w:color w:val="000000"/>
              </w:rPr>
              <w:t>;</w:t>
            </w:r>
          </w:p>
          <w:p w:rsidR="002774AA" w:rsidRPr="0070063D" w:rsidRDefault="002774AA" w:rsidP="00607E70">
            <w:pPr>
              <w:rPr>
                <w:color w:val="000000"/>
                <w:lang w:val="uk-UA"/>
              </w:rPr>
            </w:pPr>
          </w:p>
        </w:tc>
        <w:tc>
          <w:tcPr>
            <w:tcW w:w="1301" w:type="pct"/>
            <w:tcBorders>
              <w:top w:val="nil"/>
              <w:left w:val="nil"/>
              <w:bottom w:val="single" w:sz="4" w:space="0" w:color="auto"/>
              <w:right w:val="single" w:sz="4" w:space="0" w:color="auto"/>
            </w:tcBorders>
            <w:vAlign w:val="center"/>
          </w:tcPr>
          <w:p w:rsidR="002774AA" w:rsidRPr="00AF73DA" w:rsidRDefault="002774AA" w:rsidP="00607E70">
            <w:pPr>
              <w:jc w:val="center"/>
              <w:rPr>
                <w:color w:val="000000"/>
              </w:rPr>
            </w:pPr>
            <w:r w:rsidRPr="00AF73DA">
              <w:rPr>
                <w:color w:val="000000"/>
              </w:rPr>
              <w:t>100</w:t>
            </w:r>
          </w:p>
        </w:tc>
      </w:tr>
      <w:tr w:rsidR="002774AA" w:rsidRPr="00AF73DA" w:rsidTr="00607E70">
        <w:tblPrEx>
          <w:tblBorders>
            <w:top w:val="none" w:sz="0" w:space="0" w:color="auto"/>
            <w:left w:val="none" w:sz="0" w:space="0" w:color="auto"/>
            <w:bottom w:val="none" w:sz="0" w:space="0" w:color="auto"/>
            <w:right w:val="none" w:sz="0" w:space="0" w:color="auto"/>
          </w:tblBorders>
          <w:tblLook w:val="00A0"/>
        </w:tblPrEx>
        <w:trPr>
          <w:trHeight w:val="2145"/>
        </w:trPr>
        <w:tc>
          <w:tcPr>
            <w:tcW w:w="3699" w:type="pct"/>
            <w:gridSpan w:val="5"/>
            <w:tcBorders>
              <w:top w:val="nil"/>
              <w:left w:val="single" w:sz="4" w:space="0" w:color="auto"/>
              <w:bottom w:val="single" w:sz="4" w:space="0" w:color="auto"/>
              <w:right w:val="single" w:sz="4" w:space="0" w:color="auto"/>
            </w:tcBorders>
            <w:vAlign w:val="center"/>
          </w:tcPr>
          <w:p w:rsidR="002774AA" w:rsidRDefault="002774AA" w:rsidP="00607E70">
            <w:pPr>
              <w:jc w:val="both"/>
              <w:rPr>
                <w:color w:val="000000"/>
                <w:lang w:val="uk-UA"/>
              </w:rPr>
            </w:pPr>
            <w:r>
              <w:rPr>
                <w:color w:val="000000"/>
                <w:lang w:val="uk-UA"/>
              </w:rPr>
              <w:lastRenderedPageBreak/>
              <w:t>-</w:t>
            </w:r>
            <w:proofErr w:type="spellStart"/>
            <w:r w:rsidRPr="00420E40">
              <w:rPr>
                <w:color w:val="000000"/>
              </w:rPr>
              <w:t>державні</w:t>
            </w:r>
            <w:proofErr w:type="spellEnd"/>
            <w:r w:rsidRPr="00420E40">
              <w:rPr>
                <w:color w:val="000000"/>
              </w:rPr>
              <w:t xml:space="preserve"> та </w:t>
            </w:r>
            <w:proofErr w:type="spellStart"/>
            <w:r w:rsidRPr="00420E40">
              <w:rPr>
                <w:color w:val="000000"/>
              </w:rPr>
              <w:t>комунальні</w:t>
            </w:r>
            <w:proofErr w:type="spellEnd"/>
            <w:r w:rsidRPr="00420E40">
              <w:rPr>
                <w:color w:val="000000"/>
              </w:rPr>
              <w:t xml:space="preserve"> </w:t>
            </w:r>
            <w:proofErr w:type="spellStart"/>
            <w:r w:rsidRPr="00420E40">
              <w:rPr>
                <w:color w:val="000000"/>
              </w:rPr>
              <w:t>центри</w:t>
            </w:r>
            <w:proofErr w:type="spellEnd"/>
            <w:r w:rsidRPr="00420E40">
              <w:rPr>
                <w:color w:val="000000"/>
              </w:rPr>
              <w:t xml:space="preserve"> </w:t>
            </w:r>
            <w:proofErr w:type="spellStart"/>
            <w:r w:rsidRPr="00420E40">
              <w:rPr>
                <w:color w:val="000000"/>
              </w:rPr>
              <w:t>олімпійської</w:t>
            </w:r>
            <w:proofErr w:type="spellEnd"/>
            <w:r w:rsidRPr="00420E40">
              <w:rPr>
                <w:color w:val="000000"/>
              </w:rPr>
              <w:t xml:space="preserve"> </w:t>
            </w:r>
            <w:proofErr w:type="spellStart"/>
            <w:r w:rsidRPr="00420E40">
              <w:rPr>
                <w:color w:val="000000"/>
              </w:rPr>
              <w:t>підготовки</w:t>
            </w:r>
            <w:proofErr w:type="spellEnd"/>
            <w:r w:rsidRPr="00420E40">
              <w:rPr>
                <w:color w:val="000000"/>
              </w:rPr>
              <w:t xml:space="preserve">, </w:t>
            </w:r>
            <w:proofErr w:type="spellStart"/>
            <w:r w:rsidRPr="00420E40">
              <w:rPr>
                <w:color w:val="000000"/>
              </w:rPr>
              <w:t>школи</w:t>
            </w:r>
            <w:proofErr w:type="spellEnd"/>
            <w:r w:rsidRPr="00420E40">
              <w:rPr>
                <w:color w:val="000000"/>
              </w:rPr>
              <w:t xml:space="preserve"> </w:t>
            </w:r>
            <w:proofErr w:type="spellStart"/>
            <w:r w:rsidRPr="00420E40">
              <w:rPr>
                <w:color w:val="000000"/>
              </w:rPr>
              <w:t>вищої</w:t>
            </w:r>
            <w:proofErr w:type="spellEnd"/>
            <w:r w:rsidRPr="00420E40">
              <w:rPr>
                <w:color w:val="000000"/>
              </w:rPr>
              <w:t xml:space="preserve"> </w:t>
            </w:r>
            <w:proofErr w:type="spellStart"/>
            <w:r w:rsidRPr="00420E40">
              <w:rPr>
                <w:color w:val="000000"/>
              </w:rPr>
              <w:t>спортивної</w:t>
            </w:r>
            <w:proofErr w:type="spellEnd"/>
            <w:r w:rsidRPr="00420E40">
              <w:rPr>
                <w:color w:val="000000"/>
              </w:rPr>
              <w:t xml:space="preserve"> </w:t>
            </w:r>
            <w:proofErr w:type="spellStart"/>
            <w:r w:rsidRPr="00420E40">
              <w:rPr>
                <w:color w:val="000000"/>
              </w:rPr>
              <w:t>майстерності</w:t>
            </w:r>
            <w:proofErr w:type="spellEnd"/>
            <w:r w:rsidRPr="00420E40">
              <w:rPr>
                <w:color w:val="000000"/>
              </w:rPr>
              <w:t xml:space="preserve">, </w:t>
            </w:r>
            <w:proofErr w:type="spellStart"/>
            <w:r w:rsidRPr="00420E40">
              <w:rPr>
                <w:color w:val="000000"/>
              </w:rPr>
              <w:t>центри</w:t>
            </w:r>
            <w:proofErr w:type="spellEnd"/>
            <w:r w:rsidRPr="00420E40">
              <w:rPr>
                <w:color w:val="000000"/>
              </w:rPr>
              <w:t xml:space="preserve"> </w:t>
            </w:r>
            <w:proofErr w:type="spellStart"/>
            <w:r w:rsidRPr="00420E40">
              <w:rPr>
                <w:color w:val="000000"/>
              </w:rPr>
              <w:t>фізичного</w:t>
            </w:r>
            <w:proofErr w:type="spellEnd"/>
            <w:r w:rsidRPr="00420E40">
              <w:rPr>
                <w:color w:val="000000"/>
              </w:rPr>
              <w:t xml:space="preserve"> </w:t>
            </w:r>
            <w:proofErr w:type="spellStart"/>
            <w:r w:rsidRPr="00420E40">
              <w:rPr>
                <w:color w:val="000000"/>
              </w:rPr>
              <w:t>здоров’я</w:t>
            </w:r>
            <w:proofErr w:type="spellEnd"/>
            <w:r w:rsidRPr="00420E40">
              <w:rPr>
                <w:color w:val="000000"/>
              </w:rPr>
              <w:t xml:space="preserve"> </w:t>
            </w:r>
            <w:proofErr w:type="spellStart"/>
            <w:r w:rsidRPr="00420E40">
              <w:rPr>
                <w:color w:val="000000"/>
              </w:rPr>
              <w:t>населення</w:t>
            </w:r>
            <w:proofErr w:type="spellEnd"/>
            <w:r w:rsidRPr="00420E40">
              <w:rPr>
                <w:color w:val="000000"/>
              </w:rPr>
              <w:t xml:space="preserve">, </w:t>
            </w:r>
            <w:proofErr w:type="spellStart"/>
            <w:r w:rsidRPr="00420E40">
              <w:rPr>
                <w:color w:val="000000"/>
              </w:rPr>
              <w:t>центри</w:t>
            </w:r>
            <w:proofErr w:type="spellEnd"/>
            <w:r w:rsidRPr="00420E40">
              <w:rPr>
                <w:color w:val="000000"/>
              </w:rPr>
              <w:t xml:space="preserve"> </w:t>
            </w:r>
            <w:proofErr w:type="spellStart"/>
            <w:r w:rsidRPr="00420E40">
              <w:rPr>
                <w:color w:val="000000"/>
              </w:rPr>
              <w:t>з</w:t>
            </w:r>
            <w:proofErr w:type="spellEnd"/>
            <w:r w:rsidRPr="00420E40">
              <w:rPr>
                <w:color w:val="000000"/>
              </w:rPr>
              <w:t xml:space="preserve"> </w:t>
            </w:r>
            <w:proofErr w:type="spellStart"/>
            <w:r w:rsidRPr="00420E40">
              <w:rPr>
                <w:color w:val="000000"/>
              </w:rPr>
              <w:t>розвитку</w:t>
            </w:r>
            <w:proofErr w:type="spellEnd"/>
            <w:r w:rsidRPr="00420E40">
              <w:rPr>
                <w:color w:val="000000"/>
              </w:rPr>
              <w:t xml:space="preserve"> </w:t>
            </w:r>
            <w:proofErr w:type="spellStart"/>
            <w:r w:rsidRPr="00420E40">
              <w:rPr>
                <w:color w:val="000000"/>
              </w:rPr>
              <w:t>фізичної</w:t>
            </w:r>
            <w:proofErr w:type="spellEnd"/>
            <w:r w:rsidRPr="00420E40">
              <w:rPr>
                <w:color w:val="000000"/>
              </w:rPr>
              <w:t xml:space="preserve"> </w:t>
            </w:r>
            <w:proofErr w:type="spellStart"/>
            <w:r w:rsidRPr="00420E40">
              <w:rPr>
                <w:color w:val="000000"/>
              </w:rPr>
              <w:t>культури</w:t>
            </w:r>
            <w:proofErr w:type="spellEnd"/>
            <w:r w:rsidRPr="00420E40">
              <w:rPr>
                <w:color w:val="000000"/>
              </w:rPr>
              <w:t xml:space="preserve"> </w:t>
            </w:r>
            <w:proofErr w:type="spellStart"/>
            <w:r w:rsidRPr="00420E40">
              <w:rPr>
                <w:color w:val="000000"/>
              </w:rPr>
              <w:t>і</w:t>
            </w:r>
            <w:proofErr w:type="spellEnd"/>
            <w:r w:rsidRPr="00420E40">
              <w:rPr>
                <w:color w:val="000000"/>
              </w:rPr>
              <w:t xml:space="preserve"> спорту </w:t>
            </w:r>
            <w:proofErr w:type="spellStart"/>
            <w:r w:rsidRPr="00420E40">
              <w:rPr>
                <w:color w:val="000000"/>
              </w:rPr>
              <w:t>осіб</w:t>
            </w:r>
            <w:proofErr w:type="spellEnd"/>
            <w:r w:rsidRPr="00420E40">
              <w:rPr>
                <w:color w:val="000000"/>
              </w:rPr>
              <w:t xml:space="preserve"> </w:t>
            </w:r>
            <w:proofErr w:type="spellStart"/>
            <w:r w:rsidRPr="00420E40">
              <w:rPr>
                <w:color w:val="000000"/>
              </w:rPr>
              <w:t>з</w:t>
            </w:r>
            <w:proofErr w:type="spellEnd"/>
            <w:r w:rsidRPr="00420E40">
              <w:rPr>
                <w:color w:val="000000"/>
              </w:rPr>
              <w:t xml:space="preserve"> </w:t>
            </w:r>
            <w:proofErr w:type="spellStart"/>
            <w:r w:rsidRPr="00420E40">
              <w:rPr>
                <w:color w:val="000000"/>
              </w:rPr>
              <w:t>інвалідністю</w:t>
            </w:r>
            <w:proofErr w:type="spellEnd"/>
            <w:r w:rsidRPr="00420E40">
              <w:rPr>
                <w:color w:val="000000"/>
              </w:rPr>
              <w:t xml:space="preserve">, </w:t>
            </w:r>
            <w:proofErr w:type="spellStart"/>
            <w:r w:rsidRPr="00420E40">
              <w:rPr>
                <w:color w:val="000000"/>
              </w:rPr>
              <w:t>дитячо-юнацькі</w:t>
            </w:r>
            <w:proofErr w:type="spellEnd"/>
            <w:r w:rsidRPr="00420E40">
              <w:rPr>
                <w:color w:val="000000"/>
              </w:rPr>
              <w:t xml:space="preserve"> </w:t>
            </w:r>
            <w:proofErr w:type="spellStart"/>
            <w:r w:rsidRPr="00420E40">
              <w:rPr>
                <w:color w:val="000000"/>
              </w:rPr>
              <w:t>спортивні</w:t>
            </w:r>
            <w:proofErr w:type="spellEnd"/>
            <w:r w:rsidRPr="00420E40">
              <w:rPr>
                <w:color w:val="000000"/>
              </w:rPr>
              <w:t xml:space="preserve"> </w:t>
            </w:r>
            <w:proofErr w:type="spellStart"/>
            <w:r w:rsidRPr="00420E40">
              <w:rPr>
                <w:color w:val="000000"/>
              </w:rPr>
              <w:t>школи</w:t>
            </w:r>
            <w:proofErr w:type="spellEnd"/>
            <w:r w:rsidRPr="00420E40">
              <w:rPr>
                <w:color w:val="000000"/>
              </w:rPr>
              <w:t xml:space="preserve">, а </w:t>
            </w:r>
            <w:proofErr w:type="spellStart"/>
            <w:r w:rsidRPr="00420E40">
              <w:rPr>
                <w:color w:val="000000"/>
              </w:rPr>
              <w:t>також</w:t>
            </w:r>
            <w:proofErr w:type="spellEnd"/>
            <w:r w:rsidRPr="00420E40">
              <w:rPr>
                <w:color w:val="000000"/>
              </w:rPr>
              <w:t xml:space="preserve"> </w:t>
            </w:r>
            <w:proofErr w:type="spellStart"/>
            <w:r w:rsidRPr="00420E40">
              <w:rPr>
                <w:color w:val="000000"/>
              </w:rPr>
              <w:t>центри</w:t>
            </w:r>
            <w:proofErr w:type="spellEnd"/>
            <w:r w:rsidRPr="00420E40">
              <w:rPr>
                <w:color w:val="000000"/>
              </w:rPr>
              <w:t xml:space="preserve"> </w:t>
            </w:r>
            <w:proofErr w:type="spellStart"/>
            <w:r w:rsidRPr="00420E40">
              <w:rPr>
                <w:color w:val="000000"/>
              </w:rPr>
              <w:t>олімпійської</w:t>
            </w:r>
            <w:proofErr w:type="spellEnd"/>
            <w:r w:rsidRPr="00420E40">
              <w:rPr>
                <w:color w:val="000000"/>
              </w:rPr>
              <w:t xml:space="preserve"> </w:t>
            </w:r>
            <w:proofErr w:type="spellStart"/>
            <w:r w:rsidRPr="00420E40">
              <w:rPr>
                <w:color w:val="000000"/>
              </w:rPr>
              <w:t>підготовки</w:t>
            </w:r>
            <w:proofErr w:type="spellEnd"/>
            <w:r w:rsidRPr="00420E40">
              <w:rPr>
                <w:color w:val="000000"/>
              </w:rPr>
              <w:t xml:space="preserve">, </w:t>
            </w:r>
            <w:proofErr w:type="spellStart"/>
            <w:r w:rsidRPr="00420E40">
              <w:rPr>
                <w:color w:val="000000"/>
              </w:rPr>
              <w:t>школи</w:t>
            </w:r>
            <w:proofErr w:type="spellEnd"/>
            <w:r w:rsidRPr="00420E40">
              <w:rPr>
                <w:color w:val="000000"/>
              </w:rPr>
              <w:t xml:space="preserve"> </w:t>
            </w:r>
            <w:proofErr w:type="spellStart"/>
            <w:r w:rsidRPr="00420E40">
              <w:rPr>
                <w:color w:val="000000"/>
              </w:rPr>
              <w:t>вищої</w:t>
            </w:r>
            <w:proofErr w:type="spellEnd"/>
            <w:r w:rsidRPr="00420E40">
              <w:rPr>
                <w:color w:val="000000"/>
              </w:rPr>
              <w:t xml:space="preserve"> </w:t>
            </w:r>
            <w:proofErr w:type="spellStart"/>
            <w:r w:rsidRPr="00420E40">
              <w:rPr>
                <w:color w:val="000000"/>
              </w:rPr>
              <w:t>спортивної</w:t>
            </w:r>
            <w:proofErr w:type="spellEnd"/>
            <w:r w:rsidRPr="00420E40">
              <w:rPr>
                <w:color w:val="000000"/>
              </w:rPr>
              <w:t xml:space="preserve"> </w:t>
            </w:r>
            <w:proofErr w:type="spellStart"/>
            <w:r w:rsidRPr="00420E40">
              <w:rPr>
                <w:color w:val="000000"/>
              </w:rPr>
              <w:t>майстерності</w:t>
            </w:r>
            <w:proofErr w:type="spellEnd"/>
            <w:r w:rsidRPr="00420E40">
              <w:rPr>
                <w:color w:val="000000"/>
              </w:rPr>
              <w:t xml:space="preserve">, </w:t>
            </w:r>
            <w:proofErr w:type="spellStart"/>
            <w:r w:rsidRPr="00420E40">
              <w:rPr>
                <w:color w:val="000000"/>
              </w:rPr>
              <w:t>дитячо-юнацькі</w:t>
            </w:r>
            <w:proofErr w:type="spellEnd"/>
            <w:r w:rsidRPr="00420E40">
              <w:rPr>
                <w:color w:val="000000"/>
              </w:rPr>
              <w:t xml:space="preserve"> </w:t>
            </w:r>
            <w:proofErr w:type="spellStart"/>
            <w:r w:rsidRPr="00420E40">
              <w:rPr>
                <w:color w:val="000000"/>
              </w:rPr>
              <w:t>спортивні</w:t>
            </w:r>
            <w:proofErr w:type="spellEnd"/>
            <w:r w:rsidRPr="00420E40">
              <w:rPr>
                <w:color w:val="000000"/>
              </w:rPr>
              <w:t xml:space="preserve"> </w:t>
            </w:r>
            <w:proofErr w:type="spellStart"/>
            <w:r w:rsidRPr="00420E40">
              <w:rPr>
                <w:color w:val="000000"/>
              </w:rPr>
              <w:t>школи</w:t>
            </w:r>
            <w:proofErr w:type="spellEnd"/>
            <w:r w:rsidRPr="00420E40">
              <w:rPr>
                <w:color w:val="000000"/>
              </w:rPr>
              <w:t xml:space="preserve"> </w:t>
            </w:r>
            <w:proofErr w:type="spellStart"/>
            <w:r w:rsidRPr="00420E40">
              <w:rPr>
                <w:color w:val="000000"/>
              </w:rPr>
              <w:t>і</w:t>
            </w:r>
            <w:proofErr w:type="spellEnd"/>
            <w:r w:rsidRPr="00420E40">
              <w:rPr>
                <w:color w:val="000000"/>
              </w:rPr>
              <w:t xml:space="preserve"> </w:t>
            </w:r>
            <w:proofErr w:type="spellStart"/>
            <w:r w:rsidRPr="00420E40">
              <w:rPr>
                <w:color w:val="000000"/>
              </w:rPr>
              <w:t>спортивні</w:t>
            </w:r>
            <w:proofErr w:type="spellEnd"/>
            <w:r w:rsidRPr="00420E40">
              <w:rPr>
                <w:color w:val="000000"/>
              </w:rPr>
              <w:t xml:space="preserve"> </w:t>
            </w:r>
            <w:proofErr w:type="spellStart"/>
            <w:r w:rsidRPr="00420E40">
              <w:rPr>
                <w:color w:val="000000"/>
              </w:rPr>
              <w:t>споруди</w:t>
            </w:r>
            <w:proofErr w:type="spellEnd"/>
            <w:r w:rsidRPr="00420E40">
              <w:rPr>
                <w:color w:val="000000"/>
              </w:rPr>
              <w:t xml:space="preserve"> </w:t>
            </w:r>
            <w:proofErr w:type="spellStart"/>
            <w:r w:rsidRPr="00420E40">
              <w:rPr>
                <w:color w:val="000000"/>
              </w:rPr>
              <w:t>всеукраїнських</w:t>
            </w:r>
            <w:proofErr w:type="spellEnd"/>
            <w:r w:rsidRPr="00420E40">
              <w:rPr>
                <w:color w:val="000000"/>
              </w:rPr>
              <w:t xml:space="preserve"> </w:t>
            </w:r>
            <w:proofErr w:type="spellStart"/>
            <w:r w:rsidRPr="00420E40">
              <w:rPr>
                <w:color w:val="000000"/>
              </w:rPr>
              <w:t>фізкультурно-спортивних</w:t>
            </w:r>
            <w:proofErr w:type="spellEnd"/>
            <w:r w:rsidRPr="00420E40">
              <w:rPr>
                <w:color w:val="000000"/>
              </w:rPr>
              <w:t xml:space="preserve"> </w:t>
            </w:r>
            <w:proofErr w:type="spellStart"/>
            <w:r w:rsidRPr="00420E40">
              <w:rPr>
                <w:color w:val="000000"/>
              </w:rPr>
              <w:t>товариств</w:t>
            </w:r>
            <w:proofErr w:type="spellEnd"/>
            <w:r w:rsidRPr="00420E40">
              <w:rPr>
                <w:color w:val="000000"/>
              </w:rPr>
              <w:t xml:space="preserve">, </w:t>
            </w:r>
            <w:proofErr w:type="spellStart"/>
            <w:r w:rsidRPr="00420E40">
              <w:rPr>
                <w:color w:val="000000"/>
              </w:rPr>
              <w:t>їх</w:t>
            </w:r>
            <w:proofErr w:type="spellEnd"/>
            <w:r w:rsidRPr="00420E40">
              <w:rPr>
                <w:color w:val="000000"/>
              </w:rPr>
              <w:t xml:space="preserve"> </w:t>
            </w:r>
            <w:proofErr w:type="spellStart"/>
            <w:r w:rsidRPr="00420E40">
              <w:rPr>
                <w:color w:val="000000"/>
              </w:rPr>
              <w:t>місцевих</w:t>
            </w:r>
            <w:proofErr w:type="spellEnd"/>
            <w:r w:rsidRPr="00420E40">
              <w:rPr>
                <w:color w:val="000000"/>
              </w:rPr>
              <w:t xml:space="preserve"> </w:t>
            </w:r>
            <w:proofErr w:type="spellStart"/>
            <w:r w:rsidRPr="00420E40">
              <w:rPr>
                <w:color w:val="000000"/>
              </w:rPr>
              <w:t>осередків</w:t>
            </w:r>
            <w:proofErr w:type="spellEnd"/>
            <w:r w:rsidRPr="00420E40">
              <w:rPr>
                <w:color w:val="000000"/>
              </w:rPr>
              <w:t xml:space="preserve"> та </w:t>
            </w:r>
            <w:proofErr w:type="spellStart"/>
            <w:r w:rsidRPr="00420E40">
              <w:rPr>
                <w:color w:val="000000"/>
              </w:rPr>
              <w:t>відокремлених</w:t>
            </w:r>
            <w:proofErr w:type="spellEnd"/>
            <w:r w:rsidRPr="00420E40">
              <w:rPr>
                <w:color w:val="000000"/>
              </w:rPr>
              <w:t xml:space="preserve"> </w:t>
            </w:r>
            <w:proofErr w:type="spellStart"/>
            <w:r w:rsidRPr="00420E40">
              <w:rPr>
                <w:color w:val="000000"/>
              </w:rPr>
              <w:t>підрозділів</w:t>
            </w:r>
            <w:proofErr w:type="spellEnd"/>
            <w:r w:rsidRPr="00420E40">
              <w:rPr>
                <w:color w:val="000000"/>
              </w:rPr>
              <w:t xml:space="preserve">, </w:t>
            </w:r>
            <w:proofErr w:type="spellStart"/>
            <w:r w:rsidRPr="00420E40">
              <w:rPr>
                <w:color w:val="000000"/>
              </w:rPr>
              <w:t>що</w:t>
            </w:r>
            <w:proofErr w:type="spellEnd"/>
            <w:r w:rsidRPr="00420E40">
              <w:rPr>
                <w:color w:val="000000"/>
              </w:rPr>
              <w:t xml:space="preserve"> </w:t>
            </w:r>
            <w:proofErr w:type="spellStart"/>
            <w:r w:rsidRPr="00420E40">
              <w:rPr>
                <w:color w:val="000000"/>
              </w:rPr>
              <w:t>є</w:t>
            </w:r>
            <w:proofErr w:type="spellEnd"/>
            <w:r w:rsidRPr="00420E40">
              <w:rPr>
                <w:color w:val="000000"/>
              </w:rPr>
              <w:t xml:space="preserve"> </w:t>
            </w:r>
            <w:proofErr w:type="spellStart"/>
            <w:r w:rsidRPr="00420E40">
              <w:rPr>
                <w:color w:val="000000"/>
              </w:rPr>
              <w:t>неприбутковими</w:t>
            </w:r>
            <w:proofErr w:type="spellEnd"/>
            <w:r w:rsidRPr="00420E40">
              <w:rPr>
                <w:color w:val="000000"/>
              </w:rPr>
              <w:t xml:space="preserve"> та </w:t>
            </w:r>
            <w:proofErr w:type="spellStart"/>
            <w:r w:rsidRPr="00420E40">
              <w:rPr>
                <w:color w:val="000000"/>
              </w:rPr>
              <w:t>включені</w:t>
            </w:r>
            <w:proofErr w:type="spellEnd"/>
            <w:r w:rsidRPr="00420E40">
              <w:rPr>
                <w:color w:val="000000"/>
              </w:rPr>
              <w:t xml:space="preserve"> до </w:t>
            </w:r>
            <w:proofErr w:type="spellStart"/>
            <w:r w:rsidRPr="00420E40">
              <w:rPr>
                <w:color w:val="000000"/>
              </w:rPr>
              <w:t>Реєстру</w:t>
            </w:r>
            <w:proofErr w:type="spellEnd"/>
            <w:r w:rsidRPr="00420E40">
              <w:rPr>
                <w:color w:val="000000"/>
              </w:rPr>
              <w:t xml:space="preserve"> </w:t>
            </w:r>
            <w:proofErr w:type="spellStart"/>
            <w:r w:rsidRPr="00420E40">
              <w:rPr>
                <w:color w:val="000000"/>
              </w:rPr>
              <w:t>неприбуткових</w:t>
            </w:r>
            <w:proofErr w:type="spellEnd"/>
            <w:r w:rsidRPr="00420E40">
              <w:rPr>
                <w:color w:val="000000"/>
              </w:rPr>
              <w:t xml:space="preserve"> </w:t>
            </w:r>
            <w:proofErr w:type="spellStart"/>
            <w:r w:rsidRPr="00420E40">
              <w:rPr>
                <w:color w:val="000000"/>
              </w:rPr>
              <w:t>установ</w:t>
            </w:r>
            <w:proofErr w:type="spellEnd"/>
            <w:r w:rsidRPr="00420E40">
              <w:rPr>
                <w:color w:val="000000"/>
              </w:rPr>
              <w:t xml:space="preserve"> та </w:t>
            </w:r>
            <w:proofErr w:type="spellStart"/>
            <w:r w:rsidRPr="00420E40">
              <w:rPr>
                <w:color w:val="000000"/>
              </w:rPr>
              <w:t>організацій</w:t>
            </w:r>
            <w:proofErr w:type="spellEnd"/>
            <w:r w:rsidRPr="00420E40">
              <w:rPr>
                <w:color w:val="000000"/>
              </w:rPr>
              <w:t xml:space="preserve">, за </w:t>
            </w:r>
            <w:proofErr w:type="spellStart"/>
            <w:r w:rsidRPr="00420E40">
              <w:rPr>
                <w:color w:val="000000"/>
              </w:rPr>
              <w:t>земельні</w:t>
            </w:r>
            <w:proofErr w:type="spellEnd"/>
            <w:r w:rsidRPr="00420E40">
              <w:rPr>
                <w:color w:val="000000"/>
              </w:rPr>
              <w:t xml:space="preserve"> </w:t>
            </w:r>
            <w:proofErr w:type="spellStart"/>
            <w:r w:rsidRPr="00420E40">
              <w:rPr>
                <w:color w:val="000000"/>
              </w:rPr>
              <w:t>ділянки</w:t>
            </w:r>
            <w:proofErr w:type="spellEnd"/>
            <w:r w:rsidRPr="00420E40">
              <w:rPr>
                <w:color w:val="000000"/>
              </w:rPr>
              <w:t xml:space="preserve">, на </w:t>
            </w:r>
            <w:proofErr w:type="spellStart"/>
            <w:r w:rsidRPr="00420E40">
              <w:rPr>
                <w:color w:val="000000"/>
              </w:rPr>
              <w:t>яких</w:t>
            </w:r>
            <w:proofErr w:type="spellEnd"/>
            <w:r w:rsidRPr="00420E40">
              <w:rPr>
                <w:color w:val="000000"/>
              </w:rPr>
              <w:t xml:space="preserve"> </w:t>
            </w:r>
            <w:proofErr w:type="spellStart"/>
            <w:r w:rsidRPr="00420E40">
              <w:rPr>
                <w:color w:val="000000"/>
              </w:rPr>
              <w:t>розміщені</w:t>
            </w:r>
            <w:proofErr w:type="spellEnd"/>
            <w:r w:rsidRPr="00420E40">
              <w:rPr>
                <w:color w:val="000000"/>
              </w:rPr>
              <w:t xml:space="preserve"> </w:t>
            </w:r>
            <w:proofErr w:type="spellStart"/>
            <w:r w:rsidRPr="00420E40">
              <w:rPr>
                <w:color w:val="000000"/>
              </w:rPr>
              <w:t>їх</w:t>
            </w:r>
            <w:proofErr w:type="spellEnd"/>
            <w:r w:rsidRPr="00420E40">
              <w:rPr>
                <w:color w:val="000000"/>
              </w:rPr>
              <w:t xml:space="preserve"> </w:t>
            </w:r>
            <w:proofErr w:type="spellStart"/>
            <w:r w:rsidRPr="00420E40">
              <w:rPr>
                <w:color w:val="000000"/>
              </w:rPr>
              <w:t>спортивні</w:t>
            </w:r>
            <w:proofErr w:type="spellEnd"/>
            <w:r w:rsidRPr="00420E40">
              <w:rPr>
                <w:color w:val="000000"/>
              </w:rPr>
              <w:t xml:space="preserve"> </w:t>
            </w:r>
            <w:proofErr w:type="spellStart"/>
            <w:r w:rsidRPr="00420E40">
              <w:rPr>
                <w:color w:val="000000"/>
              </w:rPr>
              <w:t>споруди</w:t>
            </w:r>
            <w:proofErr w:type="spellEnd"/>
            <w:r w:rsidRPr="00420E40">
              <w:rPr>
                <w:color w:val="000000"/>
              </w:rPr>
              <w:t xml:space="preserve">. </w:t>
            </w:r>
          </w:p>
          <w:p w:rsidR="002774AA" w:rsidRPr="00AF73DA" w:rsidRDefault="002774AA" w:rsidP="00607E70">
            <w:pPr>
              <w:ind w:firstLine="431"/>
              <w:jc w:val="both"/>
              <w:rPr>
                <w:color w:val="000000"/>
              </w:rPr>
            </w:pPr>
            <w:r w:rsidRPr="00420E40">
              <w:rPr>
                <w:color w:val="000000"/>
              </w:rPr>
              <w:t xml:space="preserve">У </w:t>
            </w:r>
            <w:proofErr w:type="spellStart"/>
            <w:r w:rsidRPr="00420E40">
              <w:rPr>
                <w:color w:val="000000"/>
              </w:rPr>
              <w:t>разі</w:t>
            </w:r>
            <w:proofErr w:type="spellEnd"/>
            <w:r w:rsidRPr="00420E40">
              <w:rPr>
                <w:color w:val="000000"/>
              </w:rPr>
              <w:t xml:space="preserve"> </w:t>
            </w:r>
            <w:proofErr w:type="spellStart"/>
            <w:r w:rsidRPr="00420E40">
              <w:rPr>
                <w:color w:val="000000"/>
              </w:rPr>
              <w:t>виключення</w:t>
            </w:r>
            <w:proofErr w:type="spellEnd"/>
            <w:r w:rsidRPr="00420E40">
              <w:rPr>
                <w:color w:val="000000"/>
              </w:rPr>
              <w:t xml:space="preserve"> таких </w:t>
            </w:r>
            <w:proofErr w:type="spellStart"/>
            <w:r w:rsidRPr="00420E40">
              <w:rPr>
                <w:color w:val="000000"/>
              </w:rPr>
              <w:t>установ</w:t>
            </w:r>
            <w:proofErr w:type="spellEnd"/>
            <w:r w:rsidRPr="00420E40">
              <w:rPr>
                <w:color w:val="000000"/>
              </w:rPr>
              <w:t xml:space="preserve"> та </w:t>
            </w:r>
            <w:proofErr w:type="spellStart"/>
            <w:r w:rsidRPr="00420E40">
              <w:rPr>
                <w:color w:val="000000"/>
              </w:rPr>
              <w:t>організацій</w:t>
            </w:r>
            <w:proofErr w:type="spellEnd"/>
            <w:r w:rsidRPr="00420E40">
              <w:rPr>
                <w:color w:val="000000"/>
              </w:rPr>
              <w:t xml:space="preserve"> </w:t>
            </w:r>
            <w:proofErr w:type="spellStart"/>
            <w:r w:rsidRPr="00420E40">
              <w:rPr>
                <w:color w:val="000000"/>
              </w:rPr>
              <w:t>з</w:t>
            </w:r>
            <w:proofErr w:type="spellEnd"/>
            <w:r w:rsidRPr="00420E40">
              <w:rPr>
                <w:color w:val="000000"/>
              </w:rPr>
              <w:t xml:space="preserve"> </w:t>
            </w:r>
            <w:proofErr w:type="spellStart"/>
            <w:r w:rsidRPr="00420E40">
              <w:rPr>
                <w:color w:val="000000"/>
              </w:rPr>
              <w:t>Реєстру</w:t>
            </w:r>
            <w:proofErr w:type="spellEnd"/>
            <w:r w:rsidRPr="00420E40">
              <w:rPr>
                <w:color w:val="000000"/>
              </w:rPr>
              <w:t xml:space="preserve"> </w:t>
            </w:r>
            <w:proofErr w:type="spellStart"/>
            <w:r w:rsidRPr="00420E40">
              <w:rPr>
                <w:color w:val="000000"/>
              </w:rPr>
              <w:t>неприбуткових</w:t>
            </w:r>
            <w:proofErr w:type="spellEnd"/>
            <w:r w:rsidRPr="00420E40">
              <w:rPr>
                <w:color w:val="000000"/>
              </w:rPr>
              <w:t xml:space="preserve"> </w:t>
            </w:r>
            <w:proofErr w:type="spellStart"/>
            <w:r w:rsidRPr="00420E40">
              <w:rPr>
                <w:color w:val="000000"/>
              </w:rPr>
              <w:t>установ</w:t>
            </w:r>
            <w:proofErr w:type="spellEnd"/>
            <w:r w:rsidRPr="00420E40">
              <w:rPr>
                <w:color w:val="000000"/>
              </w:rPr>
              <w:t xml:space="preserve"> та </w:t>
            </w:r>
            <w:proofErr w:type="spellStart"/>
            <w:r w:rsidRPr="00420E40">
              <w:rPr>
                <w:color w:val="000000"/>
              </w:rPr>
              <w:t>організацій</w:t>
            </w:r>
            <w:proofErr w:type="spellEnd"/>
            <w:r w:rsidRPr="00420E40">
              <w:rPr>
                <w:color w:val="000000"/>
              </w:rPr>
              <w:t xml:space="preserve">, </w:t>
            </w:r>
            <w:proofErr w:type="spellStart"/>
            <w:r w:rsidRPr="00420E40">
              <w:rPr>
                <w:color w:val="000000"/>
              </w:rPr>
              <w:t>декларація</w:t>
            </w:r>
            <w:proofErr w:type="spellEnd"/>
            <w:r w:rsidRPr="00420E40">
              <w:rPr>
                <w:color w:val="000000"/>
              </w:rPr>
              <w:t xml:space="preserve"> </w:t>
            </w:r>
            <w:proofErr w:type="spellStart"/>
            <w:proofErr w:type="gramStart"/>
            <w:r w:rsidRPr="00420E40">
              <w:rPr>
                <w:color w:val="000000"/>
              </w:rPr>
              <w:t>подається</w:t>
            </w:r>
            <w:proofErr w:type="spellEnd"/>
            <w:proofErr w:type="gramEnd"/>
            <w:r w:rsidRPr="00420E40">
              <w:rPr>
                <w:color w:val="000000"/>
              </w:rPr>
              <w:t xml:space="preserve"> </w:t>
            </w:r>
            <w:proofErr w:type="spellStart"/>
            <w:r w:rsidRPr="00420E40">
              <w:rPr>
                <w:color w:val="000000"/>
              </w:rPr>
              <w:t>платником</w:t>
            </w:r>
            <w:proofErr w:type="spellEnd"/>
            <w:r w:rsidRPr="00420E40">
              <w:rPr>
                <w:color w:val="000000"/>
              </w:rPr>
              <w:t xml:space="preserve"> </w:t>
            </w:r>
            <w:proofErr w:type="spellStart"/>
            <w:r w:rsidRPr="00420E40">
              <w:rPr>
                <w:color w:val="000000"/>
              </w:rPr>
              <w:t>податку</w:t>
            </w:r>
            <w:proofErr w:type="spellEnd"/>
            <w:r w:rsidRPr="00420E40">
              <w:rPr>
                <w:color w:val="000000"/>
              </w:rPr>
              <w:t xml:space="preserve"> </w:t>
            </w:r>
            <w:proofErr w:type="spellStart"/>
            <w:r w:rsidRPr="00420E40">
              <w:rPr>
                <w:color w:val="000000"/>
              </w:rPr>
              <w:t>протягом</w:t>
            </w:r>
            <w:proofErr w:type="spellEnd"/>
            <w:r w:rsidRPr="00420E40">
              <w:rPr>
                <w:color w:val="000000"/>
              </w:rPr>
              <w:t xml:space="preserve"> 30 </w:t>
            </w:r>
            <w:proofErr w:type="spellStart"/>
            <w:r w:rsidRPr="00420E40">
              <w:rPr>
                <w:color w:val="000000"/>
              </w:rPr>
              <w:t>календарних</w:t>
            </w:r>
            <w:proofErr w:type="spellEnd"/>
            <w:r w:rsidRPr="00420E40">
              <w:rPr>
                <w:color w:val="000000"/>
              </w:rPr>
              <w:t xml:space="preserve"> </w:t>
            </w:r>
            <w:proofErr w:type="spellStart"/>
            <w:r w:rsidRPr="00420E40">
              <w:rPr>
                <w:color w:val="000000"/>
              </w:rPr>
              <w:t>днів</w:t>
            </w:r>
            <w:proofErr w:type="spellEnd"/>
            <w:r w:rsidRPr="00420E40">
              <w:rPr>
                <w:color w:val="000000"/>
              </w:rPr>
              <w:t xml:space="preserve"> </w:t>
            </w:r>
            <w:proofErr w:type="spellStart"/>
            <w:r w:rsidRPr="00420E40">
              <w:rPr>
                <w:color w:val="000000"/>
              </w:rPr>
              <w:t>з</w:t>
            </w:r>
            <w:proofErr w:type="spellEnd"/>
            <w:r w:rsidRPr="00420E40">
              <w:rPr>
                <w:color w:val="000000"/>
              </w:rPr>
              <w:t xml:space="preserve"> дня </w:t>
            </w:r>
            <w:proofErr w:type="spellStart"/>
            <w:r w:rsidRPr="00420E40">
              <w:rPr>
                <w:color w:val="000000"/>
              </w:rPr>
              <w:t>виключення</w:t>
            </w:r>
            <w:proofErr w:type="spellEnd"/>
            <w:r w:rsidRPr="00420E40">
              <w:rPr>
                <w:color w:val="000000"/>
              </w:rPr>
              <w:t xml:space="preserve">, а </w:t>
            </w:r>
            <w:proofErr w:type="spellStart"/>
            <w:r w:rsidRPr="00420E40">
              <w:rPr>
                <w:color w:val="000000"/>
              </w:rPr>
              <w:t>податок</w:t>
            </w:r>
            <w:proofErr w:type="spellEnd"/>
            <w:r w:rsidRPr="00420E40">
              <w:rPr>
                <w:color w:val="000000"/>
              </w:rPr>
              <w:t xml:space="preserve"> </w:t>
            </w:r>
            <w:proofErr w:type="spellStart"/>
            <w:r w:rsidRPr="00420E40">
              <w:rPr>
                <w:color w:val="000000"/>
              </w:rPr>
              <w:t>сплачується</w:t>
            </w:r>
            <w:proofErr w:type="spellEnd"/>
            <w:r w:rsidRPr="00420E40">
              <w:rPr>
                <w:color w:val="000000"/>
              </w:rPr>
              <w:t xml:space="preserve"> </w:t>
            </w:r>
            <w:proofErr w:type="spellStart"/>
            <w:r w:rsidRPr="00420E40">
              <w:rPr>
                <w:color w:val="000000"/>
              </w:rPr>
              <w:t>починаючи</w:t>
            </w:r>
            <w:proofErr w:type="spellEnd"/>
            <w:r w:rsidRPr="00420E40">
              <w:rPr>
                <w:color w:val="000000"/>
              </w:rPr>
              <w:t xml:space="preserve"> </w:t>
            </w:r>
            <w:proofErr w:type="spellStart"/>
            <w:r w:rsidRPr="00420E40">
              <w:rPr>
                <w:color w:val="000000"/>
              </w:rPr>
              <w:t>з</w:t>
            </w:r>
            <w:proofErr w:type="spellEnd"/>
            <w:r w:rsidRPr="00420E40">
              <w:rPr>
                <w:color w:val="000000"/>
              </w:rPr>
              <w:t xml:space="preserve"> </w:t>
            </w:r>
            <w:proofErr w:type="spellStart"/>
            <w:r w:rsidRPr="00420E40">
              <w:rPr>
                <w:color w:val="000000"/>
              </w:rPr>
              <w:t>місяця</w:t>
            </w:r>
            <w:proofErr w:type="spellEnd"/>
            <w:r w:rsidRPr="00420E40">
              <w:rPr>
                <w:color w:val="000000"/>
              </w:rPr>
              <w:t xml:space="preserve">, </w:t>
            </w:r>
            <w:proofErr w:type="spellStart"/>
            <w:r w:rsidRPr="00420E40">
              <w:rPr>
                <w:color w:val="000000"/>
              </w:rPr>
              <w:t>наступного</w:t>
            </w:r>
            <w:proofErr w:type="spellEnd"/>
            <w:r w:rsidRPr="00420E40">
              <w:rPr>
                <w:color w:val="000000"/>
              </w:rPr>
              <w:t xml:space="preserve"> за </w:t>
            </w:r>
            <w:proofErr w:type="spellStart"/>
            <w:r w:rsidRPr="00420E40">
              <w:rPr>
                <w:color w:val="000000"/>
              </w:rPr>
              <w:t>місяцем</w:t>
            </w:r>
            <w:proofErr w:type="spellEnd"/>
            <w:r w:rsidRPr="00420E40">
              <w:rPr>
                <w:color w:val="000000"/>
              </w:rPr>
              <w:t xml:space="preserve">, в </w:t>
            </w:r>
            <w:proofErr w:type="spellStart"/>
            <w:r w:rsidRPr="00420E40">
              <w:rPr>
                <w:color w:val="000000"/>
              </w:rPr>
              <w:t>якому</w:t>
            </w:r>
            <w:proofErr w:type="spellEnd"/>
            <w:r w:rsidRPr="00420E40">
              <w:rPr>
                <w:color w:val="000000"/>
              </w:rPr>
              <w:t xml:space="preserve"> </w:t>
            </w:r>
            <w:proofErr w:type="spellStart"/>
            <w:r w:rsidRPr="00420E40">
              <w:rPr>
                <w:color w:val="000000"/>
              </w:rPr>
              <w:t>відбулося</w:t>
            </w:r>
            <w:proofErr w:type="spellEnd"/>
            <w:r w:rsidRPr="00420E40">
              <w:rPr>
                <w:color w:val="000000"/>
              </w:rPr>
              <w:t xml:space="preserve"> </w:t>
            </w:r>
            <w:proofErr w:type="spellStart"/>
            <w:r w:rsidRPr="00420E40">
              <w:rPr>
                <w:color w:val="000000"/>
              </w:rPr>
              <w:t>виключення</w:t>
            </w:r>
            <w:proofErr w:type="spellEnd"/>
            <w:r w:rsidRPr="00420E40">
              <w:rPr>
                <w:color w:val="000000"/>
              </w:rPr>
              <w:t xml:space="preserve"> </w:t>
            </w:r>
            <w:proofErr w:type="spellStart"/>
            <w:r w:rsidRPr="00420E40">
              <w:rPr>
                <w:color w:val="000000"/>
              </w:rPr>
              <w:t>з</w:t>
            </w:r>
            <w:proofErr w:type="spellEnd"/>
            <w:r w:rsidRPr="00420E40">
              <w:rPr>
                <w:color w:val="000000"/>
              </w:rPr>
              <w:t xml:space="preserve"> </w:t>
            </w:r>
            <w:proofErr w:type="spellStart"/>
            <w:r w:rsidRPr="00420E40">
              <w:rPr>
                <w:color w:val="000000"/>
              </w:rPr>
              <w:t>Реєстру</w:t>
            </w:r>
            <w:proofErr w:type="spellEnd"/>
            <w:r w:rsidRPr="00420E40">
              <w:rPr>
                <w:color w:val="000000"/>
              </w:rPr>
              <w:t xml:space="preserve"> </w:t>
            </w:r>
            <w:proofErr w:type="spellStart"/>
            <w:r w:rsidRPr="00420E40">
              <w:rPr>
                <w:color w:val="000000"/>
              </w:rPr>
              <w:t>неприбуткових</w:t>
            </w:r>
            <w:proofErr w:type="spellEnd"/>
            <w:r w:rsidRPr="00420E40">
              <w:rPr>
                <w:color w:val="000000"/>
              </w:rPr>
              <w:t xml:space="preserve"> </w:t>
            </w:r>
            <w:proofErr w:type="spellStart"/>
            <w:r w:rsidRPr="00420E40">
              <w:rPr>
                <w:color w:val="000000"/>
              </w:rPr>
              <w:t>установ</w:t>
            </w:r>
            <w:proofErr w:type="spellEnd"/>
            <w:r w:rsidRPr="00420E40">
              <w:rPr>
                <w:color w:val="000000"/>
              </w:rPr>
              <w:t xml:space="preserve"> та </w:t>
            </w:r>
            <w:proofErr w:type="spellStart"/>
            <w:r w:rsidRPr="00420E40">
              <w:rPr>
                <w:color w:val="000000"/>
              </w:rPr>
              <w:t>організацій</w:t>
            </w:r>
            <w:proofErr w:type="spellEnd"/>
            <w:r w:rsidRPr="00420E40">
              <w:rPr>
                <w:color w:val="000000"/>
              </w:rPr>
              <w:t>.</w:t>
            </w:r>
          </w:p>
        </w:tc>
        <w:tc>
          <w:tcPr>
            <w:tcW w:w="1301" w:type="pct"/>
            <w:tcBorders>
              <w:top w:val="nil"/>
              <w:left w:val="nil"/>
              <w:bottom w:val="single" w:sz="4" w:space="0" w:color="auto"/>
              <w:right w:val="single" w:sz="4" w:space="0" w:color="auto"/>
            </w:tcBorders>
            <w:vAlign w:val="center"/>
          </w:tcPr>
          <w:p w:rsidR="002774AA" w:rsidRPr="00420E40" w:rsidRDefault="002774AA" w:rsidP="00607E70">
            <w:pPr>
              <w:jc w:val="center"/>
              <w:rPr>
                <w:color w:val="000000"/>
                <w:lang w:val="uk-UA"/>
              </w:rPr>
            </w:pPr>
            <w:r>
              <w:rPr>
                <w:color w:val="000000"/>
                <w:lang w:val="uk-UA"/>
              </w:rPr>
              <w:t>100</w:t>
            </w:r>
          </w:p>
        </w:tc>
      </w:tr>
    </w:tbl>
    <w:p w:rsidR="002774AA" w:rsidRPr="00980504" w:rsidRDefault="002774AA" w:rsidP="002774AA">
      <w:pPr>
        <w:pStyle w:val="a6"/>
        <w:ind w:left="-567" w:firstLine="425"/>
        <w:rPr>
          <w:rFonts w:ascii="Times New Roman" w:hAnsi="Times New Roman"/>
          <w:sz w:val="28"/>
          <w:szCs w:val="28"/>
          <w:lang w:val="ru-RU"/>
        </w:rPr>
      </w:pPr>
      <w:proofErr w:type="spellStart"/>
      <w:r>
        <w:rPr>
          <w:rFonts w:ascii="Times New Roman" w:hAnsi="Times New Roman"/>
          <w:sz w:val="28"/>
          <w:szCs w:val="28"/>
          <w:lang w:val="ru-RU"/>
        </w:rPr>
        <w:t>Перелік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земельні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ділянки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не </w:t>
      </w:r>
      <w:proofErr w:type="spellStart"/>
      <w:proofErr w:type="gramStart"/>
      <w:r>
        <w:rPr>
          <w:rFonts w:ascii="Times New Roman" w:hAnsi="Times New Roman"/>
          <w:sz w:val="28"/>
          <w:szCs w:val="28"/>
          <w:lang w:val="ru-RU"/>
        </w:rPr>
        <w:t>п</w:t>
      </w:r>
      <w:proofErr w:type="gramEnd"/>
      <w:r>
        <w:rPr>
          <w:rFonts w:ascii="Times New Roman" w:hAnsi="Times New Roman"/>
          <w:sz w:val="28"/>
          <w:szCs w:val="28"/>
          <w:lang w:val="ru-RU"/>
        </w:rPr>
        <w:t>ідлягають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оподаткуванню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земельним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283 </w:t>
      </w:r>
      <w:proofErr w:type="spellStart"/>
      <w:r>
        <w:rPr>
          <w:rFonts w:ascii="Times New Roman" w:hAnsi="Times New Roman"/>
          <w:sz w:val="28"/>
          <w:szCs w:val="28"/>
          <w:lang w:val="ru-RU"/>
        </w:rPr>
        <w:t>Податкового</w:t>
      </w:r>
      <w:proofErr w:type="spellEnd"/>
      <w:r>
        <w:rPr>
          <w:rFonts w:ascii="Times New Roman" w:hAnsi="Times New Roman"/>
          <w:sz w:val="28"/>
          <w:szCs w:val="28"/>
          <w:lang w:val="ru-RU"/>
        </w:rPr>
        <w:t xml:space="preserve"> кодексу </w:t>
      </w:r>
      <w:proofErr w:type="spellStart"/>
      <w:r>
        <w:rPr>
          <w:rFonts w:ascii="Times New Roman" w:hAnsi="Times New Roman"/>
          <w:sz w:val="28"/>
          <w:szCs w:val="28"/>
          <w:lang w:val="ru-RU"/>
        </w:rPr>
        <w:t>України</w:t>
      </w:r>
      <w:proofErr w:type="spellEnd"/>
      <w:r>
        <w:rPr>
          <w:rFonts w:ascii="Times New Roman" w:hAnsi="Times New Roman"/>
          <w:sz w:val="28"/>
          <w:szCs w:val="28"/>
          <w:lang w:val="ru-RU"/>
        </w:rPr>
        <w:t>.</w:t>
      </w:r>
    </w:p>
    <w:p w:rsidR="002774AA" w:rsidRDefault="002774AA" w:rsidP="002774AA">
      <w:pPr>
        <w:pStyle w:val="a6"/>
        <w:ind w:firstLine="0"/>
        <w:rPr>
          <w:rFonts w:ascii="Times New Roman" w:hAnsi="Times New Roman"/>
          <w:b/>
          <w:sz w:val="28"/>
          <w:szCs w:val="28"/>
          <w:lang w:val="ru-RU"/>
        </w:rPr>
      </w:pPr>
    </w:p>
    <w:p w:rsidR="002774AA" w:rsidRDefault="002774AA" w:rsidP="002774AA">
      <w:pPr>
        <w:pStyle w:val="a6"/>
        <w:ind w:firstLine="0"/>
        <w:rPr>
          <w:rFonts w:ascii="Times New Roman" w:hAnsi="Times New Roman"/>
          <w:b/>
          <w:sz w:val="28"/>
          <w:szCs w:val="28"/>
          <w:lang w:val="ru-RU"/>
        </w:rPr>
      </w:pPr>
    </w:p>
    <w:p w:rsidR="002774AA" w:rsidRDefault="002774AA" w:rsidP="002774AA">
      <w:pPr>
        <w:pStyle w:val="a6"/>
        <w:ind w:firstLine="0"/>
        <w:rPr>
          <w:rFonts w:ascii="Times New Roman" w:hAnsi="Times New Roman"/>
          <w:b/>
          <w:sz w:val="28"/>
          <w:szCs w:val="28"/>
          <w:lang w:val="ru-RU"/>
        </w:rPr>
      </w:pPr>
    </w:p>
    <w:p w:rsidR="002774AA" w:rsidRDefault="002774AA" w:rsidP="002774AA">
      <w:pPr>
        <w:pStyle w:val="a6"/>
        <w:ind w:firstLine="0"/>
        <w:rPr>
          <w:rFonts w:ascii="Times New Roman" w:hAnsi="Times New Roman"/>
          <w:b/>
          <w:sz w:val="28"/>
          <w:szCs w:val="28"/>
          <w:lang w:val="ru-RU"/>
        </w:rPr>
      </w:pPr>
      <w:proofErr w:type="spellStart"/>
      <w:r>
        <w:rPr>
          <w:rFonts w:ascii="Times New Roman" w:hAnsi="Times New Roman"/>
          <w:b/>
          <w:sz w:val="28"/>
          <w:szCs w:val="28"/>
          <w:lang w:val="ru-RU"/>
        </w:rPr>
        <w:t>Секретар</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сільської</w:t>
      </w:r>
      <w:proofErr w:type="spellEnd"/>
      <w:r>
        <w:rPr>
          <w:rFonts w:ascii="Times New Roman" w:hAnsi="Times New Roman"/>
          <w:b/>
          <w:sz w:val="28"/>
          <w:szCs w:val="28"/>
          <w:lang w:val="ru-RU"/>
        </w:rPr>
        <w:t xml:space="preserve"> ради</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Ганна </w:t>
      </w:r>
      <w:r w:rsidRPr="00463644">
        <w:rPr>
          <w:rFonts w:ascii="Times New Roman" w:hAnsi="Times New Roman"/>
          <w:b/>
          <w:sz w:val="28"/>
          <w:szCs w:val="28"/>
          <w:lang w:val="ru-RU"/>
        </w:rPr>
        <w:t>КОЛОМІЄЦЬ</w:t>
      </w: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p>
    <w:p w:rsidR="002774AA" w:rsidRDefault="002774AA" w:rsidP="002774AA">
      <w:pPr>
        <w:shd w:val="clear" w:color="auto" w:fill="FFFFFF"/>
        <w:ind w:left="4248" w:firstLine="708"/>
        <w:textAlignment w:val="baseline"/>
        <w:rPr>
          <w:lang w:val="uk-UA"/>
        </w:rPr>
      </w:pPr>
      <w:r>
        <w:rPr>
          <w:lang w:val="uk-UA"/>
        </w:rPr>
        <w:lastRenderedPageBreak/>
        <w:t xml:space="preserve">                       </w:t>
      </w:r>
      <w:r w:rsidRPr="00EE4CB8">
        <w:rPr>
          <w:lang w:val="uk-UA"/>
        </w:rPr>
        <w:t xml:space="preserve">Додаток 4    </w:t>
      </w:r>
    </w:p>
    <w:p w:rsidR="002774AA" w:rsidRDefault="002774AA" w:rsidP="002774AA">
      <w:pPr>
        <w:shd w:val="clear" w:color="auto" w:fill="FFFFFF"/>
        <w:ind w:left="5387"/>
        <w:textAlignment w:val="baseline"/>
        <w:rPr>
          <w:rFonts w:eastAsia="Calibri"/>
          <w:lang w:val="uk-UA"/>
        </w:rPr>
      </w:pPr>
      <w:r w:rsidRPr="009A4586">
        <w:rPr>
          <w:rFonts w:eastAsia="Calibri"/>
          <w:lang w:val="uk-UA"/>
        </w:rPr>
        <w:t xml:space="preserve">до рішення </w:t>
      </w:r>
      <w:r>
        <w:rPr>
          <w:rFonts w:eastAsia="Calibri"/>
          <w:lang w:val="uk-UA"/>
        </w:rPr>
        <w:t>Великосеверинівської сільської ради від _____________2020 року №___</w:t>
      </w:r>
    </w:p>
    <w:p w:rsidR="002774AA" w:rsidRPr="00FF1047" w:rsidRDefault="002774AA" w:rsidP="002774AA">
      <w:pPr>
        <w:shd w:val="clear" w:color="auto" w:fill="FFFFFF"/>
        <w:textAlignment w:val="baseline"/>
        <w:rPr>
          <w:rFonts w:eastAsia="Calibri"/>
          <w:lang w:val="uk-UA"/>
        </w:rPr>
      </w:pPr>
    </w:p>
    <w:p w:rsidR="002774AA" w:rsidRDefault="002774AA" w:rsidP="002774AA">
      <w:pPr>
        <w:pStyle w:val="a3"/>
        <w:shd w:val="clear" w:color="auto" w:fill="FFFFFF"/>
        <w:spacing w:before="0" w:beforeAutospacing="0" w:after="0" w:afterAutospacing="0"/>
        <w:jc w:val="both"/>
        <w:rPr>
          <w:rStyle w:val="a4"/>
          <w:color w:val="000000"/>
          <w:sz w:val="28"/>
          <w:szCs w:val="28"/>
          <w:lang w:val="uk-UA"/>
        </w:rPr>
      </w:pPr>
      <w:r>
        <w:rPr>
          <w:b/>
          <w:sz w:val="28"/>
          <w:szCs w:val="28"/>
          <w:lang w:val="uk-UA"/>
        </w:rPr>
        <w:t xml:space="preserve">                                  Т</w:t>
      </w:r>
      <w:r w:rsidRPr="00CF4AF7">
        <w:rPr>
          <w:b/>
          <w:sz w:val="28"/>
          <w:szCs w:val="28"/>
          <w:lang w:val="uk-UA"/>
        </w:rPr>
        <w:t>уристичний збір н</w:t>
      </w:r>
      <w:r>
        <w:rPr>
          <w:b/>
          <w:sz w:val="28"/>
          <w:szCs w:val="28"/>
          <w:lang w:val="uk-UA"/>
        </w:rPr>
        <w:t xml:space="preserve">а </w:t>
      </w:r>
      <w:r w:rsidRPr="00CF4AF7">
        <w:rPr>
          <w:b/>
          <w:sz w:val="28"/>
          <w:szCs w:val="28"/>
          <w:lang w:val="uk-UA"/>
        </w:rPr>
        <w:t>20</w:t>
      </w:r>
      <w:r>
        <w:rPr>
          <w:b/>
          <w:sz w:val="28"/>
          <w:szCs w:val="28"/>
          <w:lang w:val="uk-UA"/>
        </w:rPr>
        <w:t>21</w:t>
      </w:r>
      <w:r w:rsidRPr="00CF4AF7">
        <w:rPr>
          <w:b/>
          <w:sz w:val="28"/>
          <w:szCs w:val="28"/>
          <w:lang w:val="uk-UA"/>
        </w:rPr>
        <w:t xml:space="preserve"> рік</w:t>
      </w:r>
      <w:r w:rsidRPr="00CF4AF7">
        <w:rPr>
          <w:rStyle w:val="a4"/>
          <w:color w:val="000000"/>
          <w:sz w:val="28"/>
          <w:szCs w:val="28"/>
          <w:lang w:val="uk-UA"/>
        </w:rPr>
        <w:t xml:space="preserve"> </w:t>
      </w:r>
      <w:r>
        <w:rPr>
          <w:rStyle w:val="a4"/>
          <w:color w:val="000000"/>
          <w:sz w:val="28"/>
          <w:szCs w:val="28"/>
          <w:lang w:val="uk-UA"/>
        </w:rPr>
        <w:t xml:space="preserve">      </w:t>
      </w:r>
    </w:p>
    <w:p w:rsidR="002774AA" w:rsidRPr="006619D0" w:rsidRDefault="002774AA" w:rsidP="002774AA">
      <w:pPr>
        <w:pStyle w:val="a3"/>
        <w:shd w:val="clear" w:color="auto" w:fill="FFFFFF"/>
        <w:spacing w:before="0" w:beforeAutospacing="0" w:after="0" w:afterAutospacing="0"/>
        <w:jc w:val="both"/>
        <w:rPr>
          <w:rStyle w:val="a4"/>
          <w:color w:val="000000"/>
          <w:sz w:val="28"/>
          <w:szCs w:val="28"/>
          <w:lang w:val="uk-UA"/>
        </w:rPr>
      </w:pPr>
    </w:p>
    <w:p w:rsidR="002774AA" w:rsidRPr="002025A7" w:rsidRDefault="002774AA" w:rsidP="002774AA">
      <w:pPr>
        <w:ind w:firstLine="567"/>
        <w:jc w:val="both"/>
        <w:rPr>
          <w:color w:val="000000"/>
          <w:sz w:val="28"/>
          <w:szCs w:val="28"/>
          <w:lang w:val="uk-UA"/>
        </w:rPr>
      </w:pPr>
      <w:r w:rsidRPr="002025A7">
        <w:rPr>
          <w:color w:val="000000"/>
          <w:sz w:val="28"/>
          <w:szCs w:val="28"/>
          <w:lang w:val="uk-UA"/>
        </w:rPr>
        <w:t>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rsidR="002774AA" w:rsidRPr="002025A7" w:rsidRDefault="002774AA" w:rsidP="002774AA">
      <w:pPr>
        <w:ind w:firstLine="567"/>
        <w:jc w:val="both"/>
        <w:rPr>
          <w:color w:val="000000"/>
          <w:sz w:val="28"/>
          <w:szCs w:val="28"/>
          <w:lang w:val="uk-UA"/>
        </w:rPr>
      </w:pPr>
    </w:p>
    <w:p w:rsidR="002774AA" w:rsidRPr="002025A7" w:rsidRDefault="002774AA" w:rsidP="002774AA">
      <w:pPr>
        <w:ind w:firstLine="567"/>
        <w:jc w:val="both"/>
        <w:rPr>
          <w:color w:val="000000"/>
          <w:sz w:val="28"/>
          <w:szCs w:val="28"/>
          <w:lang w:val="uk-UA"/>
        </w:rPr>
      </w:pPr>
      <w:r w:rsidRPr="002025A7">
        <w:rPr>
          <w:color w:val="000000"/>
          <w:sz w:val="28"/>
          <w:szCs w:val="28"/>
        </w:rPr>
        <w:t>2</w:t>
      </w:r>
      <w:r w:rsidRPr="002025A7">
        <w:rPr>
          <w:color w:val="000000"/>
          <w:sz w:val="28"/>
          <w:szCs w:val="28"/>
          <w:lang w:val="uk-UA"/>
        </w:rPr>
        <w:t xml:space="preserve">. </w:t>
      </w:r>
      <w:proofErr w:type="spellStart"/>
      <w:r w:rsidRPr="002025A7">
        <w:rPr>
          <w:color w:val="000000"/>
          <w:sz w:val="28"/>
          <w:szCs w:val="28"/>
        </w:rPr>
        <w:t>Платниками</w:t>
      </w:r>
      <w:proofErr w:type="spellEnd"/>
      <w:r w:rsidRPr="002025A7">
        <w:rPr>
          <w:color w:val="000000"/>
          <w:sz w:val="28"/>
          <w:szCs w:val="28"/>
        </w:rPr>
        <w:t xml:space="preserve"> </w:t>
      </w:r>
      <w:proofErr w:type="spellStart"/>
      <w:r w:rsidRPr="002025A7">
        <w:rPr>
          <w:color w:val="000000"/>
          <w:sz w:val="28"/>
          <w:szCs w:val="28"/>
        </w:rPr>
        <w:t>збору</w:t>
      </w:r>
      <w:proofErr w:type="spellEnd"/>
      <w:r w:rsidRPr="002025A7">
        <w:rPr>
          <w:color w:val="000000"/>
          <w:sz w:val="28"/>
          <w:szCs w:val="28"/>
        </w:rPr>
        <w:t xml:space="preserve"> не </w:t>
      </w:r>
      <w:proofErr w:type="spellStart"/>
      <w:r w:rsidRPr="002025A7">
        <w:rPr>
          <w:color w:val="000000"/>
          <w:sz w:val="28"/>
          <w:szCs w:val="28"/>
        </w:rPr>
        <w:t>можуть</w:t>
      </w:r>
      <w:proofErr w:type="spellEnd"/>
      <w:r w:rsidRPr="002025A7">
        <w:rPr>
          <w:color w:val="000000"/>
          <w:sz w:val="28"/>
          <w:szCs w:val="28"/>
        </w:rPr>
        <w:t xml:space="preserve"> бути</w:t>
      </w:r>
      <w:r w:rsidRPr="002025A7">
        <w:rPr>
          <w:color w:val="000000"/>
          <w:sz w:val="28"/>
          <w:szCs w:val="28"/>
          <w:lang w:val="uk-UA"/>
        </w:rPr>
        <w:t xml:space="preserve"> особи, які</w:t>
      </w:r>
      <w:proofErr w:type="gramStart"/>
      <w:r>
        <w:rPr>
          <w:color w:val="000000"/>
          <w:sz w:val="28"/>
          <w:szCs w:val="28"/>
          <w:lang w:val="uk-UA"/>
        </w:rPr>
        <w:t xml:space="preserve"> </w:t>
      </w:r>
      <w:r w:rsidRPr="002025A7">
        <w:rPr>
          <w:color w:val="000000"/>
          <w:sz w:val="28"/>
          <w:szCs w:val="28"/>
        </w:rPr>
        <w:t>:</w:t>
      </w:r>
      <w:proofErr w:type="gramEnd"/>
    </w:p>
    <w:p w:rsidR="002774AA" w:rsidRPr="002025A7" w:rsidRDefault="002774AA" w:rsidP="002774AA">
      <w:pPr>
        <w:tabs>
          <w:tab w:val="left" w:pos="1134"/>
          <w:tab w:val="left" w:pos="1418"/>
        </w:tabs>
        <w:ind w:firstLine="567"/>
        <w:jc w:val="both"/>
        <w:rPr>
          <w:color w:val="000000"/>
          <w:sz w:val="28"/>
          <w:szCs w:val="28"/>
          <w:lang w:val="uk-UA"/>
        </w:rPr>
      </w:pPr>
      <w:r w:rsidRPr="002025A7">
        <w:rPr>
          <w:color w:val="000000"/>
          <w:sz w:val="28"/>
          <w:szCs w:val="28"/>
          <w:lang w:val="uk-UA"/>
        </w:rPr>
        <w:t>а) постійно проживають, у тому числі на умовах договорів найму, у селі, селищі або місті, радами яких встановлено такий збір;</w:t>
      </w:r>
    </w:p>
    <w:p w:rsidR="002774AA" w:rsidRPr="002025A7" w:rsidRDefault="002774AA" w:rsidP="002774AA">
      <w:pPr>
        <w:tabs>
          <w:tab w:val="left" w:pos="1134"/>
          <w:tab w:val="left" w:pos="1418"/>
        </w:tabs>
        <w:ind w:firstLine="567"/>
        <w:jc w:val="both"/>
        <w:rPr>
          <w:color w:val="000000"/>
          <w:sz w:val="28"/>
          <w:szCs w:val="28"/>
          <w:lang w:val="uk-UA"/>
        </w:rPr>
      </w:pPr>
      <w:r w:rsidRPr="002025A7">
        <w:rPr>
          <w:color w:val="000000"/>
          <w:sz w:val="28"/>
          <w:szCs w:val="28"/>
          <w:lang w:val="uk-UA"/>
        </w:rPr>
        <w:t>б) особи , які прибули у відрядження або тимчасово розміщуються у місцях проживання (ночівлі), що належать фізичним особам на праві власності або на праві користування за договором найму;</w:t>
      </w:r>
    </w:p>
    <w:p w:rsidR="002774AA" w:rsidRPr="002025A7" w:rsidRDefault="002774AA" w:rsidP="002774AA">
      <w:pPr>
        <w:tabs>
          <w:tab w:val="left" w:pos="1134"/>
          <w:tab w:val="left" w:pos="1418"/>
        </w:tabs>
        <w:ind w:firstLine="567"/>
        <w:jc w:val="both"/>
        <w:rPr>
          <w:color w:val="000000"/>
          <w:sz w:val="28"/>
          <w:szCs w:val="28"/>
          <w:lang w:val="uk-UA"/>
        </w:rPr>
      </w:pPr>
      <w:r w:rsidRPr="002025A7">
        <w:rPr>
          <w:color w:val="000000"/>
          <w:sz w:val="28"/>
          <w:szCs w:val="28"/>
          <w:lang w:val="uk-UA"/>
        </w:rPr>
        <w:t>в) інваліди, діти-інваліди та особи, що супроводжують інвалідів I групи або дітей-інвалідів (не більше одного супроводжуючого);</w:t>
      </w:r>
    </w:p>
    <w:p w:rsidR="002774AA" w:rsidRPr="002025A7" w:rsidRDefault="002774AA" w:rsidP="002774AA">
      <w:pPr>
        <w:tabs>
          <w:tab w:val="left" w:pos="1134"/>
          <w:tab w:val="left" w:pos="1418"/>
        </w:tabs>
        <w:ind w:firstLine="567"/>
        <w:jc w:val="both"/>
        <w:rPr>
          <w:color w:val="000000"/>
          <w:sz w:val="28"/>
          <w:szCs w:val="28"/>
          <w:lang w:val="uk-UA"/>
        </w:rPr>
      </w:pPr>
      <w:r w:rsidRPr="002025A7">
        <w:rPr>
          <w:color w:val="000000"/>
          <w:sz w:val="28"/>
          <w:szCs w:val="28"/>
          <w:lang w:val="uk-UA"/>
        </w:rPr>
        <w:t>г) ветерани війни;</w:t>
      </w:r>
    </w:p>
    <w:p w:rsidR="002774AA" w:rsidRPr="002025A7" w:rsidRDefault="002774AA" w:rsidP="002774AA">
      <w:pPr>
        <w:tabs>
          <w:tab w:val="left" w:pos="1134"/>
          <w:tab w:val="left" w:pos="1418"/>
        </w:tabs>
        <w:ind w:firstLine="567"/>
        <w:jc w:val="both"/>
        <w:rPr>
          <w:color w:val="000000"/>
          <w:sz w:val="28"/>
          <w:szCs w:val="28"/>
          <w:lang w:val="uk-UA"/>
        </w:rPr>
      </w:pPr>
      <w:r w:rsidRPr="002025A7">
        <w:rPr>
          <w:color w:val="000000"/>
          <w:sz w:val="28"/>
          <w:szCs w:val="28"/>
          <w:lang w:val="uk-UA"/>
        </w:rPr>
        <w:t xml:space="preserve">ґ) </w:t>
      </w:r>
      <w:r>
        <w:rPr>
          <w:color w:val="000000"/>
          <w:sz w:val="28"/>
          <w:szCs w:val="28"/>
          <w:lang w:val="uk-UA"/>
        </w:rPr>
        <w:t xml:space="preserve"> </w:t>
      </w:r>
      <w:r w:rsidRPr="002025A7">
        <w:rPr>
          <w:color w:val="000000"/>
          <w:sz w:val="28"/>
          <w:szCs w:val="28"/>
          <w:lang w:val="uk-UA"/>
        </w:rPr>
        <w:t>учасники ліквідації наслідків аварії на Чорнобильській АЕС;</w:t>
      </w:r>
    </w:p>
    <w:p w:rsidR="002774AA" w:rsidRPr="002025A7" w:rsidRDefault="002774AA" w:rsidP="002774AA">
      <w:pPr>
        <w:tabs>
          <w:tab w:val="left" w:pos="851"/>
          <w:tab w:val="left" w:pos="1134"/>
          <w:tab w:val="left" w:pos="1418"/>
        </w:tabs>
        <w:ind w:firstLine="567"/>
        <w:jc w:val="both"/>
        <w:rPr>
          <w:color w:val="000000"/>
          <w:sz w:val="28"/>
          <w:szCs w:val="28"/>
          <w:lang w:val="uk-UA"/>
        </w:rPr>
      </w:pPr>
      <w:r>
        <w:rPr>
          <w:color w:val="000000"/>
          <w:sz w:val="28"/>
          <w:szCs w:val="28"/>
          <w:lang w:val="uk-UA"/>
        </w:rPr>
        <w:t xml:space="preserve">д) </w:t>
      </w:r>
      <w:r w:rsidRPr="002025A7">
        <w:rPr>
          <w:color w:val="000000"/>
          <w:sz w:val="28"/>
          <w:szCs w:val="28"/>
          <w:lang w:val="uk-UA"/>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2774AA" w:rsidRPr="002025A7" w:rsidRDefault="002774AA" w:rsidP="002774AA">
      <w:pPr>
        <w:tabs>
          <w:tab w:val="left" w:pos="1134"/>
          <w:tab w:val="left" w:pos="1418"/>
        </w:tabs>
        <w:ind w:firstLine="567"/>
        <w:jc w:val="both"/>
        <w:rPr>
          <w:color w:val="000000"/>
          <w:sz w:val="28"/>
          <w:szCs w:val="28"/>
          <w:lang w:val="uk-UA"/>
        </w:rPr>
      </w:pPr>
      <w:r w:rsidRPr="002025A7">
        <w:rPr>
          <w:color w:val="000000"/>
          <w:sz w:val="28"/>
          <w:szCs w:val="28"/>
          <w:lang w:val="uk-UA"/>
        </w:rPr>
        <w:t>е) діти віком до 18 років;</w:t>
      </w:r>
    </w:p>
    <w:p w:rsidR="002774AA" w:rsidRPr="002025A7" w:rsidRDefault="002774AA" w:rsidP="002774AA">
      <w:pPr>
        <w:tabs>
          <w:tab w:val="left" w:pos="851"/>
          <w:tab w:val="left" w:pos="1134"/>
          <w:tab w:val="left" w:pos="1418"/>
        </w:tabs>
        <w:ind w:firstLine="567"/>
        <w:jc w:val="both"/>
        <w:rPr>
          <w:color w:val="000000"/>
          <w:sz w:val="28"/>
          <w:szCs w:val="28"/>
          <w:lang w:val="uk-UA"/>
        </w:rPr>
      </w:pPr>
      <w:r>
        <w:rPr>
          <w:color w:val="000000"/>
          <w:sz w:val="28"/>
          <w:szCs w:val="28"/>
          <w:lang w:val="uk-UA"/>
        </w:rPr>
        <w:t xml:space="preserve">є) </w:t>
      </w:r>
      <w:r w:rsidRPr="002025A7">
        <w:rPr>
          <w:color w:val="000000"/>
          <w:sz w:val="28"/>
          <w:szCs w:val="28"/>
          <w:lang w:val="uk-UA"/>
        </w:rPr>
        <w:t>дитячі лікувально-профілактичні, фізкультурно-оздоровчі та санаторно-курортні заклади;</w:t>
      </w:r>
    </w:p>
    <w:p w:rsidR="002774AA" w:rsidRPr="002025A7" w:rsidRDefault="002774AA" w:rsidP="002774AA">
      <w:pPr>
        <w:tabs>
          <w:tab w:val="left" w:pos="1134"/>
          <w:tab w:val="left" w:pos="1418"/>
        </w:tabs>
        <w:ind w:firstLine="567"/>
        <w:jc w:val="both"/>
        <w:rPr>
          <w:color w:val="000000"/>
          <w:sz w:val="28"/>
          <w:szCs w:val="28"/>
          <w:lang w:val="uk-UA"/>
        </w:rPr>
      </w:pPr>
      <w:r w:rsidRPr="002025A7">
        <w:rPr>
          <w:color w:val="000000"/>
          <w:sz w:val="28"/>
          <w:szCs w:val="28"/>
          <w:lang w:val="uk-UA"/>
        </w:rPr>
        <w:t>ж) члени сім’ї фізичної особи першого та/або другого ступеня споріднення відповідно до статті 14 Податкового Кодексу України,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rsidR="002774AA" w:rsidRPr="002025A7" w:rsidRDefault="002774AA" w:rsidP="002774AA">
      <w:pPr>
        <w:ind w:firstLine="567"/>
        <w:jc w:val="both"/>
        <w:rPr>
          <w:color w:val="000000"/>
          <w:sz w:val="28"/>
          <w:szCs w:val="28"/>
          <w:lang w:val="uk-UA"/>
        </w:rPr>
      </w:pPr>
    </w:p>
    <w:p w:rsidR="002774AA" w:rsidRPr="002025A7" w:rsidRDefault="002774AA" w:rsidP="002774AA">
      <w:pPr>
        <w:ind w:firstLine="567"/>
        <w:jc w:val="both"/>
        <w:rPr>
          <w:color w:val="000000"/>
          <w:sz w:val="28"/>
          <w:szCs w:val="28"/>
          <w:lang w:val="uk-UA"/>
        </w:rPr>
      </w:pPr>
      <w:r w:rsidRPr="002025A7">
        <w:rPr>
          <w:color w:val="000000"/>
          <w:sz w:val="28"/>
          <w:szCs w:val="28"/>
        </w:rPr>
        <w:t xml:space="preserve">3. </w:t>
      </w:r>
      <w:proofErr w:type="spellStart"/>
      <w:r w:rsidRPr="002025A7">
        <w:rPr>
          <w:color w:val="000000"/>
          <w:sz w:val="28"/>
          <w:szCs w:val="28"/>
        </w:rPr>
        <w:t>Податкові</w:t>
      </w:r>
      <w:proofErr w:type="spellEnd"/>
      <w:r w:rsidRPr="002025A7">
        <w:rPr>
          <w:color w:val="000000"/>
          <w:sz w:val="28"/>
          <w:szCs w:val="28"/>
        </w:rPr>
        <w:t xml:space="preserve"> </w:t>
      </w:r>
      <w:proofErr w:type="spellStart"/>
      <w:r w:rsidRPr="002025A7">
        <w:rPr>
          <w:color w:val="000000"/>
          <w:sz w:val="28"/>
          <w:szCs w:val="28"/>
        </w:rPr>
        <w:t>агенти</w:t>
      </w:r>
      <w:proofErr w:type="spellEnd"/>
      <w:r w:rsidRPr="002025A7">
        <w:rPr>
          <w:color w:val="000000"/>
          <w:sz w:val="28"/>
          <w:szCs w:val="28"/>
        </w:rPr>
        <w:t xml:space="preserve"> та </w:t>
      </w:r>
      <w:proofErr w:type="spellStart"/>
      <w:r w:rsidRPr="002025A7">
        <w:rPr>
          <w:color w:val="000000"/>
          <w:sz w:val="28"/>
          <w:szCs w:val="28"/>
        </w:rPr>
        <w:t>місця</w:t>
      </w:r>
      <w:proofErr w:type="spellEnd"/>
      <w:r w:rsidRPr="002025A7">
        <w:rPr>
          <w:color w:val="000000"/>
          <w:sz w:val="28"/>
          <w:szCs w:val="28"/>
        </w:rPr>
        <w:t xml:space="preserve"> </w:t>
      </w:r>
      <w:proofErr w:type="spellStart"/>
      <w:r w:rsidRPr="002025A7">
        <w:rPr>
          <w:color w:val="000000"/>
          <w:sz w:val="28"/>
          <w:szCs w:val="28"/>
        </w:rPr>
        <w:t>проживання</w:t>
      </w:r>
      <w:proofErr w:type="spellEnd"/>
      <w:r w:rsidRPr="002025A7">
        <w:rPr>
          <w:color w:val="000000"/>
          <w:sz w:val="28"/>
          <w:szCs w:val="28"/>
        </w:rPr>
        <w:t xml:space="preserve"> (</w:t>
      </w:r>
      <w:proofErr w:type="spellStart"/>
      <w:r w:rsidRPr="002025A7">
        <w:rPr>
          <w:color w:val="000000"/>
          <w:sz w:val="28"/>
          <w:szCs w:val="28"/>
        </w:rPr>
        <w:t>ночі</w:t>
      </w:r>
      <w:proofErr w:type="gramStart"/>
      <w:r w:rsidRPr="002025A7">
        <w:rPr>
          <w:color w:val="000000"/>
          <w:sz w:val="28"/>
          <w:szCs w:val="28"/>
        </w:rPr>
        <w:t>вл</w:t>
      </w:r>
      <w:proofErr w:type="gramEnd"/>
      <w:r w:rsidRPr="002025A7">
        <w:rPr>
          <w:color w:val="000000"/>
          <w:sz w:val="28"/>
          <w:szCs w:val="28"/>
        </w:rPr>
        <w:t>і</w:t>
      </w:r>
      <w:proofErr w:type="spellEnd"/>
      <w:r w:rsidRPr="002025A7">
        <w:rPr>
          <w:color w:val="000000"/>
          <w:sz w:val="28"/>
          <w:szCs w:val="28"/>
        </w:rPr>
        <w:t>)</w:t>
      </w:r>
      <w:r w:rsidRPr="002025A7">
        <w:rPr>
          <w:color w:val="000000"/>
          <w:sz w:val="28"/>
          <w:szCs w:val="28"/>
          <w:lang w:val="uk-UA"/>
        </w:rPr>
        <w:t xml:space="preserve"> :</w:t>
      </w:r>
    </w:p>
    <w:p w:rsidR="002774AA" w:rsidRPr="002025A7" w:rsidRDefault="002774AA" w:rsidP="002774AA">
      <w:pPr>
        <w:ind w:firstLine="567"/>
        <w:jc w:val="both"/>
        <w:rPr>
          <w:color w:val="000000"/>
          <w:sz w:val="28"/>
          <w:szCs w:val="28"/>
          <w:lang w:val="uk-UA"/>
        </w:rPr>
      </w:pPr>
    </w:p>
    <w:p w:rsidR="002774AA" w:rsidRPr="002025A7" w:rsidRDefault="002774AA" w:rsidP="002774AA">
      <w:pPr>
        <w:ind w:firstLine="567"/>
        <w:jc w:val="both"/>
        <w:rPr>
          <w:color w:val="000000"/>
          <w:sz w:val="28"/>
          <w:szCs w:val="28"/>
          <w:lang w:val="uk-UA"/>
        </w:rPr>
      </w:pPr>
      <w:r>
        <w:rPr>
          <w:color w:val="000000"/>
          <w:sz w:val="28"/>
          <w:szCs w:val="28"/>
          <w:lang w:val="uk-UA"/>
        </w:rPr>
        <w:t xml:space="preserve">Згідно з </w:t>
      </w:r>
      <w:proofErr w:type="spellStart"/>
      <w:r>
        <w:rPr>
          <w:color w:val="000000"/>
          <w:sz w:val="28"/>
          <w:szCs w:val="28"/>
          <w:lang w:val="uk-UA"/>
        </w:rPr>
        <w:t>данним</w:t>
      </w:r>
      <w:proofErr w:type="spellEnd"/>
      <w:r>
        <w:rPr>
          <w:color w:val="000000"/>
          <w:sz w:val="28"/>
          <w:szCs w:val="28"/>
          <w:lang w:val="uk-UA"/>
        </w:rPr>
        <w:t xml:space="preserve"> рішенням Великосеверинівської сільської ради справляння збору  здійснюється </w:t>
      </w:r>
      <w:r w:rsidRPr="002025A7">
        <w:rPr>
          <w:color w:val="000000"/>
          <w:sz w:val="28"/>
          <w:szCs w:val="28"/>
          <w:lang w:val="uk-UA"/>
        </w:rPr>
        <w:t>з тимчасового розміщення у таких місцях проживання (ночівлі):</w:t>
      </w:r>
    </w:p>
    <w:p w:rsidR="002774AA" w:rsidRPr="002025A7" w:rsidRDefault="002774AA" w:rsidP="002774AA">
      <w:pPr>
        <w:ind w:firstLine="284"/>
        <w:jc w:val="both"/>
        <w:rPr>
          <w:color w:val="000000"/>
          <w:sz w:val="28"/>
          <w:szCs w:val="28"/>
          <w:lang w:val="uk-UA"/>
        </w:rPr>
      </w:pPr>
      <w:r w:rsidRPr="002025A7">
        <w:rPr>
          <w:color w:val="000000"/>
          <w:sz w:val="28"/>
          <w:szCs w:val="28"/>
          <w:lang w:val="uk-UA"/>
        </w:rPr>
        <w:t xml:space="preserve">а) готелі, кемпінги, мотелі, гуртожитки для приїжджих, </w:t>
      </w:r>
      <w:proofErr w:type="spellStart"/>
      <w:r w:rsidRPr="002025A7">
        <w:rPr>
          <w:color w:val="000000"/>
          <w:sz w:val="28"/>
          <w:szCs w:val="28"/>
          <w:lang w:val="uk-UA"/>
        </w:rPr>
        <w:t>хостели</w:t>
      </w:r>
      <w:proofErr w:type="spellEnd"/>
      <w:r w:rsidRPr="002025A7">
        <w:rPr>
          <w:color w:val="000000"/>
          <w:sz w:val="28"/>
          <w:szCs w:val="28"/>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2774AA" w:rsidRPr="002025A7" w:rsidRDefault="002774AA" w:rsidP="002774AA">
      <w:pPr>
        <w:ind w:firstLine="284"/>
        <w:jc w:val="both"/>
        <w:rPr>
          <w:color w:val="000000"/>
          <w:sz w:val="28"/>
          <w:szCs w:val="28"/>
          <w:lang w:val="uk-UA"/>
        </w:rPr>
      </w:pPr>
      <w:r w:rsidRPr="002025A7">
        <w:rPr>
          <w:color w:val="000000"/>
          <w:sz w:val="28"/>
          <w:szCs w:val="28"/>
        </w:rPr>
        <w:lastRenderedPageBreak/>
        <w:t>б)</w:t>
      </w:r>
      <w:r w:rsidRPr="002025A7">
        <w:rPr>
          <w:color w:val="000000"/>
          <w:sz w:val="28"/>
          <w:szCs w:val="28"/>
          <w:lang w:val="uk-UA"/>
        </w:rPr>
        <w:t xml:space="preserve"> </w:t>
      </w:r>
      <w:proofErr w:type="spellStart"/>
      <w:r w:rsidRPr="002025A7">
        <w:rPr>
          <w:color w:val="000000"/>
          <w:sz w:val="28"/>
          <w:szCs w:val="28"/>
        </w:rPr>
        <w:t>житловий</w:t>
      </w:r>
      <w:proofErr w:type="spellEnd"/>
      <w:r w:rsidRPr="002025A7">
        <w:rPr>
          <w:color w:val="000000"/>
          <w:sz w:val="28"/>
          <w:szCs w:val="28"/>
        </w:rPr>
        <w:t xml:space="preserve"> </w:t>
      </w:r>
      <w:proofErr w:type="spellStart"/>
      <w:r w:rsidRPr="002025A7">
        <w:rPr>
          <w:color w:val="000000"/>
          <w:sz w:val="28"/>
          <w:szCs w:val="28"/>
        </w:rPr>
        <w:t>будинок</w:t>
      </w:r>
      <w:proofErr w:type="spellEnd"/>
      <w:r w:rsidRPr="002025A7">
        <w:rPr>
          <w:color w:val="000000"/>
          <w:sz w:val="28"/>
          <w:szCs w:val="28"/>
        </w:rPr>
        <w:t xml:space="preserve">, </w:t>
      </w:r>
      <w:proofErr w:type="spellStart"/>
      <w:r w:rsidRPr="002025A7">
        <w:rPr>
          <w:color w:val="000000"/>
          <w:sz w:val="28"/>
          <w:szCs w:val="28"/>
        </w:rPr>
        <w:t>прибудова</w:t>
      </w:r>
      <w:proofErr w:type="spellEnd"/>
      <w:r w:rsidRPr="002025A7">
        <w:rPr>
          <w:color w:val="000000"/>
          <w:sz w:val="28"/>
          <w:szCs w:val="28"/>
        </w:rPr>
        <w:t xml:space="preserve"> до </w:t>
      </w:r>
      <w:proofErr w:type="spellStart"/>
      <w:r w:rsidRPr="002025A7">
        <w:rPr>
          <w:color w:val="000000"/>
          <w:sz w:val="28"/>
          <w:szCs w:val="28"/>
        </w:rPr>
        <w:t>житлового</w:t>
      </w:r>
      <w:proofErr w:type="spellEnd"/>
      <w:r w:rsidRPr="002025A7">
        <w:rPr>
          <w:color w:val="000000"/>
          <w:sz w:val="28"/>
          <w:szCs w:val="28"/>
        </w:rPr>
        <w:t xml:space="preserve"> </w:t>
      </w:r>
      <w:proofErr w:type="spellStart"/>
      <w:r w:rsidRPr="002025A7">
        <w:rPr>
          <w:color w:val="000000"/>
          <w:sz w:val="28"/>
          <w:szCs w:val="28"/>
        </w:rPr>
        <w:t>будинку</w:t>
      </w:r>
      <w:proofErr w:type="spellEnd"/>
      <w:r w:rsidRPr="002025A7">
        <w:rPr>
          <w:color w:val="000000"/>
          <w:sz w:val="28"/>
          <w:szCs w:val="28"/>
        </w:rPr>
        <w:t xml:space="preserve">, квартира, </w:t>
      </w:r>
      <w:proofErr w:type="spellStart"/>
      <w:r w:rsidRPr="002025A7">
        <w:rPr>
          <w:color w:val="000000"/>
          <w:sz w:val="28"/>
          <w:szCs w:val="28"/>
        </w:rPr>
        <w:t>котедж</w:t>
      </w:r>
      <w:proofErr w:type="spellEnd"/>
      <w:r w:rsidRPr="002025A7">
        <w:rPr>
          <w:color w:val="000000"/>
          <w:sz w:val="28"/>
          <w:szCs w:val="28"/>
        </w:rPr>
        <w:t xml:space="preserve">, </w:t>
      </w:r>
      <w:proofErr w:type="spellStart"/>
      <w:r w:rsidRPr="002025A7">
        <w:rPr>
          <w:color w:val="000000"/>
          <w:sz w:val="28"/>
          <w:szCs w:val="28"/>
        </w:rPr>
        <w:t>кімната</w:t>
      </w:r>
      <w:proofErr w:type="spellEnd"/>
      <w:r w:rsidRPr="002025A7">
        <w:rPr>
          <w:color w:val="000000"/>
          <w:sz w:val="28"/>
          <w:szCs w:val="28"/>
        </w:rPr>
        <w:t xml:space="preserve">, </w:t>
      </w:r>
      <w:proofErr w:type="spellStart"/>
      <w:r w:rsidRPr="002025A7">
        <w:rPr>
          <w:color w:val="000000"/>
          <w:sz w:val="28"/>
          <w:szCs w:val="28"/>
        </w:rPr>
        <w:t>садовий</w:t>
      </w:r>
      <w:proofErr w:type="spellEnd"/>
      <w:r w:rsidRPr="002025A7">
        <w:rPr>
          <w:color w:val="000000"/>
          <w:sz w:val="28"/>
          <w:szCs w:val="28"/>
        </w:rPr>
        <w:t xml:space="preserve"> </w:t>
      </w:r>
      <w:proofErr w:type="spellStart"/>
      <w:r w:rsidRPr="002025A7">
        <w:rPr>
          <w:color w:val="000000"/>
          <w:sz w:val="28"/>
          <w:szCs w:val="28"/>
        </w:rPr>
        <w:t>будинок</w:t>
      </w:r>
      <w:proofErr w:type="spellEnd"/>
      <w:r w:rsidRPr="002025A7">
        <w:rPr>
          <w:color w:val="000000"/>
          <w:sz w:val="28"/>
          <w:szCs w:val="28"/>
        </w:rPr>
        <w:t xml:space="preserve">, </w:t>
      </w:r>
      <w:proofErr w:type="spellStart"/>
      <w:r w:rsidRPr="002025A7">
        <w:rPr>
          <w:color w:val="000000"/>
          <w:sz w:val="28"/>
          <w:szCs w:val="28"/>
        </w:rPr>
        <w:t>дачний</w:t>
      </w:r>
      <w:proofErr w:type="spellEnd"/>
      <w:r w:rsidRPr="002025A7">
        <w:rPr>
          <w:color w:val="000000"/>
          <w:sz w:val="28"/>
          <w:szCs w:val="28"/>
        </w:rPr>
        <w:t xml:space="preserve"> </w:t>
      </w:r>
      <w:proofErr w:type="spellStart"/>
      <w:r w:rsidRPr="002025A7">
        <w:rPr>
          <w:color w:val="000000"/>
          <w:sz w:val="28"/>
          <w:szCs w:val="28"/>
        </w:rPr>
        <w:t>будинок</w:t>
      </w:r>
      <w:proofErr w:type="spellEnd"/>
      <w:r w:rsidRPr="002025A7">
        <w:rPr>
          <w:color w:val="000000"/>
          <w:sz w:val="28"/>
          <w:szCs w:val="28"/>
        </w:rPr>
        <w:t xml:space="preserve">, </w:t>
      </w:r>
      <w:proofErr w:type="spellStart"/>
      <w:r w:rsidRPr="002025A7">
        <w:rPr>
          <w:color w:val="000000"/>
          <w:sz w:val="28"/>
          <w:szCs w:val="28"/>
        </w:rPr>
        <w:t>будь-які</w:t>
      </w:r>
      <w:proofErr w:type="spellEnd"/>
      <w:r w:rsidRPr="002025A7">
        <w:rPr>
          <w:color w:val="000000"/>
          <w:sz w:val="28"/>
          <w:szCs w:val="28"/>
        </w:rPr>
        <w:t xml:space="preserve"> </w:t>
      </w:r>
      <w:proofErr w:type="spellStart"/>
      <w:r w:rsidRPr="002025A7">
        <w:rPr>
          <w:color w:val="000000"/>
          <w:sz w:val="28"/>
          <w:szCs w:val="28"/>
        </w:rPr>
        <w:t>інші</w:t>
      </w:r>
      <w:proofErr w:type="spellEnd"/>
      <w:r w:rsidRPr="002025A7">
        <w:rPr>
          <w:color w:val="000000"/>
          <w:sz w:val="28"/>
          <w:szCs w:val="28"/>
        </w:rPr>
        <w:t xml:space="preserve"> </w:t>
      </w:r>
      <w:proofErr w:type="spellStart"/>
      <w:r w:rsidRPr="002025A7">
        <w:rPr>
          <w:color w:val="000000"/>
          <w:sz w:val="28"/>
          <w:szCs w:val="28"/>
        </w:rPr>
        <w:t>об’єкти</w:t>
      </w:r>
      <w:proofErr w:type="spellEnd"/>
      <w:r w:rsidRPr="002025A7">
        <w:rPr>
          <w:color w:val="000000"/>
          <w:sz w:val="28"/>
          <w:szCs w:val="28"/>
        </w:rPr>
        <w:t xml:space="preserve">, </w:t>
      </w:r>
      <w:proofErr w:type="spellStart"/>
      <w:r w:rsidRPr="002025A7">
        <w:rPr>
          <w:color w:val="000000"/>
          <w:sz w:val="28"/>
          <w:szCs w:val="28"/>
        </w:rPr>
        <w:t>що</w:t>
      </w:r>
      <w:proofErr w:type="spellEnd"/>
      <w:r w:rsidRPr="002025A7">
        <w:rPr>
          <w:color w:val="000000"/>
          <w:sz w:val="28"/>
          <w:szCs w:val="28"/>
        </w:rPr>
        <w:t xml:space="preserve"> </w:t>
      </w:r>
      <w:proofErr w:type="spellStart"/>
      <w:r w:rsidRPr="002025A7">
        <w:rPr>
          <w:color w:val="000000"/>
          <w:sz w:val="28"/>
          <w:szCs w:val="28"/>
        </w:rPr>
        <w:t>використовуються</w:t>
      </w:r>
      <w:proofErr w:type="spellEnd"/>
      <w:r w:rsidRPr="002025A7">
        <w:rPr>
          <w:color w:val="000000"/>
          <w:sz w:val="28"/>
          <w:szCs w:val="28"/>
        </w:rPr>
        <w:t xml:space="preserve"> для </w:t>
      </w:r>
      <w:proofErr w:type="spellStart"/>
      <w:r w:rsidRPr="002025A7">
        <w:rPr>
          <w:color w:val="000000"/>
          <w:sz w:val="28"/>
          <w:szCs w:val="28"/>
        </w:rPr>
        <w:t>тимчасового</w:t>
      </w:r>
      <w:proofErr w:type="spellEnd"/>
      <w:r w:rsidRPr="002025A7">
        <w:rPr>
          <w:color w:val="000000"/>
          <w:sz w:val="28"/>
          <w:szCs w:val="28"/>
        </w:rPr>
        <w:t xml:space="preserve"> </w:t>
      </w:r>
      <w:proofErr w:type="spellStart"/>
      <w:r w:rsidRPr="002025A7">
        <w:rPr>
          <w:color w:val="000000"/>
          <w:sz w:val="28"/>
          <w:szCs w:val="28"/>
        </w:rPr>
        <w:t>проживання</w:t>
      </w:r>
      <w:proofErr w:type="spellEnd"/>
      <w:r w:rsidRPr="002025A7">
        <w:rPr>
          <w:color w:val="000000"/>
          <w:sz w:val="28"/>
          <w:szCs w:val="28"/>
        </w:rPr>
        <w:t xml:space="preserve"> (</w:t>
      </w:r>
      <w:proofErr w:type="spellStart"/>
      <w:r w:rsidRPr="002025A7">
        <w:rPr>
          <w:color w:val="000000"/>
          <w:sz w:val="28"/>
          <w:szCs w:val="28"/>
        </w:rPr>
        <w:t>ночі</w:t>
      </w:r>
      <w:proofErr w:type="gramStart"/>
      <w:r w:rsidRPr="002025A7">
        <w:rPr>
          <w:color w:val="000000"/>
          <w:sz w:val="28"/>
          <w:szCs w:val="28"/>
        </w:rPr>
        <w:t>вл</w:t>
      </w:r>
      <w:proofErr w:type="gramEnd"/>
      <w:r w:rsidRPr="002025A7">
        <w:rPr>
          <w:color w:val="000000"/>
          <w:sz w:val="28"/>
          <w:szCs w:val="28"/>
        </w:rPr>
        <w:t>і</w:t>
      </w:r>
      <w:proofErr w:type="spellEnd"/>
      <w:r w:rsidRPr="002025A7">
        <w:rPr>
          <w:color w:val="000000"/>
          <w:sz w:val="28"/>
          <w:szCs w:val="28"/>
        </w:rPr>
        <w:t>).</w:t>
      </w:r>
    </w:p>
    <w:p w:rsidR="002774AA" w:rsidRPr="002025A7" w:rsidRDefault="002774AA" w:rsidP="002774AA">
      <w:pPr>
        <w:ind w:firstLine="284"/>
        <w:jc w:val="both"/>
        <w:rPr>
          <w:color w:val="000000"/>
          <w:sz w:val="28"/>
          <w:szCs w:val="28"/>
          <w:lang w:val="uk-UA"/>
        </w:rPr>
      </w:pPr>
    </w:p>
    <w:p w:rsidR="002774AA" w:rsidRPr="002025A7" w:rsidRDefault="002774AA" w:rsidP="002774AA">
      <w:pPr>
        <w:ind w:firstLine="284"/>
        <w:jc w:val="center"/>
        <w:rPr>
          <w:color w:val="000000"/>
          <w:sz w:val="28"/>
          <w:szCs w:val="28"/>
          <w:lang w:val="uk-UA"/>
        </w:rPr>
      </w:pPr>
      <w:r>
        <w:rPr>
          <w:color w:val="000000"/>
          <w:sz w:val="28"/>
          <w:szCs w:val="28"/>
          <w:lang w:val="uk-UA"/>
        </w:rPr>
        <w:t>Справляння збору здійснюється за</w:t>
      </w:r>
      <w:r w:rsidRPr="002025A7">
        <w:rPr>
          <w:color w:val="000000"/>
          <w:sz w:val="28"/>
          <w:szCs w:val="28"/>
          <w:lang w:val="uk-UA"/>
        </w:rPr>
        <w:t xml:space="preserve"> такими податковими агентами:</w:t>
      </w:r>
    </w:p>
    <w:p w:rsidR="002774AA" w:rsidRPr="002025A7" w:rsidRDefault="002774AA" w:rsidP="002774AA">
      <w:pPr>
        <w:ind w:firstLine="284"/>
        <w:jc w:val="both"/>
        <w:rPr>
          <w:color w:val="000000"/>
          <w:sz w:val="28"/>
          <w:szCs w:val="28"/>
          <w:lang w:val="uk-UA"/>
        </w:rPr>
      </w:pPr>
      <w:r w:rsidRPr="002025A7">
        <w:rPr>
          <w:color w:val="000000"/>
          <w:sz w:val="28"/>
          <w:szCs w:val="28"/>
          <w:lang w:val="uk-UA"/>
        </w:rPr>
        <w:t>а) юридичними особами, філіями, відділеннями, іншими відокремленими підрозділами юридичних осіб згідно з підпунктом 268.7.2 пункту 268.7 Податкового кодексу України, фізичними особами - підприємцями, які надають послуги з тимчасового розміщення осіб у місцях проживання (ночівлі) ;</w:t>
      </w:r>
    </w:p>
    <w:p w:rsidR="002774AA" w:rsidRPr="002025A7" w:rsidRDefault="002774AA" w:rsidP="002774AA">
      <w:pPr>
        <w:tabs>
          <w:tab w:val="left" w:pos="567"/>
          <w:tab w:val="left" w:pos="709"/>
        </w:tabs>
        <w:ind w:firstLine="284"/>
        <w:jc w:val="both"/>
        <w:rPr>
          <w:color w:val="000000"/>
          <w:sz w:val="28"/>
          <w:szCs w:val="28"/>
          <w:lang w:val="uk-UA"/>
        </w:rPr>
      </w:pPr>
      <w:r w:rsidRPr="002025A7">
        <w:rPr>
          <w:color w:val="000000"/>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 що належать фізичним особам на праві власності або на праві користування за договором найму визначені підпункту 268.5.1 пункту 268.5 Податкового кодексу України;</w:t>
      </w:r>
    </w:p>
    <w:p w:rsidR="002774AA" w:rsidRPr="002025A7" w:rsidRDefault="002774AA" w:rsidP="002774AA">
      <w:pPr>
        <w:ind w:firstLine="284"/>
        <w:jc w:val="both"/>
        <w:rPr>
          <w:color w:val="000000"/>
          <w:sz w:val="28"/>
          <w:szCs w:val="28"/>
          <w:lang w:val="uk-UA"/>
        </w:rPr>
      </w:pPr>
      <w:r w:rsidRPr="002025A7">
        <w:rPr>
          <w:color w:val="000000"/>
          <w:sz w:val="28"/>
          <w:szCs w:val="28"/>
          <w:lang w:val="uk-UA"/>
        </w:rPr>
        <w:t xml:space="preserve">в) юридичними особами, які уповноважуються радою </w:t>
      </w:r>
      <w:proofErr w:type="spellStart"/>
      <w:r w:rsidRPr="002025A7">
        <w:rPr>
          <w:color w:val="000000"/>
          <w:sz w:val="28"/>
          <w:szCs w:val="28"/>
          <w:lang w:val="uk-UA"/>
        </w:rPr>
        <w:t>Великосеверської</w:t>
      </w:r>
      <w:proofErr w:type="spellEnd"/>
      <w:r w:rsidRPr="002025A7">
        <w:rPr>
          <w:color w:val="000000"/>
          <w:sz w:val="28"/>
          <w:szCs w:val="28"/>
          <w:lang w:val="uk-UA"/>
        </w:rPr>
        <w:t xml:space="preserve"> об’єднаної територіальної громади справляти збір на умовах укладеного договору.</w:t>
      </w:r>
    </w:p>
    <w:p w:rsidR="002774AA" w:rsidRDefault="002774AA" w:rsidP="002774AA">
      <w:pPr>
        <w:ind w:firstLine="284"/>
        <w:jc w:val="both"/>
        <w:rPr>
          <w:color w:val="000000"/>
          <w:sz w:val="28"/>
          <w:szCs w:val="28"/>
          <w:lang w:val="uk-UA"/>
        </w:rPr>
      </w:pPr>
      <w:r w:rsidRPr="00816FAF">
        <w:rPr>
          <w:color w:val="000000"/>
          <w:sz w:val="28"/>
          <w:szCs w:val="28"/>
          <w:lang w:val="uk-UA"/>
        </w:rPr>
        <w:t xml:space="preserve">Перелік податкових агентів та інформація про них розміщується та оприлюднюється на офіційному </w:t>
      </w:r>
      <w:proofErr w:type="spellStart"/>
      <w:r w:rsidRPr="00816FAF">
        <w:rPr>
          <w:color w:val="000000"/>
          <w:sz w:val="28"/>
          <w:szCs w:val="28"/>
          <w:lang w:val="uk-UA"/>
        </w:rPr>
        <w:t>веб-сайті</w:t>
      </w:r>
      <w:proofErr w:type="spellEnd"/>
      <w:r w:rsidRPr="00816FAF">
        <w:rPr>
          <w:color w:val="000000"/>
          <w:sz w:val="28"/>
          <w:szCs w:val="28"/>
          <w:lang w:val="uk-UA"/>
        </w:rPr>
        <w:t xml:space="preserve"> Великосеверинівської сільської ради в розділі «Суспільство і влада».</w:t>
      </w:r>
    </w:p>
    <w:p w:rsidR="002774AA" w:rsidRPr="002025A7" w:rsidRDefault="002774AA" w:rsidP="002774AA">
      <w:pPr>
        <w:ind w:firstLine="284"/>
        <w:jc w:val="both"/>
        <w:rPr>
          <w:color w:val="000000"/>
          <w:sz w:val="28"/>
          <w:szCs w:val="28"/>
          <w:lang w:val="uk-UA"/>
        </w:rPr>
      </w:pPr>
    </w:p>
    <w:p w:rsidR="002774AA" w:rsidRDefault="002774AA" w:rsidP="002774AA">
      <w:pPr>
        <w:ind w:firstLine="284"/>
        <w:jc w:val="both"/>
        <w:rPr>
          <w:color w:val="000000"/>
          <w:sz w:val="28"/>
          <w:szCs w:val="28"/>
          <w:lang w:val="uk-UA"/>
        </w:rPr>
      </w:pPr>
      <w:r w:rsidRPr="002025A7">
        <w:rPr>
          <w:color w:val="000000"/>
          <w:sz w:val="28"/>
          <w:szCs w:val="28"/>
          <w:lang w:val="uk-UA"/>
        </w:rPr>
        <w:t>4. Ставка збору :</w:t>
      </w:r>
    </w:p>
    <w:p w:rsidR="002774AA" w:rsidRPr="002025A7" w:rsidRDefault="002774AA" w:rsidP="002774AA">
      <w:pPr>
        <w:ind w:firstLine="284"/>
        <w:jc w:val="both"/>
        <w:rPr>
          <w:color w:val="000000"/>
          <w:sz w:val="28"/>
          <w:szCs w:val="28"/>
          <w:lang w:val="uk-UA"/>
        </w:rPr>
      </w:pPr>
    </w:p>
    <w:p w:rsidR="002774AA" w:rsidRPr="002025A7" w:rsidRDefault="002774AA" w:rsidP="002774AA">
      <w:pPr>
        <w:ind w:firstLine="284"/>
        <w:jc w:val="both"/>
        <w:rPr>
          <w:color w:val="000000"/>
          <w:sz w:val="28"/>
          <w:szCs w:val="28"/>
          <w:lang w:val="uk-UA"/>
        </w:rPr>
      </w:pPr>
      <w:r w:rsidRPr="002025A7">
        <w:rPr>
          <w:color w:val="000000"/>
          <w:sz w:val="28"/>
          <w:szCs w:val="28"/>
          <w:lang w:val="uk-UA"/>
        </w:rPr>
        <w:t xml:space="preserve"> Ставка збору встановлюється за кожну добу тимчасового розміщення особи у місцях проживання (ночівлі)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2774AA" w:rsidRPr="002025A7" w:rsidRDefault="002774AA" w:rsidP="002774AA">
      <w:pPr>
        <w:ind w:firstLine="284"/>
        <w:jc w:val="both"/>
        <w:rPr>
          <w:color w:val="000000"/>
          <w:sz w:val="28"/>
          <w:szCs w:val="28"/>
          <w:lang w:val="uk-UA"/>
        </w:rPr>
      </w:pPr>
    </w:p>
    <w:p w:rsidR="002774AA" w:rsidRPr="002025A7" w:rsidRDefault="002774AA" w:rsidP="002774AA">
      <w:pPr>
        <w:ind w:firstLine="284"/>
        <w:jc w:val="both"/>
        <w:rPr>
          <w:color w:val="000000"/>
          <w:sz w:val="28"/>
          <w:szCs w:val="28"/>
          <w:lang w:val="uk-UA"/>
        </w:rPr>
      </w:pPr>
      <w:r w:rsidRPr="002025A7">
        <w:rPr>
          <w:color w:val="000000"/>
          <w:sz w:val="28"/>
          <w:szCs w:val="28"/>
          <w:lang w:val="uk-UA"/>
        </w:rPr>
        <w:t>5.</w:t>
      </w:r>
      <w:r w:rsidRPr="002025A7">
        <w:rPr>
          <w:color w:val="000000"/>
        </w:rPr>
        <w:t xml:space="preserve"> </w:t>
      </w:r>
      <w:r w:rsidRPr="002025A7">
        <w:rPr>
          <w:color w:val="000000"/>
          <w:sz w:val="28"/>
          <w:szCs w:val="28"/>
          <w:lang w:val="uk-UA"/>
        </w:rPr>
        <w:t>База справляння збору є загальна кількість діб тимчасового розміщення у місцях проживання (ночівлі).</w:t>
      </w:r>
    </w:p>
    <w:p w:rsidR="002774AA" w:rsidRPr="002025A7" w:rsidRDefault="002774AA" w:rsidP="002774AA">
      <w:pPr>
        <w:ind w:firstLine="284"/>
        <w:jc w:val="both"/>
        <w:rPr>
          <w:color w:val="000000"/>
          <w:sz w:val="28"/>
          <w:szCs w:val="28"/>
          <w:lang w:val="uk-UA"/>
        </w:rPr>
      </w:pPr>
    </w:p>
    <w:p w:rsidR="002774AA" w:rsidRDefault="002774AA" w:rsidP="002774AA">
      <w:pPr>
        <w:ind w:firstLine="284"/>
        <w:jc w:val="both"/>
        <w:rPr>
          <w:color w:val="000000"/>
          <w:sz w:val="28"/>
          <w:szCs w:val="28"/>
          <w:lang w:val="uk-UA"/>
        </w:rPr>
      </w:pPr>
      <w:r w:rsidRPr="002025A7">
        <w:rPr>
          <w:color w:val="000000"/>
          <w:sz w:val="28"/>
          <w:szCs w:val="28"/>
          <w:lang w:val="uk-UA"/>
        </w:rPr>
        <w:t>6.</w:t>
      </w:r>
      <w:r w:rsidRPr="002025A7">
        <w:rPr>
          <w:color w:val="000000"/>
          <w:lang w:val="uk-UA"/>
        </w:rPr>
        <w:t xml:space="preserve"> </w:t>
      </w:r>
      <w:r w:rsidRPr="002025A7">
        <w:rPr>
          <w:color w:val="000000"/>
          <w:sz w:val="28"/>
          <w:szCs w:val="28"/>
          <w:lang w:val="uk-UA"/>
        </w:rPr>
        <w:t>Особливості справляння збору</w:t>
      </w:r>
    </w:p>
    <w:p w:rsidR="002774AA" w:rsidRPr="002025A7" w:rsidRDefault="002774AA" w:rsidP="002774AA">
      <w:pPr>
        <w:ind w:firstLine="284"/>
        <w:jc w:val="both"/>
        <w:rPr>
          <w:color w:val="000000"/>
          <w:sz w:val="28"/>
          <w:szCs w:val="28"/>
          <w:lang w:val="uk-UA"/>
        </w:rPr>
      </w:pPr>
    </w:p>
    <w:p w:rsidR="002774AA" w:rsidRPr="002025A7" w:rsidRDefault="002774AA" w:rsidP="002774AA">
      <w:pPr>
        <w:ind w:firstLine="284"/>
        <w:jc w:val="both"/>
        <w:rPr>
          <w:color w:val="000000"/>
          <w:sz w:val="28"/>
          <w:szCs w:val="28"/>
          <w:lang w:val="uk-UA"/>
        </w:rPr>
      </w:pPr>
      <w:r w:rsidRPr="002025A7">
        <w:rPr>
          <w:color w:val="000000"/>
          <w:sz w:val="28"/>
          <w:szCs w:val="28"/>
          <w:lang w:val="uk-UA"/>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rsidR="002774AA" w:rsidRPr="002025A7" w:rsidRDefault="002774AA" w:rsidP="002774AA">
      <w:pPr>
        <w:ind w:firstLine="284"/>
        <w:jc w:val="both"/>
        <w:rPr>
          <w:color w:val="000000"/>
          <w:sz w:val="28"/>
          <w:szCs w:val="28"/>
          <w:lang w:val="uk-UA"/>
        </w:rPr>
      </w:pPr>
      <w:r w:rsidRPr="002025A7">
        <w:rPr>
          <w:color w:val="000000"/>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2774AA" w:rsidRDefault="002774AA" w:rsidP="002774AA">
      <w:pPr>
        <w:ind w:firstLine="284"/>
        <w:jc w:val="both"/>
        <w:rPr>
          <w:color w:val="000000"/>
          <w:sz w:val="28"/>
          <w:szCs w:val="28"/>
          <w:lang w:val="uk-UA"/>
        </w:rPr>
      </w:pPr>
      <w:r w:rsidRPr="002025A7">
        <w:rPr>
          <w:color w:val="000000"/>
          <w:sz w:val="28"/>
          <w:szCs w:val="28"/>
          <w:lang w:val="uk-UA"/>
        </w:rPr>
        <w:t xml:space="preserve">Особа здійснює тимчасове розміщення платника збору у місцях проживання (ночівлі), що належать такій особі на праві власності або на праві </w:t>
      </w:r>
    </w:p>
    <w:p w:rsidR="002774AA" w:rsidRPr="002025A7" w:rsidRDefault="002774AA" w:rsidP="002774AA">
      <w:pPr>
        <w:jc w:val="both"/>
        <w:rPr>
          <w:color w:val="000000"/>
          <w:sz w:val="28"/>
          <w:szCs w:val="28"/>
          <w:lang w:val="uk-UA"/>
        </w:rPr>
      </w:pPr>
      <w:r w:rsidRPr="002025A7">
        <w:rPr>
          <w:color w:val="000000"/>
          <w:sz w:val="28"/>
          <w:szCs w:val="28"/>
          <w:lang w:val="uk-UA"/>
        </w:rPr>
        <w:t>користування, виключно за наявності у платника збору документа, що підтверджує сплату ним туристичного збору .</w:t>
      </w:r>
    </w:p>
    <w:p w:rsidR="002774AA" w:rsidRDefault="002774AA" w:rsidP="002774AA">
      <w:pPr>
        <w:ind w:firstLine="284"/>
        <w:jc w:val="both"/>
        <w:rPr>
          <w:color w:val="000000"/>
          <w:sz w:val="28"/>
          <w:szCs w:val="28"/>
          <w:lang w:val="uk-UA"/>
        </w:rPr>
      </w:pPr>
    </w:p>
    <w:p w:rsidR="002774AA" w:rsidRPr="002025A7" w:rsidRDefault="002774AA" w:rsidP="002774AA">
      <w:pPr>
        <w:ind w:firstLine="284"/>
        <w:jc w:val="both"/>
        <w:rPr>
          <w:color w:val="000000"/>
          <w:sz w:val="28"/>
          <w:szCs w:val="28"/>
          <w:lang w:val="uk-UA"/>
        </w:rPr>
      </w:pPr>
      <w:r w:rsidRPr="002025A7">
        <w:rPr>
          <w:color w:val="000000"/>
          <w:sz w:val="28"/>
          <w:szCs w:val="28"/>
          <w:lang w:val="uk-UA"/>
        </w:rPr>
        <w:lastRenderedPageBreak/>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w:t>
      </w:r>
    </w:p>
    <w:p w:rsidR="002774AA" w:rsidRPr="002025A7" w:rsidRDefault="002774AA" w:rsidP="002774AA">
      <w:pPr>
        <w:ind w:firstLine="284"/>
        <w:jc w:val="both"/>
        <w:rPr>
          <w:color w:val="000000"/>
          <w:sz w:val="28"/>
          <w:szCs w:val="28"/>
          <w:lang w:val="uk-UA"/>
        </w:rPr>
      </w:pPr>
    </w:p>
    <w:p w:rsidR="002774AA" w:rsidRDefault="002774AA" w:rsidP="002774AA">
      <w:pPr>
        <w:ind w:firstLine="284"/>
        <w:jc w:val="both"/>
        <w:rPr>
          <w:color w:val="000000"/>
          <w:sz w:val="28"/>
          <w:szCs w:val="28"/>
          <w:lang w:val="uk-UA"/>
        </w:rPr>
      </w:pPr>
      <w:r w:rsidRPr="002025A7">
        <w:rPr>
          <w:color w:val="000000"/>
          <w:sz w:val="28"/>
          <w:szCs w:val="28"/>
          <w:lang w:val="uk-UA"/>
        </w:rPr>
        <w:t>7. Порядок сплати збору</w:t>
      </w:r>
    </w:p>
    <w:p w:rsidR="002774AA" w:rsidRPr="002025A7" w:rsidRDefault="002774AA" w:rsidP="002774AA">
      <w:pPr>
        <w:ind w:firstLine="284"/>
        <w:jc w:val="both"/>
        <w:rPr>
          <w:color w:val="000000"/>
          <w:sz w:val="28"/>
          <w:szCs w:val="28"/>
          <w:lang w:val="uk-UA"/>
        </w:rPr>
      </w:pPr>
    </w:p>
    <w:p w:rsidR="002774AA" w:rsidRDefault="002774AA" w:rsidP="002774AA">
      <w:pPr>
        <w:ind w:firstLine="426"/>
        <w:jc w:val="both"/>
        <w:rPr>
          <w:color w:val="000000"/>
          <w:sz w:val="28"/>
          <w:szCs w:val="28"/>
          <w:lang w:val="uk-UA"/>
        </w:rPr>
      </w:pPr>
      <w:r w:rsidRPr="002025A7">
        <w:rPr>
          <w:color w:val="000000"/>
          <w:sz w:val="28"/>
          <w:szCs w:val="28"/>
          <w:lang w:val="uk-UA"/>
        </w:rPr>
        <w:t>Податкові агенти сплачують збір за своїм місцезнаходженням щоквартально</w:t>
      </w:r>
      <w:r w:rsidRPr="009733F4">
        <w:rPr>
          <w:color w:val="000000"/>
          <w:sz w:val="28"/>
          <w:szCs w:val="28"/>
          <w:lang w:val="uk-UA"/>
        </w:rPr>
        <w:t xml:space="preserve"> протягом 40 календарних днів, що настають за останнім календарним днем звітного (податкового) кварталу</w:t>
      </w:r>
      <w:r>
        <w:rPr>
          <w:color w:val="000000"/>
          <w:sz w:val="28"/>
          <w:szCs w:val="28"/>
          <w:lang w:val="uk-UA"/>
        </w:rPr>
        <w:t>.</w:t>
      </w:r>
    </w:p>
    <w:p w:rsidR="002774AA" w:rsidRPr="002025A7" w:rsidRDefault="002774AA" w:rsidP="002774AA">
      <w:pPr>
        <w:ind w:firstLine="284"/>
        <w:jc w:val="both"/>
        <w:rPr>
          <w:color w:val="000000"/>
          <w:sz w:val="28"/>
          <w:szCs w:val="28"/>
          <w:lang w:val="uk-UA"/>
        </w:rPr>
      </w:pPr>
      <w:r w:rsidRPr="002025A7">
        <w:rPr>
          <w:color w:val="000000"/>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2774AA" w:rsidRPr="002025A7" w:rsidRDefault="002774AA" w:rsidP="002774AA">
      <w:pPr>
        <w:ind w:firstLine="284"/>
        <w:jc w:val="both"/>
        <w:rPr>
          <w:color w:val="000000"/>
          <w:sz w:val="28"/>
          <w:szCs w:val="28"/>
          <w:lang w:val="uk-UA"/>
        </w:rPr>
      </w:pPr>
    </w:p>
    <w:p w:rsidR="002774AA" w:rsidRPr="002025A7" w:rsidRDefault="002774AA" w:rsidP="002774AA">
      <w:pPr>
        <w:ind w:firstLine="426"/>
        <w:jc w:val="both"/>
        <w:rPr>
          <w:color w:val="000000"/>
          <w:sz w:val="28"/>
          <w:szCs w:val="28"/>
          <w:lang w:val="uk-UA"/>
        </w:rPr>
      </w:pPr>
      <w:r w:rsidRPr="002025A7">
        <w:rPr>
          <w:color w:val="000000"/>
          <w:sz w:val="28"/>
          <w:szCs w:val="28"/>
          <w:lang w:val="uk-UA"/>
        </w:rPr>
        <w:t>8.Базовий податковий (звітний) період дорівнює календарному кварталу.</w:t>
      </w:r>
    </w:p>
    <w:p w:rsidR="002774AA" w:rsidRPr="002025A7" w:rsidRDefault="002774AA" w:rsidP="002774AA">
      <w:pPr>
        <w:ind w:firstLine="284"/>
        <w:jc w:val="both"/>
        <w:rPr>
          <w:color w:val="000000"/>
          <w:sz w:val="28"/>
          <w:szCs w:val="28"/>
          <w:lang w:val="uk-UA"/>
        </w:rPr>
      </w:pPr>
    </w:p>
    <w:p w:rsidR="002774AA" w:rsidRPr="002025A7" w:rsidRDefault="002774AA" w:rsidP="002774AA">
      <w:pPr>
        <w:ind w:firstLine="284"/>
        <w:jc w:val="both"/>
        <w:rPr>
          <w:color w:val="000000"/>
          <w:sz w:val="28"/>
          <w:szCs w:val="28"/>
          <w:lang w:val="uk-UA"/>
        </w:rPr>
      </w:pPr>
    </w:p>
    <w:p w:rsidR="002774AA" w:rsidRPr="002025A7" w:rsidRDefault="002774AA" w:rsidP="002774AA">
      <w:pPr>
        <w:ind w:firstLine="567"/>
        <w:jc w:val="both"/>
        <w:rPr>
          <w:color w:val="000000"/>
          <w:sz w:val="28"/>
          <w:szCs w:val="28"/>
          <w:lang w:val="uk-UA"/>
        </w:rPr>
      </w:pPr>
    </w:p>
    <w:p w:rsidR="002774AA" w:rsidRPr="002025A7" w:rsidRDefault="002774AA" w:rsidP="002774AA">
      <w:pPr>
        <w:ind w:firstLine="567"/>
        <w:jc w:val="both"/>
        <w:rPr>
          <w:color w:val="000000"/>
          <w:sz w:val="28"/>
          <w:szCs w:val="28"/>
        </w:rPr>
      </w:pPr>
    </w:p>
    <w:p w:rsidR="002774AA" w:rsidRPr="006C37A4" w:rsidRDefault="002774AA" w:rsidP="002774AA">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2774AA" w:rsidRPr="00B6374C" w:rsidRDefault="002774AA" w:rsidP="002774AA">
      <w:pPr>
        <w:spacing w:line="0" w:lineRule="atLeast"/>
        <w:rPr>
          <w:b/>
          <w:sz w:val="28"/>
          <w:szCs w:val="28"/>
          <w:lang w:val="uk-UA"/>
        </w:rPr>
      </w:pPr>
    </w:p>
    <w:p w:rsidR="002774AA" w:rsidRPr="008B025E" w:rsidRDefault="002774AA" w:rsidP="002774AA">
      <w:pPr>
        <w:spacing w:line="0" w:lineRule="atLeast"/>
        <w:rPr>
          <w:color w:val="FF0000"/>
          <w:lang w:val="uk-UA" w:eastAsia="en-US"/>
        </w:rPr>
      </w:pPr>
    </w:p>
    <w:p w:rsidR="002774AA" w:rsidRPr="006619D0" w:rsidRDefault="002774AA" w:rsidP="002774AA">
      <w:pPr>
        <w:pStyle w:val="a3"/>
        <w:shd w:val="clear" w:color="auto" w:fill="FFFFFF"/>
        <w:spacing w:before="0" w:beforeAutospacing="0" w:after="0" w:afterAutospacing="0"/>
        <w:rPr>
          <w:b/>
          <w:color w:val="000000"/>
          <w:sz w:val="28"/>
          <w:szCs w:val="28"/>
        </w:rPr>
      </w:pPr>
    </w:p>
    <w:p w:rsidR="002774AA" w:rsidRDefault="002774AA" w:rsidP="002774AA">
      <w:pPr>
        <w:ind w:firstLine="567"/>
        <w:jc w:val="both"/>
      </w:pPr>
    </w:p>
    <w:p w:rsidR="002774AA" w:rsidRDefault="002774AA" w:rsidP="002774AA">
      <w:pPr>
        <w:pStyle w:val="a6"/>
        <w:ind w:firstLine="0"/>
        <w:rPr>
          <w:rFonts w:ascii="Times New Roman" w:hAnsi="Times New Roman"/>
          <w:b/>
          <w:sz w:val="28"/>
          <w:szCs w:val="28"/>
          <w:lang w:val="ru-RU"/>
        </w:rPr>
      </w:pPr>
    </w:p>
    <w:p w:rsidR="00E77DED" w:rsidRDefault="00E77DED"/>
    <w:sectPr w:rsidR="00E77DED" w:rsidSect="00581FB2">
      <w:headerReference w:type="even" r:id="rId6"/>
      <w:pgSz w:w="11900" w:h="16840"/>
      <w:pgMar w:top="533" w:right="941" w:bottom="567" w:left="1559" w:header="397" w:footer="6"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6B" w:rsidRDefault="002774AA" w:rsidP="006C37A4">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3356B" w:rsidRDefault="002774A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4AA"/>
    <w:rsid w:val="002774AA"/>
    <w:rsid w:val="00E77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rsid w:val="002774AA"/>
    <w:pPr>
      <w:spacing w:before="100" w:beforeAutospacing="1" w:after="100" w:afterAutospacing="1"/>
    </w:pPr>
  </w:style>
  <w:style w:type="character" w:styleId="a4">
    <w:name w:val="Emphasis"/>
    <w:uiPriority w:val="20"/>
    <w:qFormat/>
    <w:rsid w:val="002774AA"/>
    <w:rPr>
      <w:i/>
      <w:iCs/>
    </w:rPr>
  </w:style>
  <w:style w:type="character" w:styleId="a5">
    <w:name w:val="Hyperlink"/>
    <w:semiHidden/>
    <w:rsid w:val="002774AA"/>
    <w:rPr>
      <w:rFonts w:cs="Times New Roman"/>
      <w:color w:val="0000FF"/>
      <w:u w:val="single"/>
    </w:rPr>
  </w:style>
  <w:style w:type="paragraph" w:customStyle="1" w:styleId="a6">
    <w:name w:val="Нормальний текст"/>
    <w:basedOn w:val="a"/>
    <w:link w:val="a7"/>
    <w:rsid w:val="002774AA"/>
    <w:pPr>
      <w:spacing w:before="120"/>
      <w:ind w:firstLine="567"/>
      <w:jc w:val="both"/>
    </w:pPr>
    <w:rPr>
      <w:rFonts w:ascii="Antiqua" w:eastAsia="Calibri" w:hAnsi="Antiqua"/>
      <w:sz w:val="26"/>
      <w:szCs w:val="20"/>
      <w:lang w:val="uk-UA"/>
    </w:rPr>
  </w:style>
  <w:style w:type="character" w:customStyle="1" w:styleId="a7">
    <w:name w:val="Нормальний текст Знак"/>
    <w:link w:val="a6"/>
    <w:locked/>
    <w:rsid w:val="002774AA"/>
    <w:rPr>
      <w:rFonts w:ascii="Antiqua" w:eastAsia="Calibri" w:hAnsi="Antiqua" w:cs="Times New Roman"/>
      <w:sz w:val="26"/>
      <w:szCs w:val="20"/>
      <w:lang w:val="uk-UA" w:eastAsia="ru-RU"/>
    </w:rPr>
  </w:style>
  <w:style w:type="paragraph" w:styleId="a8">
    <w:name w:val="header"/>
    <w:basedOn w:val="a"/>
    <w:link w:val="a9"/>
    <w:uiPriority w:val="99"/>
    <w:unhideWhenUsed/>
    <w:rsid w:val="002774AA"/>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9">
    <w:name w:val="Верхний колонтитул Знак"/>
    <w:basedOn w:val="a0"/>
    <w:link w:val="a8"/>
    <w:uiPriority w:val="99"/>
    <w:rsid w:val="002774AA"/>
    <w:rPr>
      <w:rFonts w:ascii="Calibri" w:eastAsia="Calibri" w:hAnsi="Calibri" w:cs="Times New Roman"/>
      <w:lang w:val="uk-UA"/>
    </w:rPr>
  </w:style>
  <w:style w:type="paragraph" w:customStyle="1" w:styleId="aa">
    <w:name w:val="Назва документа"/>
    <w:basedOn w:val="a"/>
    <w:next w:val="a6"/>
    <w:rsid w:val="002774AA"/>
    <w:pPr>
      <w:keepNext/>
      <w:keepLines/>
      <w:spacing w:before="240" w:after="240"/>
      <w:jc w:val="center"/>
    </w:pPr>
    <w:rPr>
      <w:rFonts w:ascii="Antiqua" w:hAnsi="Antiqua"/>
      <w:b/>
      <w:sz w:val="26"/>
      <w:szCs w:val="20"/>
      <w:lang w:val="uk-UA"/>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locked/>
    <w:rsid w:val="002774AA"/>
    <w:rPr>
      <w:rFonts w:ascii="Times New Roman" w:eastAsia="Times New Roman" w:hAnsi="Times New Roman" w:cs="Times New Roman"/>
      <w:sz w:val="24"/>
      <w:szCs w:val="24"/>
      <w:lang w:eastAsia="ru-RU"/>
    </w:rPr>
  </w:style>
  <w:style w:type="character" w:styleId="ab">
    <w:name w:val="page number"/>
    <w:basedOn w:val="a0"/>
    <w:rsid w:val="002774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zakon.rada.gov.ua/laws/show/871-2018-%D0%BF" TargetMode="External"/><Relationship Id="rId4" Type="http://schemas.openxmlformats.org/officeDocument/2006/relationships/hyperlink" Target="https://zakon.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10411</Characters>
  <Application>Microsoft Office Word</Application>
  <DocSecurity>0</DocSecurity>
  <Lines>86</Lines>
  <Paragraphs>24</Paragraphs>
  <ScaleCrop>false</ScaleCrop>
  <Company>SPecialiST RePack</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2020-06-16T12:33:00Z</dcterms:created>
  <dcterms:modified xsi:type="dcterms:W3CDTF">2020-06-16T12:33:00Z</dcterms:modified>
</cp:coreProperties>
</file>