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E" w:rsidRPr="0042215D" w:rsidRDefault="00EA655E" w:rsidP="00EA655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19050" t="0" r="0" b="0"/>
            <wp:docPr id="558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5E" w:rsidRPr="0042215D" w:rsidRDefault="00EA655E" w:rsidP="00EA655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A655E" w:rsidRPr="0042215D" w:rsidRDefault="00EA655E" w:rsidP="00EA655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EA655E" w:rsidRPr="0042215D" w:rsidRDefault="00EA655E" w:rsidP="00EA655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ВОСЬМА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EA655E" w:rsidRPr="0042215D" w:rsidRDefault="00EA655E" w:rsidP="00EA655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EA655E" w:rsidRPr="0042215D" w:rsidRDefault="00EA655E" w:rsidP="00EA655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EA655E" w:rsidRPr="0042215D" w:rsidRDefault="00EA655E" w:rsidP="00EA655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вересня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EA655E" w:rsidRDefault="00EA655E" w:rsidP="00EA655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EA655E" w:rsidRDefault="00EA655E" w:rsidP="00EA655E">
      <w:pPr>
        <w:rPr>
          <w:lang w:val="uk-UA"/>
        </w:rPr>
      </w:pPr>
    </w:p>
    <w:p w:rsidR="00EA655E" w:rsidRDefault="00EA655E" w:rsidP="00EA65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технічної документації</w:t>
      </w:r>
    </w:p>
    <w:p w:rsidR="00EA655E" w:rsidRDefault="00EA655E" w:rsidP="00EA65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із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землеустрою щодо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встановлення (відновлення)</w:t>
      </w:r>
    </w:p>
    <w:p w:rsidR="00EA655E" w:rsidRPr="004316A1" w:rsidRDefault="00EA655E" w:rsidP="00EA65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меж 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земельної ділянки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в натурі ( на місцевості)</w:t>
      </w:r>
    </w:p>
    <w:p w:rsidR="00EA655E" w:rsidRDefault="00EA655E" w:rsidP="00EA65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житлового будинку, </w:t>
      </w:r>
    </w:p>
    <w:p w:rsidR="00EA655E" w:rsidRDefault="00EA655E" w:rsidP="00EA65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EA655E" w:rsidRPr="004316A1" w:rsidRDefault="00EA655E" w:rsidP="00EA65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 с.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Велика Северинка 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Ткач Любові Степанівні</w:t>
      </w:r>
    </w:p>
    <w:p w:rsidR="00EA655E" w:rsidRPr="004316A1" w:rsidRDefault="00EA655E" w:rsidP="00EA65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“Про місцеве самоврядування в Україні”, ст.ст.12,39,40,81,121,122,125,126 Земельного кодексу України, ст.19 Закону України “Про зе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млеустрій”, розглянувши надану технічну документацію 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та заяву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Ткач Любові Степанівні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«_»вересня 2020 року № __,</w:t>
      </w:r>
    </w:p>
    <w:p w:rsidR="00EA655E" w:rsidRPr="004316A1" w:rsidRDefault="00EA655E" w:rsidP="00EA65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EA655E" w:rsidRPr="004316A1" w:rsidRDefault="00EA655E" w:rsidP="00EA655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4316A1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EA655E" w:rsidRPr="004316A1" w:rsidRDefault="00EA655E" w:rsidP="00EA655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EA655E" w:rsidRPr="004316A1" w:rsidRDefault="00EA655E" w:rsidP="00EA6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землеустрою щодо </w:t>
      </w:r>
      <w:r>
        <w:rPr>
          <w:rFonts w:ascii="Times New Roman" w:hAnsi="Times New Roman"/>
          <w:sz w:val="28"/>
          <w:szCs w:val="28"/>
          <w:lang w:val="uk-UA"/>
        </w:rPr>
        <w:t>встановлення (відновлення) меж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 натурі ( на місцевості)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загальною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0,1373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4316A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4316A1">
        <w:rPr>
          <w:rFonts w:ascii="Times New Roman" w:hAnsi="Times New Roman"/>
          <w:sz w:val="28"/>
          <w:szCs w:val="28"/>
          <w:lang w:val="uk-UA"/>
        </w:rPr>
        <w:t>в то</w:t>
      </w:r>
      <w:r>
        <w:rPr>
          <w:rFonts w:ascii="Times New Roman" w:hAnsi="Times New Roman"/>
          <w:sz w:val="28"/>
          <w:szCs w:val="28"/>
          <w:lang w:val="uk-UA"/>
        </w:rPr>
        <w:t>му числі: 0,1373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r>
        <w:rPr>
          <w:rFonts w:ascii="Times New Roman" w:hAnsi="Times New Roman"/>
          <w:sz w:val="28"/>
          <w:szCs w:val="28"/>
          <w:lang w:val="uk-UA"/>
        </w:rPr>
        <w:t>Ткач Любові Степанівні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Бикова, 19,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EA655E" w:rsidRPr="004316A1" w:rsidRDefault="00EA655E" w:rsidP="00EA6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55E" w:rsidRPr="004316A1" w:rsidRDefault="00EA655E" w:rsidP="00EA6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>2. Передати у власність земель</w:t>
      </w:r>
      <w:r>
        <w:rPr>
          <w:rFonts w:ascii="Times New Roman" w:hAnsi="Times New Roman"/>
          <w:sz w:val="28"/>
          <w:szCs w:val="28"/>
          <w:lang w:val="uk-UA"/>
        </w:rPr>
        <w:t>ну ділянку загальною площею 0,1373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</w:t>
      </w:r>
      <w:r>
        <w:rPr>
          <w:rFonts w:ascii="Times New Roman" w:hAnsi="Times New Roman"/>
          <w:sz w:val="28"/>
          <w:szCs w:val="28"/>
          <w:lang w:val="uk-UA"/>
        </w:rPr>
        <w:t>ела Велика Северинка, в тому числі: 0,1373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(КВЦПЗ В.02.01), </w:t>
      </w:r>
      <w:r w:rsidRPr="004316A1">
        <w:rPr>
          <w:rFonts w:ascii="Times New Roman" w:hAnsi="Times New Roman"/>
          <w:sz w:val="28"/>
          <w:szCs w:val="28"/>
          <w:lang w:val="uk-UA"/>
        </w:rPr>
        <w:lastRenderedPageBreak/>
        <w:t xml:space="preserve">забудовані землі під житловою одно-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t>3522581200:51:002:0082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>Ткач Любові Степанівні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Бикова, 19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EA655E" w:rsidRPr="004316A1" w:rsidRDefault="00EA655E" w:rsidP="00EA6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55E" w:rsidRPr="004316A1" w:rsidRDefault="00EA655E" w:rsidP="00EA655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Ткач Любов Степанівну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A655E" w:rsidRPr="004316A1" w:rsidRDefault="00EA655E" w:rsidP="00EA655E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A655E" w:rsidRPr="004316A1" w:rsidRDefault="00EA655E" w:rsidP="00EA655E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A655E" w:rsidRPr="004316A1" w:rsidRDefault="00EA655E" w:rsidP="00EA655E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4316A1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EA655E" w:rsidRPr="004316A1" w:rsidRDefault="00EA655E" w:rsidP="00EA655E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Pr="0042215D" w:rsidRDefault="00EA655E" w:rsidP="00EA655E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1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5E" w:rsidRPr="0042215D" w:rsidRDefault="00EA655E" w:rsidP="00EA655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A655E" w:rsidRPr="0042215D" w:rsidRDefault="00EA655E" w:rsidP="00EA655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EA655E" w:rsidRPr="0042215D" w:rsidRDefault="00EA655E" w:rsidP="00EA655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ВОСЬМА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EA655E" w:rsidRPr="0042215D" w:rsidRDefault="00EA655E" w:rsidP="00EA655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EA655E" w:rsidRPr="0042215D" w:rsidRDefault="00EA655E" w:rsidP="00EA655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EA655E" w:rsidRPr="0042215D" w:rsidRDefault="00EA655E" w:rsidP="00EA655E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вересня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EA655E" w:rsidRDefault="00EA655E" w:rsidP="00EA655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EA655E" w:rsidRDefault="00EA655E" w:rsidP="00EA655E">
      <w:pPr>
        <w:rPr>
          <w:lang w:val="uk-UA"/>
        </w:rPr>
      </w:pPr>
    </w:p>
    <w:p w:rsidR="00EA655E" w:rsidRDefault="00EA655E" w:rsidP="00EA65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технічної документації</w:t>
      </w:r>
    </w:p>
    <w:p w:rsidR="00EA655E" w:rsidRDefault="00EA655E" w:rsidP="00EA65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із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землеустрою щодо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встановлення (відновлення)</w:t>
      </w:r>
    </w:p>
    <w:p w:rsidR="00EA655E" w:rsidRPr="004316A1" w:rsidRDefault="00EA655E" w:rsidP="00EA65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меж 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земельної ділянки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в натурі ( на місцевості)</w:t>
      </w:r>
    </w:p>
    <w:p w:rsidR="00EA655E" w:rsidRDefault="00EA655E" w:rsidP="00EA65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житлового будинку, </w:t>
      </w:r>
    </w:p>
    <w:p w:rsidR="00EA655E" w:rsidRDefault="00EA655E" w:rsidP="00EA65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EA655E" w:rsidRPr="004316A1" w:rsidRDefault="00EA655E" w:rsidP="00EA65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 с.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Велика Северинка 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Сініченко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Наталії Миколаївні</w:t>
      </w:r>
    </w:p>
    <w:p w:rsidR="00EA655E" w:rsidRPr="004316A1" w:rsidRDefault="00EA655E" w:rsidP="00EA655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“Про місцеве самоврядування в Україні”, ст.ст.12,39,40,81,121,122,125,126 Земельного кодексу України, ст.19 Закону України “Про зе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млеустрій”, розглянувши надану технічну документацію 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Сініченко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Наталії Миколаївни</w:t>
      </w:r>
      <w:r w:rsidR="0071164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«_» вересня 2020 року № __,</w:t>
      </w:r>
    </w:p>
    <w:p w:rsidR="00EA655E" w:rsidRPr="004316A1" w:rsidRDefault="00EA655E" w:rsidP="00EA655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EA655E" w:rsidRPr="004316A1" w:rsidRDefault="00EA655E" w:rsidP="00EA655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4316A1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EA655E" w:rsidRPr="004316A1" w:rsidRDefault="00EA655E" w:rsidP="00EA655E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EA655E" w:rsidRPr="004316A1" w:rsidRDefault="00EA655E" w:rsidP="00EA6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землеустрою щодо </w:t>
      </w:r>
      <w:r>
        <w:rPr>
          <w:rFonts w:ascii="Times New Roman" w:hAnsi="Times New Roman"/>
          <w:sz w:val="28"/>
          <w:szCs w:val="28"/>
          <w:lang w:val="uk-UA"/>
        </w:rPr>
        <w:t>встановлення (відновлення) меж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 натурі ( на місцевості)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загальною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>0,2396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4316A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4316A1">
        <w:rPr>
          <w:rFonts w:ascii="Times New Roman" w:hAnsi="Times New Roman"/>
          <w:sz w:val="28"/>
          <w:szCs w:val="28"/>
          <w:lang w:val="uk-UA"/>
        </w:rPr>
        <w:t>в то</w:t>
      </w:r>
      <w:r>
        <w:rPr>
          <w:rFonts w:ascii="Times New Roman" w:hAnsi="Times New Roman"/>
          <w:sz w:val="28"/>
          <w:szCs w:val="28"/>
          <w:lang w:val="uk-UA"/>
        </w:rPr>
        <w:t>му числі: 0,2396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Наталії Миколаївні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Гагаріна, 40,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EA655E" w:rsidRPr="004316A1" w:rsidRDefault="00EA655E" w:rsidP="00EA6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55E" w:rsidRPr="004316A1" w:rsidRDefault="00EA655E" w:rsidP="00EA6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>2. Передати у власність земель</w:t>
      </w:r>
      <w:r>
        <w:rPr>
          <w:rFonts w:ascii="Times New Roman" w:hAnsi="Times New Roman"/>
          <w:sz w:val="28"/>
          <w:szCs w:val="28"/>
          <w:lang w:val="uk-UA"/>
        </w:rPr>
        <w:t>ну ділянку загальною площею 0,2396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</w:t>
      </w:r>
      <w:r>
        <w:rPr>
          <w:rFonts w:ascii="Times New Roman" w:hAnsi="Times New Roman"/>
          <w:sz w:val="28"/>
          <w:szCs w:val="28"/>
          <w:lang w:val="uk-UA"/>
        </w:rPr>
        <w:t>ела Велика Северинка, в тому числі: 0,2396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(КВЦПЗ В.02.01), </w:t>
      </w:r>
      <w:r w:rsidRPr="004316A1">
        <w:rPr>
          <w:rFonts w:ascii="Times New Roman" w:hAnsi="Times New Roman"/>
          <w:sz w:val="28"/>
          <w:szCs w:val="28"/>
          <w:lang w:val="uk-UA"/>
        </w:rPr>
        <w:lastRenderedPageBreak/>
        <w:t xml:space="preserve">забудовані землі під житловою одно-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t>3522581200:51:003:0030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Сініченко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Наталії Миколаївні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Гагаріна, 40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EA655E" w:rsidRPr="004316A1" w:rsidRDefault="00EA655E" w:rsidP="00EA6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55E" w:rsidRPr="004316A1" w:rsidRDefault="00EA655E" w:rsidP="00EA655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 w:rsidR="00BD67AA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Сініченко</w:t>
      </w:r>
      <w:proofErr w:type="spellEnd"/>
      <w:r w:rsidR="00BD67AA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Наталію Миколаївну</w:t>
      </w:r>
      <w:r w:rsidR="0071164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EA655E" w:rsidRPr="004316A1" w:rsidRDefault="00EA655E" w:rsidP="00EA655E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A655E" w:rsidRPr="004316A1" w:rsidRDefault="00EA655E" w:rsidP="00EA655E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A655E" w:rsidRPr="004316A1" w:rsidRDefault="00EA655E" w:rsidP="00EA655E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4316A1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EA655E" w:rsidRPr="004316A1" w:rsidRDefault="00EA655E" w:rsidP="00EA655E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Pr="0042215D" w:rsidRDefault="00BD67AA" w:rsidP="00BD67AA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2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AA" w:rsidRPr="0042215D" w:rsidRDefault="00BD67AA" w:rsidP="00BD67A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7AA" w:rsidRPr="0042215D" w:rsidRDefault="00BD67AA" w:rsidP="00BD67A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D67AA" w:rsidRPr="0042215D" w:rsidRDefault="00BD67AA" w:rsidP="00BD67A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ВОСЬМА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BD67AA" w:rsidRPr="0042215D" w:rsidRDefault="00BD67AA" w:rsidP="00BD67A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BD67AA" w:rsidRPr="0042215D" w:rsidRDefault="00BD67AA" w:rsidP="00BD67A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BD67AA" w:rsidRPr="0042215D" w:rsidRDefault="00BD67AA" w:rsidP="00BD67AA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вересня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BD67AA" w:rsidRDefault="00BD67AA" w:rsidP="00BD67A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D67AA" w:rsidRDefault="00BD67AA" w:rsidP="00BD67AA">
      <w:pPr>
        <w:rPr>
          <w:lang w:val="uk-UA"/>
        </w:rPr>
      </w:pPr>
    </w:p>
    <w:p w:rsidR="00BD67AA" w:rsidRDefault="00BD67AA" w:rsidP="00BD67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технічної документації</w:t>
      </w:r>
    </w:p>
    <w:p w:rsidR="00BD67AA" w:rsidRDefault="00BD67AA" w:rsidP="00BD67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із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землеустрою щодо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встановлення (відновлення)</w:t>
      </w:r>
    </w:p>
    <w:p w:rsidR="00BD67AA" w:rsidRPr="004316A1" w:rsidRDefault="00BD67AA" w:rsidP="00BD67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меж 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земельної ділянки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в натурі ( на місцевості)</w:t>
      </w:r>
    </w:p>
    <w:p w:rsidR="00BD67AA" w:rsidRDefault="00BD67AA" w:rsidP="00BD67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житлового будинку, </w:t>
      </w:r>
    </w:p>
    <w:p w:rsidR="00BD67AA" w:rsidRDefault="00BD67AA" w:rsidP="00BD67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BD67AA" w:rsidRPr="004316A1" w:rsidRDefault="00BD67AA" w:rsidP="00BD67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 с.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Підгайці</w:t>
      </w:r>
      <w:r w:rsidR="00711643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Оглінде</w:t>
      </w:r>
      <w:proofErr w:type="spellEnd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Любові Іванівні</w:t>
      </w:r>
    </w:p>
    <w:p w:rsidR="00BD67AA" w:rsidRPr="004316A1" w:rsidRDefault="00BD67AA" w:rsidP="00BD67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“Про місцеве самоврядування в Україні”, ст.ст.12,39,40,81,121,122,125,126 Земельного кодексу України, ст.19 Закону України “Про зе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млеустрій”, розглянувши надану технічну документацію 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та заяву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Оглінди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Любові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Іванівни</w:t>
      </w:r>
      <w:r>
        <w:rPr>
          <w:rFonts w:ascii="Times New Roman" w:hAnsi="Times New Roman"/>
          <w:sz w:val="28"/>
          <w:szCs w:val="28"/>
          <w:lang w:val="uk-UA"/>
        </w:rPr>
        <w:t>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«_» вересня 2020 року № __,</w:t>
      </w:r>
    </w:p>
    <w:p w:rsidR="00BD67AA" w:rsidRPr="004316A1" w:rsidRDefault="00BD67AA" w:rsidP="00BD67A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BD67AA" w:rsidRPr="004316A1" w:rsidRDefault="00BD67AA" w:rsidP="00BD67A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4316A1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BD67AA" w:rsidRPr="004316A1" w:rsidRDefault="00BD67AA" w:rsidP="00BD67A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BD67AA" w:rsidRPr="004316A1" w:rsidRDefault="00BD67AA" w:rsidP="00BD67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землеустрою щодо </w:t>
      </w:r>
      <w:r>
        <w:rPr>
          <w:rFonts w:ascii="Times New Roman" w:hAnsi="Times New Roman"/>
          <w:sz w:val="28"/>
          <w:szCs w:val="28"/>
          <w:lang w:val="uk-UA"/>
        </w:rPr>
        <w:t>встановлення (відновлення) меж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 натурі ( на місцевості)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загальною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>0,1234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="007116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16A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4316A1">
        <w:rPr>
          <w:rFonts w:ascii="Times New Roman" w:hAnsi="Times New Roman"/>
          <w:sz w:val="28"/>
          <w:szCs w:val="28"/>
          <w:lang w:val="uk-UA"/>
        </w:rPr>
        <w:t>в то</w:t>
      </w:r>
      <w:r>
        <w:rPr>
          <w:rFonts w:ascii="Times New Roman" w:hAnsi="Times New Roman"/>
          <w:sz w:val="28"/>
          <w:szCs w:val="28"/>
          <w:lang w:val="uk-UA"/>
        </w:rPr>
        <w:t>му числі: 0,1234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Оглінді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Любові Іванівні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Говорова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4-а,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BD67AA" w:rsidRPr="004316A1" w:rsidRDefault="00BD67AA" w:rsidP="00BD67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7AA" w:rsidRPr="004316A1" w:rsidRDefault="00BD67AA" w:rsidP="00BD67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>2. Передати у власність земель</w:t>
      </w:r>
      <w:r>
        <w:rPr>
          <w:rFonts w:ascii="Times New Roman" w:hAnsi="Times New Roman"/>
          <w:sz w:val="28"/>
          <w:szCs w:val="28"/>
          <w:lang w:val="uk-UA"/>
        </w:rPr>
        <w:t>ну ділянку загальною площею 0,1234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</w:t>
      </w:r>
      <w:r>
        <w:rPr>
          <w:rFonts w:ascii="Times New Roman" w:hAnsi="Times New Roman"/>
          <w:sz w:val="28"/>
          <w:szCs w:val="28"/>
          <w:lang w:val="uk-UA"/>
        </w:rPr>
        <w:t>ела Підгайці, в тому числі: 0,1234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(КВЦПЗ В.02.01), забудовані землі під житловою одно-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3522581200:57:000:1770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Оглінді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Любові Іванівні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116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Підгайці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Говорова,4-а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BD67AA" w:rsidRPr="004316A1" w:rsidRDefault="00BD67AA" w:rsidP="00BD67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7AA" w:rsidRPr="004316A1" w:rsidRDefault="00BD67AA" w:rsidP="00BD67A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proofErr w:type="spellStart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Оглінду</w:t>
      </w:r>
      <w:proofErr w:type="spellEnd"/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Любов Іванівну</w:t>
      </w:r>
      <w:r w:rsidR="00711643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BD67AA" w:rsidRPr="004316A1" w:rsidRDefault="00BD67AA" w:rsidP="00BD67A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D67AA" w:rsidRPr="004316A1" w:rsidRDefault="00BD67AA" w:rsidP="00BD67A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D67AA" w:rsidRPr="004316A1" w:rsidRDefault="00BD67AA" w:rsidP="00BD67A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4316A1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BD67AA" w:rsidRPr="004316A1" w:rsidRDefault="00BD67AA" w:rsidP="00BD67AA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Pr="0042215D" w:rsidRDefault="00BD67AA" w:rsidP="00BD67AA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3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AA" w:rsidRPr="0042215D" w:rsidRDefault="00BD67AA" w:rsidP="00BD67A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67AA" w:rsidRPr="0042215D" w:rsidRDefault="00BD67AA" w:rsidP="00BD67A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BD67AA" w:rsidRPr="0042215D" w:rsidRDefault="00BD67AA" w:rsidP="00BD67A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ВОСЬМА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BD67AA" w:rsidRPr="0042215D" w:rsidRDefault="00BD67AA" w:rsidP="00BD67A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BD67AA" w:rsidRPr="0042215D" w:rsidRDefault="00BD67AA" w:rsidP="00BD67AA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BD67AA" w:rsidRPr="0042215D" w:rsidRDefault="00BD67AA" w:rsidP="00BD67AA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вересня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BD67AA" w:rsidRDefault="00BD67AA" w:rsidP="00BD67AA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BD67AA" w:rsidRDefault="00BD67AA" w:rsidP="00BD67AA">
      <w:pPr>
        <w:rPr>
          <w:lang w:val="uk-UA"/>
        </w:rPr>
      </w:pPr>
    </w:p>
    <w:p w:rsidR="00BD67AA" w:rsidRDefault="00BD67AA" w:rsidP="00BD67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технічної документації</w:t>
      </w:r>
    </w:p>
    <w:p w:rsidR="00BD67AA" w:rsidRDefault="00BD67AA" w:rsidP="00BD67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із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землеустрою щодо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встановлення (відновлення)</w:t>
      </w:r>
    </w:p>
    <w:p w:rsidR="00BD67AA" w:rsidRPr="004316A1" w:rsidRDefault="00BD67AA" w:rsidP="00BD67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меж 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земельної ділянки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в натурі ( на місцевості)</w:t>
      </w:r>
    </w:p>
    <w:p w:rsidR="00BD67AA" w:rsidRDefault="00BD67AA" w:rsidP="00BD67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житлового будинку, </w:t>
      </w:r>
    </w:p>
    <w:p w:rsidR="00BD67AA" w:rsidRDefault="00BD67AA" w:rsidP="00BD67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BD67AA" w:rsidRPr="004316A1" w:rsidRDefault="00BD67AA" w:rsidP="00BD67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 с.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Велика Северинка 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гр.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Дуднику Геннадію Олександровичу</w:t>
      </w:r>
    </w:p>
    <w:p w:rsidR="00BD67AA" w:rsidRPr="004316A1" w:rsidRDefault="00BD67AA" w:rsidP="00BD67A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“Про місцеве самоврядування в Україні”, ст.ст.12,39,40,81,121,122,125,126 Земельного кодексу України, ст.19 Закону України “Про зе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млеустрій”, розглянувши надану технічну документацію 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та заяву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Дудника Геннадія Олександровича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«_» вересня 2020 року № __,</w:t>
      </w:r>
    </w:p>
    <w:p w:rsidR="00BD67AA" w:rsidRPr="004316A1" w:rsidRDefault="00BD67AA" w:rsidP="00BD67A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BD67AA" w:rsidRPr="004316A1" w:rsidRDefault="00BD67AA" w:rsidP="00BD67A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4316A1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BD67AA" w:rsidRPr="004316A1" w:rsidRDefault="00BD67AA" w:rsidP="00BD67AA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BD67AA" w:rsidRPr="004316A1" w:rsidRDefault="00BD67AA" w:rsidP="00BD67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землеустрою щодо </w:t>
      </w:r>
      <w:r>
        <w:rPr>
          <w:rFonts w:ascii="Times New Roman" w:hAnsi="Times New Roman"/>
          <w:sz w:val="28"/>
          <w:szCs w:val="28"/>
          <w:lang w:val="uk-UA"/>
        </w:rPr>
        <w:t>встановлення (відновлення) меж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 натурі ( на місцевості)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загальною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>0,2500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Велика Северинка </w:t>
      </w:r>
      <w:r w:rsidRPr="004316A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4316A1">
        <w:rPr>
          <w:rFonts w:ascii="Times New Roman" w:hAnsi="Times New Roman"/>
          <w:sz w:val="28"/>
          <w:szCs w:val="28"/>
          <w:lang w:val="uk-UA"/>
        </w:rPr>
        <w:t>в то</w:t>
      </w:r>
      <w:r>
        <w:rPr>
          <w:rFonts w:ascii="Times New Roman" w:hAnsi="Times New Roman"/>
          <w:sz w:val="28"/>
          <w:szCs w:val="28"/>
          <w:lang w:val="uk-UA"/>
        </w:rPr>
        <w:t>му числі: 0,2500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r>
        <w:rPr>
          <w:rFonts w:ascii="Times New Roman" w:hAnsi="Times New Roman"/>
          <w:sz w:val="28"/>
          <w:szCs w:val="28"/>
          <w:lang w:val="uk-UA"/>
        </w:rPr>
        <w:t>Дуднику Геннадію Олександровичу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Бикова, 47,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BD67AA" w:rsidRPr="004316A1" w:rsidRDefault="00BD67AA" w:rsidP="00BD67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7AA" w:rsidRPr="004316A1" w:rsidRDefault="00BD67AA" w:rsidP="00BD67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>2. Передати у власність земель</w:t>
      </w:r>
      <w:r>
        <w:rPr>
          <w:rFonts w:ascii="Times New Roman" w:hAnsi="Times New Roman"/>
          <w:sz w:val="28"/>
          <w:szCs w:val="28"/>
          <w:lang w:val="uk-UA"/>
        </w:rPr>
        <w:t>ну ділянку загальною площею 0,2500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</w:t>
      </w:r>
      <w:r>
        <w:rPr>
          <w:rFonts w:ascii="Times New Roman" w:hAnsi="Times New Roman"/>
          <w:sz w:val="28"/>
          <w:szCs w:val="28"/>
          <w:lang w:val="uk-UA"/>
        </w:rPr>
        <w:t>ела Велика Северинка, в тому числі: 0,2500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(КВЦПЗ В.02.01), </w:t>
      </w:r>
      <w:r w:rsidRPr="004316A1">
        <w:rPr>
          <w:rFonts w:ascii="Times New Roman" w:hAnsi="Times New Roman"/>
          <w:sz w:val="28"/>
          <w:szCs w:val="28"/>
          <w:lang w:val="uk-UA"/>
        </w:rPr>
        <w:lastRenderedPageBreak/>
        <w:t xml:space="preserve">забудовані землі під житловою одно-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t>3522581200:51:002:0081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>Дуднику Геннадію Олександровичу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>Велика Северинка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Бикова, 47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BD67AA" w:rsidRPr="004316A1" w:rsidRDefault="00BD67AA" w:rsidP="00BD67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7AA" w:rsidRPr="004316A1" w:rsidRDefault="00BD67AA" w:rsidP="00BD67A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Дудника Геннадія Олександровича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BD67AA" w:rsidRPr="004316A1" w:rsidRDefault="00BD67AA" w:rsidP="00BD67A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D67AA" w:rsidRPr="004316A1" w:rsidRDefault="00BD67AA" w:rsidP="00BD67A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D67AA" w:rsidRPr="004316A1" w:rsidRDefault="00BD67AA" w:rsidP="00BD67A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4316A1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BD67AA" w:rsidRPr="004316A1" w:rsidRDefault="00BD67AA" w:rsidP="00BD67AA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C818D7" w:rsidRPr="0042215D" w:rsidRDefault="00C818D7" w:rsidP="00C818D7">
      <w:pPr>
        <w:tabs>
          <w:tab w:val="left" w:pos="4536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" cy="609600"/>
            <wp:effectExtent l="19050" t="0" r="0" b="0"/>
            <wp:docPr id="4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D7" w:rsidRPr="0042215D" w:rsidRDefault="00C818D7" w:rsidP="00C818D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818D7" w:rsidRPr="0042215D" w:rsidRDefault="00C818D7" w:rsidP="00C818D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C818D7" w:rsidRPr="0042215D" w:rsidRDefault="00C818D7" w:rsidP="00C818D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ВОСЬМА</w:t>
      </w:r>
      <w:r w:rsidRPr="0042215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СЕСІЯ ВОСЬМОГО СКЛИКАННЯ</w:t>
      </w:r>
    </w:p>
    <w:p w:rsidR="00C818D7" w:rsidRPr="0042215D" w:rsidRDefault="00C818D7" w:rsidP="00C818D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</w:p>
    <w:p w:rsidR="00C818D7" w:rsidRPr="0042215D" w:rsidRDefault="00C818D7" w:rsidP="00C818D7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Kozuka Gothic Pro M" w:hAnsi="Times New Roman"/>
          <w:b/>
          <w:sz w:val="28"/>
          <w:szCs w:val="28"/>
          <w:lang w:val="uk-UA" w:eastAsia="ru-RU"/>
        </w:rPr>
        <w:t>РІШЕННЯ</w:t>
      </w:r>
    </w:p>
    <w:p w:rsidR="00C818D7" w:rsidRPr="0042215D" w:rsidRDefault="00C818D7" w:rsidP="00C818D7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від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вересня</w:t>
      </w: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                                                                          №</w:t>
      </w:r>
    </w:p>
    <w:p w:rsidR="00C818D7" w:rsidRDefault="00C818D7" w:rsidP="00C818D7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2215D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C818D7" w:rsidRDefault="00C818D7" w:rsidP="00C818D7">
      <w:pPr>
        <w:rPr>
          <w:lang w:val="uk-UA"/>
        </w:rPr>
      </w:pPr>
    </w:p>
    <w:p w:rsidR="00C818D7" w:rsidRDefault="00C818D7" w:rsidP="00C818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технічної документації</w:t>
      </w:r>
    </w:p>
    <w:p w:rsidR="00C818D7" w:rsidRDefault="00C818D7" w:rsidP="00C818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із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землеустрою щодо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встановлення (відновлення)</w:t>
      </w:r>
    </w:p>
    <w:p w:rsidR="00C818D7" w:rsidRPr="004316A1" w:rsidRDefault="00C818D7" w:rsidP="00C818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меж 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земельної ділянки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 в натурі ( на місцевості)</w:t>
      </w:r>
    </w:p>
    <w:p w:rsidR="00C818D7" w:rsidRDefault="00C818D7" w:rsidP="00C818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для будівництва та обслуговування житлового будинку, </w:t>
      </w:r>
    </w:p>
    <w:p w:rsidR="00C818D7" w:rsidRDefault="00C818D7" w:rsidP="00C818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господарських будівель і споруд (присадибна ділянка) </w:t>
      </w:r>
    </w:p>
    <w:p w:rsidR="00C818D7" w:rsidRPr="004316A1" w:rsidRDefault="00C818D7" w:rsidP="00C818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в с. </w:t>
      </w:r>
      <w:proofErr w:type="spellStart"/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Оситняжка</w:t>
      </w:r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гр</w:t>
      </w:r>
      <w:proofErr w:type="spellEnd"/>
      <w:r w:rsidRPr="004316A1"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 xml:space="preserve">. </w:t>
      </w:r>
      <w:r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  <w:t>Дяченко Галині Йосипівні</w:t>
      </w:r>
    </w:p>
    <w:p w:rsidR="00C818D7" w:rsidRPr="004316A1" w:rsidRDefault="00C818D7" w:rsidP="00C818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HG Mincho Light J" w:hAnsi="Times New Roman" w:cs="Arial Unicode MS"/>
          <w:b/>
          <w:color w:val="000000"/>
          <w:kern w:val="3"/>
          <w:sz w:val="28"/>
          <w:szCs w:val="28"/>
          <w:lang w:val="uk-UA" w:eastAsia="ru-RU"/>
        </w:rPr>
      </w:pPr>
    </w:p>
    <w:p w:rsidR="00C818D7" w:rsidRDefault="00C818D7" w:rsidP="00C818D7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2"/>
          <w:sz w:val="28"/>
          <w:lang w:val="uk-UA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  Відповідно пп.34, 35, п. 2 ст. 26 Закону України “Про місцеве самоврядування в Україні”, ст.ст.12,39,40,81,121,122,125,126 Земельного кодексу України, ст.19 Закону України “Про зе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млеустрій”, розглянувши надану технічну документацію </w:t>
      </w: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та заяву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Дяченко Галини Йосипівни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eastAsia="Arial Unicode MS" w:hAnsi="Times New Roman"/>
          <w:kern w:val="2"/>
          <w:sz w:val="28"/>
          <w:lang w:val="uk-UA"/>
        </w:rPr>
        <w:t>враховуючи протокол постійної комісії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 від «_» вересня 2020 року № __,</w:t>
      </w:r>
    </w:p>
    <w:p w:rsidR="00C818D7" w:rsidRPr="004316A1" w:rsidRDefault="00C818D7" w:rsidP="00C818D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</w:p>
    <w:p w:rsidR="00C818D7" w:rsidRPr="004316A1" w:rsidRDefault="00C818D7" w:rsidP="00C818D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4316A1">
        <w:rPr>
          <w:rFonts w:ascii="Times New Roman" w:hAnsi="Times New Roman"/>
          <w:b/>
          <w:sz w:val="28"/>
          <w:szCs w:val="28"/>
          <w:lang w:val="uk-UA"/>
        </w:rPr>
        <w:t>СІЛЬСЬКА РАДА ВИРІШИЛА:</w:t>
      </w:r>
    </w:p>
    <w:p w:rsidR="00C818D7" w:rsidRPr="004316A1" w:rsidRDefault="00C818D7" w:rsidP="00C818D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C818D7" w:rsidRPr="004316A1" w:rsidRDefault="00C818D7" w:rsidP="00C818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землеустрою щодо </w:t>
      </w:r>
      <w:r>
        <w:rPr>
          <w:rFonts w:ascii="Times New Roman" w:hAnsi="Times New Roman"/>
          <w:sz w:val="28"/>
          <w:szCs w:val="28"/>
          <w:lang w:val="uk-UA"/>
        </w:rPr>
        <w:t>встановлення (відновлення) меж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 натурі ( на місцевості)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загальною площею </w:t>
      </w:r>
      <w:r>
        <w:rPr>
          <w:rFonts w:ascii="Times New Roman" w:hAnsi="Times New Roman"/>
          <w:bCs/>
          <w:sz w:val="28"/>
          <w:szCs w:val="28"/>
          <w:lang w:val="uk-UA"/>
        </w:rPr>
        <w:t>0,2500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га із земель житлової та громадської забудови, що перебуває у запасі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>Оситняжка</w:t>
      </w:r>
      <w:r w:rsidR="007116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16A1">
        <w:rPr>
          <w:rFonts w:ascii="Times New Roman" w:hAnsi="Times New Roman"/>
          <w:sz w:val="28"/>
          <w:szCs w:val="28"/>
          <w:lang w:val="uk-UA"/>
        </w:rPr>
        <w:t>Велико</w:t>
      </w:r>
      <w:r>
        <w:rPr>
          <w:rFonts w:ascii="Times New Roman" w:hAnsi="Times New Roman"/>
          <w:sz w:val="28"/>
          <w:szCs w:val="28"/>
          <w:lang w:val="uk-UA"/>
        </w:rPr>
        <w:t xml:space="preserve">северинівської сільської ради, </w:t>
      </w:r>
      <w:r w:rsidRPr="004316A1">
        <w:rPr>
          <w:rFonts w:ascii="Times New Roman" w:hAnsi="Times New Roman"/>
          <w:sz w:val="28"/>
          <w:szCs w:val="28"/>
          <w:lang w:val="uk-UA"/>
        </w:rPr>
        <w:t>в то</w:t>
      </w:r>
      <w:r>
        <w:rPr>
          <w:rFonts w:ascii="Times New Roman" w:hAnsi="Times New Roman"/>
          <w:sz w:val="28"/>
          <w:szCs w:val="28"/>
          <w:lang w:val="uk-UA"/>
        </w:rPr>
        <w:t>му числі: 0,2500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гр. </w:t>
      </w:r>
      <w:r>
        <w:rPr>
          <w:rFonts w:ascii="Times New Roman" w:hAnsi="Times New Roman"/>
          <w:sz w:val="28"/>
          <w:szCs w:val="28"/>
          <w:lang w:val="uk-UA"/>
        </w:rPr>
        <w:t>Дяченко Галині Йосипівні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>Оситняжка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Черемушки, 3,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Кропивницького району, Кіровоградської області.</w:t>
      </w:r>
    </w:p>
    <w:p w:rsidR="00C818D7" w:rsidRPr="004316A1" w:rsidRDefault="00C818D7" w:rsidP="00C818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18D7" w:rsidRPr="004316A1" w:rsidRDefault="00C818D7" w:rsidP="00C818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/>
        </w:rPr>
        <w:t>2. Передати у власність земель</w:t>
      </w:r>
      <w:r>
        <w:rPr>
          <w:rFonts w:ascii="Times New Roman" w:hAnsi="Times New Roman"/>
          <w:sz w:val="28"/>
          <w:szCs w:val="28"/>
          <w:lang w:val="uk-UA"/>
        </w:rPr>
        <w:t>ну ділянку загальною площею 0,2500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із земель запасу населеного пункту – с</w:t>
      </w:r>
      <w:r>
        <w:rPr>
          <w:rFonts w:ascii="Times New Roman" w:hAnsi="Times New Roman"/>
          <w:sz w:val="28"/>
          <w:szCs w:val="28"/>
          <w:lang w:val="uk-UA"/>
        </w:rPr>
        <w:t>ела Оситняжка, в тому числі: 0,2500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га — для будівництва та обслуговування житлового будинку, господарських будівель і споруд (присадибна ділянка) (КВЦПЗ В.02.01), забудовані землі </w:t>
      </w:r>
      <w:r w:rsidRPr="004316A1">
        <w:rPr>
          <w:rFonts w:ascii="Times New Roman" w:hAnsi="Times New Roman"/>
          <w:sz w:val="28"/>
          <w:szCs w:val="28"/>
          <w:lang w:val="uk-UA"/>
        </w:rPr>
        <w:lastRenderedPageBreak/>
        <w:t xml:space="preserve">під житловою одно- та двоповерховою забудовою, кадастровий номер </w:t>
      </w:r>
      <w:r>
        <w:rPr>
          <w:rFonts w:ascii="Times New Roman" w:hAnsi="Times New Roman"/>
          <w:b/>
          <w:sz w:val="28"/>
          <w:szCs w:val="28"/>
          <w:lang w:val="uk-UA"/>
        </w:rPr>
        <w:t>3522586400:51:002:0028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>Дяченко Галині Йосипівні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в с. </w:t>
      </w:r>
      <w:r>
        <w:rPr>
          <w:rFonts w:ascii="Times New Roman" w:hAnsi="Times New Roman"/>
          <w:sz w:val="28"/>
          <w:szCs w:val="28"/>
          <w:lang w:val="uk-UA"/>
        </w:rPr>
        <w:t>Оситняжка</w:t>
      </w:r>
      <w:r w:rsidRPr="004316A1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/>
          <w:sz w:val="28"/>
          <w:szCs w:val="28"/>
          <w:lang w:val="uk-UA"/>
        </w:rPr>
        <w:t>Черемушки,3</w:t>
      </w:r>
      <w:r w:rsidRPr="004316A1">
        <w:rPr>
          <w:rFonts w:ascii="Times New Roman" w:hAnsi="Times New Roman"/>
          <w:sz w:val="28"/>
          <w:szCs w:val="28"/>
          <w:lang w:val="uk-UA"/>
        </w:rPr>
        <w:t>, Кропивницького району, Кіровоградської області.</w:t>
      </w:r>
    </w:p>
    <w:p w:rsidR="00C818D7" w:rsidRPr="004316A1" w:rsidRDefault="00C818D7" w:rsidP="00C818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18D7" w:rsidRPr="004316A1" w:rsidRDefault="00C818D7" w:rsidP="00C818D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 xml:space="preserve">3.Зобов”язати гр. </w:t>
      </w:r>
      <w:r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Дяченко Галину Йосипівну</w:t>
      </w:r>
      <w:bookmarkStart w:id="0" w:name="_GoBack"/>
      <w:bookmarkEnd w:id="0"/>
      <w:r w:rsidRPr="004316A1">
        <w:rPr>
          <w:rFonts w:ascii="Times New Roman" w:eastAsia="HG Mincho Light J" w:hAnsi="Times New Roman" w:cs="Arial Unicode MS"/>
          <w:color w:val="000000"/>
          <w:kern w:val="3"/>
          <w:sz w:val="28"/>
          <w:szCs w:val="28"/>
          <w:lang w:val="uk-UA" w:eastAsia="ru-RU"/>
        </w:rPr>
        <w:t>зареєструвати речове право на земельну ділянку та надати копію реєстраційного документа до виконкому Великосеверинівської сільської ради.</w:t>
      </w:r>
    </w:p>
    <w:p w:rsidR="00C818D7" w:rsidRPr="004316A1" w:rsidRDefault="00C818D7" w:rsidP="00C818D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18D7" w:rsidRPr="004316A1" w:rsidRDefault="00C818D7" w:rsidP="00C818D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18D7" w:rsidRPr="004316A1" w:rsidRDefault="00C818D7" w:rsidP="00C818D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316A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Pr="004316A1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даного рішення покласти  на постійну комісію з питань земельних відносин, будівництва, транспорту, зв’язку, екології, благоустрою, комунальної власності, житлово-комунального господарства та охорони навколишнього середовища.</w:t>
      </w:r>
    </w:p>
    <w:p w:rsidR="00C818D7" w:rsidRPr="004316A1" w:rsidRDefault="00C818D7" w:rsidP="00C818D7">
      <w:pPr>
        <w:shd w:val="clear" w:color="auto" w:fill="FFFFFF"/>
        <w:autoSpaceDE w:val="0"/>
        <w:spacing w:before="2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818D7" w:rsidRDefault="00C818D7" w:rsidP="00C818D7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  <w:r w:rsidRPr="004316A1"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  <w:t>Сільський голова                                                                 Сергій ЛЕВЧЕНКО</w:t>
      </w:r>
    </w:p>
    <w:p w:rsidR="00C818D7" w:rsidRDefault="00C818D7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BD67AA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BD67AA" w:rsidRDefault="00BD67AA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EA655E" w:rsidRDefault="00EA655E" w:rsidP="00EA655E">
      <w:pPr>
        <w:spacing w:after="0" w:line="240" w:lineRule="auto"/>
        <w:rPr>
          <w:rFonts w:ascii="Times New Roman" w:eastAsia="Arial CYR" w:hAnsi="Times New Roman" w:cs="Arial CYR"/>
          <w:b/>
          <w:color w:val="000000"/>
          <w:kern w:val="3"/>
          <w:sz w:val="28"/>
          <w:szCs w:val="28"/>
          <w:lang w:val="uk-UA" w:eastAsia="ru-RU"/>
        </w:rPr>
      </w:pPr>
    </w:p>
    <w:p w:rsidR="00926483" w:rsidRDefault="00711643"/>
    <w:sectPr w:rsidR="00926483" w:rsidSect="00EA655E">
      <w:headerReference w:type="default" r:id="rId7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55E" w:rsidRDefault="00EA655E" w:rsidP="00EA655E">
      <w:pPr>
        <w:spacing w:after="0" w:line="240" w:lineRule="auto"/>
      </w:pPr>
      <w:r>
        <w:separator/>
      </w:r>
    </w:p>
  </w:endnote>
  <w:endnote w:type="continuationSeparator" w:id="1">
    <w:p w:rsidR="00EA655E" w:rsidRDefault="00EA655E" w:rsidP="00EA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55E" w:rsidRDefault="00EA655E" w:rsidP="00EA655E">
      <w:pPr>
        <w:spacing w:after="0" w:line="240" w:lineRule="auto"/>
      </w:pPr>
      <w:r>
        <w:separator/>
      </w:r>
    </w:p>
  </w:footnote>
  <w:footnote w:type="continuationSeparator" w:id="1">
    <w:p w:rsidR="00EA655E" w:rsidRDefault="00EA655E" w:rsidP="00EA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5E" w:rsidRPr="00EA655E" w:rsidRDefault="00EA655E" w:rsidP="00EA655E">
    <w:pPr>
      <w:pStyle w:val="a3"/>
      <w:jc w:val="right"/>
      <w:rPr>
        <w:rFonts w:ascii="Times New Roman" w:hAnsi="Times New Roman"/>
        <w:sz w:val="28"/>
        <w:szCs w:val="28"/>
        <w:lang w:val="uk-UA"/>
      </w:rPr>
    </w:pPr>
    <w:r w:rsidRPr="00EA655E">
      <w:rPr>
        <w:rFonts w:ascii="Times New Roman" w:hAnsi="Times New Roman"/>
        <w:sz w:val="28"/>
        <w:szCs w:val="28"/>
        <w:lang w:val="uk-UA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55E"/>
    <w:rsid w:val="00086A9D"/>
    <w:rsid w:val="00711643"/>
    <w:rsid w:val="00BD67AA"/>
    <w:rsid w:val="00C818D7"/>
    <w:rsid w:val="00E01B7A"/>
    <w:rsid w:val="00EA655E"/>
    <w:rsid w:val="00FA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55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55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6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2020-09-11T21:35:00Z</dcterms:created>
  <dcterms:modified xsi:type="dcterms:W3CDTF">2020-09-11T21:35:00Z</dcterms:modified>
</cp:coreProperties>
</file>