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="-743" w:tblpY="1182"/>
        <w:tblW w:w="10456" w:type="dxa"/>
        <w:tblLayout w:type="fixed"/>
        <w:tblLook w:val="04A0"/>
      </w:tblPr>
      <w:tblGrid>
        <w:gridCol w:w="675"/>
        <w:gridCol w:w="4678"/>
        <w:gridCol w:w="1843"/>
        <w:gridCol w:w="3260"/>
      </w:tblGrid>
      <w:tr w:rsidR="003646B9" w:rsidRPr="003646B9" w:rsidTr="00B122F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46B9" w:rsidRPr="003646B9" w:rsidRDefault="003646B9" w:rsidP="00B1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46B9" w:rsidRPr="003646B9" w:rsidRDefault="003646B9" w:rsidP="00B122F1">
            <w:pPr>
              <w:jc w:val="center"/>
              <w:rPr>
                <w:rStyle w:val="105pt0pt"/>
                <w:rFonts w:eastAsia="Calibri"/>
                <w:b w:val="0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6B9" w:rsidRPr="003646B9" w:rsidRDefault="003646B9" w:rsidP="00B122F1">
            <w:pPr>
              <w:jc w:val="center"/>
              <w:rPr>
                <w:rStyle w:val="105pt0pt"/>
                <w:rFonts w:eastAsia="Calibri"/>
                <w:b w:val="0"/>
                <w:i w:val="0"/>
                <w:sz w:val="20"/>
                <w:szCs w:val="20"/>
              </w:rPr>
            </w:pPr>
            <w:r w:rsidRPr="003646B9">
              <w:rPr>
                <w:rStyle w:val="105pt0pt"/>
                <w:rFonts w:eastAsia="Calibri"/>
                <w:b w:val="0"/>
                <w:i w:val="0"/>
                <w:sz w:val="20"/>
                <w:szCs w:val="20"/>
              </w:rPr>
              <w:t>Додаток 2</w:t>
            </w:r>
          </w:p>
        </w:tc>
      </w:tr>
      <w:tr w:rsidR="003646B9" w:rsidRPr="003646B9" w:rsidTr="00B122F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46B9" w:rsidRPr="003646B9" w:rsidRDefault="003646B9" w:rsidP="00B1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46B9" w:rsidRPr="003646B9" w:rsidRDefault="003646B9" w:rsidP="00B122F1">
            <w:pPr>
              <w:jc w:val="center"/>
              <w:rPr>
                <w:rStyle w:val="105pt0pt"/>
                <w:rFonts w:eastAsia="Calibri"/>
                <w:b w:val="0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6B9" w:rsidRPr="003646B9" w:rsidRDefault="003646B9" w:rsidP="00B122F1">
            <w:pPr>
              <w:jc w:val="center"/>
              <w:rPr>
                <w:rStyle w:val="105pt0pt"/>
                <w:rFonts w:eastAsia="Calibri"/>
                <w:b w:val="0"/>
                <w:i w:val="0"/>
                <w:sz w:val="20"/>
                <w:szCs w:val="20"/>
              </w:rPr>
            </w:pPr>
            <w:r w:rsidRPr="003646B9">
              <w:rPr>
                <w:rStyle w:val="105pt0pt"/>
                <w:rFonts w:eastAsia="Calibri"/>
                <w:b w:val="0"/>
                <w:i w:val="0"/>
                <w:sz w:val="20"/>
                <w:szCs w:val="20"/>
              </w:rPr>
              <w:t xml:space="preserve">до розпорядження сільського голова </w:t>
            </w:r>
          </w:p>
        </w:tc>
      </w:tr>
      <w:tr w:rsidR="003646B9" w:rsidRPr="003646B9" w:rsidTr="00B122F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46B9" w:rsidRPr="003646B9" w:rsidRDefault="003646B9" w:rsidP="00B1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46B9" w:rsidRPr="003646B9" w:rsidRDefault="003646B9" w:rsidP="00B122F1">
            <w:pPr>
              <w:jc w:val="center"/>
              <w:rPr>
                <w:rStyle w:val="105pt0pt"/>
                <w:rFonts w:eastAsia="Calibri"/>
                <w:b w:val="0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6B9" w:rsidRPr="003646B9" w:rsidRDefault="00B122F1" w:rsidP="00B122F1">
            <w:pPr>
              <w:jc w:val="center"/>
              <w:rPr>
                <w:rStyle w:val="105pt0pt"/>
                <w:rFonts w:eastAsia="Calibri"/>
                <w:b w:val="0"/>
                <w:i w:val="0"/>
                <w:sz w:val="20"/>
                <w:szCs w:val="20"/>
              </w:rPr>
            </w:pPr>
            <w:r>
              <w:rPr>
                <w:rStyle w:val="105pt0pt"/>
                <w:rFonts w:eastAsia="Calibri"/>
                <w:b w:val="0"/>
                <w:i w:val="0"/>
                <w:sz w:val="20"/>
                <w:szCs w:val="20"/>
              </w:rPr>
              <w:t>в</w:t>
            </w:r>
            <w:r w:rsidR="003646B9" w:rsidRPr="003646B9">
              <w:rPr>
                <w:rStyle w:val="105pt0pt"/>
                <w:rFonts w:eastAsia="Calibri"/>
                <w:b w:val="0"/>
                <w:i w:val="0"/>
                <w:sz w:val="20"/>
                <w:szCs w:val="20"/>
              </w:rPr>
              <w:t>ід 16 вересня 2020 року №114-од</w:t>
            </w:r>
          </w:p>
        </w:tc>
      </w:tr>
      <w:tr w:rsidR="003646B9" w:rsidRPr="003646B9" w:rsidTr="00B122F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46B9" w:rsidRPr="003646B9" w:rsidRDefault="003646B9" w:rsidP="00B122F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46B9" w:rsidRPr="003646B9" w:rsidRDefault="003646B9" w:rsidP="00B122F1">
            <w:pPr>
              <w:jc w:val="center"/>
              <w:rPr>
                <w:rStyle w:val="105pt0pt"/>
                <w:rFonts w:eastAsia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46B9" w:rsidRPr="003646B9" w:rsidRDefault="003646B9" w:rsidP="00B122F1">
            <w:pPr>
              <w:jc w:val="center"/>
              <w:rPr>
                <w:rStyle w:val="105pt0pt"/>
                <w:rFonts w:eastAsia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646B9" w:rsidRPr="003646B9" w:rsidRDefault="003646B9" w:rsidP="00B122F1">
            <w:pPr>
              <w:jc w:val="center"/>
              <w:rPr>
                <w:rStyle w:val="105pt0pt"/>
                <w:rFonts w:eastAsia="Calibri"/>
                <w:b w:val="0"/>
                <w:i w:val="0"/>
                <w:sz w:val="24"/>
                <w:szCs w:val="24"/>
              </w:rPr>
            </w:pPr>
          </w:p>
        </w:tc>
      </w:tr>
      <w:tr w:rsidR="003646B9" w:rsidRPr="003646B9" w:rsidTr="00B122F1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6B9" w:rsidRPr="00B122F1" w:rsidRDefault="003646B9" w:rsidP="00B122F1">
            <w:pPr>
              <w:jc w:val="center"/>
              <w:rPr>
                <w:rStyle w:val="105pt0pt"/>
                <w:rFonts w:eastAsia="Calibri"/>
                <w:i w:val="0"/>
                <w:sz w:val="24"/>
                <w:szCs w:val="24"/>
              </w:rPr>
            </w:pPr>
            <w:r w:rsidRPr="00B122F1">
              <w:rPr>
                <w:rStyle w:val="105pt0pt"/>
                <w:rFonts w:eastAsia="Calibri"/>
                <w:i w:val="0"/>
                <w:sz w:val="24"/>
                <w:szCs w:val="24"/>
              </w:rPr>
              <w:t xml:space="preserve">ПЛАН ЗАХОДІВ </w:t>
            </w:r>
          </w:p>
        </w:tc>
      </w:tr>
      <w:tr w:rsidR="003646B9" w:rsidRPr="003646B9" w:rsidTr="00B122F1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6B9" w:rsidRPr="00B122F1" w:rsidRDefault="00734225" w:rsidP="00B122F1">
            <w:pPr>
              <w:jc w:val="center"/>
              <w:rPr>
                <w:rStyle w:val="105pt0pt"/>
                <w:rFonts w:eastAsia="Calibri"/>
                <w:i w:val="0"/>
                <w:sz w:val="24"/>
                <w:szCs w:val="24"/>
              </w:rPr>
            </w:pPr>
            <w:r w:rsidRPr="00B122F1">
              <w:rPr>
                <w:rStyle w:val="105pt0pt"/>
                <w:rFonts w:eastAsia="Calibri"/>
                <w:i w:val="0"/>
                <w:sz w:val="24"/>
                <w:szCs w:val="24"/>
              </w:rPr>
              <w:t xml:space="preserve">щодо організації роботи по формуванню проекту бюджету </w:t>
            </w:r>
          </w:p>
        </w:tc>
      </w:tr>
      <w:tr w:rsidR="003646B9" w:rsidRPr="003646B9" w:rsidTr="00B122F1"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6B9" w:rsidRPr="00B122F1" w:rsidRDefault="00734225" w:rsidP="00B122F1">
            <w:pPr>
              <w:jc w:val="center"/>
              <w:rPr>
                <w:rStyle w:val="105pt0pt"/>
                <w:rFonts w:eastAsia="Calibri"/>
                <w:i w:val="0"/>
                <w:sz w:val="24"/>
                <w:szCs w:val="24"/>
              </w:rPr>
            </w:pPr>
            <w:r w:rsidRPr="00B122F1">
              <w:rPr>
                <w:rStyle w:val="105pt0pt"/>
                <w:rFonts w:eastAsia="Calibri"/>
                <w:i w:val="0"/>
                <w:sz w:val="24"/>
                <w:szCs w:val="24"/>
              </w:rPr>
              <w:t xml:space="preserve">Великосеверинівської територіальної громади на 2021 рік </w:t>
            </w:r>
          </w:p>
        </w:tc>
      </w:tr>
      <w:tr w:rsidR="00A37A36" w:rsidRPr="0073295F" w:rsidTr="00B122F1">
        <w:tc>
          <w:tcPr>
            <w:tcW w:w="675" w:type="dxa"/>
            <w:tcBorders>
              <w:top w:val="single" w:sz="4" w:space="0" w:color="auto"/>
            </w:tcBorders>
          </w:tcPr>
          <w:p w:rsidR="00A37A36" w:rsidRPr="0073295F" w:rsidRDefault="00A37A36" w:rsidP="00B122F1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37A36" w:rsidRPr="0073295F" w:rsidRDefault="00A37A36" w:rsidP="00B122F1">
            <w:pPr>
              <w:jc w:val="center"/>
            </w:pPr>
            <w:r w:rsidRPr="0073295F">
              <w:rPr>
                <w:rStyle w:val="105pt0pt"/>
                <w:rFonts w:eastAsia="Calibri"/>
                <w:sz w:val="24"/>
                <w:szCs w:val="24"/>
              </w:rPr>
              <w:t>Зміст заходів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7A36" w:rsidRPr="0073295F" w:rsidRDefault="00A37A36" w:rsidP="00B122F1">
            <w:pPr>
              <w:jc w:val="center"/>
            </w:pPr>
            <w:r w:rsidRPr="0073295F">
              <w:rPr>
                <w:rStyle w:val="105pt0pt"/>
                <w:rFonts w:eastAsia="Calibri"/>
                <w:sz w:val="24"/>
                <w:szCs w:val="24"/>
              </w:rPr>
              <w:t>Термін виконання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37A36" w:rsidRPr="0073295F" w:rsidRDefault="00A37A36" w:rsidP="00B122F1">
            <w:pPr>
              <w:jc w:val="center"/>
            </w:pPr>
            <w:r w:rsidRPr="0073295F">
              <w:rPr>
                <w:rStyle w:val="105pt0pt"/>
                <w:rFonts w:eastAsia="Calibri"/>
                <w:sz w:val="24"/>
                <w:szCs w:val="24"/>
              </w:rPr>
              <w:t>Відповідальні за виконання</w:t>
            </w:r>
          </w:p>
        </w:tc>
      </w:tr>
      <w:tr w:rsidR="00A37A36" w:rsidRPr="00A37A36" w:rsidTr="00B122F1">
        <w:tc>
          <w:tcPr>
            <w:tcW w:w="675" w:type="dxa"/>
          </w:tcPr>
          <w:p w:rsidR="00A37A36" w:rsidRPr="00A37A36" w:rsidRDefault="0073295F" w:rsidP="00B12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A37A36" w:rsidRPr="00A37A36" w:rsidRDefault="00A37A36" w:rsidP="00B122F1">
            <w:pPr>
              <w:jc w:val="both"/>
              <w:rPr>
                <w:sz w:val="20"/>
                <w:szCs w:val="20"/>
              </w:rPr>
            </w:pPr>
            <w:r w:rsidRPr="00A37A36">
              <w:rPr>
                <w:rStyle w:val="1"/>
                <w:rFonts w:eastAsia="Calibri"/>
                <w:sz w:val="20"/>
                <w:szCs w:val="20"/>
              </w:rPr>
              <w:t>Проведення оцінки виконання бюджету громади  за поточний бюджетний період шляхом виявлення тенденцій у виконанні як дох</w:t>
            </w:r>
            <w:r w:rsidR="00B122F1">
              <w:rPr>
                <w:rStyle w:val="1"/>
                <w:rFonts w:eastAsia="Calibri"/>
                <w:sz w:val="20"/>
                <w:szCs w:val="20"/>
              </w:rPr>
              <w:t>і</w:t>
            </w:r>
            <w:r w:rsidRPr="00A37A36">
              <w:rPr>
                <w:rStyle w:val="1"/>
                <w:rFonts w:eastAsia="Calibri"/>
                <w:sz w:val="20"/>
                <w:szCs w:val="20"/>
              </w:rPr>
              <w:t>дної частини бюджету (визначення збільшення або зменшення доходів за кожним видом податків та зборів, неподаткових платежів тощо), так і видаткової частини (застосування методики здійснення порівняльного аналізу ефективності бюджетних програм)</w:t>
            </w:r>
          </w:p>
        </w:tc>
        <w:tc>
          <w:tcPr>
            <w:tcW w:w="1843" w:type="dxa"/>
          </w:tcPr>
          <w:p w:rsidR="00A37A36" w:rsidRPr="00A37A36" w:rsidRDefault="00A37A36" w:rsidP="00B122F1">
            <w:pPr>
              <w:jc w:val="center"/>
              <w:rPr>
                <w:sz w:val="20"/>
                <w:szCs w:val="20"/>
              </w:rPr>
            </w:pPr>
            <w:r w:rsidRPr="00A37A36">
              <w:rPr>
                <w:rStyle w:val="1"/>
                <w:rFonts w:eastAsia="Calibri"/>
                <w:sz w:val="20"/>
                <w:szCs w:val="20"/>
              </w:rPr>
              <w:t>Вересень</w:t>
            </w:r>
          </w:p>
        </w:tc>
        <w:tc>
          <w:tcPr>
            <w:tcW w:w="3260" w:type="dxa"/>
          </w:tcPr>
          <w:p w:rsidR="00A37A36" w:rsidRPr="00A37A36" w:rsidRDefault="00A37A36" w:rsidP="00B122F1">
            <w:pPr>
              <w:jc w:val="center"/>
              <w:rPr>
                <w:sz w:val="20"/>
                <w:szCs w:val="20"/>
              </w:rPr>
            </w:pPr>
            <w:r w:rsidRPr="00A37A36">
              <w:rPr>
                <w:rStyle w:val="1"/>
                <w:rFonts w:eastAsia="Calibri"/>
                <w:sz w:val="20"/>
                <w:szCs w:val="20"/>
              </w:rPr>
              <w:t>Фінансово-економічний відділ</w:t>
            </w:r>
          </w:p>
        </w:tc>
      </w:tr>
      <w:tr w:rsidR="00A37A36" w:rsidRPr="00A37A36" w:rsidTr="00B122F1">
        <w:tc>
          <w:tcPr>
            <w:tcW w:w="675" w:type="dxa"/>
          </w:tcPr>
          <w:p w:rsidR="00A37A36" w:rsidRPr="00A37A36" w:rsidRDefault="0073295F" w:rsidP="00B12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A37A36" w:rsidRPr="00A37A36" w:rsidRDefault="00A37A36" w:rsidP="00B122F1">
            <w:pPr>
              <w:jc w:val="both"/>
              <w:rPr>
                <w:sz w:val="20"/>
                <w:szCs w:val="20"/>
              </w:rPr>
            </w:pPr>
            <w:r w:rsidRPr="00A37A36">
              <w:rPr>
                <w:rStyle w:val="1"/>
                <w:rFonts w:eastAsia="Calibri"/>
                <w:sz w:val="20"/>
                <w:szCs w:val="20"/>
              </w:rPr>
              <w:t xml:space="preserve">Аналіз основних показників </w:t>
            </w:r>
            <w:r w:rsidRPr="00A37A36">
              <w:rPr>
                <w:sz w:val="20"/>
                <w:szCs w:val="20"/>
              </w:rPr>
              <w:t>завдань і заходів програми економічного і соціального розвитку</w:t>
            </w:r>
            <w:r w:rsidRPr="00A37A36">
              <w:rPr>
                <w:rStyle w:val="1"/>
                <w:rFonts w:eastAsia="Calibri"/>
                <w:sz w:val="20"/>
                <w:szCs w:val="20"/>
              </w:rPr>
              <w:t xml:space="preserve"> Великосеверинівської сільської ради у 2020 році та прогнозування показників розвитку на 2021 рік та 2022-2023 роки</w:t>
            </w:r>
          </w:p>
        </w:tc>
        <w:tc>
          <w:tcPr>
            <w:tcW w:w="1843" w:type="dxa"/>
          </w:tcPr>
          <w:p w:rsidR="00A37A36" w:rsidRPr="00A37A36" w:rsidRDefault="00A37A36" w:rsidP="00B122F1">
            <w:pPr>
              <w:jc w:val="center"/>
              <w:rPr>
                <w:sz w:val="20"/>
                <w:szCs w:val="20"/>
              </w:rPr>
            </w:pPr>
            <w:r w:rsidRPr="00A37A36">
              <w:rPr>
                <w:rStyle w:val="1"/>
                <w:rFonts w:eastAsia="Calibri"/>
                <w:sz w:val="20"/>
                <w:szCs w:val="20"/>
              </w:rPr>
              <w:t>До 01 жовтня</w:t>
            </w:r>
          </w:p>
        </w:tc>
        <w:tc>
          <w:tcPr>
            <w:tcW w:w="3260" w:type="dxa"/>
          </w:tcPr>
          <w:p w:rsidR="00A37A36" w:rsidRPr="00B122F1" w:rsidRDefault="00A37A36" w:rsidP="00B122F1">
            <w:pPr>
              <w:jc w:val="center"/>
              <w:rPr>
                <w:rStyle w:val="1"/>
                <w:rFonts w:eastAsia="Calibri"/>
                <w:sz w:val="20"/>
                <w:szCs w:val="20"/>
              </w:rPr>
            </w:pPr>
            <w:r w:rsidRPr="00A37A36">
              <w:rPr>
                <w:rStyle w:val="1"/>
                <w:rFonts w:eastAsia="Calibri"/>
                <w:sz w:val="20"/>
                <w:szCs w:val="20"/>
              </w:rPr>
              <w:t>Фінансово-економічний відділ</w:t>
            </w:r>
            <w:r w:rsidR="00B122F1">
              <w:rPr>
                <w:rStyle w:val="1"/>
                <w:rFonts w:eastAsia="Calibri"/>
                <w:sz w:val="20"/>
                <w:szCs w:val="20"/>
              </w:rPr>
              <w:t xml:space="preserve">, </w:t>
            </w:r>
            <w:r w:rsidR="00B122F1" w:rsidRPr="00B122F1">
              <w:rPr>
                <w:rStyle w:val="1"/>
                <w:rFonts w:eastAsia="Calibri"/>
                <w:sz w:val="20"/>
                <w:szCs w:val="20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</w:tr>
      <w:tr w:rsidR="00A37A36" w:rsidRPr="00A37A36" w:rsidTr="00B122F1">
        <w:tc>
          <w:tcPr>
            <w:tcW w:w="675" w:type="dxa"/>
          </w:tcPr>
          <w:p w:rsidR="00A37A36" w:rsidRPr="00A37A36" w:rsidRDefault="0073295F" w:rsidP="00B12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A37A36" w:rsidRPr="00A37A36" w:rsidRDefault="00A37A36" w:rsidP="00B122F1">
            <w:pPr>
              <w:jc w:val="both"/>
              <w:rPr>
                <w:sz w:val="20"/>
                <w:szCs w:val="20"/>
              </w:rPr>
            </w:pPr>
            <w:r w:rsidRPr="00A37A36">
              <w:rPr>
                <w:rStyle w:val="1"/>
                <w:rFonts w:eastAsia="Calibri"/>
                <w:sz w:val="20"/>
                <w:szCs w:val="20"/>
              </w:rPr>
              <w:t>Формування проєкту мережі, штатів і контингентів установ на 2021 рік, підготовка та прийняття рішень виконавчого комітету сільської ради про їх затвердження</w:t>
            </w:r>
          </w:p>
        </w:tc>
        <w:tc>
          <w:tcPr>
            <w:tcW w:w="1843" w:type="dxa"/>
          </w:tcPr>
          <w:p w:rsidR="00A37A36" w:rsidRPr="00A37A36" w:rsidRDefault="00A37A36" w:rsidP="00B122F1">
            <w:pPr>
              <w:jc w:val="center"/>
              <w:rPr>
                <w:sz w:val="20"/>
                <w:szCs w:val="20"/>
              </w:rPr>
            </w:pPr>
            <w:r w:rsidRPr="00A37A36">
              <w:rPr>
                <w:rStyle w:val="1"/>
                <w:rFonts w:eastAsia="Calibri"/>
                <w:sz w:val="20"/>
                <w:szCs w:val="20"/>
              </w:rPr>
              <w:t>Вересень</w:t>
            </w:r>
          </w:p>
        </w:tc>
        <w:tc>
          <w:tcPr>
            <w:tcW w:w="3260" w:type="dxa"/>
          </w:tcPr>
          <w:p w:rsidR="00A37A36" w:rsidRPr="00A37A36" w:rsidRDefault="00A37A36" w:rsidP="00B122F1">
            <w:pPr>
              <w:jc w:val="center"/>
              <w:rPr>
                <w:sz w:val="20"/>
                <w:szCs w:val="20"/>
              </w:rPr>
            </w:pPr>
            <w:r w:rsidRPr="00A37A36">
              <w:rPr>
                <w:rStyle w:val="1"/>
                <w:rFonts w:eastAsia="Calibri"/>
                <w:sz w:val="20"/>
                <w:szCs w:val="20"/>
              </w:rPr>
              <w:t>Фінансово-економічний відділ</w:t>
            </w:r>
          </w:p>
        </w:tc>
      </w:tr>
      <w:tr w:rsidR="00041D8C" w:rsidRPr="00041D8C" w:rsidTr="00B122F1">
        <w:tc>
          <w:tcPr>
            <w:tcW w:w="675" w:type="dxa"/>
          </w:tcPr>
          <w:p w:rsidR="00041D8C" w:rsidRPr="00041D8C" w:rsidRDefault="0073295F" w:rsidP="00B12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041D8C" w:rsidRPr="00041D8C" w:rsidRDefault="00041D8C" w:rsidP="00B122F1">
            <w:pPr>
              <w:jc w:val="both"/>
              <w:rPr>
                <w:sz w:val="20"/>
                <w:szCs w:val="20"/>
              </w:rPr>
            </w:pPr>
            <w:r w:rsidRPr="00041D8C">
              <w:rPr>
                <w:rStyle w:val="1"/>
                <w:rFonts w:eastAsia="Calibri"/>
                <w:sz w:val="20"/>
                <w:szCs w:val="20"/>
              </w:rPr>
              <w:t>Доведення до головного розпорядника бюджетних коштів інструктивних листів щодо особливості складання проєкту місцевого бюджету на 2021 рік, прогнозних обсягів міжбюджетних трансфертів на плановий рік, отриманих відповідно до частини 8 статті 75 Бюджетного кодексу України, методики їх визначення та основних організаційно - методологічних вимог процесу підготовки пропозицій до проєкту бюджету на 2021 рік</w:t>
            </w:r>
          </w:p>
        </w:tc>
        <w:tc>
          <w:tcPr>
            <w:tcW w:w="1843" w:type="dxa"/>
          </w:tcPr>
          <w:p w:rsidR="00041D8C" w:rsidRPr="00041D8C" w:rsidRDefault="00041D8C" w:rsidP="00B122F1">
            <w:pPr>
              <w:jc w:val="center"/>
              <w:rPr>
                <w:sz w:val="20"/>
                <w:szCs w:val="20"/>
              </w:rPr>
            </w:pPr>
            <w:r w:rsidRPr="00041D8C">
              <w:rPr>
                <w:rStyle w:val="1"/>
                <w:rFonts w:eastAsia="Calibri"/>
                <w:sz w:val="20"/>
                <w:szCs w:val="20"/>
              </w:rPr>
              <w:t>У триденний термін з дня отримання інформації від Департаменту фінансів Кіровоградської ОДА</w:t>
            </w:r>
          </w:p>
        </w:tc>
        <w:tc>
          <w:tcPr>
            <w:tcW w:w="3260" w:type="dxa"/>
          </w:tcPr>
          <w:p w:rsidR="00041D8C" w:rsidRPr="00041D8C" w:rsidRDefault="00041D8C" w:rsidP="00B122F1">
            <w:pPr>
              <w:jc w:val="center"/>
              <w:rPr>
                <w:sz w:val="20"/>
                <w:szCs w:val="20"/>
              </w:rPr>
            </w:pPr>
            <w:r w:rsidRPr="00041D8C">
              <w:rPr>
                <w:rStyle w:val="1"/>
                <w:rFonts w:eastAsia="Calibri"/>
                <w:sz w:val="20"/>
                <w:szCs w:val="20"/>
              </w:rPr>
              <w:t>Фінансово-економічний відділ</w:t>
            </w:r>
          </w:p>
        </w:tc>
      </w:tr>
      <w:tr w:rsidR="00041D8C" w:rsidRPr="00041D8C" w:rsidTr="00B122F1">
        <w:tc>
          <w:tcPr>
            <w:tcW w:w="675" w:type="dxa"/>
          </w:tcPr>
          <w:p w:rsidR="00041D8C" w:rsidRPr="00041D8C" w:rsidRDefault="0073295F" w:rsidP="00B12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041D8C" w:rsidRPr="00041D8C" w:rsidRDefault="00041D8C" w:rsidP="00B122F1">
            <w:pPr>
              <w:jc w:val="both"/>
              <w:rPr>
                <w:sz w:val="20"/>
                <w:szCs w:val="20"/>
              </w:rPr>
            </w:pPr>
            <w:r w:rsidRPr="00041D8C">
              <w:rPr>
                <w:rStyle w:val="1"/>
                <w:rFonts w:eastAsia="Calibri"/>
                <w:sz w:val="20"/>
                <w:szCs w:val="20"/>
              </w:rPr>
              <w:t>Для обрахунку проєкту дохідної частини бюджету на 2021 рік фінансово-економічному відділу забезпечити прогноз очікуваних надходжень у 2020 році та прогнозних розрахунків на 2021-2023 роки по доходах, справляння яких контролюється:</w:t>
            </w:r>
          </w:p>
          <w:p w:rsidR="00041D8C" w:rsidRPr="00041D8C" w:rsidRDefault="00041D8C" w:rsidP="00B122F1">
            <w:pPr>
              <w:jc w:val="both"/>
              <w:rPr>
                <w:rStyle w:val="1"/>
                <w:rFonts w:eastAsia="Calibri"/>
                <w:sz w:val="20"/>
                <w:szCs w:val="20"/>
              </w:rPr>
            </w:pPr>
            <w:r w:rsidRPr="00041D8C">
              <w:rPr>
                <w:rStyle w:val="1"/>
                <w:rFonts w:eastAsia="Calibri"/>
                <w:sz w:val="20"/>
                <w:szCs w:val="20"/>
              </w:rPr>
              <w:t>-Податкові надходження  </w:t>
            </w:r>
          </w:p>
          <w:p w:rsidR="00041D8C" w:rsidRPr="00041D8C" w:rsidRDefault="00041D8C" w:rsidP="00B122F1">
            <w:pPr>
              <w:jc w:val="both"/>
              <w:rPr>
                <w:sz w:val="20"/>
                <w:szCs w:val="20"/>
              </w:rPr>
            </w:pPr>
            <w:r w:rsidRPr="00041D8C">
              <w:rPr>
                <w:sz w:val="20"/>
                <w:szCs w:val="20"/>
              </w:rPr>
              <w:t>-Рентна плата та плата за використання інших природних ресурсів</w:t>
            </w:r>
          </w:p>
          <w:p w:rsidR="00041D8C" w:rsidRPr="00041D8C" w:rsidRDefault="00041D8C" w:rsidP="00B122F1">
            <w:pPr>
              <w:jc w:val="both"/>
              <w:rPr>
                <w:sz w:val="20"/>
                <w:szCs w:val="20"/>
              </w:rPr>
            </w:pPr>
            <w:r w:rsidRPr="00041D8C">
              <w:rPr>
                <w:sz w:val="20"/>
                <w:szCs w:val="20"/>
              </w:rPr>
              <w:t>-Внутрішні податки на товари та послуги</w:t>
            </w:r>
          </w:p>
          <w:p w:rsidR="00041D8C" w:rsidRPr="00041D8C" w:rsidRDefault="00041D8C" w:rsidP="00B122F1">
            <w:pPr>
              <w:jc w:val="both"/>
              <w:rPr>
                <w:sz w:val="20"/>
                <w:szCs w:val="20"/>
              </w:rPr>
            </w:pPr>
            <w:r w:rsidRPr="00041D8C">
              <w:rPr>
                <w:sz w:val="20"/>
                <w:szCs w:val="20"/>
              </w:rPr>
              <w:t>-Місцеві податки </w:t>
            </w:r>
          </w:p>
          <w:p w:rsidR="00041D8C" w:rsidRPr="00041D8C" w:rsidRDefault="00041D8C" w:rsidP="00B122F1">
            <w:pPr>
              <w:jc w:val="both"/>
              <w:rPr>
                <w:sz w:val="20"/>
                <w:szCs w:val="20"/>
              </w:rPr>
            </w:pPr>
            <w:r w:rsidRPr="00041D8C">
              <w:rPr>
                <w:sz w:val="20"/>
                <w:szCs w:val="20"/>
              </w:rPr>
              <w:t>-Неподаткові надходження  </w:t>
            </w:r>
          </w:p>
        </w:tc>
        <w:tc>
          <w:tcPr>
            <w:tcW w:w="1843" w:type="dxa"/>
          </w:tcPr>
          <w:p w:rsidR="00041D8C" w:rsidRPr="0073295F" w:rsidRDefault="00041D8C" w:rsidP="00B122F1">
            <w:pPr>
              <w:jc w:val="center"/>
              <w:rPr>
                <w:sz w:val="20"/>
                <w:szCs w:val="20"/>
              </w:rPr>
            </w:pPr>
            <w:r w:rsidRPr="0073295F">
              <w:rPr>
                <w:rStyle w:val="1"/>
                <w:rFonts w:eastAsia="Calibri"/>
                <w:sz w:val="20"/>
                <w:szCs w:val="20"/>
              </w:rPr>
              <w:t>До 18 вересня</w:t>
            </w:r>
          </w:p>
        </w:tc>
        <w:tc>
          <w:tcPr>
            <w:tcW w:w="3260" w:type="dxa"/>
          </w:tcPr>
          <w:p w:rsidR="00041D8C" w:rsidRPr="00041D8C" w:rsidRDefault="00041D8C" w:rsidP="00B122F1">
            <w:pPr>
              <w:jc w:val="center"/>
              <w:rPr>
                <w:sz w:val="20"/>
                <w:szCs w:val="20"/>
              </w:rPr>
            </w:pPr>
            <w:r w:rsidRPr="00041D8C">
              <w:rPr>
                <w:rStyle w:val="1"/>
                <w:rFonts w:eastAsia="Calibri"/>
                <w:sz w:val="20"/>
                <w:szCs w:val="20"/>
              </w:rPr>
              <w:t>Фінансово-економічний відділ</w:t>
            </w:r>
          </w:p>
        </w:tc>
      </w:tr>
      <w:tr w:rsidR="00041D8C" w:rsidRPr="00041D8C" w:rsidTr="00B122F1">
        <w:tc>
          <w:tcPr>
            <w:tcW w:w="675" w:type="dxa"/>
          </w:tcPr>
          <w:p w:rsidR="00041D8C" w:rsidRPr="00041D8C" w:rsidRDefault="0073295F" w:rsidP="00B12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041D8C" w:rsidRPr="00041D8C" w:rsidRDefault="00041D8C" w:rsidP="00B122F1">
            <w:pPr>
              <w:jc w:val="both"/>
              <w:rPr>
                <w:sz w:val="20"/>
                <w:szCs w:val="20"/>
              </w:rPr>
            </w:pPr>
            <w:r w:rsidRPr="00041D8C">
              <w:rPr>
                <w:rStyle w:val="1"/>
                <w:rFonts w:eastAsia="Calibri"/>
                <w:sz w:val="20"/>
                <w:szCs w:val="20"/>
              </w:rPr>
              <w:t>Розроблення інструкції з підготовки бюджетних запитів на 2021 рік та показників на 2022-2023 роки, форм бюджетних запитів (загальної, індивідуальної, додаткової) та розрахунків до них</w:t>
            </w:r>
          </w:p>
        </w:tc>
        <w:tc>
          <w:tcPr>
            <w:tcW w:w="1843" w:type="dxa"/>
            <w:vAlign w:val="center"/>
          </w:tcPr>
          <w:p w:rsidR="00041D8C" w:rsidRPr="00041D8C" w:rsidRDefault="00041D8C" w:rsidP="00B122F1">
            <w:pPr>
              <w:pStyle w:val="2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41D8C">
              <w:rPr>
                <w:rStyle w:val="1"/>
                <w:sz w:val="20"/>
                <w:szCs w:val="20"/>
              </w:rPr>
              <w:t>До 2</w:t>
            </w:r>
            <w:r w:rsidR="00734225">
              <w:rPr>
                <w:rStyle w:val="1"/>
                <w:sz w:val="20"/>
                <w:szCs w:val="20"/>
              </w:rPr>
              <w:t>9</w:t>
            </w:r>
            <w:r w:rsidRPr="00041D8C">
              <w:rPr>
                <w:rStyle w:val="1"/>
                <w:sz w:val="20"/>
                <w:szCs w:val="20"/>
              </w:rPr>
              <w:t xml:space="preserve"> вересня</w:t>
            </w:r>
          </w:p>
        </w:tc>
        <w:tc>
          <w:tcPr>
            <w:tcW w:w="3260" w:type="dxa"/>
            <w:vAlign w:val="center"/>
          </w:tcPr>
          <w:p w:rsidR="00041D8C" w:rsidRPr="00041D8C" w:rsidRDefault="00041D8C" w:rsidP="00B122F1">
            <w:pPr>
              <w:jc w:val="center"/>
            </w:pPr>
            <w:r w:rsidRPr="00041D8C">
              <w:rPr>
                <w:rStyle w:val="1"/>
                <w:rFonts w:eastAsia="Calibri"/>
                <w:sz w:val="20"/>
                <w:szCs w:val="20"/>
              </w:rPr>
              <w:t>Фінансово-економічний відділ</w:t>
            </w:r>
          </w:p>
        </w:tc>
      </w:tr>
      <w:tr w:rsidR="00E1593B" w:rsidRPr="00E1593B" w:rsidTr="00B122F1">
        <w:tc>
          <w:tcPr>
            <w:tcW w:w="675" w:type="dxa"/>
          </w:tcPr>
          <w:p w:rsidR="00E1593B" w:rsidRPr="00E1593B" w:rsidRDefault="0073295F" w:rsidP="00B12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E1593B" w:rsidRPr="00E1593B" w:rsidRDefault="00E1593B" w:rsidP="00B122F1">
            <w:pPr>
              <w:jc w:val="both"/>
              <w:rPr>
                <w:sz w:val="20"/>
                <w:szCs w:val="20"/>
              </w:rPr>
            </w:pPr>
            <w:r w:rsidRPr="00E1593B">
              <w:rPr>
                <w:rStyle w:val="1"/>
                <w:rFonts w:eastAsia="Calibri"/>
                <w:sz w:val="20"/>
                <w:szCs w:val="20"/>
              </w:rPr>
              <w:t>Визначення граничних обсягів видатків на 2021 рік для головного розпорядника коштів бюджету</w:t>
            </w:r>
          </w:p>
        </w:tc>
        <w:tc>
          <w:tcPr>
            <w:tcW w:w="1843" w:type="dxa"/>
          </w:tcPr>
          <w:p w:rsidR="00E1593B" w:rsidRPr="00E1593B" w:rsidRDefault="00E1593B" w:rsidP="00B122F1">
            <w:pPr>
              <w:jc w:val="center"/>
              <w:rPr>
                <w:sz w:val="20"/>
                <w:szCs w:val="20"/>
              </w:rPr>
            </w:pPr>
            <w:r w:rsidRPr="00E1593B">
              <w:rPr>
                <w:rStyle w:val="1"/>
                <w:rFonts w:eastAsia="Calibri"/>
                <w:sz w:val="20"/>
                <w:szCs w:val="20"/>
              </w:rPr>
              <w:t>До 2</w:t>
            </w:r>
            <w:r w:rsidR="00734225">
              <w:rPr>
                <w:rStyle w:val="1"/>
                <w:rFonts w:eastAsia="Calibri"/>
                <w:sz w:val="20"/>
                <w:szCs w:val="20"/>
              </w:rPr>
              <w:t>9</w:t>
            </w:r>
            <w:r w:rsidRPr="00E1593B">
              <w:rPr>
                <w:rStyle w:val="1"/>
                <w:rFonts w:eastAsia="Calibri"/>
                <w:sz w:val="20"/>
                <w:szCs w:val="20"/>
              </w:rPr>
              <w:t xml:space="preserve"> вересня</w:t>
            </w:r>
          </w:p>
        </w:tc>
        <w:tc>
          <w:tcPr>
            <w:tcW w:w="3260" w:type="dxa"/>
          </w:tcPr>
          <w:p w:rsidR="00E1593B" w:rsidRDefault="00E1593B" w:rsidP="00B122F1">
            <w:pPr>
              <w:jc w:val="center"/>
            </w:pPr>
            <w:r w:rsidRPr="004B689B">
              <w:rPr>
                <w:rStyle w:val="1"/>
                <w:rFonts w:eastAsia="Calibri"/>
                <w:sz w:val="20"/>
                <w:szCs w:val="20"/>
              </w:rPr>
              <w:t>Фінансово-економічний відділ</w:t>
            </w:r>
          </w:p>
        </w:tc>
      </w:tr>
      <w:tr w:rsidR="00E1593B" w:rsidRPr="00E1593B" w:rsidTr="00B122F1">
        <w:tc>
          <w:tcPr>
            <w:tcW w:w="675" w:type="dxa"/>
          </w:tcPr>
          <w:p w:rsidR="00E1593B" w:rsidRPr="00E1593B" w:rsidRDefault="00F63D8A" w:rsidP="00B122F1">
            <w:pPr>
              <w:pStyle w:val="a4"/>
              <w:jc w:val="both"/>
            </w:pPr>
            <w:r>
              <w:t>8</w:t>
            </w:r>
          </w:p>
        </w:tc>
        <w:tc>
          <w:tcPr>
            <w:tcW w:w="4678" w:type="dxa"/>
          </w:tcPr>
          <w:p w:rsidR="00E1593B" w:rsidRPr="00E1593B" w:rsidRDefault="00E1593B" w:rsidP="00B122F1">
            <w:pPr>
              <w:pStyle w:val="a4"/>
              <w:jc w:val="both"/>
            </w:pPr>
            <w:r w:rsidRPr="00E1593B">
              <w:rPr>
                <w:rStyle w:val="1"/>
                <w:sz w:val="20"/>
                <w:szCs w:val="20"/>
              </w:rPr>
              <w:t>Доведення до головн</w:t>
            </w:r>
            <w:r w:rsidR="0073295F">
              <w:rPr>
                <w:rStyle w:val="1"/>
                <w:sz w:val="20"/>
                <w:szCs w:val="20"/>
              </w:rPr>
              <w:t xml:space="preserve">ого </w:t>
            </w:r>
            <w:r w:rsidRPr="00E1593B">
              <w:rPr>
                <w:rStyle w:val="1"/>
                <w:sz w:val="20"/>
                <w:szCs w:val="20"/>
              </w:rPr>
              <w:t>розпорядник</w:t>
            </w:r>
            <w:r w:rsidR="0073295F">
              <w:rPr>
                <w:rStyle w:val="1"/>
                <w:sz w:val="20"/>
                <w:szCs w:val="20"/>
              </w:rPr>
              <w:t xml:space="preserve">а </w:t>
            </w:r>
            <w:r w:rsidRPr="00E1593B">
              <w:rPr>
                <w:rStyle w:val="1"/>
                <w:sz w:val="20"/>
                <w:szCs w:val="20"/>
              </w:rPr>
              <w:t>коштів бюджету:інструкції з підготовки бюджетних запитів на 2021 рік та індикативних показників на 2022-2023 роки, форм бюджетних запитів і розрахунків до них;граничних обсягів видатків загального фонду бюджету на 2021 рік та орієнтовних обсягів видатків спеціального фонду, виходячи з прогнозу фінансових ресурсів</w:t>
            </w:r>
          </w:p>
        </w:tc>
        <w:tc>
          <w:tcPr>
            <w:tcW w:w="1843" w:type="dxa"/>
          </w:tcPr>
          <w:p w:rsidR="00E1593B" w:rsidRPr="00F63D8A" w:rsidRDefault="00E1593B" w:rsidP="00B122F1">
            <w:pPr>
              <w:pStyle w:val="a4"/>
              <w:jc w:val="center"/>
              <w:rPr>
                <w:sz w:val="20"/>
                <w:szCs w:val="20"/>
              </w:rPr>
            </w:pPr>
            <w:r w:rsidRPr="00F63D8A">
              <w:rPr>
                <w:rStyle w:val="1"/>
                <w:sz w:val="20"/>
                <w:szCs w:val="20"/>
              </w:rPr>
              <w:t>До 30 вересня</w:t>
            </w:r>
          </w:p>
        </w:tc>
        <w:tc>
          <w:tcPr>
            <w:tcW w:w="3260" w:type="dxa"/>
          </w:tcPr>
          <w:p w:rsidR="00E1593B" w:rsidRDefault="00E1593B" w:rsidP="00B122F1">
            <w:pPr>
              <w:jc w:val="center"/>
            </w:pPr>
            <w:r w:rsidRPr="004B689B">
              <w:rPr>
                <w:rStyle w:val="1"/>
                <w:rFonts w:eastAsia="Calibri"/>
                <w:sz w:val="20"/>
                <w:szCs w:val="20"/>
              </w:rPr>
              <w:t>Фінансово-економічний відділ</w:t>
            </w:r>
          </w:p>
        </w:tc>
      </w:tr>
      <w:tr w:rsidR="00041D8C" w:rsidRPr="00E1593B" w:rsidTr="00B122F1">
        <w:tc>
          <w:tcPr>
            <w:tcW w:w="675" w:type="dxa"/>
          </w:tcPr>
          <w:p w:rsidR="00041D8C" w:rsidRPr="00E1593B" w:rsidRDefault="00F63D8A" w:rsidP="00B12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041D8C" w:rsidRPr="00E1593B" w:rsidRDefault="00E1593B" w:rsidP="00B122F1">
            <w:pPr>
              <w:jc w:val="both"/>
              <w:rPr>
                <w:sz w:val="20"/>
                <w:szCs w:val="20"/>
              </w:rPr>
            </w:pPr>
            <w:r w:rsidRPr="00E1593B">
              <w:rPr>
                <w:rStyle w:val="1"/>
                <w:rFonts w:eastAsia="Calibri"/>
                <w:sz w:val="20"/>
                <w:szCs w:val="20"/>
              </w:rPr>
              <w:t xml:space="preserve">Розробка планів діяльності на 2021 рік з урахуванням забезпечення:своєчасності, достовірності та змісту поданих </w:t>
            </w:r>
            <w:r w:rsidR="0073295F">
              <w:rPr>
                <w:rStyle w:val="1"/>
                <w:rFonts w:eastAsia="Calibri"/>
                <w:sz w:val="20"/>
                <w:szCs w:val="20"/>
              </w:rPr>
              <w:t>фінансово-економічному відділ</w:t>
            </w:r>
            <w:r w:rsidR="00F63D8A">
              <w:rPr>
                <w:rStyle w:val="1"/>
                <w:rFonts w:eastAsia="Calibri"/>
                <w:sz w:val="20"/>
                <w:szCs w:val="20"/>
              </w:rPr>
              <w:t>у</w:t>
            </w:r>
            <w:r w:rsidRPr="00E1593B">
              <w:rPr>
                <w:rStyle w:val="1"/>
                <w:rFonts w:eastAsia="Calibri"/>
                <w:sz w:val="20"/>
                <w:szCs w:val="20"/>
              </w:rPr>
              <w:t xml:space="preserve"> бюджетних запитів, які мають містити всю інформацію, необхідну для аналізу показників проєкту бюджету в межах </w:t>
            </w:r>
            <w:r w:rsidRPr="00E1593B">
              <w:rPr>
                <w:rStyle w:val="1"/>
                <w:rFonts w:eastAsia="Calibri"/>
                <w:sz w:val="20"/>
                <w:szCs w:val="20"/>
              </w:rPr>
              <w:lastRenderedPageBreak/>
              <w:t xml:space="preserve">граничного обсягу видатків;неухильного виконання вимог статті 77 Бюджетного кодексу України щодо врахування в першочерговому порядку потреби в коштах на оплату праці працівників бюджетних установ та проведення розрахунків за енергоносії і комунальні послуги, що споживаються бюджетними установами;спрямування видатків бюджету на вирішення питань енергоефективності та енергозбереження з метою економного та раціонального витрачання енергетичних ресурсів в бюджетній сфері, заміщення споживання природного газу іншими видами палива;проведення інвентаризації місцевих галузевих програм, які виконуватимуться за рахунок коштів бюджету у середньостроковому періоді, та у разі завершення терміну їх дії у 2020 році внесення на розгляд виконавчого комітету та затвердження </w:t>
            </w:r>
            <w:r w:rsidR="00F63D8A">
              <w:rPr>
                <w:rStyle w:val="1"/>
                <w:rFonts w:eastAsia="Calibri"/>
                <w:sz w:val="20"/>
                <w:szCs w:val="20"/>
              </w:rPr>
              <w:t xml:space="preserve">сільською радою проєктів </w:t>
            </w:r>
            <w:r w:rsidRPr="00E1593B">
              <w:rPr>
                <w:rStyle w:val="1"/>
                <w:rFonts w:eastAsia="Calibri"/>
                <w:sz w:val="20"/>
                <w:szCs w:val="20"/>
              </w:rPr>
              <w:t xml:space="preserve"> програм на 2021-2023 роки</w:t>
            </w:r>
          </w:p>
        </w:tc>
        <w:tc>
          <w:tcPr>
            <w:tcW w:w="1843" w:type="dxa"/>
          </w:tcPr>
          <w:p w:rsidR="00041D8C" w:rsidRPr="00E1593B" w:rsidRDefault="00E1593B" w:rsidP="00B122F1">
            <w:pPr>
              <w:jc w:val="center"/>
              <w:rPr>
                <w:sz w:val="20"/>
                <w:szCs w:val="20"/>
              </w:rPr>
            </w:pPr>
            <w:r w:rsidRPr="00E1593B">
              <w:rPr>
                <w:rStyle w:val="1"/>
                <w:rFonts w:eastAsia="Calibri"/>
                <w:sz w:val="20"/>
                <w:szCs w:val="20"/>
              </w:rPr>
              <w:lastRenderedPageBreak/>
              <w:t>До 16 жовтня</w:t>
            </w:r>
          </w:p>
        </w:tc>
        <w:tc>
          <w:tcPr>
            <w:tcW w:w="3260" w:type="dxa"/>
          </w:tcPr>
          <w:p w:rsidR="00041D8C" w:rsidRPr="00E1593B" w:rsidRDefault="00E1593B" w:rsidP="00B122F1">
            <w:pPr>
              <w:jc w:val="center"/>
              <w:rPr>
                <w:sz w:val="20"/>
                <w:szCs w:val="20"/>
              </w:rPr>
            </w:pPr>
            <w:r w:rsidRPr="00E1593B">
              <w:rPr>
                <w:sz w:val="20"/>
                <w:szCs w:val="20"/>
              </w:rPr>
              <w:t>Відділ освіти, молоді та спорту, культури та туризму</w:t>
            </w:r>
            <w:r w:rsidR="00B122F1">
              <w:rPr>
                <w:sz w:val="20"/>
                <w:szCs w:val="20"/>
              </w:rPr>
              <w:t>,</w:t>
            </w:r>
            <w:r w:rsidR="0073295F" w:rsidRPr="004B689B">
              <w:rPr>
                <w:rStyle w:val="1"/>
                <w:rFonts w:eastAsia="Calibri"/>
                <w:sz w:val="20"/>
                <w:szCs w:val="20"/>
              </w:rPr>
              <w:t>Фінансово-економічний відділ</w:t>
            </w:r>
          </w:p>
        </w:tc>
      </w:tr>
      <w:tr w:rsidR="00E1593B" w:rsidRPr="00F63D8A" w:rsidTr="00B122F1">
        <w:tc>
          <w:tcPr>
            <w:tcW w:w="675" w:type="dxa"/>
          </w:tcPr>
          <w:p w:rsidR="00E1593B" w:rsidRPr="00F63D8A" w:rsidRDefault="00F63D8A" w:rsidP="00B12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678" w:type="dxa"/>
          </w:tcPr>
          <w:p w:rsidR="00E1593B" w:rsidRPr="00F63D8A" w:rsidRDefault="00F63D8A" w:rsidP="00B122F1">
            <w:pPr>
              <w:jc w:val="both"/>
              <w:rPr>
                <w:rStyle w:val="1"/>
                <w:rFonts w:eastAsia="Calibri"/>
                <w:sz w:val="20"/>
                <w:szCs w:val="20"/>
              </w:rPr>
            </w:pPr>
            <w:r w:rsidRPr="00F63D8A">
              <w:rPr>
                <w:rStyle w:val="1"/>
                <w:rFonts w:eastAsia="Calibri"/>
                <w:sz w:val="20"/>
                <w:szCs w:val="20"/>
              </w:rPr>
              <w:t xml:space="preserve">Підготовка та подання </w:t>
            </w:r>
            <w:r>
              <w:rPr>
                <w:rStyle w:val="1"/>
                <w:rFonts w:eastAsia="Calibri"/>
                <w:sz w:val="20"/>
                <w:szCs w:val="20"/>
              </w:rPr>
              <w:t xml:space="preserve">фінансово-економічному відділу </w:t>
            </w:r>
            <w:r w:rsidRPr="00F63D8A">
              <w:rPr>
                <w:rStyle w:val="1"/>
                <w:rFonts w:eastAsia="Calibri"/>
                <w:sz w:val="20"/>
                <w:szCs w:val="20"/>
              </w:rPr>
              <w:t xml:space="preserve"> бюджетних запитів на 2021 рік, індикативних показників на 2022-2023 роки та розрахунків до них щодо забезпечення функціонування </w:t>
            </w:r>
            <w:r>
              <w:rPr>
                <w:rStyle w:val="1"/>
                <w:rFonts w:eastAsia="Calibri"/>
                <w:sz w:val="20"/>
                <w:szCs w:val="20"/>
              </w:rPr>
              <w:t>Оситнязького</w:t>
            </w:r>
            <w:r w:rsidRPr="00F63D8A">
              <w:rPr>
                <w:rStyle w:val="1"/>
                <w:rFonts w:eastAsia="Calibri"/>
                <w:sz w:val="20"/>
                <w:szCs w:val="20"/>
              </w:rPr>
              <w:t xml:space="preserve"> старостинського</w:t>
            </w:r>
            <w:r>
              <w:rPr>
                <w:rStyle w:val="1"/>
                <w:rFonts w:eastAsia="Calibri"/>
                <w:sz w:val="20"/>
                <w:szCs w:val="20"/>
              </w:rPr>
              <w:t xml:space="preserve"> округу, Созонівського старостинського округу та Високобайрацького старостинського округу</w:t>
            </w:r>
          </w:p>
        </w:tc>
        <w:tc>
          <w:tcPr>
            <w:tcW w:w="1843" w:type="dxa"/>
          </w:tcPr>
          <w:p w:rsidR="00E1593B" w:rsidRPr="00F63D8A" w:rsidRDefault="00F63D8A" w:rsidP="00B122F1">
            <w:pPr>
              <w:jc w:val="center"/>
              <w:rPr>
                <w:rStyle w:val="1"/>
                <w:rFonts w:eastAsia="Calibri"/>
                <w:sz w:val="20"/>
                <w:szCs w:val="20"/>
              </w:rPr>
            </w:pPr>
            <w:r w:rsidRPr="00F63D8A">
              <w:rPr>
                <w:rStyle w:val="1"/>
                <w:rFonts w:eastAsia="Calibri"/>
                <w:sz w:val="20"/>
                <w:szCs w:val="20"/>
              </w:rPr>
              <w:t>До 16 жовтня</w:t>
            </w:r>
          </w:p>
        </w:tc>
        <w:tc>
          <w:tcPr>
            <w:tcW w:w="3260" w:type="dxa"/>
          </w:tcPr>
          <w:p w:rsidR="00E1593B" w:rsidRPr="00F63D8A" w:rsidRDefault="00F63D8A" w:rsidP="00B122F1">
            <w:pPr>
              <w:jc w:val="center"/>
              <w:rPr>
                <w:sz w:val="20"/>
                <w:szCs w:val="20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 xml:space="preserve">Оситнязький </w:t>
            </w:r>
            <w:r w:rsidRPr="00F63D8A">
              <w:rPr>
                <w:rStyle w:val="1"/>
                <w:rFonts w:eastAsia="Calibri"/>
                <w:sz w:val="20"/>
                <w:szCs w:val="20"/>
              </w:rPr>
              <w:t xml:space="preserve"> старостинськ</w:t>
            </w:r>
            <w:r>
              <w:rPr>
                <w:rStyle w:val="1"/>
                <w:rFonts w:eastAsia="Calibri"/>
                <w:sz w:val="20"/>
                <w:szCs w:val="20"/>
              </w:rPr>
              <w:t>ий округ, Созонівський старостинський округ та Високобайрацький старостинський округу</w:t>
            </w:r>
          </w:p>
        </w:tc>
      </w:tr>
      <w:tr w:rsidR="00E1593B" w:rsidRPr="006006C9" w:rsidTr="00B122F1">
        <w:tc>
          <w:tcPr>
            <w:tcW w:w="675" w:type="dxa"/>
          </w:tcPr>
          <w:p w:rsidR="00E1593B" w:rsidRPr="006006C9" w:rsidRDefault="006006C9" w:rsidP="00B12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E1593B" w:rsidRPr="006006C9" w:rsidRDefault="006006C9" w:rsidP="00B122F1">
            <w:pPr>
              <w:jc w:val="both"/>
              <w:rPr>
                <w:rStyle w:val="1"/>
                <w:rFonts w:eastAsia="Calibri"/>
                <w:sz w:val="20"/>
                <w:szCs w:val="20"/>
              </w:rPr>
            </w:pPr>
            <w:r w:rsidRPr="006006C9">
              <w:rPr>
                <w:rStyle w:val="1"/>
                <w:rFonts w:eastAsia="Calibri"/>
                <w:sz w:val="20"/>
                <w:szCs w:val="20"/>
              </w:rPr>
              <w:t>Здійснення аналізу бюджетних запитів головн</w:t>
            </w:r>
            <w:r>
              <w:rPr>
                <w:rStyle w:val="1"/>
                <w:rFonts w:eastAsia="Calibri"/>
                <w:sz w:val="20"/>
                <w:szCs w:val="20"/>
              </w:rPr>
              <w:t xml:space="preserve">ого </w:t>
            </w:r>
            <w:r w:rsidRPr="006006C9">
              <w:rPr>
                <w:rStyle w:val="1"/>
                <w:rFonts w:eastAsia="Calibri"/>
                <w:sz w:val="20"/>
                <w:szCs w:val="20"/>
              </w:rPr>
              <w:t xml:space="preserve"> розпорядник</w:t>
            </w:r>
            <w:r>
              <w:rPr>
                <w:rStyle w:val="1"/>
                <w:rFonts w:eastAsia="Calibri"/>
                <w:sz w:val="20"/>
                <w:szCs w:val="20"/>
              </w:rPr>
              <w:t xml:space="preserve">а </w:t>
            </w:r>
            <w:r w:rsidRPr="006006C9">
              <w:rPr>
                <w:rStyle w:val="1"/>
                <w:rFonts w:eastAsia="Calibri"/>
                <w:sz w:val="20"/>
                <w:szCs w:val="20"/>
              </w:rPr>
              <w:t xml:space="preserve"> коштів на 2021 рік та наступні за плановим 2022-2023 роки з точки зору їх відповідності меті, пріоритетності, а також дієвості та ефективності використання бюджетних коштів та розрахунків до них з дотриманням вимог Бюджетного кодексу України</w:t>
            </w:r>
          </w:p>
        </w:tc>
        <w:tc>
          <w:tcPr>
            <w:tcW w:w="1843" w:type="dxa"/>
          </w:tcPr>
          <w:p w:rsidR="00E1593B" w:rsidRPr="00A35C8B" w:rsidRDefault="00A35C8B" w:rsidP="00B122F1">
            <w:pPr>
              <w:jc w:val="center"/>
              <w:rPr>
                <w:rStyle w:val="1"/>
                <w:rFonts w:eastAsia="Calibri"/>
                <w:sz w:val="20"/>
                <w:szCs w:val="20"/>
              </w:rPr>
            </w:pPr>
            <w:r w:rsidRPr="00A35C8B">
              <w:rPr>
                <w:rStyle w:val="1"/>
                <w:rFonts w:eastAsia="Calibri"/>
                <w:sz w:val="20"/>
                <w:szCs w:val="20"/>
              </w:rPr>
              <w:t>До 29 жовтня</w:t>
            </w:r>
          </w:p>
        </w:tc>
        <w:tc>
          <w:tcPr>
            <w:tcW w:w="3260" w:type="dxa"/>
          </w:tcPr>
          <w:p w:rsidR="00E1593B" w:rsidRPr="00A35C8B" w:rsidRDefault="00A35C8B" w:rsidP="00B122F1">
            <w:pPr>
              <w:jc w:val="center"/>
              <w:rPr>
                <w:sz w:val="20"/>
                <w:szCs w:val="20"/>
              </w:rPr>
            </w:pPr>
            <w:r w:rsidRPr="004B689B">
              <w:rPr>
                <w:rStyle w:val="1"/>
                <w:rFonts w:eastAsia="Calibri"/>
                <w:sz w:val="20"/>
                <w:szCs w:val="20"/>
              </w:rPr>
              <w:t>Фінансово-економічний відділ</w:t>
            </w:r>
          </w:p>
        </w:tc>
      </w:tr>
      <w:tr w:rsidR="00381E51" w:rsidRPr="00381E51" w:rsidTr="00B122F1">
        <w:tc>
          <w:tcPr>
            <w:tcW w:w="675" w:type="dxa"/>
          </w:tcPr>
          <w:p w:rsidR="00381E51" w:rsidRPr="00381E51" w:rsidRDefault="00381E51" w:rsidP="00B12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381E51" w:rsidRPr="00381E51" w:rsidRDefault="00381E51" w:rsidP="00B122F1">
            <w:pPr>
              <w:jc w:val="both"/>
              <w:rPr>
                <w:rStyle w:val="1"/>
                <w:rFonts w:eastAsia="Calibri"/>
                <w:sz w:val="20"/>
                <w:szCs w:val="20"/>
              </w:rPr>
            </w:pPr>
            <w:r w:rsidRPr="00381E51">
              <w:rPr>
                <w:rStyle w:val="1"/>
                <w:rFonts w:eastAsia="Calibri"/>
                <w:sz w:val="20"/>
                <w:szCs w:val="20"/>
              </w:rPr>
              <w:t xml:space="preserve">Проведення засідань робочої групи </w:t>
            </w:r>
            <w:r>
              <w:rPr>
                <w:rStyle w:val="1"/>
                <w:rFonts w:eastAsia="Calibri"/>
                <w:sz w:val="20"/>
                <w:szCs w:val="20"/>
              </w:rPr>
              <w:t>з головним розпорядникам</w:t>
            </w:r>
            <w:r w:rsidRPr="00381E51">
              <w:rPr>
                <w:rStyle w:val="1"/>
                <w:rFonts w:eastAsia="Calibri"/>
                <w:sz w:val="20"/>
                <w:szCs w:val="20"/>
              </w:rPr>
              <w:t xml:space="preserve"> бюджетних коштів щодо узгодження показників проєкту бюджету на 2021 рік</w:t>
            </w:r>
          </w:p>
        </w:tc>
        <w:tc>
          <w:tcPr>
            <w:tcW w:w="1843" w:type="dxa"/>
          </w:tcPr>
          <w:p w:rsidR="00381E51" w:rsidRPr="00381E51" w:rsidRDefault="00381E51" w:rsidP="00B122F1">
            <w:pPr>
              <w:jc w:val="center"/>
            </w:pPr>
            <w:r w:rsidRPr="00381E51">
              <w:rPr>
                <w:rStyle w:val="1"/>
                <w:rFonts w:eastAsia="Calibri"/>
                <w:sz w:val="20"/>
                <w:szCs w:val="20"/>
              </w:rPr>
              <w:t>Листопад - грудень</w:t>
            </w:r>
          </w:p>
        </w:tc>
        <w:tc>
          <w:tcPr>
            <w:tcW w:w="3260" w:type="dxa"/>
          </w:tcPr>
          <w:p w:rsidR="00381E51" w:rsidRPr="00381E51" w:rsidRDefault="00381E51" w:rsidP="00B122F1">
            <w:pPr>
              <w:jc w:val="center"/>
              <w:rPr>
                <w:sz w:val="20"/>
                <w:szCs w:val="20"/>
              </w:rPr>
            </w:pPr>
            <w:r w:rsidRPr="00381E51">
              <w:rPr>
                <w:bCs/>
                <w:sz w:val="20"/>
                <w:szCs w:val="20"/>
              </w:rPr>
              <w:t xml:space="preserve">Робоча група, </w:t>
            </w:r>
            <w:r w:rsidR="00B5229A">
              <w:rPr>
                <w:bCs/>
                <w:sz w:val="20"/>
                <w:szCs w:val="20"/>
              </w:rPr>
              <w:t>Ф</w:t>
            </w:r>
            <w:r w:rsidRPr="004B689B">
              <w:rPr>
                <w:rStyle w:val="1"/>
                <w:rFonts w:eastAsia="Calibri"/>
                <w:sz w:val="20"/>
                <w:szCs w:val="20"/>
              </w:rPr>
              <w:t>інансово-економічний відділ</w:t>
            </w:r>
            <w:r w:rsidR="00EA7787">
              <w:rPr>
                <w:rStyle w:val="1"/>
                <w:rFonts w:eastAsia="Calibri"/>
                <w:sz w:val="20"/>
                <w:szCs w:val="20"/>
              </w:rPr>
              <w:t>,</w:t>
            </w:r>
            <w:r w:rsidR="00B5229A">
              <w:rPr>
                <w:rStyle w:val="1"/>
                <w:rFonts w:eastAsia="Calibri"/>
                <w:sz w:val="20"/>
                <w:szCs w:val="20"/>
              </w:rPr>
              <w:t>В</w:t>
            </w:r>
            <w:r w:rsidRPr="00E1593B">
              <w:rPr>
                <w:sz w:val="20"/>
                <w:szCs w:val="20"/>
              </w:rPr>
              <w:t>ідділ освіти, молоді та спорту, культури та туризму</w:t>
            </w:r>
          </w:p>
        </w:tc>
      </w:tr>
      <w:tr w:rsidR="00381E51" w:rsidRPr="00381E51" w:rsidTr="00B122F1">
        <w:tc>
          <w:tcPr>
            <w:tcW w:w="675" w:type="dxa"/>
          </w:tcPr>
          <w:p w:rsidR="00381E51" w:rsidRPr="00381E51" w:rsidRDefault="00381E51" w:rsidP="00B122F1">
            <w:pPr>
              <w:jc w:val="both"/>
              <w:rPr>
                <w:sz w:val="20"/>
                <w:szCs w:val="20"/>
              </w:rPr>
            </w:pPr>
            <w:r w:rsidRPr="00381E51">
              <w:rPr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381E51" w:rsidRPr="00381E51" w:rsidRDefault="00381E51" w:rsidP="00B122F1">
            <w:pPr>
              <w:jc w:val="both"/>
              <w:rPr>
                <w:rStyle w:val="1"/>
                <w:rFonts w:eastAsia="Calibri"/>
                <w:sz w:val="20"/>
                <w:szCs w:val="20"/>
              </w:rPr>
            </w:pPr>
            <w:r w:rsidRPr="00381E51">
              <w:rPr>
                <w:rStyle w:val="1"/>
                <w:rFonts w:eastAsia="Calibri"/>
                <w:sz w:val="20"/>
                <w:szCs w:val="20"/>
              </w:rPr>
              <w:t>Доведення до головного розпорядника бюджетних коштів обсягів міжбюджетних трансфертів (додаткової дотації на здійснення переданих з державного бюджету видатків з утримання закладів освіти та охорони здоров’я, субвенцій з місцевих бюджетів за рахунок відповідних субвенцій з державного бюджету), врахованих у проєкті державного бюджету, прийнятого Верховною Радою України у другому читанні</w:t>
            </w:r>
          </w:p>
        </w:tc>
        <w:tc>
          <w:tcPr>
            <w:tcW w:w="1843" w:type="dxa"/>
          </w:tcPr>
          <w:p w:rsidR="00381E51" w:rsidRPr="00381E51" w:rsidRDefault="00381E51" w:rsidP="00B122F1">
            <w:pPr>
              <w:jc w:val="center"/>
              <w:rPr>
                <w:rStyle w:val="1"/>
                <w:rFonts w:eastAsia="Calibri"/>
                <w:sz w:val="20"/>
                <w:szCs w:val="20"/>
              </w:rPr>
            </w:pPr>
            <w:r w:rsidRPr="00381E51">
              <w:rPr>
                <w:rStyle w:val="1"/>
                <w:rFonts w:eastAsia="Calibri"/>
                <w:sz w:val="20"/>
                <w:szCs w:val="20"/>
              </w:rPr>
              <w:t>У триденний термін з дня отримання від обласної державної адміністрації</w:t>
            </w:r>
          </w:p>
        </w:tc>
        <w:tc>
          <w:tcPr>
            <w:tcW w:w="3260" w:type="dxa"/>
          </w:tcPr>
          <w:p w:rsidR="00381E51" w:rsidRPr="00381E51" w:rsidRDefault="00381E51" w:rsidP="00B122F1">
            <w:pPr>
              <w:jc w:val="center"/>
              <w:rPr>
                <w:sz w:val="20"/>
                <w:szCs w:val="20"/>
              </w:rPr>
            </w:pPr>
            <w:r w:rsidRPr="00381E51">
              <w:rPr>
                <w:rStyle w:val="1"/>
                <w:rFonts w:eastAsia="Calibri"/>
                <w:sz w:val="20"/>
                <w:szCs w:val="20"/>
              </w:rPr>
              <w:t>Фінансово-економічний відділ</w:t>
            </w:r>
          </w:p>
        </w:tc>
      </w:tr>
      <w:tr w:rsidR="00381E51" w:rsidRPr="00C3064F" w:rsidTr="00B122F1">
        <w:tc>
          <w:tcPr>
            <w:tcW w:w="675" w:type="dxa"/>
          </w:tcPr>
          <w:p w:rsidR="00381E51" w:rsidRPr="00C3064F" w:rsidRDefault="00381E51" w:rsidP="00B122F1">
            <w:pPr>
              <w:jc w:val="both"/>
              <w:rPr>
                <w:sz w:val="20"/>
                <w:szCs w:val="20"/>
              </w:rPr>
            </w:pPr>
            <w:r w:rsidRPr="00C3064F">
              <w:rPr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:rsidR="00381E51" w:rsidRPr="00C3064F" w:rsidRDefault="00381E51" w:rsidP="00B122F1">
            <w:pPr>
              <w:jc w:val="both"/>
              <w:rPr>
                <w:rStyle w:val="1"/>
                <w:rFonts w:eastAsia="Calibri"/>
                <w:sz w:val="20"/>
                <w:szCs w:val="20"/>
              </w:rPr>
            </w:pPr>
            <w:r w:rsidRPr="00C3064F">
              <w:rPr>
                <w:rStyle w:val="1"/>
                <w:rFonts w:eastAsia="Calibri"/>
                <w:sz w:val="20"/>
                <w:szCs w:val="20"/>
              </w:rPr>
              <w:t>Доопрацювання проєкту бюджету за результатами проведених засідань робочої групи, інформацій щодо консультацій з громадськістю</w:t>
            </w:r>
          </w:p>
        </w:tc>
        <w:tc>
          <w:tcPr>
            <w:tcW w:w="1843" w:type="dxa"/>
          </w:tcPr>
          <w:p w:rsidR="00381E51" w:rsidRPr="00C3064F" w:rsidRDefault="00381E51" w:rsidP="00B122F1">
            <w:pPr>
              <w:jc w:val="center"/>
              <w:rPr>
                <w:rStyle w:val="1"/>
                <w:rFonts w:eastAsia="Calibri"/>
                <w:sz w:val="20"/>
                <w:szCs w:val="20"/>
              </w:rPr>
            </w:pPr>
            <w:r w:rsidRPr="00C3064F">
              <w:rPr>
                <w:rStyle w:val="1"/>
                <w:rFonts w:eastAsia="Calibri"/>
                <w:sz w:val="20"/>
                <w:szCs w:val="20"/>
              </w:rPr>
              <w:t>До 19 листопада</w:t>
            </w:r>
          </w:p>
        </w:tc>
        <w:tc>
          <w:tcPr>
            <w:tcW w:w="3260" w:type="dxa"/>
          </w:tcPr>
          <w:p w:rsidR="00381E51" w:rsidRPr="00C3064F" w:rsidRDefault="00381E51" w:rsidP="00B122F1">
            <w:pPr>
              <w:jc w:val="center"/>
              <w:rPr>
                <w:sz w:val="20"/>
                <w:szCs w:val="20"/>
              </w:rPr>
            </w:pPr>
            <w:r w:rsidRPr="00C3064F">
              <w:rPr>
                <w:rStyle w:val="1"/>
                <w:rFonts w:eastAsia="Calibri"/>
                <w:sz w:val="20"/>
                <w:szCs w:val="20"/>
              </w:rPr>
              <w:t>Фінансово-економічний відділ</w:t>
            </w:r>
          </w:p>
        </w:tc>
      </w:tr>
      <w:tr w:rsidR="00381E51" w:rsidRPr="00C3064F" w:rsidTr="00B122F1">
        <w:tc>
          <w:tcPr>
            <w:tcW w:w="675" w:type="dxa"/>
          </w:tcPr>
          <w:p w:rsidR="00381E51" w:rsidRPr="00C3064F" w:rsidRDefault="00381E51" w:rsidP="00B122F1">
            <w:pPr>
              <w:jc w:val="both"/>
              <w:rPr>
                <w:sz w:val="20"/>
                <w:szCs w:val="20"/>
              </w:rPr>
            </w:pPr>
            <w:r w:rsidRPr="00C3064F">
              <w:rPr>
                <w:sz w:val="20"/>
                <w:szCs w:val="20"/>
              </w:rPr>
              <w:t>15</w:t>
            </w:r>
          </w:p>
        </w:tc>
        <w:tc>
          <w:tcPr>
            <w:tcW w:w="4678" w:type="dxa"/>
          </w:tcPr>
          <w:p w:rsidR="00381E51" w:rsidRPr="00C3064F" w:rsidRDefault="00381E51" w:rsidP="00B122F1">
            <w:pPr>
              <w:jc w:val="both"/>
              <w:rPr>
                <w:rStyle w:val="1"/>
                <w:rFonts w:eastAsia="Calibri"/>
                <w:sz w:val="20"/>
                <w:szCs w:val="20"/>
              </w:rPr>
            </w:pPr>
            <w:r w:rsidRPr="00C3064F">
              <w:rPr>
                <w:rStyle w:val="1"/>
                <w:rFonts w:eastAsia="Calibri"/>
                <w:sz w:val="20"/>
                <w:szCs w:val="20"/>
              </w:rPr>
              <w:t>Підготовка та оприлюднення на офіційному веб</w:t>
            </w:r>
            <w:r w:rsidR="00543858" w:rsidRPr="00543858">
              <w:rPr>
                <w:rStyle w:val="1"/>
                <w:rFonts w:eastAsia="Calibri"/>
                <w:sz w:val="20"/>
                <w:szCs w:val="20"/>
              </w:rPr>
              <w:t xml:space="preserve"> </w:t>
            </w:r>
            <w:r w:rsidRPr="00C3064F">
              <w:rPr>
                <w:rStyle w:val="1"/>
                <w:rFonts w:eastAsia="Calibri"/>
                <w:sz w:val="20"/>
                <w:szCs w:val="20"/>
              </w:rPr>
              <w:t>сайті</w:t>
            </w:r>
            <w:r w:rsidR="00543858" w:rsidRPr="00543858">
              <w:rPr>
                <w:rStyle w:val="1"/>
                <w:rFonts w:eastAsia="Calibri"/>
                <w:sz w:val="20"/>
                <w:szCs w:val="20"/>
              </w:rPr>
              <w:t xml:space="preserve"> </w:t>
            </w:r>
            <w:r w:rsidR="00C3064F" w:rsidRPr="00C3064F">
              <w:rPr>
                <w:rStyle w:val="1"/>
                <w:rFonts w:eastAsia="Calibri"/>
                <w:sz w:val="20"/>
                <w:szCs w:val="20"/>
              </w:rPr>
              <w:t>сільської</w:t>
            </w:r>
            <w:r w:rsidRPr="00C3064F">
              <w:rPr>
                <w:rStyle w:val="1"/>
                <w:rFonts w:eastAsia="Calibri"/>
                <w:sz w:val="20"/>
                <w:szCs w:val="20"/>
              </w:rPr>
              <w:t xml:space="preserve"> ради проєкту рішення про бюджет на 2021 рік з додатками згідно з вимогами статті 76 Бюджетного кодексу України, для схвалення його виконавчим комітетом </w:t>
            </w:r>
            <w:r w:rsidR="00C3064F" w:rsidRPr="00C3064F">
              <w:rPr>
                <w:rStyle w:val="1"/>
                <w:rFonts w:eastAsia="Calibri"/>
                <w:sz w:val="20"/>
                <w:szCs w:val="20"/>
              </w:rPr>
              <w:t>сільської</w:t>
            </w:r>
            <w:r w:rsidRPr="00C3064F">
              <w:rPr>
                <w:rStyle w:val="1"/>
                <w:rFonts w:eastAsia="Calibri"/>
                <w:sz w:val="20"/>
                <w:szCs w:val="20"/>
              </w:rPr>
              <w:t xml:space="preserve"> ради та розгляду </w:t>
            </w:r>
            <w:r w:rsidR="00C3064F" w:rsidRPr="00C3064F">
              <w:rPr>
                <w:rStyle w:val="1"/>
                <w:rFonts w:eastAsia="Calibri"/>
                <w:sz w:val="20"/>
                <w:szCs w:val="20"/>
              </w:rPr>
              <w:t>сільською</w:t>
            </w:r>
            <w:r w:rsidRPr="00C3064F">
              <w:rPr>
                <w:rStyle w:val="1"/>
                <w:rFonts w:eastAsia="Calibri"/>
                <w:sz w:val="20"/>
                <w:szCs w:val="20"/>
              </w:rPr>
              <w:t xml:space="preserve"> радою</w:t>
            </w:r>
          </w:p>
        </w:tc>
        <w:tc>
          <w:tcPr>
            <w:tcW w:w="1843" w:type="dxa"/>
          </w:tcPr>
          <w:p w:rsidR="00381E51" w:rsidRPr="00C3064F" w:rsidRDefault="00C3064F" w:rsidP="00B122F1">
            <w:pPr>
              <w:jc w:val="center"/>
              <w:rPr>
                <w:rStyle w:val="1"/>
                <w:rFonts w:eastAsia="Calibri"/>
                <w:sz w:val="20"/>
                <w:szCs w:val="20"/>
              </w:rPr>
            </w:pPr>
            <w:r w:rsidRPr="00C3064F">
              <w:rPr>
                <w:rStyle w:val="1"/>
                <w:rFonts w:eastAsia="Calibri"/>
                <w:sz w:val="20"/>
                <w:szCs w:val="20"/>
              </w:rPr>
              <w:t>До 19 листопада</w:t>
            </w:r>
          </w:p>
        </w:tc>
        <w:tc>
          <w:tcPr>
            <w:tcW w:w="3260" w:type="dxa"/>
          </w:tcPr>
          <w:p w:rsidR="00381E51" w:rsidRPr="00C3064F" w:rsidRDefault="00C3064F" w:rsidP="00B122F1">
            <w:pPr>
              <w:jc w:val="center"/>
              <w:rPr>
                <w:sz w:val="20"/>
                <w:szCs w:val="20"/>
              </w:rPr>
            </w:pPr>
            <w:r w:rsidRPr="00C3064F">
              <w:rPr>
                <w:rStyle w:val="1"/>
                <w:rFonts w:eastAsia="Calibri"/>
                <w:sz w:val="20"/>
                <w:szCs w:val="20"/>
              </w:rPr>
              <w:t>Фінансово-економічний відділ</w:t>
            </w:r>
          </w:p>
        </w:tc>
      </w:tr>
      <w:tr w:rsidR="00381E51" w:rsidRPr="00C3064F" w:rsidTr="00B122F1">
        <w:tc>
          <w:tcPr>
            <w:tcW w:w="675" w:type="dxa"/>
          </w:tcPr>
          <w:p w:rsidR="00381E51" w:rsidRPr="00C3064F" w:rsidRDefault="00C3064F" w:rsidP="00B122F1">
            <w:pPr>
              <w:jc w:val="both"/>
              <w:rPr>
                <w:sz w:val="20"/>
                <w:szCs w:val="20"/>
              </w:rPr>
            </w:pPr>
            <w:r w:rsidRPr="00C3064F">
              <w:rPr>
                <w:sz w:val="20"/>
                <w:szCs w:val="20"/>
              </w:rPr>
              <w:t>16</w:t>
            </w:r>
          </w:p>
        </w:tc>
        <w:tc>
          <w:tcPr>
            <w:tcW w:w="4678" w:type="dxa"/>
          </w:tcPr>
          <w:p w:rsidR="00381E51" w:rsidRPr="00C3064F" w:rsidRDefault="00C3064F" w:rsidP="00B122F1">
            <w:pPr>
              <w:jc w:val="both"/>
              <w:rPr>
                <w:rStyle w:val="1"/>
                <w:rFonts w:eastAsia="Calibri"/>
                <w:sz w:val="20"/>
                <w:szCs w:val="20"/>
              </w:rPr>
            </w:pPr>
            <w:r w:rsidRPr="00C3064F">
              <w:rPr>
                <w:rStyle w:val="1"/>
                <w:rFonts w:eastAsia="Calibri"/>
                <w:sz w:val="20"/>
                <w:szCs w:val="20"/>
              </w:rPr>
              <w:t>Розміщення бюджетних запитів на офіційному сайті сільською ради або оприлюднення їх в інший спосіб</w:t>
            </w:r>
          </w:p>
        </w:tc>
        <w:tc>
          <w:tcPr>
            <w:tcW w:w="1843" w:type="dxa"/>
          </w:tcPr>
          <w:p w:rsidR="00381E51" w:rsidRPr="00C3064F" w:rsidRDefault="00C3064F" w:rsidP="00B122F1">
            <w:pPr>
              <w:jc w:val="center"/>
              <w:rPr>
                <w:rStyle w:val="1"/>
                <w:rFonts w:eastAsia="Calibri"/>
                <w:sz w:val="20"/>
                <w:szCs w:val="20"/>
              </w:rPr>
            </w:pPr>
            <w:r w:rsidRPr="00C3064F">
              <w:rPr>
                <w:rStyle w:val="1"/>
                <w:rFonts w:eastAsia="Calibri"/>
                <w:sz w:val="20"/>
                <w:szCs w:val="20"/>
              </w:rPr>
              <w:t>Через три робочі дні</w:t>
            </w:r>
            <w:r>
              <w:rPr>
                <w:rStyle w:val="1"/>
                <w:rFonts w:eastAsia="Calibri"/>
                <w:sz w:val="20"/>
                <w:szCs w:val="20"/>
              </w:rPr>
              <w:t xml:space="preserve"> після подання проєкту бюджету сільській </w:t>
            </w:r>
            <w:r w:rsidRPr="00C3064F">
              <w:rPr>
                <w:rStyle w:val="1"/>
                <w:rFonts w:eastAsia="Calibri"/>
                <w:sz w:val="20"/>
                <w:szCs w:val="20"/>
              </w:rPr>
              <w:t xml:space="preserve"> раді</w:t>
            </w:r>
          </w:p>
        </w:tc>
        <w:tc>
          <w:tcPr>
            <w:tcW w:w="3260" w:type="dxa"/>
          </w:tcPr>
          <w:p w:rsidR="00381E51" w:rsidRPr="00C3064F" w:rsidRDefault="00B5229A" w:rsidP="00B122F1">
            <w:pPr>
              <w:jc w:val="both"/>
              <w:rPr>
                <w:sz w:val="20"/>
                <w:szCs w:val="20"/>
              </w:rPr>
            </w:pPr>
            <w:r w:rsidRPr="00E1593B">
              <w:rPr>
                <w:sz w:val="20"/>
                <w:szCs w:val="20"/>
              </w:rPr>
              <w:t>Відділ освіти, молоді та спорту, культури та туризму</w:t>
            </w:r>
            <w:r>
              <w:rPr>
                <w:sz w:val="20"/>
                <w:szCs w:val="20"/>
              </w:rPr>
              <w:t>,</w:t>
            </w:r>
            <w:r w:rsidRPr="004B689B">
              <w:rPr>
                <w:rStyle w:val="1"/>
                <w:rFonts w:eastAsia="Calibri"/>
                <w:sz w:val="20"/>
                <w:szCs w:val="20"/>
              </w:rPr>
              <w:t>Фінансово-економічний відділ</w:t>
            </w:r>
          </w:p>
        </w:tc>
      </w:tr>
      <w:tr w:rsidR="00381E51" w:rsidRPr="00EA7787" w:rsidTr="00B122F1">
        <w:tc>
          <w:tcPr>
            <w:tcW w:w="675" w:type="dxa"/>
          </w:tcPr>
          <w:p w:rsidR="00381E51" w:rsidRPr="00EA7787" w:rsidRDefault="00EA7787" w:rsidP="00B122F1">
            <w:pPr>
              <w:jc w:val="both"/>
              <w:rPr>
                <w:sz w:val="20"/>
                <w:szCs w:val="20"/>
              </w:rPr>
            </w:pPr>
            <w:r w:rsidRPr="00EA7787">
              <w:rPr>
                <w:sz w:val="20"/>
                <w:szCs w:val="20"/>
              </w:rPr>
              <w:t>17</w:t>
            </w:r>
          </w:p>
        </w:tc>
        <w:tc>
          <w:tcPr>
            <w:tcW w:w="4678" w:type="dxa"/>
          </w:tcPr>
          <w:p w:rsidR="00EA7787" w:rsidRPr="00EA7787" w:rsidRDefault="00EA7787" w:rsidP="00B122F1">
            <w:pPr>
              <w:jc w:val="both"/>
              <w:rPr>
                <w:sz w:val="20"/>
                <w:szCs w:val="20"/>
              </w:rPr>
            </w:pPr>
            <w:r w:rsidRPr="00EA7787">
              <w:rPr>
                <w:rStyle w:val="1"/>
                <w:rFonts w:eastAsia="Calibri"/>
                <w:sz w:val="20"/>
                <w:szCs w:val="20"/>
              </w:rPr>
              <w:t xml:space="preserve">Розгляд проєкту рішення про бюджет на 2021 рік та підготовка пропозицій, у тому числі за результатами обговорення з громадськістю, на узагальнення постійної </w:t>
            </w:r>
            <w:r w:rsidRPr="00EA7787">
              <w:rPr>
                <w:sz w:val="20"/>
                <w:szCs w:val="20"/>
              </w:rPr>
              <w:t>постійну комісію сільської ради з питань планування, фінансів, бюджету, соціально-економічного розвитку та інвестицій планування.</w:t>
            </w:r>
          </w:p>
          <w:p w:rsidR="00381E51" w:rsidRPr="00EA7787" w:rsidRDefault="00381E51" w:rsidP="00B122F1">
            <w:pPr>
              <w:jc w:val="both"/>
              <w:rPr>
                <w:rStyle w:val="1"/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1E51" w:rsidRPr="00EA7787" w:rsidRDefault="00EA7787" w:rsidP="00B122F1">
            <w:pPr>
              <w:jc w:val="center"/>
              <w:rPr>
                <w:rStyle w:val="1"/>
                <w:rFonts w:eastAsia="Calibri"/>
                <w:sz w:val="20"/>
                <w:szCs w:val="20"/>
              </w:rPr>
            </w:pPr>
            <w:r w:rsidRPr="00EA7787">
              <w:rPr>
                <w:rStyle w:val="1"/>
                <w:rFonts w:eastAsia="Calibri"/>
                <w:sz w:val="20"/>
                <w:szCs w:val="20"/>
              </w:rPr>
              <w:t>До 18 грудн</w:t>
            </w:r>
            <w:r>
              <w:rPr>
                <w:rStyle w:val="1"/>
                <w:rFonts w:eastAsia="Calibri"/>
                <w:sz w:val="20"/>
                <w:szCs w:val="20"/>
              </w:rPr>
              <w:t>я</w:t>
            </w:r>
          </w:p>
        </w:tc>
        <w:tc>
          <w:tcPr>
            <w:tcW w:w="3260" w:type="dxa"/>
          </w:tcPr>
          <w:p w:rsidR="00EA7787" w:rsidRPr="00EA7787" w:rsidRDefault="00EA7787" w:rsidP="00B122F1">
            <w:pPr>
              <w:jc w:val="both"/>
              <w:rPr>
                <w:sz w:val="20"/>
                <w:szCs w:val="20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П</w:t>
            </w:r>
            <w:r w:rsidRPr="00EA7787">
              <w:rPr>
                <w:rStyle w:val="1"/>
                <w:rFonts w:eastAsia="Calibri"/>
                <w:sz w:val="20"/>
                <w:szCs w:val="20"/>
              </w:rPr>
              <w:t>остійн</w:t>
            </w:r>
            <w:r>
              <w:rPr>
                <w:rStyle w:val="1"/>
                <w:rFonts w:eastAsia="Calibri"/>
                <w:sz w:val="20"/>
                <w:szCs w:val="20"/>
              </w:rPr>
              <w:t>а</w:t>
            </w:r>
            <w:r w:rsidRPr="00EA7787">
              <w:rPr>
                <w:sz w:val="20"/>
                <w:szCs w:val="20"/>
              </w:rPr>
              <w:t>комісі</w:t>
            </w:r>
            <w:r>
              <w:rPr>
                <w:sz w:val="20"/>
                <w:szCs w:val="20"/>
              </w:rPr>
              <w:t>я</w:t>
            </w:r>
            <w:r w:rsidRPr="00EA7787">
              <w:rPr>
                <w:sz w:val="20"/>
                <w:szCs w:val="20"/>
              </w:rPr>
              <w:t xml:space="preserve"> сільської ради з питань планування, фінансів, бюджету, соціально-економічного ро</w:t>
            </w:r>
            <w:r>
              <w:rPr>
                <w:sz w:val="20"/>
                <w:szCs w:val="20"/>
              </w:rPr>
              <w:t xml:space="preserve">звитку та інвестицій планування, громадська рада.  </w:t>
            </w:r>
            <w:r>
              <w:rPr>
                <w:bCs/>
                <w:sz w:val="20"/>
                <w:szCs w:val="20"/>
              </w:rPr>
              <w:t>ф</w:t>
            </w:r>
            <w:r w:rsidRPr="004B689B">
              <w:rPr>
                <w:rStyle w:val="1"/>
                <w:rFonts w:eastAsia="Calibri"/>
                <w:sz w:val="20"/>
                <w:szCs w:val="20"/>
              </w:rPr>
              <w:t>інансово-економічний відділ</w:t>
            </w:r>
            <w:r>
              <w:rPr>
                <w:rStyle w:val="1"/>
                <w:rFonts w:eastAsia="Calibri"/>
                <w:sz w:val="20"/>
                <w:szCs w:val="20"/>
              </w:rPr>
              <w:t xml:space="preserve"> , в</w:t>
            </w:r>
            <w:r w:rsidRPr="00E1593B">
              <w:rPr>
                <w:sz w:val="20"/>
                <w:szCs w:val="20"/>
              </w:rPr>
              <w:t>ідділ освіти, молоді та спорту, культури та туризму</w:t>
            </w:r>
          </w:p>
          <w:p w:rsidR="00381E51" w:rsidRPr="00EA7787" w:rsidRDefault="00381E51" w:rsidP="00B122F1">
            <w:pPr>
              <w:jc w:val="both"/>
              <w:rPr>
                <w:sz w:val="20"/>
                <w:szCs w:val="20"/>
              </w:rPr>
            </w:pPr>
          </w:p>
        </w:tc>
      </w:tr>
      <w:tr w:rsidR="00B5229A" w:rsidRPr="00EA7787" w:rsidTr="00B122F1">
        <w:tc>
          <w:tcPr>
            <w:tcW w:w="675" w:type="dxa"/>
          </w:tcPr>
          <w:p w:rsidR="00B5229A" w:rsidRPr="00EA7787" w:rsidRDefault="00B5229A" w:rsidP="00B12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678" w:type="dxa"/>
          </w:tcPr>
          <w:p w:rsidR="00B5229A" w:rsidRPr="00EA7787" w:rsidRDefault="00B5229A" w:rsidP="00B122F1">
            <w:pPr>
              <w:jc w:val="both"/>
              <w:rPr>
                <w:rStyle w:val="1"/>
                <w:rFonts w:eastAsia="Calibri"/>
                <w:sz w:val="20"/>
                <w:szCs w:val="20"/>
              </w:rPr>
            </w:pPr>
            <w:r w:rsidRPr="00EA7787">
              <w:rPr>
                <w:rStyle w:val="1"/>
                <w:rFonts w:eastAsia="Calibri"/>
                <w:sz w:val="20"/>
                <w:szCs w:val="20"/>
              </w:rPr>
              <w:t>Розгляд, аналіз та узагальнення пропозицій постійних комісій про зміни та доповнення до проєкту бюджету на 2021 рік</w:t>
            </w:r>
          </w:p>
        </w:tc>
        <w:tc>
          <w:tcPr>
            <w:tcW w:w="1843" w:type="dxa"/>
          </w:tcPr>
          <w:p w:rsidR="00B5229A" w:rsidRPr="00EA7787" w:rsidRDefault="00B5229A" w:rsidP="00B122F1">
            <w:pPr>
              <w:jc w:val="center"/>
              <w:rPr>
                <w:rStyle w:val="1"/>
                <w:rFonts w:eastAsia="Calibri"/>
                <w:sz w:val="20"/>
                <w:szCs w:val="20"/>
              </w:rPr>
            </w:pPr>
            <w:r w:rsidRPr="00EA7787">
              <w:rPr>
                <w:rStyle w:val="1"/>
                <w:rFonts w:eastAsia="Calibri"/>
                <w:sz w:val="20"/>
                <w:szCs w:val="20"/>
              </w:rPr>
              <w:t xml:space="preserve">До </w:t>
            </w:r>
            <w:r>
              <w:rPr>
                <w:rStyle w:val="1"/>
                <w:rFonts w:eastAsia="Calibri"/>
                <w:sz w:val="20"/>
                <w:szCs w:val="20"/>
              </w:rPr>
              <w:t>22</w:t>
            </w:r>
            <w:r w:rsidRPr="00EA7787">
              <w:rPr>
                <w:rStyle w:val="1"/>
                <w:rFonts w:eastAsia="Calibri"/>
                <w:sz w:val="20"/>
                <w:szCs w:val="20"/>
              </w:rPr>
              <w:t xml:space="preserve"> грудня</w:t>
            </w:r>
          </w:p>
        </w:tc>
        <w:tc>
          <w:tcPr>
            <w:tcW w:w="3260" w:type="dxa"/>
          </w:tcPr>
          <w:p w:rsidR="00B5229A" w:rsidRPr="00EA7787" w:rsidRDefault="00B5229A" w:rsidP="00B122F1">
            <w:pPr>
              <w:jc w:val="both"/>
              <w:rPr>
                <w:sz w:val="20"/>
                <w:szCs w:val="20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П</w:t>
            </w:r>
            <w:r w:rsidRPr="00EA7787">
              <w:rPr>
                <w:rStyle w:val="1"/>
                <w:rFonts w:eastAsia="Calibri"/>
                <w:sz w:val="20"/>
                <w:szCs w:val="20"/>
              </w:rPr>
              <w:t>остійн</w:t>
            </w:r>
            <w:r>
              <w:rPr>
                <w:rStyle w:val="1"/>
                <w:rFonts w:eastAsia="Calibri"/>
                <w:sz w:val="20"/>
                <w:szCs w:val="20"/>
              </w:rPr>
              <w:t>а</w:t>
            </w:r>
            <w:r w:rsidRPr="00EA7787">
              <w:rPr>
                <w:sz w:val="20"/>
                <w:szCs w:val="20"/>
              </w:rPr>
              <w:t>комісі</w:t>
            </w:r>
            <w:r>
              <w:rPr>
                <w:sz w:val="20"/>
                <w:szCs w:val="20"/>
              </w:rPr>
              <w:t>я</w:t>
            </w:r>
            <w:r w:rsidRPr="00EA7787">
              <w:rPr>
                <w:sz w:val="20"/>
                <w:szCs w:val="20"/>
              </w:rPr>
              <w:t xml:space="preserve"> сільської ради з питань планування, фінансів, бюджету, соціально-економічного ро</w:t>
            </w:r>
            <w:r>
              <w:rPr>
                <w:sz w:val="20"/>
                <w:szCs w:val="20"/>
              </w:rPr>
              <w:t xml:space="preserve">звитку та інвестицій планування, громадська рада.  </w:t>
            </w:r>
            <w:r>
              <w:rPr>
                <w:bCs/>
                <w:sz w:val="20"/>
                <w:szCs w:val="20"/>
              </w:rPr>
              <w:t>ф</w:t>
            </w:r>
            <w:r w:rsidRPr="004B689B">
              <w:rPr>
                <w:rStyle w:val="1"/>
                <w:rFonts w:eastAsia="Calibri"/>
                <w:sz w:val="20"/>
                <w:szCs w:val="20"/>
              </w:rPr>
              <w:t>інансово-економічний відділ</w:t>
            </w:r>
            <w:r>
              <w:rPr>
                <w:rStyle w:val="1"/>
                <w:rFonts w:eastAsia="Calibri"/>
                <w:sz w:val="20"/>
                <w:szCs w:val="20"/>
              </w:rPr>
              <w:t xml:space="preserve"> , в</w:t>
            </w:r>
            <w:r w:rsidRPr="00E1593B">
              <w:rPr>
                <w:sz w:val="20"/>
                <w:szCs w:val="20"/>
              </w:rPr>
              <w:t>ідділ освіти, молоді та спорту, культури та туризму</w:t>
            </w:r>
          </w:p>
          <w:p w:rsidR="00B5229A" w:rsidRPr="00EA7787" w:rsidRDefault="00B5229A" w:rsidP="00B122F1">
            <w:pPr>
              <w:jc w:val="both"/>
              <w:rPr>
                <w:sz w:val="20"/>
                <w:szCs w:val="20"/>
              </w:rPr>
            </w:pPr>
          </w:p>
        </w:tc>
      </w:tr>
      <w:tr w:rsidR="00B5229A" w:rsidRPr="00B5229A" w:rsidTr="00B122F1">
        <w:tc>
          <w:tcPr>
            <w:tcW w:w="675" w:type="dxa"/>
          </w:tcPr>
          <w:p w:rsidR="00B5229A" w:rsidRPr="00B5229A" w:rsidRDefault="00B5229A" w:rsidP="00B122F1">
            <w:pPr>
              <w:jc w:val="both"/>
              <w:rPr>
                <w:sz w:val="20"/>
                <w:szCs w:val="20"/>
              </w:rPr>
            </w:pPr>
            <w:r w:rsidRPr="00B5229A">
              <w:rPr>
                <w:sz w:val="20"/>
                <w:szCs w:val="20"/>
              </w:rPr>
              <w:t>19</w:t>
            </w:r>
          </w:p>
        </w:tc>
        <w:tc>
          <w:tcPr>
            <w:tcW w:w="4678" w:type="dxa"/>
          </w:tcPr>
          <w:p w:rsidR="00B5229A" w:rsidRPr="00B5229A" w:rsidRDefault="00B5229A" w:rsidP="00B122F1">
            <w:pPr>
              <w:jc w:val="both"/>
              <w:rPr>
                <w:rStyle w:val="1"/>
                <w:rFonts w:eastAsia="Calibri"/>
                <w:sz w:val="20"/>
                <w:szCs w:val="20"/>
              </w:rPr>
            </w:pPr>
            <w:r w:rsidRPr="00B5229A">
              <w:rPr>
                <w:rStyle w:val="1"/>
                <w:rFonts w:eastAsia="Calibri"/>
                <w:sz w:val="20"/>
                <w:szCs w:val="20"/>
              </w:rPr>
              <w:t xml:space="preserve">Супровід розгляду питання щодо проєкту бюджету на 2021 рік постійними комісіями </w:t>
            </w:r>
            <w:r>
              <w:rPr>
                <w:rStyle w:val="1"/>
                <w:rFonts w:eastAsia="Calibri"/>
                <w:sz w:val="20"/>
                <w:szCs w:val="20"/>
              </w:rPr>
              <w:t>сільської</w:t>
            </w:r>
            <w:r w:rsidRPr="00B5229A">
              <w:rPr>
                <w:rStyle w:val="1"/>
                <w:rFonts w:eastAsia="Calibri"/>
                <w:sz w:val="20"/>
                <w:szCs w:val="20"/>
              </w:rPr>
              <w:t xml:space="preserve"> ради та на пленарному засіданні </w:t>
            </w:r>
            <w:r>
              <w:rPr>
                <w:rStyle w:val="1"/>
                <w:rFonts w:eastAsia="Calibri"/>
                <w:sz w:val="20"/>
                <w:szCs w:val="20"/>
              </w:rPr>
              <w:t>сіл</w:t>
            </w:r>
            <w:r w:rsidR="00607409">
              <w:rPr>
                <w:rStyle w:val="1"/>
                <w:rFonts w:eastAsia="Calibri"/>
                <w:sz w:val="20"/>
                <w:szCs w:val="20"/>
              </w:rPr>
              <w:t>ь</w:t>
            </w:r>
            <w:r>
              <w:rPr>
                <w:rStyle w:val="1"/>
                <w:rFonts w:eastAsia="Calibri"/>
                <w:sz w:val="20"/>
                <w:szCs w:val="20"/>
              </w:rPr>
              <w:t>ської</w:t>
            </w:r>
            <w:r w:rsidRPr="00B5229A">
              <w:rPr>
                <w:rStyle w:val="1"/>
                <w:rFonts w:eastAsia="Calibri"/>
                <w:sz w:val="20"/>
                <w:szCs w:val="20"/>
              </w:rPr>
              <w:t xml:space="preserve"> ради в порядку, визначеному радою</w:t>
            </w:r>
          </w:p>
        </w:tc>
        <w:tc>
          <w:tcPr>
            <w:tcW w:w="1843" w:type="dxa"/>
          </w:tcPr>
          <w:p w:rsidR="00B5229A" w:rsidRPr="00B5229A" w:rsidRDefault="00B5229A" w:rsidP="00B122F1">
            <w:pPr>
              <w:jc w:val="center"/>
              <w:rPr>
                <w:rStyle w:val="1"/>
                <w:rFonts w:eastAsia="Calibri"/>
                <w:sz w:val="20"/>
                <w:szCs w:val="20"/>
              </w:rPr>
            </w:pPr>
            <w:r w:rsidRPr="00B5229A">
              <w:rPr>
                <w:rStyle w:val="1"/>
                <w:rFonts w:eastAsia="Calibri"/>
                <w:sz w:val="20"/>
                <w:szCs w:val="20"/>
              </w:rPr>
              <w:t>Листопад - грудень</w:t>
            </w:r>
          </w:p>
        </w:tc>
        <w:tc>
          <w:tcPr>
            <w:tcW w:w="3260" w:type="dxa"/>
          </w:tcPr>
          <w:p w:rsidR="00B5229A" w:rsidRPr="00B5229A" w:rsidRDefault="00B5229A" w:rsidP="00B122F1">
            <w:pPr>
              <w:jc w:val="both"/>
              <w:rPr>
                <w:sz w:val="20"/>
                <w:szCs w:val="20"/>
              </w:rPr>
            </w:pPr>
            <w:r w:rsidRPr="00B5229A">
              <w:rPr>
                <w:sz w:val="20"/>
                <w:szCs w:val="20"/>
              </w:rPr>
              <w:t xml:space="preserve">Відділ освіти, молоді та спорту, культури та туризму, </w:t>
            </w:r>
            <w:r w:rsidRPr="00B5229A">
              <w:rPr>
                <w:rStyle w:val="1"/>
                <w:rFonts w:eastAsia="Calibri"/>
                <w:sz w:val="20"/>
                <w:szCs w:val="20"/>
              </w:rPr>
              <w:t>Фінансово-економічний відділ</w:t>
            </w:r>
          </w:p>
        </w:tc>
      </w:tr>
      <w:tr w:rsidR="00025E68" w:rsidRPr="00E1593B" w:rsidTr="00B122F1">
        <w:tc>
          <w:tcPr>
            <w:tcW w:w="675" w:type="dxa"/>
          </w:tcPr>
          <w:p w:rsidR="00025E68" w:rsidRDefault="00025E68" w:rsidP="00B12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78" w:type="dxa"/>
          </w:tcPr>
          <w:p w:rsidR="00025E68" w:rsidRDefault="00025E68" w:rsidP="00B122F1">
            <w:pPr>
              <w:jc w:val="both"/>
              <w:rPr>
                <w:rStyle w:val="1"/>
                <w:rFonts w:eastAsia="Calibri"/>
                <w:sz w:val="20"/>
                <w:szCs w:val="20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 xml:space="preserve">Прийняття рішення про бюджет на 2021 рік на сесії сільської ради </w:t>
            </w:r>
          </w:p>
        </w:tc>
        <w:tc>
          <w:tcPr>
            <w:tcW w:w="1843" w:type="dxa"/>
          </w:tcPr>
          <w:p w:rsidR="00025E68" w:rsidRDefault="00025E68" w:rsidP="00B122F1">
            <w:pPr>
              <w:jc w:val="center"/>
              <w:rPr>
                <w:rStyle w:val="1"/>
                <w:rFonts w:eastAsia="Calibri"/>
                <w:sz w:val="20"/>
                <w:szCs w:val="20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До 25 грудня 2020 року (включно)</w:t>
            </w:r>
          </w:p>
        </w:tc>
        <w:tc>
          <w:tcPr>
            <w:tcW w:w="3260" w:type="dxa"/>
          </w:tcPr>
          <w:p w:rsidR="00025E68" w:rsidRDefault="00025E68" w:rsidP="00B12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Відділ організаційної роботи, інформаційної діяльності та комунікацій з громадськістю, </w:t>
            </w:r>
            <w:r w:rsidR="00B8031A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інансово-економічний відділ </w:t>
            </w:r>
          </w:p>
        </w:tc>
      </w:tr>
      <w:tr w:rsidR="00FF7CE6" w:rsidRPr="00E1593B" w:rsidTr="00B122F1">
        <w:tc>
          <w:tcPr>
            <w:tcW w:w="675" w:type="dxa"/>
          </w:tcPr>
          <w:p w:rsidR="00FF7CE6" w:rsidRPr="00E1593B" w:rsidRDefault="00025E68" w:rsidP="00B12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78" w:type="dxa"/>
          </w:tcPr>
          <w:p w:rsidR="00FF7CE6" w:rsidRPr="00E1593B" w:rsidRDefault="00FF7CE6" w:rsidP="00B122F1">
            <w:pPr>
              <w:jc w:val="both"/>
              <w:rPr>
                <w:rStyle w:val="1"/>
                <w:rFonts w:eastAsia="Calibri"/>
                <w:sz w:val="20"/>
                <w:szCs w:val="20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 xml:space="preserve">Оприлюднення рішення про бюджет на 2021 рік з додатками до нього для забезпечення дотримання принципу публічності та прозорості </w:t>
            </w:r>
          </w:p>
        </w:tc>
        <w:tc>
          <w:tcPr>
            <w:tcW w:w="1843" w:type="dxa"/>
          </w:tcPr>
          <w:p w:rsidR="00FF7CE6" w:rsidRPr="00E1593B" w:rsidRDefault="00025E68" w:rsidP="00B122F1">
            <w:pPr>
              <w:jc w:val="center"/>
              <w:rPr>
                <w:rStyle w:val="1"/>
                <w:rFonts w:eastAsia="Calibri"/>
                <w:sz w:val="20"/>
                <w:szCs w:val="20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В деся</w:t>
            </w:r>
            <w:r w:rsidR="00FF7CE6">
              <w:rPr>
                <w:rStyle w:val="1"/>
                <w:rFonts w:eastAsia="Calibri"/>
                <w:sz w:val="20"/>
                <w:szCs w:val="20"/>
              </w:rPr>
              <w:t>т</w:t>
            </w:r>
            <w:r>
              <w:rPr>
                <w:rStyle w:val="1"/>
                <w:rFonts w:eastAsia="Calibri"/>
                <w:sz w:val="20"/>
                <w:szCs w:val="20"/>
              </w:rPr>
              <w:t>и</w:t>
            </w:r>
            <w:r w:rsidR="00FF7CE6">
              <w:rPr>
                <w:rStyle w:val="1"/>
                <w:rFonts w:eastAsia="Calibri"/>
                <w:sz w:val="20"/>
                <w:szCs w:val="20"/>
              </w:rPr>
              <w:t xml:space="preserve">денний термін </w:t>
            </w:r>
            <w:r>
              <w:rPr>
                <w:rStyle w:val="1"/>
                <w:rFonts w:eastAsia="Calibri"/>
                <w:sz w:val="20"/>
                <w:szCs w:val="20"/>
              </w:rPr>
              <w:t>з дня його прийняття визначеній сільською радою на офіційному сайт сільської ради</w:t>
            </w:r>
          </w:p>
        </w:tc>
        <w:tc>
          <w:tcPr>
            <w:tcW w:w="3260" w:type="dxa"/>
          </w:tcPr>
          <w:p w:rsidR="00FF7CE6" w:rsidRPr="00E1593B" w:rsidRDefault="00025E68" w:rsidP="00B12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Відділ організаційної роботи, інформаційної діяльності та комунікацій з громадськістю, фінансово–економічний відділ </w:t>
            </w:r>
          </w:p>
        </w:tc>
      </w:tr>
      <w:tr w:rsidR="00FF7CE6" w:rsidRPr="00E1593B" w:rsidTr="00B122F1">
        <w:tc>
          <w:tcPr>
            <w:tcW w:w="675" w:type="dxa"/>
          </w:tcPr>
          <w:p w:rsidR="00FF7CE6" w:rsidRPr="00E1593B" w:rsidRDefault="00B8031A" w:rsidP="00B12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78" w:type="dxa"/>
          </w:tcPr>
          <w:p w:rsidR="00FF7CE6" w:rsidRPr="00E1593B" w:rsidRDefault="0065567B" w:rsidP="00B122F1">
            <w:pPr>
              <w:jc w:val="both"/>
              <w:rPr>
                <w:rStyle w:val="1"/>
                <w:rFonts w:eastAsia="Calibri"/>
                <w:sz w:val="20"/>
                <w:szCs w:val="20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 xml:space="preserve">Приведення, у разі необхідності із Законом України «Про Державний бюджет України на 2021 рік» обсягів міжбюджетних трансфертів бюджету сільської ради </w:t>
            </w:r>
            <w:r w:rsidR="007145D7">
              <w:rPr>
                <w:rStyle w:val="1"/>
                <w:rFonts w:eastAsia="Calibri"/>
                <w:sz w:val="20"/>
                <w:szCs w:val="20"/>
              </w:rPr>
              <w:t xml:space="preserve">шляхом підготовки та затвердження у встановленому порядку рішення про внесення відповідних змін до бюджету та бюджетних програм </w:t>
            </w:r>
          </w:p>
        </w:tc>
        <w:tc>
          <w:tcPr>
            <w:tcW w:w="1843" w:type="dxa"/>
          </w:tcPr>
          <w:p w:rsidR="00FF7CE6" w:rsidRPr="00E1593B" w:rsidRDefault="007145D7" w:rsidP="00B122F1">
            <w:pPr>
              <w:jc w:val="center"/>
              <w:rPr>
                <w:rStyle w:val="1"/>
                <w:rFonts w:eastAsia="Calibri"/>
                <w:sz w:val="20"/>
                <w:szCs w:val="20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У двотижневий строк з дня офіційного опублікування закону про Державний бюджет України</w:t>
            </w:r>
          </w:p>
        </w:tc>
        <w:tc>
          <w:tcPr>
            <w:tcW w:w="3260" w:type="dxa"/>
          </w:tcPr>
          <w:p w:rsidR="00FF7CE6" w:rsidRPr="00E1593B" w:rsidRDefault="007145D7" w:rsidP="00B122F1">
            <w:pPr>
              <w:jc w:val="both"/>
              <w:rPr>
                <w:sz w:val="20"/>
                <w:szCs w:val="20"/>
              </w:rPr>
            </w:pPr>
            <w:r w:rsidRPr="00B5229A">
              <w:rPr>
                <w:sz w:val="20"/>
                <w:szCs w:val="20"/>
              </w:rPr>
              <w:t xml:space="preserve">Відділ освіти, молоді та спорту, культури та туризму, </w:t>
            </w:r>
            <w:r w:rsidRPr="00B5229A">
              <w:rPr>
                <w:rStyle w:val="1"/>
                <w:rFonts w:eastAsia="Calibri"/>
                <w:sz w:val="20"/>
                <w:szCs w:val="20"/>
              </w:rPr>
              <w:t>Фінансово-економічний відділ</w:t>
            </w:r>
          </w:p>
        </w:tc>
      </w:tr>
    </w:tbl>
    <w:p w:rsidR="00356DBA" w:rsidRDefault="00356DBA" w:rsidP="0073295F">
      <w:pPr>
        <w:pStyle w:val="a4"/>
      </w:pPr>
    </w:p>
    <w:p w:rsidR="007145D7" w:rsidRDefault="007145D7" w:rsidP="0073295F">
      <w:pPr>
        <w:pStyle w:val="a4"/>
      </w:pPr>
    </w:p>
    <w:p w:rsidR="007145D7" w:rsidRDefault="007145D7" w:rsidP="0073295F">
      <w:pPr>
        <w:pStyle w:val="a4"/>
      </w:pPr>
    </w:p>
    <w:p w:rsidR="007145D7" w:rsidRDefault="007145D7" w:rsidP="0073295F">
      <w:pPr>
        <w:pStyle w:val="a4"/>
      </w:pPr>
    </w:p>
    <w:p w:rsidR="007145D7" w:rsidRDefault="007145D7" w:rsidP="0073295F">
      <w:pPr>
        <w:pStyle w:val="a4"/>
      </w:pPr>
    </w:p>
    <w:p w:rsidR="007145D7" w:rsidRPr="00B122F1" w:rsidRDefault="007145D7" w:rsidP="0073295F">
      <w:pPr>
        <w:pStyle w:val="a4"/>
        <w:rPr>
          <w:b/>
        </w:rPr>
      </w:pPr>
      <w:r w:rsidRPr="00B122F1">
        <w:rPr>
          <w:b/>
        </w:rPr>
        <w:t>Начальник фінансово-економічн</w:t>
      </w:r>
      <w:r w:rsidR="00C261DA">
        <w:rPr>
          <w:b/>
        </w:rPr>
        <w:t xml:space="preserve">ого </w:t>
      </w:r>
      <w:r w:rsidRPr="00B122F1">
        <w:rPr>
          <w:b/>
        </w:rPr>
        <w:t xml:space="preserve"> відділ</w:t>
      </w:r>
      <w:r w:rsidR="00C261DA">
        <w:rPr>
          <w:b/>
        </w:rPr>
        <w:t>у</w:t>
      </w:r>
      <w:r w:rsidRPr="00B122F1">
        <w:rPr>
          <w:b/>
        </w:rPr>
        <w:tab/>
      </w:r>
      <w:r w:rsidRPr="00B122F1">
        <w:rPr>
          <w:b/>
        </w:rPr>
        <w:tab/>
      </w:r>
      <w:r w:rsidRPr="00B122F1">
        <w:rPr>
          <w:b/>
        </w:rPr>
        <w:tab/>
      </w:r>
      <w:r w:rsidRPr="00B122F1">
        <w:rPr>
          <w:b/>
        </w:rPr>
        <w:tab/>
        <w:t xml:space="preserve">Інна КОРОБКО </w:t>
      </w:r>
    </w:p>
    <w:sectPr w:rsidR="007145D7" w:rsidRPr="00B122F1" w:rsidSect="00607409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CB2" w:rsidRDefault="002B6CB2" w:rsidP="00607409">
      <w:r>
        <w:separator/>
      </w:r>
    </w:p>
  </w:endnote>
  <w:endnote w:type="continuationSeparator" w:id="1">
    <w:p w:rsidR="002B6CB2" w:rsidRDefault="002B6CB2" w:rsidP="00607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CB2" w:rsidRDefault="002B6CB2" w:rsidP="00607409">
      <w:r>
        <w:separator/>
      </w:r>
    </w:p>
  </w:footnote>
  <w:footnote w:type="continuationSeparator" w:id="1">
    <w:p w:rsidR="002B6CB2" w:rsidRDefault="002B6CB2" w:rsidP="00607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66C1"/>
    <w:multiLevelType w:val="multilevel"/>
    <w:tmpl w:val="A042A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035E92"/>
    <w:multiLevelType w:val="multilevel"/>
    <w:tmpl w:val="7D826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A36"/>
    <w:rsid w:val="00025E68"/>
    <w:rsid w:val="00041D8C"/>
    <w:rsid w:val="002959D5"/>
    <w:rsid w:val="002B6CB2"/>
    <w:rsid w:val="00310CAB"/>
    <w:rsid w:val="00356DBA"/>
    <w:rsid w:val="003646B9"/>
    <w:rsid w:val="00381E51"/>
    <w:rsid w:val="00543858"/>
    <w:rsid w:val="006006C9"/>
    <w:rsid w:val="00607409"/>
    <w:rsid w:val="006421F6"/>
    <w:rsid w:val="0065567B"/>
    <w:rsid w:val="007145D7"/>
    <w:rsid w:val="0073295F"/>
    <w:rsid w:val="00734225"/>
    <w:rsid w:val="0074523B"/>
    <w:rsid w:val="00A35C8B"/>
    <w:rsid w:val="00A37A36"/>
    <w:rsid w:val="00A90AA1"/>
    <w:rsid w:val="00B122F1"/>
    <w:rsid w:val="00B5229A"/>
    <w:rsid w:val="00B8031A"/>
    <w:rsid w:val="00C261DA"/>
    <w:rsid w:val="00C3064F"/>
    <w:rsid w:val="00E1593B"/>
    <w:rsid w:val="00EA7787"/>
    <w:rsid w:val="00EE607A"/>
    <w:rsid w:val="00F2270E"/>
    <w:rsid w:val="00F63D8A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A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AA1"/>
    <w:rPr>
      <w:rFonts w:cs="Times New Roman"/>
      <w:b/>
      <w:bCs/>
    </w:rPr>
  </w:style>
  <w:style w:type="paragraph" w:styleId="a4">
    <w:name w:val="No Spacing"/>
    <w:uiPriority w:val="99"/>
    <w:qFormat/>
    <w:rsid w:val="00A90AA1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37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A37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5pt0pt">
    <w:name w:val="Основной текст + 10;5 pt;Полужирный;Курсив;Интервал 0 pt"/>
    <w:rsid w:val="00A37A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6">
    <w:name w:val="Основной текст_"/>
    <w:link w:val="2"/>
    <w:rsid w:val="00A37A3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A37A36"/>
    <w:pPr>
      <w:widowControl w:val="0"/>
      <w:shd w:val="clear" w:color="auto" w:fill="FFFFFF"/>
      <w:spacing w:before="420" w:after="900" w:line="0" w:lineRule="atLeast"/>
      <w:ind w:hanging="340"/>
      <w:jc w:val="both"/>
    </w:pPr>
    <w:rPr>
      <w:rFonts w:eastAsia="Times New Roman"/>
      <w:spacing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0740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740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0740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740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261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6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A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AA1"/>
    <w:rPr>
      <w:rFonts w:cs="Times New Roman"/>
      <w:b/>
      <w:bCs/>
    </w:rPr>
  </w:style>
  <w:style w:type="paragraph" w:styleId="a4">
    <w:name w:val="No Spacing"/>
    <w:uiPriority w:val="99"/>
    <w:qFormat/>
    <w:rsid w:val="00A90AA1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37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A37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5pt0pt">
    <w:name w:val="Основной текст + 10;5 pt;Полужирный;Курсив;Интервал 0 pt"/>
    <w:rsid w:val="00A37A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6">
    <w:name w:val="Основной текст_"/>
    <w:link w:val="2"/>
    <w:rsid w:val="00A37A3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A37A36"/>
    <w:pPr>
      <w:widowControl w:val="0"/>
      <w:shd w:val="clear" w:color="auto" w:fill="FFFFFF"/>
      <w:spacing w:before="420" w:after="900" w:line="0" w:lineRule="atLeast"/>
      <w:ind w:hanging="340"/>
      <w:jc w:val="both"/>
    </w:pPr>
    <w:rPr>
      <w:rFonts w:eastAsia="Times New Roman"/>
      <w:spacing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0740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740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0740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740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261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6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2020-10-08T10:46:00Z</cp:lastPrinted>
  <dcterms:created xsi:type="dcterms:W3CDTF">2020-10-13T08:09:00Z</dcterms:created>
  <dcterms:modified xsi:type="dcterms:W3CDTF">2020-10-13T08:09:00Z</dcterms:modified>
</cp:coreProperties>
</file>