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X="-56" w:tblpY="-202"/>
        <w:tblW w:w="9938" w:type="dxa"/>
        <w:tblLook w:val="0000"/>
      </w:tblPr>
      <w:tblGrid>
        <w:gridCol w:w="9938"/>
      </w:tblGrid>
      <w:tr w:rsidR="00D35B03" w:rsidRPr="00FB6D1B" w:rsidTr="00D35B03">
        <w:trPr>
          <w:trHeight w:val="4115"/>
        </w:trPr>
        <w:tc>
          <w:tcPr>
            <w:tcW w:w="9938" w:type="dxa"/>
          </w:tcPr>
          <w:p w:rsidR="00D35B03" w:rsidRPr="00FB6D1B" w:rsidRDefault="00D35B03" w:rsidP="00D35B03">
            <w:pPr>
              <w:tabs>
                <w:tab w:val="left" w:pos="7200"/>
              </w:tabs>
              <w:spacing w:after="0" w:line="240" w:lineRule="auto"/>
              <w:rPr>
                <w:rFonts w:ascii="Times New Roman" w:hAnsi="Times New Roman" w:cs="Times New Roman"/>
                <w:sz w:val="16"/>
                <w:szCs w:val="16"/>
                <w:lang w:val="uk-UA"/>
              </w:rPr>
            </w:pPr>
          </w:p>
          <w:p w:rsidR="00707F0C" w:rsidRDefault="00707F0C" w:rsidP="00D35B03">
            <w:pPr>
              <w:tabs>
                <w:tab w:val="left" w:pos="8364"/>
                <w:tab w:val="left" w:pos="9356"/>
              </w:tabs>
              <w:spacing w:after="0" w:line="240" w:lineRule="auto"/>
              <w:jc w:val="center"/>
              <w:rPr>
                <w:rFonts w:ascii="Times New Roman" w:hAnsi="Times New Roman" w:cs="Times New Roman"/>
                <w:sz w:val="28"/>
                <w:szCs w:val="28"/>
                <w:lang w:val="uk-UA"/>
              </w:rPr>
            </w:pPr>
          </w:p>
          <w:p w:rsidR="00D35B03" w:rsidRPr="00FB6D1B" w:rsidRDefault="00D35B03" w:rsidP="00D35B03">
            <w:pPr>
              <w:tabs>
                <w:tab w:val="left" w:pos="8364"/>
                <w:tab w:val="left" w:pos="9356"/>
              </w:tabs>
              <w:spacing w:after="0" w:line="240" w:lineRule="auto"/>
              <w:jc w:val="center"/>
              <w:rPr>
                <w:rFonts w:ascii="Times New Roman" w:hAnsi="Times New Roman" w:cs="Times New Roman"/>
                <w:sz w:val="28"/>
                <w:szCs w:val="28"/>
                <w:lang w:val="uk-UA"/>
              </w:rPr>
            </w:pPr>
            <w:r w:rsidRPr="00FB6D1B">
              <w:rPr>
                <w:rFonts w:ascii="Times New Roman" w:hAnsi="Times New Roman" w:cs="Times New Roman"/>
                <w:noProof/>
                <w:sz w:val="28"/>
                <w:szCs w:val="28"/>
                <w:lang w:eastAsia="ru-RU"/>
              </w:rPr>
              <w:drawing>
                <wp:inline distT="0" distB="0" distL="0" distR="0">
                  <wp:extent cx="457200" cy="612775"/>
                  <wp:effectExtent l="19050" t="0" r="0" b="0"/>
                  <wp:docPr id="3" name="Рисунок 1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erb"/>
                          <pic:cNvPicPr preferRelativeResize="0">
                            <a:picLocks noChangeAspect="1" noChangeArrowheads="1"/>
                          </pic:cNvPicPr>
                        </pic:nvPicPr>
                        <pic:blipFill>
                          <a:blip r:embed="rId7" cstate="print"/>
                          <a:srcRect/>
                          <a:stretch>
                            <a:fillRect/>
                          </a:stretch>
                        </pic:blipFill>
                        <pic:spPr bwMode="auto">
                          <a:xfrm>
                            <a:off x="0" y="0"/>
                            <a:ext cx="457200" cy="612775"/>
                          </a:xfrm>
                          <a:prstGeom prst="rect">
                            <a:avLst/>
                          </a:prstGeom>
                          <a:noFill/>
                          <a:ln w="9525">
                            <a:noFill/>
                            <a:miter lim="800000"/>
                            <a:headEnd/>
                            <a:tailEnd/>
                          </a:ln>
                        </pic:spPr>
                      </pic:pic>
                    </a:graphicData>
                  </a:graphic>
                </wp:inline>
              </w:drawing>
            </w:r>
          </w:p>
          <w:p w:rsidR="00D35B03" w:rsidRPr="00FB6D1B" w:rsidRDefault="00D35B03" w:rsidP="00D35B03">
            <w:pPr>
              <w:tabs>
                <w:tab w:val="left" w:pos="8364"/>
                <w:tab w:val="left" w:pos="9356"/>
              </w:tabs>
              <w:spacing w:after="0" w:line="240" w:lineRule="auto"/>
              <w:jc w:val="center"/>
              <w:rPr>
                <w:rFonts w:ascii="Times New Roman" w:hAnsi="Times New Roman" w:cs="Times New Roman"/>
                <w:sz w:val="20"/>
                <w:szCs w:val="20"/>
                <w:lang w:val="uk-UA"/>
              </w:rPr>
            </w:pPr>
          </w:p>
          <w:p w:rsidR="00D35B03" w:rsidRPr="00FB6D1B" w:rsidRDefault="00D35B03" w:rsidP="00D35B03">
            <w:pPr>
              <w:tabs>
                <w:tab w:val="left" w:pos="8364"/>
                <w:tab w:val="left" w:pos="9356"/>
              </w:tabs>
              <w:spacing w:after="0" w:line="240" w:lineRule="auto"/>
              <w:jc w:val="center"/>
              <w:rPr>
                <w:rFonts w:ascii="Times New Roman" w:hAnsi="Times New Roman" w:cs="Times New Roman"/>
                <w:b/>
                <w:sz w:val="28"/>
                <w:szCs w:val="28"/>
                <w:lang w:val="uk-UA"/>
              </w:rPr>
            </w:pPr>
            <w:r w:rsidRPr="00FB6D1B">
              <w:rPr>
                <w:rFonts w:ascii="Times New Roman" w:hAnsi="Times New Roman" w:cs="Times New Roman"/>
                <w:b/>
                <w:sz w:val="28"/>
                <w:szCs w:val="28"/>
                <w:lang w:val="uk-UA"/>
              </w:rPr>
              <w:t>ВЕЛИКОСЕВЕРИНІВСЬКА СІЛЬСЬКА РАДА</w:t>
            </w:r>
            <w:r w:rsidRPr="00FB6D1B">
              <w:rPr>
                <w:rFonts w:ascii="Times New Roman" w:hAnsi="Times New Roman" w:cs="Times New Roman"/>
                <w:b/>
                <w:sz w:val="28"/>
                <w:szCs w:val="28"/>
                <w:lang w:val="uk-UA"/>
              </w:rPr>
              <w:br/>
              <w:t>К</w:t>
            </w:r>
            <w:r w:rsidR="00656A67" w:rsidRPr="00FB6D1B">
              <w:rPr>
                <w:rFonts w:ascii="Times New Roman" w:hAnsi="Times New Roman" w:cs="Times New Roman"/>
                <w:b/>
                <w:sz w:val="28"/>
                <w:szCs w:val="28"/>
                <w:lang w:val="uk-UA"/>
              </w:rPr>
              <w:t>РОПИВНИЦ</w:t>
            </w:r>
            <w:r w:rsidRPr="00FB6D1B">
              <w:rPr>
                <w:rFonts w:ascii="Times New Roman" w:hAnsi="Times New Roman" w:cs="Times New Roman"/>
                <w:b/>
                <w:sz w:val="28"/>
                <w:szCs w:val="28"/>
                <w:lang w:val="uk-UA"/>
              </w:rPr>
              <w:t>ЬКОГО РАЙОНУ КІРОВОГРАДСЬКОЇ ОБЛАСТІ</w:t>
            </w:r>
          </w:p>
          <w:p w:rsidR="00D35B03" w:rsidRPr="00FB6D1B" w:rsidRDefault="00656A67" w:rsidP="00D35B03">
            <w:pPr>
              <w:tabs>
                <w:tab w:val="left" w:pos="8364"/>
                <w:tab w:val="left" w:pos="9356"/>
              </w:tabs>
              <w:spacing w:after="0" w:line="240" w:lineRule="auto"/>
              <w:jc w:val="center"/>
              <w:rPr>
                <w:rFonts w:ascii="Times New Roman" w:hAnsi="Times New Roman" w:cs="Times New Roman"/>
                <w:b/>
                <w:sz w:val="28"/>
                <w:szCs w:val="28"/>
                <w:lang w:val="uk-UA"/>
              </w:rPr>
            </w:pPr>
            <w:r w:rsidRPr="00FB6D1B">
              <w:rPr>
                <w:rFonts w:ascii="Times New Roman" w:hAnsi="Times New Roman" w:cs="Times New Roman"/>
                <w:b/>
                <w:sz w:val="28"/>
                <w:szCs w:val="28"/>
                <w:lang w:val="uk-UA"/>
              </w:rPr>
              <w:t>ПЕРША</w:t>
            </w:r>
            <w:r w:rsidR="00D35B03" w:rsidRPr="00FB6D1B">
              <w:rPr>
                <w:rFonts w:ascii="Times New Roman" w:hAnsi="Times New Roman" w:cs="Times New Roman"/>
                <w:b/>
                <w:sz w:val="28"/>
                <w:szCs w:val="28"/>
                <w:lang w:val="uk-UA"/>
              </w:rPr>
              <w:t xml:space="preserve"> СЕСІЯ ВОСЬМОГО СКЛИКАННЯ</w:t>
            </w:r>
          </w:p>
          <w:p w:rsidR="00D35B03" w:rsidRPr="00FB6D1B" w:rsidRDefault="00D35B03" w:rsidP="00D35B03">
            <w:pPr>
              <w:tabs>
                <w:tab w:val="left" w:pos="8364"/>
                <w:tab w:val="left" w:pos="9356"/>
              </w:tabs>
              <w:spacing w:after="0" w:line="240" w:lineRule="auto"/>
              <w:jc w:val="center"/>
              <w:rPr>
                <w:rFonts w:ascii="Times New Roman" w:eastAsia="Kozuka Gothic Pro M" w:hAnsi="Times New Roman" w:cs="Times New Roman"/>
                <w:b/>
                <w:sz w:val="32"/>
                <w:szCs w:val="32"/>
                <w:lang w:val="uk-UA"/>
              </w:rPr>
            </w:pPr>
          </w:p>
          <w:p w:rsidR="00D35B03" w:rsidRPr="00FB6D1B" w:rsidRDefault="00D35B03" w:rsidP="00D35B03">
            <w:pPr>
              <w:tabs>
                <w:tab w:val="left" w:pos="8364"/>
                <w:tab w:val="left" w:pos="9356"/>
              </w:tabs>
              <w:spacing w:after="0" w:line="240" w:lineRule="auto"/>
              <w:jc w:val="center"/>
              <w:rPr>
                <w:rFonts w:ascii="Times New Roman" w:eastAsia="Kozuka Gothic Pro M" w:hAnsi="Times New Roman" w:cs="Times New Roman"/>
                <w:b/>
                <w:sz w:val="32"/>
                <w:szCs w:val="32"/>
                <w:lang w:val="uk-UA"/>
              </w:rPr>
            </w:pPr>
            <w:r w:rsidRPr="00FB6D1B">
              <w:rPr>
                <w:rFonts w:ascii="Times New Roman" w:eastAsia="Kozuka Gothic Pro M" w:hAnsi="Times New Roman" w:cs="Times New Roman"/>
                <w:b/>
                <w:sz w:val="32"/>
                <w:szCs w:val="32"/>
                <w:lang w:val="uk-UA"/>
              </w:rPr>
              <w:t>РІШЕННЯ</w:t>
            </w:r>
          </w:p>
          <w:p w:rsidR="00D35B03" w:rsidRPr="00FB6D1B" w:rsidRDefault="00D35B03" w:rsidP="00D35B03">
            <w:pPr>
              <w:tabs>
                <w:tab w:val="left" w:pos="210"/>
                <w:tab w:val="left" w:pos="615"/>
                <w:tab w:val="left" w:pos="1110"/>
                <w:tab w:val="left" w:pos="1290"/>
                <w:tab w:val="left" w:pos="2340"/>
                <w:tab w:val="left" w:pos="2595"/>
                <w:tab w:val="left" w:pos="2760"/>
                <w:tab w:val="left" w:pos="3537"/>
                <w:tab w:val="left" w:pos="4152"/>
                <w:tab w:val="left" w:pos="8364"/>
                <w:tab w:val="left" w:pos="9356"/>
              </w:tabs>
              <w:spacing w:after="0" w:line="240" w:lineRule="auto"/>
              <w:jc w:val="center"/>
              <w:rPr>
                <w:rFonts w:ascii="Times New Roman" w:hAnsi="Times New Roman" w:cs="Times New Roman"/>
                <w:sz w:val="26"/>
                <w:szCs w:val="26"/>
                <w:lang w:val="uk-UA"/>
              </w:rPr>
            </w:pPr>
          </w:p>
          <w:p w:rsidR="00656A67" w:rsidRPr="00FB6D1B" w:rsidRDefault="00707F0C" w:rsidP="00656A67">
            <w:pPr>
              <w:spacing w:after="0"/>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від   </w:t>
            </w:r>
            <w:r w:rsidR="00656A67" w:rsidRPr="00FB6D1B">
              <w:rPr>
                <w:rFonts w:ascii="Times New Roman" w:hAnsi="Times New Roman" w:cs="Times New Roman"/>
                <w:sz w:val="28"/>
                <w:szCs w:val="28"/>
                <w:lang w:val="uk-UA"/>
              </w:rPr>
              <w:t xml:space="preserve"> листопада </w:t>
            </w:r>
            <w:r w:rsidR="00656A67" w:rsidRPr="00FB6D1B">
              <w:rPr>
                <w:rFonts w:ascii="Times New Roman" w:hAnsi="Times New Roman" w:cs="Times New Roman"/>
                <w:sz w:val="28"/>
                <w:szCs w:val="28"/>
              </w:rPr>
              <w:t>2020 року</w:t>
            </w:r>
            <w:r w:rsidR="00656A67" w:rsidRPr="00FB6D1B">
              <w:rPr>
                <w:rFonts w:ascii="Times New Roman" w:hAnsi="Times New Roman" w:cs="Times New Roman"/>
                <w:sz w:val="28"/>
                <w:szCs w:val="28"/>
                <w:lang w:val="uk-UA"/>
              </w:rPr>
              <w:t xml:space="preserve">                                                                         </w:t>
            </w:r>
            <w:r w:rsidR="00656A67" w:rsidRPr="00FB6D1B">
              <w:rPr>
                <w:rFonts w:ascii="Times New Roman" w:hAnsi="Times New Roman" w:cs="Times New Roman"/>
                <w:sz w:val="28"/>
                <w:szCs w:val="28"/>
              </w:rPr>
              <w:t>№</w:t>
            </w:r>
          </w:p>
          <w:p w:rsidR="00656A67" w:rsidRPr="00FB6D1B" w:rsidRDefault="00656A67" w:rsidP="00656A67">
            <w:pPr>
              <w:spacing w:after="0"/>
              <w:jc w:val="center"/>
              <w:rPr>
                <w:rFonts w:ascii="Times New Roman" w:hAnsi="Times New Roman" w:cs="Times New Roman"/>
                <w:b/>
                <w:sz w:val="28"/>
                <w:szCs w:val="28"/>
                <w:lang w:val="uk-UA"/>
              </w:rPr>
            </w:pPr>
            <w:r w:rsidRPr="00FB6D1B">
              <w:rPr>
                <w:rFonts w:ascii="Times New Roman" w:hAnsi="Times New Roman" w:cs="Times New Roman"/>
                <w:sz w:val="28"/>
                <w:szCs w:val="28"/>
              </w:rPr>
              <w:t>с.</w:t>
            </w:r>
            <w:r w:rsidR="00707F0C">
              <w:rPr>
                <w:rFonts w:ascii="Times New Roman" w:hAnsi="Times New Roman" w:cs="Times New Roman"/>
                <w:sz w:val="28"/>
                <w:szCs w:val="28"/>
                <w:lang w:val="uk-UA"/>
              </w:rPr>
              <w:t xml:space="preserve"> </w:t>
            </w:r>
            <w:r w:rsidRPr="00FB6D1B">
              <w:rPr>
                <w:rFonts w:ascii="Times New Roman" w:hAnsi="Times New Roman" w:cs="Times New Roman"/>
                <w:sz w:val="28"/>
                <w:szCs w:val="28"/>
              </w:rPr>
              <w:t xml:space="preserve">Велика </w:t>
            </w:r>
            <w:r w:rsidRPr="00FB6D1B">
              <w:rPr>
                <w:rFonts w:ascii="Times New Roman" w:hAnsi="Times New Roman" w:cs="Times New Roman"/>
                <w:sz w:val="28"/>
                <w:szCs w:val="28"/>
                <w:lang w:val="uk-UA"/>
              </w:rPr>
              <w:t>Северинка</w:t>
            </w:r>
          </w:p>
          <w:p w:rsidR="00D35B03" w:rsidRPr="00FB6D1B" w:rsidRDefault="00D35B03" w:rsidP="00D35B03">
            <w:pPr>
              <w:spacing w:after="0"/>
              <w:rPr>
                <w:lang w:val="uk-UA"/>
              </w:rPr>
            </w:pPr>
          </w:p>
        </w:tc>
      </w:tr>
    </w:tbl>
    <w:p w:rsidR="00D35B03" w:rsidRPr="00FB6D1B" w:rsidRDefault="00D35B03" w:rsidP="008E2E37">
      <w:pPr>
        <w:autoSpaceDE w:val="0"/>
        <w:autoSpaceDN w:val="0"/>
        <w:adjustRightInd w:val="0"/>
        <w:spacing w:after="0" w:line="240" w:lineRule="auto"/>
        <w:jc w:val="both"/>
        <w:rPr>
          <w:rFonts w:ascii="Times New Roman" w:hAnsi="Times New Roman" w:cs="Times New Roman"/>
          <w:sz w:val="28"/>
          <w:szCs w:val="28"/>
          <w:lang w:val="uk-UA"/>
        </w:rPr>
      </w:pPr>
    </w:p>
    <w:p w:rsidR="008E2E37" w:rsidRPr="00707F0C" w:rsidRDefault="008E2E37" w:rsidP="00656A67">
      <w:pPr>
        <w:tabs>
          <w:tab w:val="left" w:pos="4111"/>
        </w:tabs>
        <w:autoSpaceDE w:val="0"/>
        <w:autoSpaceDN w:val="0"/>
        <w:adjustRightInd w:val="0"/>
        <w:spacing w:after="0" w:line="240" w:lineRule="auto"/>
        <w:rPr>
          <w:rFonts w:ascii="Times New Roman" w:hAnsi="Times New Roman" w:cs="Times New Roman"/>
          <w:b/>
          <w:sz w:val="28"/>
          <w:szCs w:val="28"/>
          <w:lang w:val="uk-UA"/>
        </w:rPr>
      </w:pPr>
      <w:r w:rsidRPr="00707F0C">
        <w:rPr>
          <w:rFonts w:ascii="Times New Roman" w:hAnsi="Times New Roman" w:cs="Times New Roman"/>
          <w:b/>
          <w:sz w:val="28"/>
          <w:szCs w:val="28"/>
          <w:lang w:val="uk-UA"/>
        </w:rPr>
        <w:t>Про затвердження Положення</w:t>
      </w:r>
      <w:r w:rsidR="006256CB" w:rsidRPr="00707F0C">
        <w:rPr>
          <w:rFonts w:ascii="Times New Roman" w:hAnsi="Times New Roman" w:cs="Times New Roman"/>
          <w:b/>
          <w:sz w:val="28"/>
          <w:szCs w:val="28"/>
          <w:lang w:val="uk-UA"/>
        </w:rPr>
        <w:t xml:space="preserve"> про</w:t>
      </w:r>
    </w:p>
    <w:p w:rsidR="00656A67" w:rsidRPr="00707F0C" w:rsidRDefault="008E2E37" w:rsidP="00656A67">
      <w:pPr>
        <w:spacing w:after="0" w:line="240" w:lineRule="auto"/>
        <w:rPr>
          <w:rFonts w:ascii="Times New Roman" w:hAnsi="Times New Roman" w:cs="Times New Roman"/>
          <w:b/>
          <w:bCs/>
          <w:sz w:val="28"/>
          <w:szCs w:val="28"/>
          <w:lang w:val="uk-UA"/>
        </w:rPr>
      </w:pPr>
      <w:r w:rsidRPr="00707F0C">
        <w:rPr>
          <w:rFonts w:ascii="Times New Roman" w:hAnsi="Times New Roman" w:cs="Times New Roman"/>
          <w:b/>
          <w:sz w:val="28"/>
          <w:szCs w:val="28"/>
          <w:lang w:val="uk-UA"/>
        </w:rPr>
        <w:t xml:space="preserve">відділ </w:t>
      </w:r>
      <w:r w:rsidR="00656A67" w:rsidRPr="00707F0C">
        <w:rPr>
          <w:rFonts w:ascii="Times New Roman" w:hAnsi="Times New Roman" w:cs="Times New Roman"/>
          <w:b/>
          <w:bCs/>
          <w:sz w:val="28"/>
          <w:szCs w:val="28"/>
          <w:lang w:val="uk-UA"/>
        </w:rPr>
        <w:t xml:space="preserve">правової роботи, державної реєстрації, </w:t>
      </w:r>
    </w:p>
    <w:p w:rsidR="00656A67" w:rsidRPr="00707F0C" w:rsidRDefault="00656A67" w:rsidP="00656A67">
      <w:pPr>
        <w:spacing w:after="0" w:line="240" w:lineRule="auto"/>
        <w:rPr>
          <w:b/>
          <w:bCs/>
          <w:sz w:val="28"/>
          <w:szCs w:val="28"/>
          <w:lang w:val="uk-UA"/>
        </w:rPr>
      </w:pPr>
      <w:r w:rsidRPr="00707F0C">
        <w:rPr>
          <w:rFonts w:ascii="Times New Roman" w:hAnsi="Times New Roman" w:cs="Times New Roman"/>
          <w:b/>
          <w:bCs/>
          <w:sz w:val="28"/>
          <w:szCs w:val="28"/>
          <w:lang w:val="uk-UA"/>
        </w:rPr>
        <w:t>запобігання та виявлення корупції</w:t>
      </w:r>
    </w:p>
    <w:p w:rsidR="008E2E37" w:rsidRPr="00707F0C" w:rsidRDefault="008E2E37" w:rsidP="00656A67">
      <w:pPr>
        <w:tabs>
          <w:tab w:val="left" w:pos="4111"/>
        </w:tabs>
        <w:autoSpaceDE w:val="0"/>
        <w:autoSpaceDN w:val="0"/>
        <w:adjustRightInd w:val="0"/>
        <w:spacing w:after="0" w:line="240" w:lineRule="auto"/>
        <w:jc w:val="both"/>
        <w:rPr>
          <w:rFonts w:ascii="Times New Roman" w:hAnsi="Times New Roman" w:cs="Times New Roman"/>
          <w:sz w:val="28"/>
          <w:szCs w:val="28"/>
          <w:lang w:val="uk-UA"/>
        </w:rPr>
      </w:pPr>
    </w:p>
    <w:p w:rsidR="00656A67" w:rsidRPr="00707F0C" w:rsidRDefault="008E2E37" w:rsidP="008E2E37">
      <w:pPr>
        <w:tabs>
          <w:tab w:val="left" w:pos="709"/>
        </w:tabs>
        <w:autoSpaceDE w:val="0"/>
        <w:autoSpaceDN w:val="0"/>
        <w:adjustRightInd w:val="0"/>
        <w:spacing w:after="0" w:line="240" w:lineRule="auto"/>
        <w:jc w:val="both"/>
        <w:rPr>
          <w:rFonts w:ascii="Times New Roman" w:hAnsi="Times New Roman" w:cs="Times New Roman"/>
          <w:sz w:val="28"/>
          <w:szCs w:val="28"/>
          <w:lang w:val="uk-UA"/>
        </w:rPr>
      </w:pPr>
      <w:r w:rsidRPr="00707F0C">
        <w:rPr>
          <w:rFonts w:ascii="Times New Roman" w:hAnsi="Times New Roman" w:cs="Times New Roman"/>
          <w:sz w:val="28"/>
          <w:szCs w:val="28"/>
          <w:lang w:val="uk-UA"/>
        </w:rPr>
        <w:tab/>
      </w:r>
      <w:r w:rsidR="00A25330" w:rsidRPr="00707F0C">
        <w:rPr>
          <w:rFonts w:ascii="Times New Roman" w:hAnsi="Times New Roman" w:cs="Times New Roman"/>
          <w:sz w:val="28"/>
          <w:szCs w:val="28"/>
          <w:lang w:val="uk-UA"/>
        </w:rPr>
        <w:t>На підставі</w:t>
      </w:r>
      <w:r w:rsidRPr="00707F0C">
        <w:rPr>
          <w:rFonts w:ascii="Times New Roman" w:hAnsi="Times New Roman" w:cs="Times New Roman"/>
          <w:sz w:val="28"/>
          <w:szCs w:val="28"/>
          <w:lang w:val="uk-UA"/>
        </w:rPr>
        <w:t xml:space="preserve"> </w:t>
      </w:r>
      <w:r w:rsidR="00A25330" w:rsidRPr="00707F0C">
        <w:rPr>
          <w:rFonts w:ascii="Times New Roman" w:eastAsia="Times New Roman" w:hAnsi="Times New Roman" w:cs="Times New Roman"/>
          <w:sz w:val="28"/>
          <w:szCs w:val="28"/>
          <w:lang w:val="uk-UA" w:eastAsia="ru-RU"/>
        </w:rPr>
        <w:t>статті</w:t>
      </w:r>
      <w:r w:rsidR="00816133" w:rsidRPr="00707F0C">
        <w:rPr>
          <w:rFonts w:ascii="Times New Roman" w:eastAsia="Times New Roman" w:hAnsi="Times New Roman" w:cs="Times New Roman"/>
          <w:sz w:val="28"/>
          <w:szCs w:val="28"/>
          <w:lang w:val="uk-UA" w:eastAsia="ru-RU"/>
        </w:rPr>
        <w:t xml:space="preserve"> 26, пункт</w:t>
      </w:r>
      <w:r w:rsidR="00A25330" w:rsidRPr="00707F0C">
        <w:rPr>
          <w:rFonts w:ascii="Times New Roman" w:eastAsia="Times New Roman" w:hAnsi="Times New Roman" w:cs="Times New Roman"/>
          <w:sz w:val="28"/>
          <w:szCs w:val="28"/>
          <w:lang w:val="uk-UA" w:eastAsia="ru-RU"/>
        </w:rPr>
        <w:t>у</w:t>
      </w:r>
      <w:r w:rsidR="00816133" w:rsidRPr="00707F0C">
        <w:rPr>
          <w:rFonts w:ascii="Times New Roman" w:eastAsia="Times New Roman" w:hAnsi="Times New Roman" w:cs="Times New Roman"/>
          <w:sz w:val="28"/>
          <w:szCs w:val="28"/>
          <w:lang w:val="uk-UA" w:eastAsia="ru-RU"/>
        </w:rPr>
        <w:t xml:space="preserve"> 4 статті 54</w:t>
      </w:r>
      <w:r w:rsidR="00816133" w:rsidRPr="00707F0C">
        <w:rPr>
          <w:rFonts w:ascii="Arial" w:eastAsia="Times New Roman" w:hAnsi="Arial" w:cs="Arial"/>
          <w:lang w:val="uk-UA" w:eastAsia="ru-RU"/>
        </w:rPr>
        <w:t xml:space="preserve"> </w:t>
      </w:r>
      <w:r w:rsidR="00656A67" w:rsidRPr="00707F0C">
        <w:rPr>
          <w:rFonts w:ascii="Times New Roman" w:hAnsi="Times New Roman" w:cs="Times New Roman"/>
          <w:sz w:val="28"/>
          <w:szCs w:val="28"/>
          <w:lang w:val="uk-UA"/>
        </w:rPr>
        <w:t>З</w:t>
      </w:r>
      <w:r w:rsidRPr="00707F0C">
        <w:rPr>
          <w:rFonts w:ascii="Times New Roman" w:hAnsi="Times New Roman" w:cs="Times New Roman"/>
          <w:sz w:val="28"/>
          <w:szCs w:val="28"/>
          <w:lang w:val="uk-UA"/>
        </w:rPr>
        <w:t>акон</w:t>
      </w:r>
      <w:r w:rsidR="00A25330" w:rsidRPr="00707F0C">
        <w:rPr>
          <w:rFonts w:ascii="Times New Roman" w:hAnsi="Times New Roman" w:cs="Times New Roman"/>
          <w:sz w:val="28"/>
          <w:szCs w:val="28"/>
          <w:lang w:val="uk-UA"/>
        </w:rPr>
        <w:t>у</w:t>
      </w:r>
      <w:r w:rsidRPr="00707F0C">
        <w:rPr>
          <w:rFonts w:ascii="Times New Roman" w:hAnsi="Times New Roman" w:cs="Times New Roman"/>
          <w:sz w:val="28"/>
          <w:szCs w:val="28"/>
          <w:lang w:val="uk-UA"/>
        </w:rPr>
        <w:t xml:space="preserve"> України «</w:t>
      </w:r>
      <w:r w:rsidRPr="00707F0C">
        <w:rPr>
          <w:rFonts w:ascii="Times New Roman" w:hAnsi="Times New Roman" w:cs="Times New Roman"/>
          <w:bCs/>
          <w:sz w:val="28"/>
          <w:szCs w:val="28"/>
          <w:shd w:val="clear" w:color="auto" w:fill="FFFFFF"/>
          <w:lang w:val="uk-UA"/>
        </w:rPr>
        <w:t>Про місцеве самоврядування в Україні</w:t>
      </w:r>
      <w:r w:rsidRPr="00707F0C">
        <w:rPr>
          <w:rFonts w:ascii="Times New Roman" w:hAnsi="Times New Roman" w:cs="Times New Roman"/>
          <w:sz w:val="28"/>
          <w:szCs w:val="28"/>
          <w:lang w:val="uk-UA"/>
        </w:rPr>
        <w:t xml:space="preserve">», </w:t>
      </w:r>
      <w:r w:rsidR="00756220" w:rsidRPr="00707F0C">
        <w:rPr>
          <w:rFonts w:ascii="Times New Roman" w:hAnsi="Times New Roman" w:cs="Times New Roman"/>
          <w:sz w:val="28"/>
          <w:szCs w:val="28"/>
          <w:lang w:val="uk-UA"/>
        </w:rPr>
        <w:t>Закон</w:t>
      </w:r>
      <w:r w:rsidR="00930E88" w:rsidRPr="00707F0C">
        <w:rPr>
          <w:rFonts w:ascii="Times New Roman" w:hAnsi="Times New Roman" w:cs="Times New Roman"/>
          <w:sz w:val="28"/>
          <w:szCs w:val="28"/>
          <w:lang w:val="uk-UA"/>
        </w:rPr>
        <w:t>ів</w:t>
      </w:r>
      <w:r w:rsidR="00756220" w:rsidRPr="00707F0C">
        <w:rPr>
          <w:rFonts w:ascii="Times New Roman" w:hAnsi="Times New Roman" w:cs="Times New Roman"/>
          <w:sz w:val="28"/>
          <w:szCs w:val="28"/>
          <w:lang w:val="uk-UA"/>
        </w:rPr>
        <w:t xml:space="preserve"> України «</w:t>
      </w:r>
      <w:r w:rsidR="00930E88" w:rsidRPr="00707F0C">
        <w:rPr>
          <w:rFonts w:ascii="Times New Roman" w:hAnsi="Times New Roman" w:cs="Times New Roman"/>
          <w:bCs/>
          <w:sz w:val="28"/>
          <w:szCs w:val="28"/>
          <w:shd w:val="clear" w:color="auto" w:fill="FFFFFF"/>
          <w:lang w:val="uk-UA"/>
        </w:rPr>
        <w:t>Про державну реєстрацію юридичних осіб, фізичних осіб - підприємців та громадських формувань», «Про державну реєстрацію речових прав на нерухоме майно та їх обтяжень»,</w:t>
      </w:r>
      <w:r w:rsidR="00930E88" w:rsidRPr="00707F0C">
        <w:rPr>
          <w:rFonts w:ascii="Times New Roman" w:hAnsi="Times New Roman" w:cs="Times New Roman"/>
          <w:sz w:val="28"/>
          <w:szCs w:val="28"/>
          <w:lang w:val="uk-UA"/>
        </w:rPr>
        <w:t xml:space="preserve"> </w:t>
      </w:r>
      <w:r w:rsidRPr="00707F0C">
        <w:rPr>
          <w:rFonts w:ascii="Times New Roman" w:hAnsi="Times New Roman" w:cs="Times New Roman"/>
          <w:sz w:val="28"/>
          <w:szCs w:val="28"/>
          <w:lang w:val="uk-UA"/>
        </w:rPr>
        <w:t>«</w:t>
      </w:r>
      <w:r w:rsidR="00656A67" w:rsidRPr="00707F0C">
        <w:rPr>
          <w:rFonts w:ascii="Times New Roman" w:hAnsi="Times New Roman" w:cs="Times New Roman"/>
          <w:bCs/>
          <w:sz w:val="28"/>
          <w:szCs w:val="28"/>
          <w:shd w:val="clear" w:color="auto" w:fill="FFFFFF"/>
          <w:lang w:val="uk-UA"/>
        </w:rPr>
        <w:t>Про запобігання корупції</w:t>
      </w:r>
      <w:r w:rsidRPr="00707F0C">
        <w:rPr>
          <w:rFonts w:ascii="Times New Roman" w:hAnsi="Times New Roman" w:cs="Times New Roman"/>
          <w:sz w:val="28"/>
          <w:szCs w:val="28"/>
          <w:lang w:val="uk-UA"/>
        </w:rPr>
        <w:t xml:space="preserve">», </w:t>
      </w:r>
    </w:p>
    <w:p w:rsidR="00656A67" w:rsidRPr="00707F0C" w:rsidRDefault="00656A67" w:rsidP="008E2E37">
      <w:pPr>
        <w:tabs>
          <w:tab w:val="left" w:pos="709"/>
        </w:tabs>
        <w:autoSpaceDE w:val="0"/>
        <w:autoSpaceDN w:val="0"/>
        <w:adjustRightInd w:val="0"/>
        <w:spacing w:after="0" w:line="240" w:lineRule="auto"/>
        <w:jc w:val="both"/>
        <w:rPr>
          <w:rFonts w:ascii="Times New Roman" w:hAnsi="Times New Roman" w:cs="Times New Roman"/>
          <w:sz w:val="28"/>
          <w:szCs w:val="28"/>
          <w:lang w:val="uk-UA"/>
        </w:rPr>
      </w:pPr>
    </w:p>
    <w:p w:rsidR="008D4CAD" w:rsidRPr="00707F0C" w:rsidRDefault="008D4CAD" w:rsidP="008D4CAD">
      <w:pPr>
        <w:spacing w:after="240"/>
        <w:ind w:firstLine="708"/>
        <w:jc w:val="center"/>
        <w:rPr>
          <w:rFonts w:ascii="Times New Roman" w:hAnsi="Times New Roman" w:cs="Times New Roman"/>
          <w:b/>
          <w:sz w:val="28"/>
          <w:szCs w:val="28"/>
          <w:lang w:val="uk-UA"/>
        </w:rPr>
      </w:pPr>
      <w:r w:rsidRPr="00707F0C">
        <w:rPr>
          <w:rFonts w:ascii="Times New Roman" w:hAnsi="Times New Roman" w:cs="Times New Roman"/>
          <w:b/>
          <w:sz w:val="28"/>
          <w:szCs w:val="28"/>
          <w:lang w:val="uk-UA"/>
        </w:rPr>
        <w:t>СІЛЬСЬКА РАДА ВИРІШИЛА:</w:t>
      </w:r>
    </w:p>
    <w:p w:rsidR="008E2E37" w:rsidRPr="00707F0C" w:rsidRDefault="005B7D81" w:rsidP="008D4CAD">
      <w:pPr>
        <w:spacing w:after="0" w:line="240" w:lineRule="auto"/>
        <w:ind w:firstLine="705"/>
        <w:jc w:val="both"/>
        <w:rPr>
          <w:rFonts w:ascii="Times New Roman" w:hAnsi="Times New Roman" w:cs="Times New Roman"/>
          <w:sz w:val="28"/>
          <w:szCs w:val="28"/>
          <w:lang w:val="uk-UA"/>
        </w:rPr>
      </w:pPr>
      <w:r w:rsidRPr="00707F0C">
        <w:rPr>
          <w:rFonts w:ascii="Times New Roman" w:hAnsi="Times New Roman" w:cs="Times New Roman"/>
          <w:sz w:val="28"/>
          <w:szCs w:val="28"/>
          <w:lang w:val="uk-UA"/>
        </w:rPr>
        <w:t>1.</w:t>
      </w:r>
      <w:r w:rsidR="008E2E37" w:rsidRPr="00707F0C">
        <w:rPr>
          <w:rFonts w:ascii="Times New Roman" w:hAnsi="Times New Roman" w:cs="Times New Roman"/>
          <w:sz w:val="28"/>
          <w:szCs w:val="28"/>
          <w:lang w:val="uk-UA"/>
        </w:rPr>
        <w:t xml:space="preserve">Затвердити Положення </w:t>
      </w:r>
      <w:r w:rsidR="008D4CAD" w:rsidRPr="00707F0C">
        <w:rPr>
          <w:rFonts w:ascii="Times New Roman" w:hAnsi="Times New Roman" w:cs="Times New Roman"/>
          <w:sz w:val="28"/>
          <w:szCs w:val="28"/>
          <w:lang w:val="uk-UA"/>
        </w:rPr>
        <w:t xml:space="preserve">про відділ </w:t>
      </w:r>
      <w:r w:rsidR="008D4CAD" w:rsidRPr="00707F0C">
        <w:rPr>
          <w:rFonts w:ascii="Times New Roman" w:hAnsi="Times New Roman" w:cs="Times New Roman"/>
          <w:bCs/>
          <w:sz w:val="28"/>
          <w:szCs w:val="28"/>
          <w:lang w:val="uk-UA"/>
        </w:rPr>
        <w:t>правової роботи, державної реєстрації, запобігання та виявлення корупції,</w:t>
      </w:r>
      <w:r w:rsidR="008D4CAD" w:rsidRPr="00707F0C">
        <w:rPr>
          <w:rFonts w:ascii="Times New Roman" w:hAnsi="Times New Roman" w:cs="Times New Roman"/>
          <w:sz w:val="28"/>
          <w:szCs w:val="28"/>
          <w:lang w:val="uk-UA"/>
        </w:rPr>
        <w:t xml:space="preserve"> що додається</w:t>
      </w:r>
      <w:r w:rsidR="008E2E37" w:rsidRPr="00707F0C">
        <w:rPr>
          <w:rFonts w:ascii="Times New Roman" w:hAnsi="Times New Roman" w:cs="Times New Roman"/>
          <w:sz w:val="28"/>
          <w:szCs w:val="28"/>
          <w:lang w:val="uk-UA"/>
        </w:rPr>
        <w:t>.</w:t>
      </w:r>
    </w:p>
    <w:p w:rsidR="005B7D81" w:rsidRPr="00707F0C" w:rsidRDefault="005B7D81" w:rsidP="005B7D81">
      <w:pPr>
        <w:pStyle w:val="a3"/>
        <w:autoSpaceDE w:val="0"/>
        <w:autoSpaceDN w:val="0"/>
        <w:adjustRightInd w:val="0"/>
        <w:spacing w:after="0" w:line="240" w:lineRule="auto"/>
        <w:ind w:left="1065"/>
        <w:jc w:val="both"/>
        <w:rPr>
          <w:rFonts w:ascii="Times New Roman" w:hAnsi="Times New Roman" w:cs="Times New Roman"/>
          <w:sz w:val="28"/>
          <w:szCs w:val="28"/>
          <w:lang w:val="uk-UA"/>
        </w:rPr>
      </w:pPr>
    </w:p>
    <w:p w:rsidR="005B7D81" w:rsidRPr="00707F0C" w:rsidRDefault="005B7D81" w:rsidP="005B7D81">
      <w:pPr>
        <w:shd w:val="clear" w:color="auto" w:fill="FFFFFF"/>
        <w:spacing w:after="0" w:line="240" w:lineRule="auto"/>
        <w:ind w:firstLine="360"/>
        <w:jc w:val="both"/>
        <w:rPr>
          <w:rFonts w:ascii="Times New Roman" w:eastAsia="Times New Roman" w:hAnsi="Times New Roman" w:cs="Times New Roman"/>
          <w:sz w:val="28"/>
          <w:szCs w:val="28"/>
          <w:lang w:val="uk-UA" w:eastAsia="ru-RU"/>
        </w:rPr>
      </w:pPr>
      <w:r w:rsidRPr="00707F0C">
        <w:rPr>
          <w:rFonts w:ascii="Times New Roman" w:hAnsi="Times New Roman" w:cs="Times New Roman"/>
          <w:sz w:val="28"/>
          <w:szCs w:val="28"/>
          <w:lang w:val="uk-UA"/>
        </w:rPr>
        <w:tab/>
      </w:r>
      <w:r w:rsidR="008E2E37" w:rsidRPr="00707F0C">
        <w:rPr>
          <w:rFonts w:ascii="Times New Roman" w:hAnsi="Times New Roman" w:cs="Times New Roman"/>
          <w:sz w:val="28"/>
          <w:szCs w:val="28"/>
          <w:lang w:val="uk-UA"/>
        </w:rPr>
        <w:t>2.</w:t>
      </w:r>
      <w:r w:rsidRPr="00707F0C">
        <w:rPr>
          <w:rFonts w:ascii="Times New Roman" w:eastAsia="Times New Roman" w:hAnsi="Times New Roman" w:cs="Times New Roman"/>
          <w:sz w:val="28"/>
          <w:szCs w:val="28"/>
          <w:lang w:val="uk-UA" w:eastAsia="ru-RU"/>
        </w:rPr>
        <w:t>Контроль за виконанням даного рішення залишаю за собою.</w:t>
      </w:r>
    </w:p>
    <w:p w:rsidR="005B7D81" w:rsidRPr="00707F0C" w:rsidRDefault="005B7D81" w:rsidP="005B7D81">
      <w:pPr>
        <w:autoSpaceDE w:val="0"/>
        <w:autoSpaceDN w:val="0"/>
        <w:adjustRightInd w:val="0"/>
        <w:spacing w:after="0" w:line="240" w:lineRule="auto"/>
        <w:jc w:val="both"/>
        <w:rPr>
          <w:rFonts w:ascii="Times New Roman" w:hAnsi="Times New Roman" w:cs="Times New Roman"/>
          <w:sz w:val="28"/>
          <w:szCs w:val="28"/>
          <w:lang w:val="uk-UA"/>
        </w:rPr>
      </w:pPr>
    </w:p>
    <w:p w:rsidR="005B7D81" w:rsidRPr="00707F0C" w:rsidRDefault="005B7D81" w:rsidP="005B7D81">
      <w:pPr>
        <w:autoSpaceDE w:val="0"/>
        <w:autoSpaceDN w:val="0"/>
        <w:adjustRightInd w:val="0"/>
        <w:spacing w:after="0" w:line="240" w:lineRule="auto"/>
        <w:jc w:val="both"/>
        <w:rPr>
          <w:rFonts w:ascii="Times New Roman" w:hAnsi="Times New Roman" w:cs="Times New Roman"/>
          <w:sz w:val="28"/>
          <w:szCs w:val="28"/>
          <w:lang w:val="uk-UA"/>
        </w:rPr>
      </w:pPr>
    </w:p>
    <w:p w:rsidR="005B7D81" w:rsidRPr="00707F0C" w:rsidRDefault="005B7D81" w:rsidP="005B7D81">
      <w:pPr>
        <w:spacing w:after="0" w:line="240" w:lineRule="auto"/>
        <w:rPr>
          <w:rFonts w:ascii="Times New Roman" w:hAnsi="Times New Roman" w:cs="Times New Roman"/>
          <w:sz w:val="28"/>
          <w:szCs w:val="28"/>
          <w:lang w:val="uk-UA"/>
        </w:rPr>
      </w:pPr>
    </w:p>
    <w:p w:rsidR="008D4CAD" w:rsidRPr="00707F0C" w:rsidRDefault="008D4CAD" w:rsidP="008D4CAD">
      <w:pPr>
        <w:tabs>
          <w:tab w:val="left" w:pos="7088"/>
        </w:tabs>
        <w:spacing w:after="0" w:line="240" w:lineRule="auto"/>
        <w:rPr>
          <w:rFonts w:ascii="Times New Roman" w:hAnsi="Times New Roman" w:cs="Times New Roman"/>
          <w:b/>
          <w:sz w:val="28"/>
          <w:szCs w:val="28"/>
          <w:lang w:val="uk-UA"/>
        </w:rPr>
      </w:pPr>
      <w:r w:rsidRPr="00707F0C">
        <w:rPr>
          <w:rFonts w:ascii="Times New Roman" w:hAnsi="Times New Roman" w:cs="Times New Roman"/>
          <w:b/>
          <w:sz w:val="28"/>
          <w:szCs w:val="28"/>
          <w:lang w:val="uk-UA"/>
        </w:rPr>
        <w:t>Сільський голова                                                                  Сергій ЛЕВЧЕНКО</w:t>
      </w:r>
    </w:p>
    <w:p w:rsidR="00844BA2" w:rsidRPr="00707F0C" w:rsidRDefault="00844BA2">
      <w:pPr>
        <w:spacing w:after="0" w:line="240" w:lineRule="auto"/>
        <w:rPr>
          <w:rFonts w:ascii="Times New Roman" w:hAnsi="Times New Roman" w:cs="Times New Roman"/>
          <w:lang w:val="uk-UA"/>
        </w:rPr>
      </w:pPr>
    </w:p>
    <w:p w:rsidR="00844BA2" w:rsidRPr="00707F0C" w:rsidRDefault="00844BA2" w:rsidP="00844BA2">
      <w:pPr>
        <w:rPr>
          <w:rFonts w:ascii="Times New Roman" w:hAnsi="Times New Roman" w:cs="Times New Roman"/>
          <w:lang w:val="uk-UA"/>
        </w:rPr>
      </w:pPr>
    </w:p>
    <w:p w:rsidR="00844BA2" w:rsidRPr="00707F0C" w:rsidRDefault="00844BA2" w:rsidP="00844BA2">
      <w:pPr>
        <w:rPr>
          <w:rFonts w:ascii="Times New Roman" w:hAnsi="Times New Roman" w:cs="Times New Roman"/>
          <w:lang w:val="uk-UA"/>
        </w:rPr>
      </w:pPr>
    </w:p>
    <w:p w:rsidR="00844BA2" w:rsidRPr="00707F0C" w:rsidRDefault="00844BA2" w:rsidP="00844BA2">
      <w:pPr>
        <w:rPr>
          <w:rFonts w:ascii="Times New Roman" w:hAnsi="Times New Roman" w:cs="Times New Roman"/>
          <w:lang w:val="uk-UA"/>
        </w:rPr>
      </w:pPr>
    </w:p>
    <w:p w:rsidR="00844BA2" w:rsidRPr="00707F0C" w:rsidRDefault="00844BA2" w:rsidP="00844BA2">
      <w:pPr>
        <w:rPr>
          <w:rFonts w:ascii="Times New Roman" w:hAnsi="Times New Roman" w:cs="Times New Roman"/>
          <w:lang w:val="uk-UA"/>
        </w:rPr>
      </w:pPr>
    </w:p>
    <w:p w:rsidR="00844BA2" w:rsidRPr="00707F0C" w:rsidRDefault="00844BA2" w:rsidP="00844BA2">
      <w:pPr>
        <w:rPr>
          <w:rFonts w:ascii="Times New Roman" w:hAnsi="Times New Roman" w:cs="Times New Roman"/>
          <w:lang w:val="uk-UA"/>
        </w:rPr>
      </w:pPr>
    </w:p>
    <w:p w:rsidR="005B7D81" w:rsidRPr="00707F0C" w:rsidRDefault="005B7D81" w:rsidP="00844BA2">
      <w:pPr>
        <w:rPr>
          <w:rFonts w:ascii="Times New Roman" w:hAnsi="Times New Roman" w:cs="Times New Roman"/>
          <w:lang w:val="uk-UA"/>
        </w:rPr>
      </w:pPr>
    </w:p>
    <w:p w:rsidR="00844BA2" w:rsidRPr="00707F0C" w:rsidRDefault="00844BA2" w:rsidP="00844BA2">
      <w:pPr>
        <w:spacing w:after="0" w:line="240" w:lineRule="auto"/>
        <w:ind w:left="5103"/>
        <w:rPr>
          <w:rFonts w:ascii="Times New Roman" w:eastAsia="Calibri" w:hAnsi="Times New Roman" w:cs="Times New Roman"/>
          <w:bCs/>
          <w:sz w:val="28"/>
          <w:szCs w:val="28"/>
          <w:lang w:val="uk-UA" w:eastAsia="uk-UA"/>
        </w:rPr>
      </w:pPr>
      <w:r w:rsidRPr="00707F0C">
        <w:rPr>
          <w:rFonts w:ascii="Times New Roman" w:eastAsia="Calibri" w:hAnsi="Times New Roman" w:cs="Times New Roman"/>
          <w:bCs/>
          <w:sz w:val="28"/>
          <w:szCs w:val="28"/>
          <w:lang w:val="uk-UA" w:eastAsia="uk-UA"/>
        </w:rPr>
        <w:lastRenderedPageBreak/>
        <w:t xml:space="preserve">Додаток </w:t>
      </w:r>
    </w:p>
    <w:p w:rsidR="00844BA2" w:rsidRPr="00707F0C" w:rsidRDefault="00844BA2" w:rsidP="00844BA2">
      <w:pPr>
        <w:spacing w:after="0" w:line="240" w:lineRule="auto"/>
        <w:ind w:left="5103"/>
        <w:rPr>
          <w:rFonts w:ascii="Times New Roman" w:eastAsia="Calibri" w:hAnsi="Times New Roman" w:cs="Times New Roman"/>
          <w:bCs/>
          <w:sz w:val="28"/>
          <w:szCs w:val="28"/>
          <w:lang w:val="uk-UA" w:eastAsia="uk-UA"/>
        </w:rPr>
      </w:pPr>
      <w:r w:rsidRPr="00707F0C">
        <w:rPr>
          <w:rFonts w:ascii="Times New Roman" w:eastAsia="Calibri" w:hAnsi="Times New Roman" w:cs="Times New Roman"/>
          <w:bCs/>
          <w:sz w:val="28"/>
          <w:szCs w:val="28"/>
          <w:lang w:val="uk-UA" w:eastAsia="uk-UA"/>
        </w:rPr>
        <w:t>до рішення сесії Великосеверинівської сільської ради</w:t>
      </w:r>
    </w:p>
    <w:p w:rsidR="00844BA2" w:rsidRPr="00707F0C" w:rsidRDefault="00844BA2" w:rsidP="00844BA2">
      <w:pPr>
        <w:spacing w:after="0" w:line="240" w:lineRule="auto"/>
        <w:ind w:left="5103"/>
        <w:rPr>
          <w:rFonts w:ascii="Times New Roman" w:eastAsia="Calibri" w:hAnsi="Times New Roman" w:cs="Times New Roman"/>
          <w:sz w:val="28"/>
          <w:szCs w:val="28"/>
          <w:lang w:val="uk-UA" w:eastAsia="uk-UA"/>
        </w:rPr>
      </w:pPr>
      <w:r w:rsidRPr="00707F0C">
        <w:rPr>
          <w:rFonts w:ascii="Times New Roman" w:eastAsia="Calibri" w:hAnsi="Times New Roman" w:cs="Times New Roman"/>
          <w:sz w:val="28"/>
          <w:szCs w:val="28"/>
          <w:lang w:val="uk-UA" w:eastAsia="uk-UA"/>
        </w:rPr>
        <w:t>«27» листопада 2020 року №_____</w:t>
      </w:r>
    </w:p>
    <w:p w:rsidR="00844BA2" w:rsidRPr="00707F0C" w:rsidRDefault="00844BA2" w:rsidP="00844BA2">
      <w:pPr>
        <w:autoSpaceDE w:val="0"/>
        <w:autoSpaceDN w:val="0"/>
        <w:adjustRightInd w:val="0"/>
        <w:spacing w:after="0" w:line="240" w:lineRule="auto"/>
        <w:jc w:val="center"/>
        <w:rPr>
          <w:rFonts w:ascii="Times New Roman" w:hAnsi="Times New Roman" w:cs="Times New Roman"/>
          <w:b/>
          <w:bCs/>
          <w:sz w:val="28"/>
          <w:szCs w:val="28"/>
          <w:lang w:val="uk-UA"/>
        </w:rPr>
      </w:pPr>
    </w:p>
    <w:p w:rsidR="00844BA2" w:rsidRPr="00707F0C" w:rsidRDefault="00844BA2" w:rsidP="00844BA2">
      <w:pPr>
        <w:autoSpaceDE w:val="0"/>
        <w:autoSpaceDN w:val="0"/>
        <w:adjustRightInd w:val="0"/>
        <w:spacing w:after="0" w:line="240" w:lineRule="auto"/>
        <w:jc w:val="center"/>
        <w:rPr>
          <w:rFonts w:ascii="TimesNewRoman,Bold" w:hAnsi="TimesNewRoman,Bold" w:cs="TimesNewRoman,Bold"/>
          <w:b/>
          <w:bCs/>
          <w:sz w:val="28"/>
          <w:szCs w:val="28"/>
          <w:lang w:val="uk-UA"/>
        </w:rPr>
      </w:pPr>
    </w:p>
    <w:p w:rsidR="00844BA2" w:rsidRPr="00707F0C" w:rsidRDefault="00844BA2" w:rsidP="00844BA2">
      <w:pPr>
        <w:autoSpaceDE w:val="0"/>
        <w:autoSpaceDN w:val="0"/>
        <w:adjustRightInd w:val="0"/>
        <w:spacing w:after="0" w:line="240" w:lineRule="auto"/>
        <w:jc w:val="center"/>
        <w:rPr>
          <w:rFonts w:ascii="Times New Roman" w:hAnsi="Times New Roman" w:cs="Times New Roman"/>
          <w:b/>
          <w:bCs/>
          <w:sz w:val="28"/>
          <w:szCs w:val="28"/>
          <w:lang w:val="uk-UA"/>
        </w:rPr>
      </w:pPr>
      <w:r w:rsidRPr="00707F0C">
        <w:rPr>
          <w:rFonts w:ascii="Times New Roman" w:hAnsi="Times New Roman" w:cs="Times New Roman"/>
          <w:b/>
          <w:bCs/>
          <w:sz w:val="28"/>
          <w:szCs w:val="28"/>
          <w:lang w:val="uk-UA"/>
        </w:rPr>
        <w:t>ПОЛОЖЕННЯ</w:t>
      </w:r>
    </w:p>
    <w:p w:rsidR="00844BA2" w:rsidRPr="00707F0C" w:rsidRDefault="00844BA2" w:rsidP="00844BA2">
      <w:pPr>
        <w:spacing w:after="0" w:line="240" w:lineRule="auto"/>
        <w:jc w:val="center"/>
        <w:rPr>
          <w:rFonts w:ascii="Times New Roman" w:hAnsi="Times New Roman" w:cs="Times New Roman"/>
          <w:b/>
          <w:bCs/>
          <w:sz w:val="28"/>
          <w:szCs w:val="28"/>
          <w:lang w:val="uk-UA"/>
        </w:rPr>
      </w:pPr>
      <w:r w:rsidRPr="00707F0C">
        <w:rPr>
          <w:rFonts w:ascii="Times New Roman" w:hAnsi="Times New Roman" w:cs="Times New Roman"/>
          <w:b/>
          <w:sz w:val="28"/>
          <w:szCs w:val="28"/>
          <w:lang w:val="uk-UA"/>
        </w:rPr>
        <w:t xml:space="preserve">про відділ </w:t>
      </w:r>
      <w:r w:rsidRPr="00707F0C">
        <w:rPr>
          <w:rFonts w:ascii="Times New Roman" w:hAnsi="Times New Roman" w:cs="Times New Roman"/>
          <w:b/>
          <w:bCs/>
          <w:sz w:val="28"/>
          <w:szCs w:val="28"/>
          <w:lang w:val="uk-UA"/>
        </w:rPr>
        <w:t xml:space="preserve">правової роботи, державної реєстрації, </w:t>
      </w:r>
    </w:p>
    <w:p w:rsidR="00844BA2" w:rsidRPr="00707F0C" w:rsidRDefault="00844BA2" w:rsidP="00844BA2">
      <w:pPr>
        <w:spacing w:after="0" w:line="240" w:lineRule="auto"/>
        <w:jc w:val="center"/>
        <w:rPr>
          <w:rFonts w:ascii="Times New Roman" w:hAnsi="Times New Roman" w:cs="Times New Roman"/>
          <w:b/>
          <w:bCs/>
          <w:sz w:val="28"/>
          <w:szCs w:val="28"/>
          <w:lang w:val="uk-UA"/>
        </w:rPr>
      </w:pPr>
      <w:r w:rsidRPr="00707F0C">
        <w:rPr>
          <w:rFonts w:ascii="Times New Roman" w:hAnsi="Times New Roman" w:cs="Times New Roman"/>
          <w:b/>
          <w:bCs/>
          <w:sz w:val="28"/>
          <w:szCs w:val="28"/>
          <w:lang w:val="uk-UA"/>
        </w:rPr>
        <w:t>запобігання та виявлення корупції</w:t>
      </w:r>
    </w:p>
    <w:p w:rsidR="00844BA2" w:rsidRPr="00FB6D1B" w:rsidRDefault="00844BA2" w:rsidP="00844BA2">
      <w:pPr>
        <w:spacing w:after="0" w:line="240" w:lineRule="auto"/>
        <w:jc w:val="center"/>
        <w:rPr>
          <w:rFonts w:ascii="Times New Roman" w:hAnsi="Times New Roman" w:cs="Times New Roman"/>
          <w:b/>
          <w:bCs/>
          <w:sz w:val="28"/>
          <w:szCs w:val="28"/>
          <w:lang w:val="uk-UA"/>
        </w:rPr>
      </w:pPr>
    </w:p>
    <w:p w:rsidR="00844BA2" w:rsidRPr="00707F0C" w:rsidRDefault="00844BA2" w:rsidP="00844BA2">
      <w:pPr>
        <w:spacing w:after="0" w:line="240" w:lineRule="auto"/>
        <w:jc w:val="center"/>
        <w:rPr>
          <w:rFonts w:ascii="Times New Roman" w:hAnsi="Times New Roman" w:cs="Times New Roman"/>
          <w:lang w:val="uk-UA"/>
        </w:rPr>
      </w:pPr>
      <w:r w:rsidRPr="00707F0C">
        <w:rPr>
          <w:rFonts w:ascii="Times New Roman" w:hAnsi="Times New Roman" w:cs="Times New Roman"/>
          <w:b/>
          <w:bCs/>
          <w:sz w:val="28"/>
          <w:szCs w:val="28"/>
          <w:lang w:val="uk-UA"/>
        </w:rPr>
        <w:t>І. Загальні положення</w:t>
      </w:r>
    </w:p>
    <w:p w:rsidR="00844BA2" w:rsidRPr="00707F0C" w:rsidRDefault="00844BA2" w:rsidP="00844BA2">
      <w:pPr>
        <w:spacing w:after="0" w:line="240" w:lineRule="auto"/>
        <w:rPr>
          <w:rFonts w:ascii="Times New Roman" w:hAnsi="Times New Roman" w:cs="Times New Roman"/>
          <w:lang w:val="uk-UA"/>
        </w:rPr>
      </w:pPr>
    </w:p>
    <w:p w:rsidR="00844BA2" w:rsidRPr="00707F0C" w:rsidRDefault="00844BA2" w:rsidP="00844BA2">
      <w:pPr>
        <w:spacing w:after="0" w:line="240" w:lineRule="auto"/>
        <w:jc w:val="both"/>
        <w:rPr>
          <w:rFonts w:ascii="Times New Roman" w:hAnsi="Times New Roman" w:cs="Times New Roman"/>
          <w:sz w:val="28"/>
          <w:szCs w:val="28"/>
          <w:lang w:val="uk-UA"/>
        </w:rPr>
      </w:pPr>
      <w:r w:rsidRPr="00707F0C">
        <w:rPr>
          <w:rFonts w:ascii="Times New Roman" w:hAnsi="Times New Roman" w:cs="Times New Roman"/>
          <w:sz w:val="28"/>
          <w:szCs w:val="28"/>
          <w:lang w:val="uk-UA"/>
        </w:rPr>
        <w:tab/>
        <w:t xml:space="preserve">1.Відділ </w:t>
      </w:r>
      <w:r w:rsidRPr="00707F0C">
        <w:rPr>
          <w:rFonts w:ascii="Times New Roman" w:hAnsi="Times New Roman" w:cs="Times New Roman"/>
          <w:bCs/>
          <w:sz w:val="28"/>
          <w:szCs w:val="28"/>
          <w:lang w:val="uk-UA"/>
        </w:rPr>
        <w:t>правової роботи, державної реєстрації, запобігання та виявлення корупції</w:t>
      </w:r>
      <w:r w:rsidRPr="00707F0C">
        <w:rPr>
          <w:rFonts w:ascii="Times New Roman" w:hAnsi="Times New Roman" w:cs="Times New Roman"/>
          <w:sz w:val="28"/>
          <w:szCs w:val="28"/>
          <w:lang w:val="uk-UA"/>
        </w:rPr>
        <w:t xml:space="preserve"> (далі - відділ) є структурним підрозділом виконавчого комітету Великосеверинівської сільської ради,</w:t>
      </w:r>
      <w:r w:rsidRPr="00707F0C">
        <w:rPr>
          <w:shd w:val="clear" w:color="auto" w:fill="FFFFFF"/>
          <w:lang w:val="uk-UA"/>
        </w:rPr>
        <w:t xml:space="preserve"> </w:t>
      </w:r>
      <w:r w:rsidRPr="00707F0C">
        <w:rPr>
          <w:rFonts w:ascii="Times New Roman" w:hAnsi="Times New Roman" w:cs="Times New Roman"/>
          <w:sz w:val="28"/>
          <w:szCs w:val="28"/>
          <w:shd w:val="clear" w:color="auto" w:fill="FFFFFF"/>
          <w:lang w:val="uk-UA"/>
        </w:rPr>
        <w:t>який утворюється відповідно до структури сільської ради, затвердженої відповідною радою</w:t>
      </w:r>
      <w:r w:rsidRPr="00707F0C">
        <w:rPr>
          <w:rFonts w:ascii="Times New Roman" w:hAnsi="Times New Roman" w:cs="Times New Roman"/>
          <w:sz w:val="28"/>
          <w:szCs w:val="28"/>
          <w:lang w:val="uk-UA"/>
        </w:rPr>
        <w:t xml:space="preserve"> за поданням сільського голови, для правового забезпечення діяльності сільської ради,</w:t>
      </w:r>
      <w:r w:rsidRPr="00707F0C">
        <w:rPr>
          <w:rFonts w:ascii="Times New Roman" w:hAnsi="Times New Roman" w:cs="Times New Roman"/>
          <w:sz w:val="28"/>
          <w:szCs w:val="28"/>
          <w:shd w:val="clear" w:color="auto" w:fill="FFFFFF"/>
          <w:lang w:val="uk-UA"/>
        </w:rPr>
        <w:t xml:space="preserve"> надання адміністративних послуг з державної реєстрації,</w:t>
      </w:r>
      <w:r w:rsidRPr="00707F0C">
        <w:rPr>
          <w:rFonts w:ascii="Times New Roman" w:hAnsi="Times New Roman" w:cs="Times New Roman"/>
          <w:b/>
          <w:bCs/>
          <w:sz w:val="28"/>
          <w:szCs w:val="28"/>
          <w:lang w:val="uk-UA"/>
        </w:rPr>
        <w:t xml:space="preserve"> </w:t>
      </w:r>
      <w:r w:rsidRPr="00707F0C">
        <w:rPr>
          <w:rFonts w:ascii="Times New Roman" w:hAnsi="Times New Roman" w:cs="Times New Roman"/>
          <w:bCs/>
          <w:sz w:val="28"/>
          <w:szCs w:val="28"/>
          <w:lang w:val="uk-UA"/>
        </w:rPr>
        <w:t>запобігання та виявлення корупції</w:t>
      </w:r>
      <w:r w:rsidRPr="00707F0C">
        <w:rPr>
          <w:rFonts w:ascii="Times New Roman" w:hAnsi="Times New Roman" w:cs="Times New Roman"/>
          <w:sz w:val="28"/>
          <w:szCs w:val="28"/>
          <w:lang w:val="uk-UA"/>
        </w:rPr>
        <w:t>. Працівники відділу безпосередньо підпорядковуються сільському голові та керівництву сільської ради відповідно до розподілу функціональних повноважень.</w:t>
      </w:r>
    </w:p>
    <w:p w:rsidR="00844BA2" w:rsidRPr="00707F0C" w:rsidRDefault="00844BA2" w:rsidP="00844BA2">
      <w:pPr>
        <w:autoSpaceDE w:val="0"/>
        <w:autoSpaceDN w:val="0"/>
        <w:adjustRightInd w:val="0"/>
        <w:spacing w:after="0" w:line="240" w:lineRule="auto"/>
        <w:jc w:val="both"/>
        <w:rPr>
          <w:rFonts w:ascii="Times New Roman" w:hAnsi="Times New Roman" w:cs="Times New Roman"/>
          <w:sz w:val="28"/>
          <w:szCs w:val="28"/>
          <w:lang w:val="uk-UA"/>
        </w:rPr>
      </w:pPr>
    </w:p>
    <w:p w:rsidR="00844BA2" w:rsidRPr="00707F0C" w:rsidRDefault="00844BA2" w:rsidP="00844BA2">
      <w:pPr>
        <w:spacing w:after="0" w:line="240" w:lineRule="auto"/>
        <w:jc w:val="both"/>
        <w:rPr>
          <w:rFonts w:ascii="Times New Roman" w:hAnsi="Times New Roman" w:cs="Times New Roman"/>
          <w:sz w:val="28"/>
          <w:szCs w:val="28"/>
          <w:shd w:val="clear" w:color="auto" w:fill="FFFFFF"/>
          <w:lang w:val="uk-UA"/>
        </w:rPr>
      </w:pPr>
      <w:r w:rsidRPr="00707F0C">
        <w:rPr>
          <w:sz w:val="29"/>
          <w:szCs w:val="29"/>
          <w:shd w:val="clear" w:color="auto" w:fill="FFFFFF"/>
          <w:lang w:val="uk-UA"/>
        </w:rPr>
        <w:tab/>
      </w:r>
      <w:r w:rsidRPr="00707F0C">
        <w:rPr>
          <w:rFonts w:ascii="Times New Roman" w:hAnsi="Times New Roman" w:cs="Times New Roman"/>
          <w:sz w:val="28"/>
          <w:szCs w:val="28"/>
          <w:shd w:val="clear" w:color="auto" w:fill="FFFFFF"/>
          <w:lang w:val="uk-UA"/>
        </w:rPr>
        <w:t>Відділ підзвітний і підконтрольний раді, яка його утворила, підпорядкований її виконавчому комітету, сільському голові.</w:t>
      </w:r>
    </w:p>
    <w:p w:rsidR="00844BA2" w:rsidRPr="00707F0C" w:rsidRDefault="00844BA2" w:rsidP="00844BA2">
      <w:pPr>
        <w:spacing w:after="0" w:line="240" w:lineRule="auto"/>
        <w:jc w:val="both"/>
        <w:rPr>
          <w:rFonts w:ascii="Times New Roman" w:hAnsi="Times New Roman" w:cs="Times New Roman"/>
          <w:sz w:val="28"/>
          <w:szCs w:val="28"/>
          <w:shd w:val="clear" w:color="auto" w:fill="FFFFFF"/>
          <w:lang w:val="uk-UA"/>
        </w:rPr>
      </w:pPr>
    </w:p>
    <w:p w:rsidR="00844BA2" w:rsidRPr="00707F0C" w:rsidRDefault="00844BA2" w:rsidP="00844BA2">
      <w:pPr>
        <w:autoSpaceDE w:val="0"/>
        <w:autoSpaceDN w:val="0"/>
        <w:adjustRightInd w:val="0"/>
        <w:spacing w:after="0" w:line="240" w:lineRule="auto"/>
        <w:jc w:val="both"/>
        <w:rPr>
          <w:rFonts w:ascii="Times New Roman" w:hAnsi="Times New Roman" w:cs="Times New Roman"/>
          <w:sz w:val="28"/>
          <w:szCs w:val="28"/>
          <w:lang w:val="uk-UA"/>
        </w:rPr>
      </w:pPr>
      <w:r w:rsidRPr="00707F0C">
        <w:rPr>
          <w:rFonts w:ascii="Times New Roman" w:hAnsi="Times New Roman" w:cs="Times New Roman"/>
          <w:sz w:val="28"/>
          <w:szCs w:val="28"/>
          <w:lang w:val="uk-UA"/>
        </w:rPr>
        <w:tab/>
        <w:t>2.Відділ у своїй діяльності керується Конституцією та законами України,</w:t>
      </w:r>
    </w:p>
    <w:p w:rsidR="00844BA2" w:rsidRPr="00707F0C" w:rsidRDefault="00844BA2" w:rsidP="00844BA2">
      <w:pPr>
        <w:autoSpaceDE w:val="0"/>
        <w:autoSpaceDN w:val="0"/>
        <w:adjustRightInd w:val="0"/>
        <w:spacing w:after="0" w:line="240" w:lineRule="auto"/>
        <w:jc w:val="both"/>
        <w:rPr>
          <w:rFonts w:ascii="Times New Roman" w:hAnsi="Times New Roman" w:cs="Times New Roman"/>
          <w:sz w:val="28"/>
          <w:szCs w:val="28"/>
          <w:lang w:val="uk-UA"/>
        </w:rPr>
      </w:pPr>
      <w:r w:rsidRPr="00707F0C">
        <w:rPr>
          <w:rFonts w:ascii="Times New Roman" w:hAnsi="Times New Roman" w:cs="Times New Roman"/>
          <w:sz w:val="28"/>
          <w:szCs w:val="28"/>
          <w:lang w:val="uk-UA"/>
        </w:rPr>
        <w:t>указами Президента України і постановами Верховної Ради України, актами</w:t>
      </w:r>
    </w:p>
    <w:p w:rsidR="00844BA2" w:rsidRPr="00707F0C" w:rsidRDefault="00844BA2" w:rsidP="00844BA2">
      <w:pPr>
        <w:autoSpaceDE w:val="0"/>
        <w:autoSpaceDN w:val="0"/>
        <w:adjustRightInd w:val="0"/>
        <w:spacing w:line="240" w:lineRule="auto"/>
        <w:jc w:val="both"/>
        <w:rPr>
          <w:rFonts w:ascii="Times New Roman" w:hAnsi="Times New Roman" w:cs="Times New Roman"/>
          <w:sz w:val="28"/>
          <w:szCs w:val="28"/>
          <w:lang w:val="uk-UA"/>
        </w:rPr>
      </w:pPr>
      <w:r w:rsidRPr="00707F0C">
        <w:rPr>
          <w:rFonts w:ascii="Times New Roman" w:hAnsi="Times New Roman" w:cs="Times New Roman"/>
          <w:sz w:val="28"/>
          <w:szCs w:val="28"/>
          <w:lang w:val="uk-UA"/>
        </w:rPr>
        <w:t>Кабінету Міністрів України, а також іншими нормативно-правовими актами, розпорядженнями голови обласної державної адміністрації, рішеннями сільської ради та її виконавчого комітету, розпорядженнями сільського голови, Інструкцією з діловодства сільської ради, Правилами внутрішнього трудового розпорядку та цим Положенням.</w:t>
      </w:r>
    </w:p>
    <w:p w:rsidR="00844BA2" w:rsidRPr="00707F0C" w:rsidRDefault="00844BA2" w:rsidP="00844BA2">
      <w:pPr>
        <w:autoSpaceDE w:val="0"/>
        <w:autoSpaceDN w:val="0"/>
        <w:adjustRightInd w:val="0"/>
        <w:spacing w:after="0" w:line="240" w:lineRule="auto"/>
        <w:ind w:firstLine="708"/>
        <w:jc w:val="both"/>
        <w:rPr>
          <w:rFonts w:ascii="Times New Roman" w:hAnsi="Times New Roman" w:cs="Times New Roman"/>
          <w:sz w:val="28"/>
          <w:szCs w:val="28"/>
          <w:lang w:val="uk-UA"/>
        </w:rPr>
      </w:pPr>
      <w:r w:rsidRPr="00707F0C">
        <w:rPr>
          <w:rFonts w:ascii="Times New Roman" w:hAnsi="Times New Roman" w:cs="Times New Roman"/>
          <w:sz w:val="28"/>
          <w:szCs w:val="28"/>
          <w:lang w:val="uk-UA"/>
        </w:rPr>
        <w:t xml:space="preserve">З питань організації та проведення правової роботи, </w:t>
      </w:r>
      <w:r w:rsidRPr="00707F0C">
        <w:rPr>
          <w:rFonts w:ascii="Times New Roman" w:hAnsi="Times New Roman" w:cs="Times New Roman"/>
          <w:sz w:val="28"/>
          <w:szCs w:val="28"/>
          <w:shd w:val="clear" w:color="auto" w:fill="FFFFFF"/>
          <w:lang w:val="uk-UA"/>
        </w:rPr>
        <w:t>державної реєстрації</w:t>
      </w:r>
      <w:r w:rsidRPr="00707F0C">
        <w:rPr>
          <w:rFonts w:ascii="Times New Roman" w:hAnsi="Times New Roman" w:cs="Times New Roman"/>
          <w:sz w:val="28"/>
          <w:szCs w:val="28"/>
          <w:lang w:val="uk-UA"/>
        </w:rPr>
        <w:t xml:space="preserve"> відділ керується актами Міністерства юстиції України.</w:t>
      </w:r>
    </w:p>
    <w:p w:rsidR="00844BA2" w:rsidRPr="00707F0C" w:rsidRDefault="00844BA2" w:rsidP="00844BA2">
      <w:pPr>
        <w:spacing w:after="0" w:line="240" w:lineRule="auto"/>
        <w:jc w:val="center"/>
        <w:outlineLvl w:val="0"/>
        <w:rPr>
          <w:rFonts w:ascii="Times New Roman" w:hAnsi="Times New Roman" w:cs="Times New Roman"/>
          <w:b/>
          <w:sz w:val="28"/>
          <w:szCs w:val="28"/>
          <w:lang w:val="uk-UA"/>
        </w:rPr>
      </w:pPr>
    </w:p>
    <w:p w:rsidR="00844BA2" w:rsidRPr="00707F0C" w:rsidRDefault="00844BA2" w:rsidP="00844BA2">
      <w:pPr>
        <w:spacing w:after="0" w:line="240" w:lineRule="auto"/>
        <w:jc w:val="center"/>
        <w:outlineLvl w:val="0"/>
        <w:rPr>
          <w:rFonts w:ascii="Times New Roman" w:hAnsi="Times New Roman" w:cs="Times New Roman"/>
          <w:b/>
          <w:sz w:val="28"/>
          <w:szCs w:val="28"/>
          <w:lang w:val="uk-UA"/>
        </w:rPr>
      </w:pPr>
      <w:r w:rsidRPr="00707F0C">
        <w:rPr>
          <w:rFonts w:ascii="Times New Roman" w:hAnsi="Times New Roman" w:cs="Times New Roman"/>
          <w:b/>
          <w:sz w:val="28"/>
          <w:szCs w:val="28"/>
          <w:lang w:val="uk-UA"/>
        </w:rPr>
        <w:t>ІІ. Основні завдання та функції відділу</w:t>
      </w:r>
    </w:p>
    <w:p w:rsidR="00844BA2" w:rsidRPr="00707F0C" w:rsidRDefault="00844BA2" w:rsidP="00844BA2">
      <w:pPr>
        <w:autoSpaceDE w:val="0"/>
        <w:autoSpaceDN w:val="0"/>
        <w:adjustRightInd w:val="0"/>
        <w:spacing w:after="0" w:line="240" w:lineRule="auto"/>
        <w:rPr>
          <w:rFonts w:ascii="Times New Roman" w:hAnsi="Times New Roman" w:cs="Times New Roman"/>
          <w:sz w:val="28"/>
          <w:szCs w:val="28"/>
          <w:lang w:val="uk-UA"/>
        </w:rPr>
      </w:pPr>
    </w:p>
    <w:p w:rsidR="00844BA2" w:rsidRPr="00707F0C" w:rsidRDefault="00844BA2" w:rsidP="00844BA2">
      <w:pPr>
        <w:autoSpaceDE w:val="0"/>
        <w:autoSpaceDN w:val="0"/>
        <w:adjustRightInd w:val="0"/>
        <w:spacing w:after="0" w:line="240" w:lineRule="auto"/>
        <w:jc w:val="both"/>
        <w:rPr>
          <w:rFonts w:ascii="Times New Roman" w:hAnsi="Times New Roman" w:cs="Times New Roman"/>
          <w:sz w:val="28"/>
          <w:szCs w:val="28"/>
          <w:lang w:val="uk-UA"/>
        </w:rPr>
      </w:pPr>
      <w:r w:rsidRPr="00707F0C">
        <w:rPr>
          <w:rFonts w:ascii="Times New Roman" w:hAnsi="Times New Roman" w:cs="Times New Roman"/>
          <w:sz w:val="28"/>
          <w:szCs w:val="28"/>
          <w:lang w:val="uk-UA"/>
        </w:rPr>
        <w:tab/>
        <w:t>3. Основними завданнями відділу є:</w:t>
      </w:r>
    </w:p>
    <w:p w:rsidR="00844BA2" w:rsidRPr="00707F0C" w:rsidRDefault="00844BA2" w:rsidP="00844BA2">
      <w:pPr>
        <w:autoSpaceDE w:val="0"/>
        <w:autoSpaceDN w:val="0"/>
        <w:adjustRightInd w:val="0"/>
        <w:spacing w:after="0" w:line="240" w:lineRule="auto"/>
        <w:jc w:val="both"/>
        <w:rPr>
          <w:rFonts w:ascii="Times New Roman" w:hAnsi="Times New Roman" w:cs="Times New Roman"/>
          <w:sz w:val="28"/>
          <w:szCs w:val="28"/>
          <w:lang w:val="uk-UA"/>
        </w:rPr>
      </w:pPr>
    </w:p>
    <w:p w:rsidR="00844BA2" w:rsidRPr="00707F0C" w:rsidRDefault="00844BA2" w:rsidP="00844BA2">
      <w:pPr>
        <w:autoSpaceDE w:val="0"/>
        <w:autoSpaceDN w:val="0"/>
        <w:adjustRightInd w:val="0"/>
        <w:spacing w:after="0" w:line="240" w:lineRule="auto"/>
        <w:ind w:firstLine="708"/>
        <w:jc w:val="both"/>
        <w:rPr>
          <w:rFonts w:ascii="Times New Roman" w:hAnsi="Times New Roman" w:cs="Times New Roman"/>
          <w:sz w:val="28"/>
          <w:szCs w:val="28"/>
          <w:lang w:val="uk-UA"/>
        </w:rPr>
      </w:pPr>
      <w:r w:rsidRPr="00707F0C">
        <w:rPr>
          <w:rFonts w:ascii="Times New Roman" w:hAnsi="Times New Roman" w:cs="Times New Roman"/>
          <w:sz w:val="28"/>
          <w:szCs w:val="28"/>
          <w:lang w:val="uk-UA"/>
        </w:rPr>
        <w:t>1)організація правової роботи, спрямованої на правильне застосування,</w:t>
      </w:r>
    </w:p>
    <w:p w:rsidR="00844BA2" w:rsidRPr="00707F0C" w:rsidRDefault="00844BA2" w:rsidP="00844BA2">
      <w:pPr>
        <w:autoSpaceDE w:val="0"/>
        <w:autoSpaceDN w:val="0"/>
        <w:adjustRightInd w:val="0"/>
        <w:spacing w:line="240" w:lineRule="auto"/>
        <w:jc w:val="both"/>
        <w:rPr>
          <w:rFonts w:ascii="Times New Roman" w:hAnsi="Times New Roman" w:cs="Times New Roman"/>
          <w:sz w:val="28"/>
          <w:szCs w:val="28"/>
          <w:lang w:val="uk-UA"/>
        </w:rPr>
      </w:pPr>
      <w:r w:rsidRPr="00707F0C">
        <w:rPr>
          <w:rFonts w:ascii="Times New Roman" w:hAnsi="Times New Roman" w:cs="Times New Roman"/>
          <w:sz w:val="28"/>
          <w:szCs w:val="28"/>
          <w:lang w:val="uk-UA"/>
        </w:rPr>
        <w:t>неухильне дотримання та запобігання невиконанню вимог законодавства, інших нормативних актів сільською радою, її керівництвом та працівниками під час виконання покладених на них завдань і функціональних обов’язків;</w:t>
      </w:r>
    </w:p>
    <w:p w:rsidR="00844BA2" w:rsidRPr="00707F0C" w:rsidRDefault="00844BA2" w:rsidP="00844BA2">
      <w:pPr>
        <w:autoSpaceDE w:val="0"/>
        <w:autoSpaceDN w:val="0"/>
        <w:adjustRightInd w:val="0"/>
        <w:spacing w:line="240" w:lineRule="auto"/>
        <w:ind w:firstLine="708"/>
        <w:jc w:val="both"/>
        <w:rPr>
          <w:rFonts w:ascii="Times New Roman" w:hAnsi="Times New Roman" w:cs="Times New Roman"/>
          <w:sz w:val="28"/>
          <w:szCs w:val="28"/>
          <w:lang w:val="uk-UA"/>
        </w:rPr>
      </w:pPr>
      <w:r w:rsidRPr="00707F0C">
        <w:rPr>
          <w:rFonts w:ascii="Times New Roman" w:hAnsi="Times New Roman" w:cs="Times New Roman"/>
          <w:sz w:val="28"/>
          <w:szCs w:val="28"/>
          <w:lang w:val="uk-UA"/>
        </w:rPr>
        <w:lastRenderedPageBreak/>
        <w:t>2)представлення інтересів сільської ради в судах;</w:t>
      </w:r>
    </w:p>
    <w:p w:rsidR="00844BA2" w:rsidRPr="00707F0C" w:rsidRDefault="00844BA2" w:rsidP="00844BA2">
      <w:pPr>
        <w:autoSpaceDE w:val="0"/>
        <w:autoSpaceDN w:val="0"/>
        <w:adjustRightInd w:val="0"/>
        <w:spacing w:line="240" w:lineRule="auto"/>
        <w:ind w:firstLine="708"/>
        <w:jc w:val="both"/>
        <w:rPr>
          <w:rFonts w:ascii="Times New Roman" w:hAnsi="Times New Roman" w:cs="Times New Roman"/>
          <w:sz w:val="28"/>
          <w:szCs w:val="28"/>
          <w:lang w:val="uk-UA"/>
        </w:rPr>
      </w:pPr>
      <w:r w:rsidRPr="00707F0C">
        <w:rPr>
          <w:rFonts w:ascii="Times New Roman" w:hAnsi="Times New Roman" w:cs="Times New Roman"/>
          <w:sz w:val="28"/>
          <w:szCs w:val="28"/>
          <w:lang w:val="uk-UA"/>
        </w:rPr>
        <w:t>3)забезпечення реалізації повноважень сільської ради в галузі забезпечення законності, правопорядку, прав і свобод громадян в частині здійснення заходів щодо охорони громадської безпеки, громадського порядку;</w:t>
      </w:r>
    </w:p>
    <w:p w:rsidR="00844BA2" w:rsidRPr="00707F0C" w:rsidRDefault="00844BA2" w:rsidP="00844BA2">
      <w:pPr>
        <w:pStyle w:val="aa"/>
        <w:shd w:val="clear" w:color="auto" w:fill="FFFFFF"/>
        <w:spacing w:before="0" w:beforeAutospacing="0" w:after="200" w:afterAutospacing="0"/>
        <w:ind w:firstLine="708"/>
        <w:jc w:val="both"/>
        <w:rPr>
          <w:sz w:val="28"/>
          <w:szCs w:val="28"/>
          <w:lang w:val="uk-UA"/>
        </w:rPr>
      </w:pPr>
      <w:r w:rsidRPr="00707F0C">
        <w:rPr>
          <w:sz w:val="28"/>
          <w:szCs w:val="28"/>
          <w:lang w:val="uk-UA"/>
        </w:rPr>
        <w:t>4)проведення державної реєстрації речових прав на нерухоме майно та їх обтяжень;</w:t>
      </w:r>
    </w:p>
    <w:p w:rsidR="00844BA2" w:rsidRPr="00707F0C" w:rsidRDefault="00844BA2" w:rsidP="00844BA2">
      <w:pPr>
        <w:pStyle w:val="aa"/>
        <w:shd w:val="clear" w:color="auto" w:fill="FFFFFF"/>
        <w:spacing w:before="0" w:beforeAutospacing="0" w:after="200" w:afterAutospacing="0"/>
        <w:ind w:firstLine="708"/>
        <w:jc w:val="both"/>
        <w:rPr>
          <w:sz w:val="28"/>
          <w:szCs w:val="28"/>
          <w:lang w:val="uk-UA"/>
        </w:rPr>
      </w:pPr>
      <w:r w:rsidRPr="00707F0C">
        <w:rPr>
          <w:sz w:val="28"/>
          <w:szCs w:val="28"/>
          <w:lang w:val="uk-UA"/>
        </w:rPr>
        <w:t>5)ведення Державного реєстру речових прав на нерухоме майно;</w:t>
      </w:r>
    </w:p>
    <w:p w:rsidR="00844BA2" w:rsidRPr="00707F0C" w:rsidRDefault="00844BA2" w:rsidP="00844BA2">
      <w:pPr>
        <w:pStyle w:val="aa"/>
        <w:shd w:val="clear" w:color="auto" w:fill="FFFFFF"/>
        <w:spacing w:before="0" w:beforeAutospacing="0" w:after="200" w:afterAutospacing="0"/>
        <w:ind w:firstLine="708"/>
        <w:jc w:val="both"/>
        <w:rPr>
          <w:sz w:val="28"/>
          <w:szCs w:val="28"/>
          <w:lang w:val="uk-UA"/>
        </w:rPr>
      </w:pPr>
      <w:r w:rsidRPr="00707F0C">
        <w:rPr>
          <w:sz w:val="28"/>
          <w:szCs w:val="28"/>
          <w:lang w:val="uk-UA"/>
        </w:rPr>
        <w:t>6)взяття на облік безхазяйного нерухомого майна;</w:t>
      </w:r>
    </w:p>
    <w:p w:rsidR="00844BA2" w:rsidRPr="00707F0C" w:rsidRDefault="00844BA2" w:rsidP="00844BA2">
      <w:pPr>
        <w:pStyle w:val="aa"/>
        <w:shd w:val="clear" w:color="auto" w:fill="FFFFFF"/>
        <w:spacing w:before="0" w:beforeAutospacing="0" w:after="200" w:afterAutospacing="0"/>
        <w:ind w:firstLine="708"/>
        <w:jc w:val="both"/>
        <w:rPr>
          <w:sz w:val="28"/>
          <w:szCs w:val="28"/>
          <w:lang w:val="uk-UA"/>
        </w:rPr>
      </w:pPr>
      <w:r w:rsidRPr="00707F0C">
        <w:rPr>
          <w:sz w:val="28"/>
          <w:szCs w:val="28"/>
          <w:lang w:val="uk-UA"/>
        </w:rPr>
        <w:t>7)формування та ведення реєстраційних справ відповідно до Закону України «Про державну реєстрацію речових прав на нерухоме майно та їх обтяжень»;</w:t>
      </w:r>
    </w:p>
    <w:p w:rsidR="00844BA2" w:rsidRPr="00707F0C" w:rsidRDefault="00844BA2" w:rsidP="00844BA2">
      <w:pPr>
        <w:pStyle w:val="aa"/>
        <w:shd w:val="clear" w:color="auto" w:fill="FFFFFF"/>
        <w:spacing w:before="0" w:beforeAutospacing="0" w:after="200" w:afterAutospacing="0"/>
        <w:ind w:firstLine="708"/>
        <w:jc w:val="both"/>
        <w:rPr>
          <w:sz w:val="28"/>
          <w:szCs w:val="28"/>
          <w:lang w:val="uk-UA"/>
        </w:rPr>
      </w:pPr>
      <w:r w:rsidRPr="00707F0C">
        <w:rPr>
          <w:sz w:val="28"/>
          <w:szCs w:val="28"/>
          <w:lang w:val="uk-UA"/>
        </w:rPr>
        <w:t>8)прийому документів, поданих для державної реєстрації юридичних осіб та фізичних осіб – підприємців та проведення реєстраційних дій відповідно до закону;</w:t>
      </w:r>
    </w:p>
    <w:p w:rsidR="00844BA2" w:rsidRPr="00707F0C" w:rsidRDefault="00844BA2" w:rsidP="00844BA2">
      <w:pPr>
        <w:pStyle w:val="aa"/>
        <w:shd w:val="clear" w:color="auto" w:fill="FFFFFF"/>
        <w:spacing w:before="0" w:beforeAutospacing="0" w:after="200" w:afterAutospacing="0"/>
        <w:ind w:firstLine="708"/>
        <w:jc w:val="both"/>
        <w:rPr>
          <w:sz w:val="28"/>
          <w:szCs w:val="28"/>
          <w:lang w:val="uk-UA"/>
        </w:rPr>
      </w:pPr>
      <w:r w:rsidRPr="00707F0C">
        <w:rPr>
          <w:sz w:val="28"/>
          <w:szCs w:val="28"/>
          <w:lang w:val="uk-UA"/>
        </w:rPr>
        <w:t>9)ведення Єдиного державного реєстру юридичних осіб, фізичних осіб – підприємців та громадських формувань та надання відомостей з нього;</w:t>
      </w:r>
    </w:p>
    <w:p w:rsidR="00844BA2" w:rsidRPr="00707F0C" w:rsidRDefault="00844BA2" w:rsidP="00844BA2">
      <w:pPr>
        <w:pStyle w:val="aa"/>
        <w:shd w:val="clear" w:color="auto" w:fill="FFFFFF"/>
        <w:spacing w:before="0" w:beforeAutospacing="0" w:after="200" w:afterAutospacing="0"/>
        <w:ind w:firstLine="708"/>
        <w:jc w:val="both"/>
        <w:rPr>
          <w:sz w:val="28"/>
          <w:szCs w:val="28"/>
          <w:lang w:val="uk-UA"/>
        </w:rPr>
      </w:pPr>
      <w:r w:rsidRPr="00707F0C">
        <w:rPr>
          <w:sz w:val="28"/>
          <w:szCs w:val="28"/>
          <w:lang w:val="uk-UA"/>
        </w:rPr>
        <w:t>10)ведення реєстраційних справ відповідно до Закону України «Про державну реєстрацію юридичних осіб, фізичних осіб – підприємців та громадських формувань»;</w:t>
      </w:r>
    </w:p>
    <w:p w:rsidR="00844BA2" w:rsidRPr="00707F0C" w:rsidRDefault="00844BA2" w:rsidP="00844BA2">
      <w:pPr>
        <w:shd w:val="clear" w:color="auto" w:fill="FFFFFF"/>
        <w:ind w:firstLine="708"/>
        <w:jc w:val="both"/>
        <w:rPr>
          <w:rFonts w:ascii="Times New Roman" w:hAnsi="Times New Roman" w:cs="Times New Roman"/>
          <w:sz w:val="28"/>
          <w:szCs w:val="28"/>
          <w:lang w:val="uk-UA"/>
        </w:rPr>
      </w:pPr>
      <w:r w:rsidRPr="00707F0C">
        <w:rPr>
          <w:rFonts w:ascii="Times New Roman" w:hAnsi="Times New Roman" w:cs="Times New Roman"/>
          <w:sz w:val="28"/>
          <w:szCs w:val="28"/>
          <w:lang w:val="uk-UA"/>
        </w:rPr>
        <w:t>11)підготовка, забезпечення та контроль за здійсненням заходів щодо запобігання корупції;</w:t>
      </w:r>
    </w:p>
    <w:p w:rsidR="00844BA2" w:rsidRPr="00707F0C" w:rsidRDefault="00844BA2" w:rsidP="00844BA2">
      <w:pPr>
        <w:shd w:val="clear" w:color="auto" w:fill="FFFFFF"/>
        <w:ind w:firstLine="708"/>
        <w:jc w:val="both"/>
        <w:rPr>
          <w:rFonts w:ascii="Times New Roman" w:hAnsi="Times New Roman" w:cs="Times New Roman"/>
          <w:sz w:val="28"/>
          <w:szCs w:val="28"/>
          <w:lang w:val="uk-UA"/>
        </w:rPr>
      </w:pPr>
      <w:bookmarkStart w:id="0" w:name="n27"/>
      <w:bookmarkEnd w:id="0"/>
      <w:r w:rsidRPr="00707F0C">
        <w:rPr>
          <w:rFonts w:ascii="Times New Roman" w:hAnsi="Times New Roman" w:cs="Times New Roman"/>
          <w:sz w:val="28"/>
          <w:szCs w:val="28"/>
          <w:lang w:val="uk-UA"/>
        </w:rPr>
        <w:t>12)надання методичної та консультаційної допомоги з питань дотримання вимог антикорупційного законодавства;</w:t>
      </w:r>
    </w:p>
    <w:p w:rsidR="00844BA2" w:rsidRPr="00707F0C" w:rsidRDefault="00844BA2" w:rsidP="00844BA2">
      <w:pPr>
        <w:shd w:val="clear" w:color="auto" w:fill="FFFFFF"/>
        <w:spacing w:after="152"/>
        <w:ind w:firstLine="708"/>
        <w:jc w:val="both"/>
        <w:rPr>
          <w:rFonts w:ascii="Times New Roman" w:hAnsi="Times New Roman" w:cs="Times New Roman"/>
          <w:sz w:val="28"/>
          <w:szCs w:val="28"/>
          <w:lang w:val="uk-UA"/>
        </w:rPr>
      </w:pPr>
      <w:bookmarkStart w:id="1" w:name="n28"/>
      <w:bookmarkEnd w:id="1"/>
      <w:r w:rsidRPr="00707F0C">
        <w:rPr>
          <w:rFonts w:ascii="Times New Roman" w:hAnsi="Times New Roman" w:cs="Times New Roman"/>
          <w:sz w:val="28"/>
          <w:szCs w:val="28"/>
          <w:lang w:val="uk-UA"/>
        </w:rPr>
        <w:t>13)участь в інформаційному та науково-дослідному забезпеченні здійснення заходів щодо запобігання та виявлення корупції, а також міжнародному співробітництві в зазначеній сфері;</w:t>
      </w:r>
    </w:p>
    <w:p w:rsidR="00844BA2" w:rsidRPr="00707F0C" w:rsidRDefault="00844BA2" w:rsidP="00844BA2">
      <w:pPr>
        <w:shd w:val="clear" w:color="auto" w:fill="FFFFFF"/>
        <w:spacing w:after="152"/>
        <w:ind w:firstLine="708"/>
        <w:jc w:val="both"/>
        <w:rPr>
          <w:rFonts w:ascii="Times New Roman" w:hAnsi="Times New Roman" w:cs="Times New Roman"/>
          <w:sz w:val="28"/>
          <w:szCs w:val="28"/>
          <w:lang w:val="uk-UA"/>
        </w:rPr>
      </w:pPr>
      <w:bookmarkStart w:id="2" w:name="n29"/>
      <w:bookmarkEnd w:id="2"/>
      <w:r w:rsidRPr="00707F0C">
        <w:rPr>
          <w:rFonts w:ascii="Times New Roman" w:hAnsi="Times New Roman" w:cs="Times New Roman"/>
          <w:sz w:val="28"/>
          <w:szCs w:val="28"/>
          <w:lang w:val="uk-UA"/>
        </w:rPr>
        <w:t>14)проведення організаційної та роз’яснювальної роботи із запобігання, виявлення і протидії корупції;</w:t>
      </w:r>
    </w:p>
    <w:p w:rsidR="00844BA2" w:rsidRPr="00707F0C" w:rsidRDefault="00844BA2" w:rsidP="00844BA2">
      <w:pPr>
        <w:shd w:val="clear" w:color="auto" w:fill="FFFFFF"/>
        <w:spacing w:after="152"/>
        <w:ind w:firstLine="708"/>
        <w:jc w:val="both"/>
        <w:rPr>
          <w:rFonts w:ascii="Times New Roman" w:hAnsi="Times New Roman" w:cs="Times New Roman"/>
          <w:sz w:val="28"/>
          <w:szCs w:val="28"/>
          <w:lang w:val="uk-UA"/>
        </w:rPr>
      </w:pPr>
      <w:bookmarkStart w:id="3" w:name="n30"/>
      <w:bookmarkStart w:id="4" w:name="n31"/>
      <w:bookmarkEnd w:id="3"/>
      <w:bookmarkEnd w:id="4"/>
      <w:r w:rsidRPr="00707F0C">
        <w:rPr>
          <w:rFonts w:ascii="Times New Roman" w:hAnsi="Times New Roman" w:cs="Times New Roman"/>
          <w:sz w:val="28"/>
          <w:szCs w:val="28"/>
          <w:lang w:val="uk-UA"/>
        </w:rPr>
        <w:t>15)здійснення контролю за дотриманням вимог законодавства щодо врегулювання конфлікту інтересів;</w:t>
      </w:r>
    </w:p>
    <w:p w:rsidR="00844BA2" w:rsidRPr="00707F0C" w:rsidRDefault="00844BA2" w:rsidP="00844BA2">
      <w:pPr>
        <w:shd w:val="clear" w:color="auto" w:fill="FFFFFF"/>
        <w:spacing w:after="152"/>
        <w:ind w:firstLine="708"/>
        <w:jc w:val="both"/>
        <w:rPr>
          <w:rFonts w:ascii="Times New Roman" w:hAnsi="Times New Roman" w:cs="Times New Roman"/>
          <w:sz w:val="28"/>
          <w:szCs w:val="28"/>
          <w:lang w:val="uk-UA"/>
        </w:rPr>
      </w:pPr>
      <w:bookmarkStart w:id="5" w:name="n106"/>
      <w:bookmarkEnd w:id="5"/>
      <w:r w:rsidRPr="00707F0C">
        <w:rPr>
          <w:rFonts w:ascii="Times New Roman" w:hAnsi="Times New Roman" w:cs="Times New Roman"/>
          <w:sz w:val="28"/>
          <w:szCs w:val="28"/>
          <w:lang w:val="uk-UA"/>
        </w:rPr>
        <w:t>16)здійснення контролю за дотриманням антикорупційного законодавства;</w:t>
      </w:r>
    </w:p>
    <w:p w:rsidR="00844BA2" w:rsidRPr="00707F0C" w:rsidRDefault="00844BA2" w:rsidP="00844BA2">
      <w:pPr>
        <w:autoSpaceDE w:val="0"/>
        <w:autoSpaceDN w:val="0"/>
        <w:adjustRightInd w:val="0"/>
        <w:spacing w:line="240" w:lineRule="auto"/>
        <w:ind w:firstLine="708"/>
        <w:jc w:val="both"/>
        <w:rPr>
          <w:rFonts w:ascii="Times New Roman" w:hAnsi="Times New Roman" w:cs="Times New Roman"/>
          <w:sz w:val="28"/>
          <w:szCs w:val="28"/>
          <w:lang w:val="uk-UA"/>
        </w:rPr>
      </w:pPr>
      <w:r w:rsidRPr="00707F0C">
        <w:rPr>
          <w:rFonts w:ascii="Times New Roman" w:hAnsi="Times New Roman" w:cs="Times New Roman"/>
          <w:sz w:val="28"/>
          <w:szCs w:val="28"/>
          <w:lang w:val="uk-UA"/>
        </w:rPr>
        <w:t>17)підготовка проектів рішень, розпоряджень і доручень сільського голови, зокрема з питань, що належать до компетенції відділу;</w:t>
      </w:r>
    </w:p>
    <w:p w:rsidR="00844BA2" w:rsidRPr="00707F0C" w:rsidRDefault="00844BA2" w:rsidP="00844BA2">
      <w:pPr>
        <w:pStyle w:val="aa"/>
        <w:shd w:val="clear" w:color="auto" w:fill="FFFFFF"/>
        <w:spacing w:before="0" w:beforeAutospacing="0" w:after="0" w:afterAutospacing="0"/>
        <w:ind w:firstLine="708"/>
        <w:jc w:val="both"/>
        <w:rPr>
          <w:sz w:val="28"/>
          <w:szCs w:val="28"/>
          <w:lang w:val="uk-UA"/>
        </w:rPr>
      </w:pPr>
      <w:r w:rsidRPr="00707F0C">
        <w:rPr>
          <w:sz w:val="28"/>
          <w:szCs w:val="28"/>
          <w:lang w:val="uk-UA"/>
        </w:rPr>
        <w:lastRenderedPageBreak/>
        <w:t>18)здійснення інших повноважень, передбачених законами України.</w:t>
      </w:r>
    </w:p>
    <w:p w:rsidR="00844BA2" w:rsidRPr="00707F0C" w:rsidRDefault="00844BA2" w:rsidP="00844BA2">
      <w:pPr>
        <w:autoSpaceDE w:val="0"/>
        <w:autoSpaceDN w:val="0"/>
        <w:adjustRightInd w:val="0"/>
        <w:spacing w:after="0" w:line="240" w:lineRule="auto"/>
        <w:ind w:firstLine="708"/>
        <w:jc w:val="both"/>
        <w:rPr>
          <w:rFonts w:ascii="Times New Roman" w:hAnsi="Times New Roman" w:cs="Times New Roman"/>
          <w:sz w:val="28"/>
          <w:szCs w:val="28"/>
          <w:lang w:val="uk-UA"/>
        </w:rPr>
      </w:pPr>
    </w:p>
    <w:p w:rsidR="00844BA2" w:rsidRPr="00707F0C" w:rsidRDefault="00844BA2" w:rsidP="00844BA2">
      <w:pPr>
        <w:autoSpaceDE w:val="0"/>
        <w:autoSpaceDN w:val="0"/>
        <w:adjustRightInd w:val="0"/>
        <w:spacing w:after="0" w:line="240" w:lineRule="auto"/>
        <w:jc w:val="both"/>
        <w:rPr>
          <w:rFonts w:ascii="Times New Roman" w:hAnsi="Times New Roman" w:cs="Times New Roman"/>
          <w:sz w:val="28"/>
          <w:szCs w:val="28"/>
          <w:lang w:val="uk-UA"/>
        </w:rPr>
      </w:pPr>
      <w:r w:rsidRPr="00707F0C">
        <w:rPr>
          <w:rFonts w:ascii="Times New Roman" w:hAnsi="Times New Roman" w:cs="Times New Roman"/>
          <w:sz w:val="28"/>
          <w:szCs w:val="28"/>
          <w:lang w:val="uk-UA"/>
        </w:rPr>
        <w:tab/>
        <w:t>4. Відділ відповідно до покладених на нього завдань:</w:t>
      </w:r>
    </w:p>
    <w:p w:rsidR="00844BA2" w:rsidRPr="00707F0C" w:rsidRDefault="00844BA2" w:rsidP="00844BA2">
      <w:pPr>
        <w:autoSpaceDE w:val="0"/>
        <w:autoSpaceDN w:val="0"/>
        <w:adjustRightInd w:val="0"/>
        <w:spacing w:after="0" w:line="240" w:lineRule="auto"/>
        <w:jc w:val="both"/>
        <w:rPr>
          <w:rFonts w:ascii="Times New Roman" w:hAnsi="Times New Roman" w:cs="Times New Roman"/>
          <w:sz w:val="28"/>
          <w:szCs w:val="28"/>
          <w:lang w:val="uk-UA"/>
        </w:rPr>
      </w:pPr>
    </w:p>
    <w:p w:rsidR="00844BA2" w:rsidRPr="00707F0C" w:rsidRDefault="00844BA2" w:rsidP="00844BA2">
      <w:pPr>
        <w:autoSpaceDE w:val="0"/>
        <w:autoSpaceDN w:val="0"/>
        <w:adjustRightInd w:val="0"/>
        <w:spacing w:line="240" w:lineRule="auto"/>
        <w:ind w:firstLine="708"/>
        <w:jc w:val="both"/>
        <w:rPr>
          <w:rFonts w:ascii="Times New Roman" w:hAnsi="Times New Roman" w:cs="Times New Roman"/>
          <w:sz w:val="28"/>
          <w:szCs w:val="28"/>
          <w:lang w:val="uk-UA"/>
        </w:rPr>
      </w:pPr>
      <w:r w:rsidRPr="00707F0C">
        <w:rPr>
          <w:rFonts w:ascii="Times New Roman" w:hAnsi="Times New Roman" w:cs="Times New Roman"/>
          <w:sz w:val="28"/>
          <w:szCs w:val="28"/>
          <w:lang w:val="uk-UA"/>
        </w:rPr>
        <w:t>1) організовує та бере участь у забезпеченні реалізації правової політики у громаді, правильного застосування законодавства в сільській раді, на підприємствах, в організаціях і установах, що належать до сфери її управління, у представленні інтересів сільської ради в судах;</w:t>
      </w:r>
    </w:p>
    <w:p w:rsidR="00844BA2" w:rsidRPr="00707F0C" w:rsidRDefault="00844BA2" w:rsidP="00844BA2">
      <w:pPr>
        <w:autoSpaceDE w:val="0"/>
        <w:autoSpaceDN w:val="0"/>
        <w:adjustRightInd w:val="0"/>
        <w:spacing w:line="240" w:lineRule="auto"/>
        <w:ind w:firstLine="708"/>
        <w:jc w:val="both"/>
        <w:rPr>
          <w:rFonts w:ascii="Times New Roman" w:hAnsi="Times New Roman" w:cs="Times New Roman"/>
          <w:sz w:val="28"/>
          <w:szCs w:val="28"/>
          <w:lang w:val="uk-UA"/>
        </w:rPr>
      </w:pPr>
      <w:r w:rsidRPr="00707F0C">
        <w:rPr>
          <w:rFonts w:ascii="Times New Roman" w:hAnsi="Times New Roman" w:cs="Times New Roman"/>
          <w:sz w:val="28"/>
          <w:szCs w:val="28"/>
          <w:lang w:val="uk-UA"/>
        </w:rPr>
        <w:t>2) розробляє та бере участь у розробленні проектів нормативно-правових актів з питань, що належать до компетенції сільської ради;</w:t>
      </w:r>
    </w:p>
    <w:p w:rsidR="00844BA2" w:rsidRPr="00707F0C" w:rsidRDefault="00844BA2" w:rsidP="00844BA2">
      <w:pPr>
        <w:autoSpaceDE w:val="0"/>
        <w:autoSpaceDN w:val="0"/>
        <w:adjustRightInd w:val="0"/>
        <w:spacing w:line="240" w:lineRule="auto"/>
        <w:ind w:firstLine="708"/>
        <w:jc w:val="both"/>
        <w:rPr>
          <w:rFonts w:ascii="Times New Roman" w:hAnsi="Times New Roman" w:cs="Times New Roman"/>
          <w:sz w:val="28"/>
          <w:szCs w:val="28"/>
          <w:lang w:val="uk-UA"/>
        </w:rPr>
      </w:pPr>
      <w:r w:rsidRPr="00707F0C">
        <w:rPr>
          <w:rFonts w:ascii="Times New Roman" w:hAnsi="Times New Roman" w:cs="Times New Roman"/>
          <w:sz w:val="28"/>
          <w:szCs w:val="28"/>
          <w:lang w:val="uk-UA"/>
        </w:rPr>
        <w:t>3) перевіряє на відповідність законодавству і міжнародним договорам України проектів розпоряджень, рішень що подаються на підпис сільському голові, погоджує (візує) їх за наявності віз керівників заінтересованих структурних підрозділів сільської ради;</w:t>
      </w:r>
    </w:p>
    <w:p w:rsidR="00844BA2" w:rsidRPr="00707F0C" w:rsidRDefault="00844BA2" w:rsidP="00844BA2">
      <w:pPr>
        <w:autoSpaceDE w:val="0"/>
        <w:autoSpaceDN w:val="0"/>
        <w:adjustRightInd w:val="0"/>
        <w:spacing w:line="240" w:lineRule="auto"/>
        <w:ind w:firstLine="708"/>
        <w:jc w:val="both"/>
        <w:rPr>
          <w:rFonts w:ascii="Times New Roman" w:hAnsi="Times New Roman" w:cs="Times New Roman"/>
          <w:sz w:val="28"/>
          <w:szCs w:val="28"/>
          <w:lang w:val="uk-UA"/>
        </w:rPr>
      </w:pPr>
      <w:r w:rsidRPr="00707F0C">
        <w:rPr>
          <w:rFonts w:ascii="Times New Roman" w:hAnsi="Times New Roman" w:cs="Times New Roman"/>
          <w:sz w:val="28"/>
          <w:szCs w:val="28"/>
          <w:lang w:val="uk-UA"/>
        </w:rPr>
        <w:t>4) проводить юридичну експертизу проектів нормативно-правових актів, підготовлених структурними підрозділами сільської ради, за результатами якої готує висновки за формою, що затверджується Мін’юстом, погоджує (візує) їх за наявності віз керівників заінтересованих структурних підрозділів сільської ради;</w:t>
      </w:r>
    </w:p>
    <w:p w:rsidR="00844BA2" w:rsidRPr="00707F0C" w:rsidRDefault="00844BA2" w:rsidP="00844BA2">
      <w:pPr>
        <w:autoSpaceDE w:val="0"/>
        <w:autoSpaceDN w:val="0"/>
        <w:adjustRightInd w:val="0"/>
        <w:spacing w:line="240" w:lineRule="auto"/>
        <w:ind w:firstLine="708"/>
        <w:jc w:val="both"/>
        <w:rPr>
          <w:rFonts w:ascii="Times New Roman" w:hAnsi="Times New Roman" w:cs="Times New Roman"/>
          <w:sz w:val="28"/>
          <w:szCs w:val="28"/>
          <w:lang w:val="uk-UA"/>
        </w:rPr>
      </w:pPr>
      <w:r w:rsidRPr="00707F0C">
        <w:rPr>
          <w:rFonts w:ascii="Times New Roman" w:hAnsi="Times New Roman" w:cs="Times New Roman"/>
          <w:sz w:val="28"/>
          <w:szCs w:val="28"/>
          <w:lang w:val="uk-UA"/>
        </w:rPr>
        <w:t>5)переглядає разом із структурними підрозділами сільської ради нормативно-правові акти та інші документи з питань, що належать до його компетенції, з метою приведення їх у відповідність до законодавства;</w:t>
      </w:r>
    </w:p>
    <w:p w:rsidR="00844BA2" w:rsidRPr="00707F0C" w:rsidRDefault="00844BA2" w:rsidP="00844BA2">
      <w:pPr>
        <w:autoSpaceDE w:val="0"/>
        <w:autoSpaceDN w:val="0"/>
        <w:adjustRightInd w:val="0"/>
        <w:spacing w:line="240" w:lineRule="auto"/>
        <w:ind w:firstLine="708"/>
        <w:jc w:val="both"/>
        <w:rPr>
          <w:rFonts w:ascii="Times New Roman" w:hAnsi="Times New Roman" w:cs="Times New Roman"/>
          <w:sz w:val="28"/>
          <w:szCs w:val="28"/>
          <w:lang w:val="uk-UA"/>
        </w:rPr>
      </w:pPr>
      <w:r w:rsidRPr="00707F0C">
        <w:rPr>
          <w:rFonts w:ascii="Times New Roman" w:hAnsi="Times New Roman" w:cs="Times New Roman"/>
          <w:sz w:val="28"/>
          <w:szCs w:val="28"/>
          <w:lang w:val="uk-UA"/>
        </w:rPr>
        <w:t>6)інформує сільського голову про необхідність вжиття заходів для внесення змін до нормативно-правових актів та інших документів, визнання їх такими, що втратили чинність;</w:t>
      </w:r>
    </w:p>
    <w:p w:rsidR="00844BA2" w:rsidRPr="00707F0C" w:rsidRDefault="00844BA2" w:rsidP="00844BA2">
      <w:pPr>
        <w:autoSpaceDE w:val="0"/>
        <w:autoSpaceDN w:val="0"/>
        <w:adjustRightInd w:val="0"/>
        <w:spacing w:line="240" w:lineRule="auto"/>
        <w:ind w:firstLine="708"/>
        <w:jc w:val="both"/>
        <w:rPr>
          <w:rFonts w:ascii="Times New Roman" w:hAnsi="Times New Roman" w:cs="Times New Roman"/>
          <w:sz w:val="28"/>
          <w:szCs w:val="28"/>
          <w:lang w:val="uk-UA"/>
        </w:rPr>
      </w:pPr>
      <w:r w:rsidRPr="00707F0C">
        <w:rPr>
          <w:rFonts w:ascii="Times New Roman" w:hAnsi="Times New Roman" w:cs="Times New Roman"/>
          <w:sz w:val="28"/>
          <w:szCs w:val="28"/>
          <w:lang w:val="uk-UA"/>
        </w:rPr>
        <w:t>7)вносить сільському голові пропозиції щодо подання нормативно-правового акта на державну реєстрацію в порядку, визначеному Мін’юстом;</w:t>
      </w:r>
    </w:p>
    <w:p w:rsidR="00844BA2" w:rsidRPr="00707F0C" w:rsidRDefault="00844BA2" w:rsidP="00844BA2">
      <w:pPr>
        <w:autoSpaceDE w:val="0"/>
        <w:autoSpaceDN w:val="0"/>
        <w:adjustRightInd w:val="0"/>
        <w:spacing w:line="240" w:lineRule="auto"/>
        <w:ind w:firstLine="708"/>
        <w:jc w:val="both"/>
        <w:rPr>
          <w:rFonts w:ascii="Times New Roman" w:hAnsi="Times New Roman" w:cs="Times New Roman"/>
          <w:sz w:val="28"/>
          <w:szCs w:val="28"/>
          <w:lang w:val="uk-UA"/>
        </w:rPr>
      </w:pPr>
      <w:r w:rsidRPr="00707F0C">
        <w:rPr>
          <w:rFonts w:ascii="Times New Roman" w:hAnsi="Times New Roman" w:cs="Times New Roman"/>
          <w:sz w:val="28"/>
          <w:szCs w:val="28"/>
          <w:lang w:val="uk-UA"/>
        </w:rPr>
        <w:t>8)разом із заінтересованими структурними підрозділами сільської ради узагальнює практику застосування законодавства у сферах діяльності сільської ради, готує пропозиції щодо його вдосконалення, подає їх на розгляд сільського голови для вирішення питання щодо підготовки проектів нормативно-правових актів та інших документів, внесення їх в установленому порядку до державного органу, уповноваженого приймати такі акти;</w:t>
      </w:r>
    </w:p>
    <w:p w:rsidR="00844BA2" w:rsidRPr="00707F0C" w:rsidRDefault="00844BA2" w:rsidP="00844BA2">
      <w:pPr>
        <w:autoSpaceDE w:val="0"/>
        <w:autoSpaceDN w:val="0"/>
        <w:adjustRightInd w:val="0"/>
        <w:spacing w:line="240" w:lineRule="auto"/>
        <w:ind w:firstLine="708"/>
        <w:jc w:val="both"/>
        <w:rPr>
          <w:rFonts w:ascii="Times New Roman" w:hAnsi="Times New Roman" w:cs="Times New Roman"/>
          <w:sz w:val="28"/>
          <w:szCs w:val="28"/>
          <w:lang w:val="uk-UA"/>
        </w:rPr>
      </w:pPr>
      <w:r w:rsidRPr="00707F0C">
        <w:rPr>
          <w:rFonts w:ascii="Times New Roman" w:hAnsi="Times New Roman" w:cs="Times New Roman"/>
          <w:sz w:val="28"/>
          <w:szCs w:val="28"/>
          <w:lang w:val="uk-UA"/>
        </w:rPr>
        <w:t>9)розглядає проекти нормативно-правових актів та інших документів, які надійшли для погодження, з питань, що належать до компетенції сільської ради, та готує пропозиції до них;</w:t>
      </w:r>
    </w:p>
    <w:p w:rsidR="00844BA2" w:rsidRPr="00707F0C" w:rsidRDefault="00844BA2" w:rsidP="00844BA2">
      <w:pPr>
        <w:autoSpaceDE w:val="0"/>
        <w:autoSpaceDN w:val="0"/>
        <w:adjustRightInd w:val="0"/>
        <w:spacing w:line="240" w:lineRule="auto"/>
        <w:ind w:firstLine="708"/>
        <w:jc w:val="both"/>
        <w:rPr>
          <w:rFonts w:ascii="Times New Roman" w:hAnsi="Times New Roman" w:cs="Times New Roman"/>
          <w:sz w:val="28"/>
          <w:szCs w:val="28"/>
          <w:lang w:val="uk-UA"/>
        </w:rPr>
      </w:pPr>
      <w:r w:rsidRPr="00707F0C">
        <w:rPr>
          <w:rFonts w:ascii="Times New Roman" w:hAnsi="Times New Roman" w:cs="Times New Roman"/>
          <w:sz w:val="28"/>
          <w:szCs w:val="28"/>
          <w:lang w:val="uk-UA"/>
        </w:rPr>
        <w:t>10) бере участь в роботі, пов’язаній з підготовкою і укладенням договорів (контрактів), бере участь у підготовці їх проектів, а також погоджує (візує) проекти договорів за наявності погодження (візи) керівників заінтересованих</w:t>
      </w:r>
    </w:p>
    <w:p w:rsidR="00844BA2" w:rsidRPr="00707F0C" w:rsidRDefault="00844BA2" w:rsidP="00844BA2">
      <w:pPr>
        <w:autoSpaceDE w:val="0"/>
        <w:autoSpaceDN w:val="0"/>
        <w:adjustRightInd w:val="0"/>
        <w:spacing w:line="240" w:lineRule="auto"/>
        <w:jc w:val="both"/>
        <w:rPr>
          <w:rFonts w:ascii="Times New Roman" w:hAnsi="Times New Roman" w:cs="Times New Roman"/>
          <w:sz w:val="28"/>
          <w:szCs w:val="28"/>
          <w:lang w:val="uk-UA"/>
        </w:rPr>
      </w:pPr>
      <w:r w:rsidRPr="00707F0C">
        <w:rPr>
          <w:rFonts w:ascii="Times New Roman" w:hAnsi="Times New Roman" w:cs="Times New Roman"/>
          <w:sz w:val="28"/>
          <w:szCs w:val="28"/>
          <w:lang w:val="uk-UA"/>
        </w:rPr>
        <w:lastRenderedPageBreak/>
        <w:t>структурних підрозділів сільської ради;</w:t>
      </w:r>
    </w:p>
    <w:p w:rsidR="00844BA2" w:rsidRPr="00707F0C" w:rsidRDefault="00844BA2" w:rsidP="00844BA2">
      <w:pPr>
        <w:autoSpaceDE w:val="0"/>
        <w:autoSpaceDN w:val="0"/>
        <w:adjustRightInd w:val="0"/>
        <w:spacing w:line="240" w:lineRule="auto"/>
        <w:ind w:firstLine="708"/>
        <w:jc w:val="both"/>
        <w:rPr>
          <w:rFonts w:ascii="Times New Roman" w:hAnsi="Times New Roman" w:cs="Times New Roman"/>
          <w:sz w:val="28"/>
          <w:szCs w:val="28"/>
          <w:lang w:val="uk-UA"/>
        </w:rPr>
      </w:pPr>
      <w:r w:rsidRPr="00707F0C">
        <w:rPr>
          <w:rFonts w:ascii="Times New Roman" w:hAnsi="Times New Roman" w:cs="Times New Roman"/>
          <w:sz w:val="28"/>
          <w:szCs w:val="28"/>
          <w:lang w:val="uk-UA"/>
        </w:rPr>
        <w:t>11)бере участь у здійсненні претензійної та позовної роботи, здійснює контроль за її проведенням;</w:t>
      </w:r>
    </w:p>
    <w:p w:rsidR="00844BA2" w:rsidRPr="00707F0C" w:rsidRDefault="00844BA2" w:rsidP="00844BA2">
      <w:pPr>
        <w:autoSpaceDE w:val="0"/>
        <w:autoSpaceDN w:val="0"/>
        <w:adjustRightInd w:val="0"/>
        <w:spacing w:line="240" w:lineRule="auto"/>
        <w:ind w:firstLine="708"/>
        <w:jc w:val="both"/>
        <w:rPr>
          <w:rFonts w:ascii="Times New Roman" w:hAnsi="Times New Roman" w:cs="Times New Roman"/>
          <w:sz w:val="28"/>
          <w:szCs w:val="28"/>
          <w:lang w:val="uk-UA"/>
        </w:rPr>
      </w:pPr>
      <w:r w:rsidRPr="00707F0C">
        <w:rPr>
          <w:rFonts w:ascii="Times New Roman" w:hAnsi="Times New Roman" w:cs="Times New Roman"/>
          <w:sz w:val="28"/>
          <w:szCs w:val="28"/>
          <w:lang w:val="uk-UA"/>
        </w:rPr>
        <w:t>12)бере участь у проведенні разом із заінтересованими структурними підрозділами сільської ради аналізу результатів господарської діяльності ради, вивчені умов і причин виникнення непродуктивних витрат, порушення договірних зобов’язань, а також стан дебіторської та кредиторської заборгованості;</w:t>
      </w:r>
    </w:p>
    <w:p w:rsidR="00844BA2" w:rsidRPr="00707F0C" w:rsidRDefault="00844BA2" w:rsidP="00844BA2">
      <w:pPr>
        <w:autoSpaceDE w:val="0"/>
        <w:autoSpaceDN w:val="0"/>
        <w:adjustRightInd w:val="0"/>
        <w:spacing w:line="240" w:lineRule="auto"/>
        <w:ind w:firstLine="708"/>
        <w:jc w:val="both"/>
        <w:rPr>
          <w:rFonts w:ascii="Times New Roman" w:hAnsi="Times New Roman" w:cs="Times New Roman"/>
          <w:sz w:val="28"/>
          <w:szCs w:val="28"/>
          <w:lang w:val="uk-UA"/>
        </w:rPr>
      </w:pPr>
      <w:r w:rsidRPr="00707F0C">
        <w:rPr>
          <w:rFonts w:ascii="Times New Roman" w:hAnsi="Times New Roman" w:cs="Times New Roman"/>
          <w:sz w:val="28"/>
          <w:szCs w:val="28"/>
          <w:lang w:val="uk-UA"/>
        </w:rPr>
        <w:t>13)аналізує матеріали, що надійшли від правоохоронних і контролюючи органів, результати позовної роботи, а також отримані за результатами перевірок, ревізій, інвентаризацій дані статистичної звітності, що характеризують стан дотримання законності структурними підрозділами сільської ради, готує правові висновки за фактами виявлених правопорушень та бере участь в організації роботи з відшкодування збитків;</w:t>
      </w:r>
    </w:p>
    <w:p w:rsidR="00844BA2" w:rsidRPr="00707F0C" w:rsidRDefault="00844BA2" w:rsidP="00844BA2">
      <w:pPr>
        <w:autoSpaceDE w:val="0"/>
        <w:autoSpaceDN w:val="0"/>
        <w:adjustRightInd w:val="0"/>
        <w:spacing w:line="240" w:lineRule="auto"/>
        <w:ind w:firstLine="708"/>
        <w:jc w:val="both"/>
        <w:rPr>
          <w:rFonts w:ascii="Times New Roman" w:hAnsi="Times New Roman" w:cs="Times New Roman"/>
          <w:sz w:val="28"/>
          <w:szCs w:val="28"/>
          <w:lang w:val="uk-UA"/>
        </w:rPr>
      </w:pPr>
      <w:r w:rsidRPr="00707F0C">
        <w:rPr>
          <w:rFonts w:ascii="Times New Roman" w:hAnsi="Times New Roman" w:cs="Times New Roman"/>
          <w:sz w:val="28"/>
          <w:szCs w:val="28"/>
          <w:lang w:val="uk-UA"/>
        </w:rPr>
        <w:t>14)подає пропозиції сільському голові про притягнення до відповідальності працівників, з вини яких заподіяна шкода (якщо це не віднесено до компетенції іншого структурного підрозділу сільської ради);</w:t>
      </w:r>
    </w:p>
    <w:p w:rsidR="00844BA2" w:rsidRPr="00707F0C" w:rsidRDefault="00844BA2" w:rsidP="00844BA2">
      <w:pPr>
        <w:autoSpaceDE w:val="0"/>
        <w:autoSpaceDN w:val="0"/>
        <w:adjustRightInd w:val="0"/>
        <w:spacing w:line="240" w:lineRule="auto"/>
        <w:ind w:firstLine="708"/>
        <w:jc w:val="both"/>
        <w:rPr>
          <w:rFonts w:ascii="Times New Roman" w:hAnsi="Times New Roman" w:cs="Times New Roman"/>
          <w:sz w:val="28"/>
          <w:szCs w:val="28"/>
          <w:lang w:val="uk-UA"/>
        </w:rPr>
      </w:pPr>
      <w:r w:rsidRPr="00707F0C">
        <w:rPr>
          <w:rFonts w:ascii="Times New Roman" w:hAnsi="Times New Roman" w:cs="Times New Roman"/>
          <w:sz w:val="28"/>
          <w:szCs w:val="28"/>
          <w:lang w:val="uk-UA"/>
        </w:rPr>
        <w:t>15) сприяє правильному застосуванню актів законодавства про працю, у разі невиконання або порушення їх вимог подає сільському голові та керуючому справами виконавчого комітету письмовий висновок з пропозиціями щодо усунення таких порушень;</w:t>
      </w:r>
    </w:p>
    <w:p w:rsidR="00844BA2" w:rsidRPr="00707F0C" w:rsidRDefault="00844BA2" w:rsidP="00844BA2">
      <w:pPr>
        <w:autoSpaceDE w:val="0"/>
        <w:autoSpaceDN w:val="0"/>
        <w:adjustRightInd w:val="0"/>
        <w:spacing w:line="240" w:lineRule="auto"/>
        <w:ind w:firstLine="708"/>
        <w:jc w:val="both"/>
        <w:rPr>
          <w:rFonts w:ascii="Times New Roman" w:hAnsi="Times New Roman" w:cs="Times New Roman"/>
          <w:sz w:val="28"/>
          <w:szCs w:val="28"/>
          <w:lang w:val="uk-UA"/>
        </w:rPr>
      </w:pPr>
      <w:r w:rsidRPr="00707F0C">
        <w:rPr>
          <w:rFonts w:ascii="Times New Roman" w:hAnsi="Times New Roman" w:cs="Times New Roman"/>
          <w:sz w:val="28"/>
          <w:szCs w:val="28"/>
          <w:lang w:val="uk-UA"/>
        </w:rPr>
        <w:t>16)здійснює методичне керівництво правовою роботою в сільській раді, на підприємствах, в установах і організаціях, що належать до сфери її управління, перевіряє стан правової роботи та подає пропозиції на розгляд сільського голови щодо її поліпшення, усунення недоліків у правовому забезпеченні діяльності ради, вживає заходів до впровадження новітніх форм і методів діяльності відділу, виконання актів Мін’юсту та його територіальних органів;</w:t>
      </w:r>
    </w:p>
    <w:p w:rsidR="00844BA2" w:rsidRPr="00707F0C" w:rsidRDefault="00844BA2" w:rsidP="00844BA2">
      <w:pPr>
        <w:autoSpaceDE w:val="0"/>
        <w:autoSpaceDN w:val="0"/>
        <w:adjustRightInd w:val="0"/>
        <w:spacing w:line="240" w:lineRule="auto"/>
        <w:ind w:firstLine="708"/>
        <w:jc w:val="both"/>
        <w:rPr>
          <w:rFonts w:ascii="Times New Roman" w:hAnsi="Times New Roman" w:cs="Times New Roman"/>
          <w:sz w:val="28"/>
          <w:szCs w:val="28"/>
          <w:lang w:val="uk-UA"/>
        </w:rPr>
      </w:pPr>
      <w:r w:rsidRPr="00707F0C">
        <w:rPr>
          <w:rFonts w:ascii="Times New Roman" w:hAnsi="Times New Roman" w:cs="Times New Roman"/>
          <w:sz w:val="28"/>
          <w:szCs w:val="28"/>
          <w:lang w:val="uk-UA"/>
        </w:rPr>
        <w:t>17)веде облік актів законодавства, забезпечує підтримання їх у контрольному стані та зберігання;</w:t>
      </w:r>
    </w:p>
    <w:p w:rsidR="00844BA2" w:rsidRPr="00707F0C" w:rsidRDefault="00844BA2" w:rsidP="00844BA2">
      <w:pPr>
        <w:autoSpaceDE w:val="0"/>
        <w:autoSpaceDN w:val="0"/>
        <w:adjustRightInd w:val="0"/>
        <w:spacing w:line="240" w:lineRule="auto"/>
        <w:ind w:firstLine="708"/>
        <w:jc w:val="both"/>
        <w:rPr>
          <w:rFonts w:ascii="Times New Roman" w:hAnsi="Times New Roman" w:cs="Times New Roman"/>
          <w:sz w:val="28"/>
          <w:szCs w:val="28"/>
          <w:lang w:val="uk-UA"/>
        </w:rPr>
      </w:pPr>
      <w:r w:rsidRPr="00707F0C">
        <w:rPr>
          <w:rFonts w:ascii="Times New Roman" w:hAnsi="Times New Roman" w:cs="Times New Roman"/>
          <w:sz w:val="28"/>
          <w:szCs w:val="28"/>
          <w:lang w:val="uk-UA"/>
        </w:rPr>
        <w:t>18) збирає інформацію про офіційне оприлюднення актів законодавства в друкованих виданнях;</w:t>
      </w:r>
    </w:p>
    <w:p w:rsidR="00844BA2" w:rsidRPr="00707F0C" w:rsidRDefault="00844BA2" w:rsidP="00844BA2">
      <w:pPr>
        <w:autoSpaceDE w:val="0"/>
        <w:autoSpaceDN w:val="0"/>
        <w:adjustRightInd w:val="0"/>
        <w:spacing w:line="240" w:lineRule="auto"/>
        <w:ind w:firstLine="708"/>
        <w:jc w:val="both"/>
        <w:rPr>
          <w:rFonts w:ascii="Times New Roman" w:hAnsi="Times New Roman" w:cs="Times New Roman"/>
          <w:sz w:val="28"/>
          <w:szCs w:val="28"/>
          <w:lang w:val="uk-UA"/>
        </w:rPr>
      </w:pPr>
      <w:r w:rsidRPr="00707F0C">
        <w:rPr>
          <w:rFonts w:ascii="Times New Roman" w:hAnsi="Times New Roman" w:cs="Times New Roman"/>
          <w:sz w:val="28"/>
          <w:szCs w:val="28"/>
          <w:lang w:val="uk-UA"/>
        </w:rPr>
        <w:t>19)визначає разом із заінтересованими структурними підрозділами сільської ради потребу в юридичних кадрах підприємств, установ, організацій, що належить до сфери управління ради;</w:t>
      </w:r>
    </w:p>
    <w:p w:rsidR="00844BA2" w:rsidRPr="00707F0C" w:rsidRDefault="00844BA2" w:rsidP="00844BA2">
      <w:pPr>
        <w:autoSpaceDE w:val="0"/>
        <w:autoSpaceDN w:val="0"/>
        <w:adjustRightInd w:val="0"/>
        <w:spacing w:line="240" w:lineRule="auto"/>
        <w:ind w:firstLine="708"/>
        <w:jc w:val="both"/>
        <w:rPr>
          <w:rFonts w:ascii="Times New Roman" w:hAnsi="Times New Roman" w:cs="Times New Roman"/>
          <w:sz w:val="28"/>
          <w:szCs w:val="28"/>
          <w:lang w:val="uk-UA"/>
        </w:rPr>
      </w:pPr>
      <w:r w:rsidRPr="00707F0C">
        <w:rPr>
          <w:rFonts w:ascii="Times New Roman" w:hAnsi="Times New Roman" w:cs="Times New Roman"/>
          <w:sz w:val="28"/>
          <w:szCs w:val="28"/>
          <w:lang w:val="uk-UA"/>
        </w:rPr>
        <w:t xml:space="preserve">20) організовує і проводить роботу, пов’язану з підвищенням кваліфікації працівників відділу, роз’яснює застосування законодавства, надає правові консультації з питань, що належать до компетенції сільської ради, а також за </w:t>
      </w:r>
      <w:r w:rsidRPr="00707F0C">
        <w:rPr>
          <w:rFonts w:ascii="Times New Roman" w:hAnsi="Times New Roman" w:cs="Times New Roman"/>
          <w:sz w:val="28"/>
          <w:szCs w:val="28"/>
          <w:lang w:val="uk-UA"/>
        </w:rPr>
        <w:lastRenderedPageBreak/>
        <w:t>дорученням сільського голови розглядає звернення громадян, звернення та запити народних депутатів України, депутатів місцевих рад;</w:t>
      </w:r>
    </w:p>
    <w:p w:rsidR="00844BA2" w:rsidRPr="00707F0C" w:rsidRDefault="00844BA2" w:rsidP="00844BA2">
      <w:pPr>
        <w:autoSpaceDE w:val="0"/>
        <w:autoSpaceDN w:val="0"/>
        <w:adjustRightInd w:val="0"/>
        <w:spacing w:line="240" w:lineRule="auto"/>
        <w:ind w:firstLine="708"/>
        <w:jc w:val="both"/>
        <w:rPr>
          <w:rFonts w:ascii="Times New Roman" w:hAnsi="Times New Roman" w:cs="Times New Roman"/>
          <w:sz w:val="28"/>
          <w:szCs w:val="28"/>
          <w:lang w:val="uk-UA"/>
        </w:rPr>
      </w:pPr>
      <w:r w:rsidRPr="00707F0C">
        <w:rPr>
          <w:rFonts w:ascii="Times New Roman" w:hAnsi="Times New Roman" w:cs="Times New Roman"/>
          <w:sz w:val="28"/>
          <w:szCs w:val="28"/>
          <w:lang w:val="uk-UA"/>
        </w:rPr>
        <w:t>21) здійснює заходи, спрямовані на підвищення рівня правових знань працівників сільської ради;</w:t>
      </w:r>
    </w:p>
    <w:p w:rsidR="00844BA2" w:rsidRPr="00707F0C" w:rsidRDefault="00844BA2" w:rsidP="00844BA2">
      <w:pPr>
        <w:autoSpaceDE w:val="0"/>
        <w:autoSpaceDN w:val="0"/>
        <w:adjustRightInd w:val="0"/>
        <w:spacing w:line="240" w:lineRule="auto"/>
        <w:ind w:firstLine="708"/>
        <w:jc w:val="both"/>
        <w:rPr>
          <w:rFonts w:ascii="Times New Roman" w:hAnsi="Times New Roman" w:cs="Times New Roman"/>
          <w:sz w:val="28"/>
          <w:szCs w:val="28"/>
          <w:lang w:val="uk-UA"/>
        </w:rPr>
      </w:pPr>
      <w:r w:rsidRPr="00707F0C">
        <w:rPr>
          <w:rFonts w:ascii="Times New Roman" w:hAnsi="Times New Roman" w:cs="Times New Roman"/>
          <w:sz w:val="28"/>
          <w:szCs w:val="28"/>
          <w:lang w:val="uk-UA"/>
        </w:rPr>
        <w:t>22)забезпечує в установленому порядку представлення інтересів сільської ради в судах та інших органах;</w:t>
      </w:r>
    </w:p>
    <w:p w:rsidR="00844BA2" w:rsidRPr="00707F0C" w:rsidRDefault="00844BA2" w:rsidP="00844BA2">
      <w:pPr>
        <w:autoSpaceDE w:val="0"/>
        <w:autoSpaceDN w:val="0"/>
        <w:adjustRightInd w:val="0"/>
        <w:spacing w:line="240" w:lineRule="auto"/>
        <w:ind w:firstLine="708"/>
        <w:jc w:val="both"/>
        <w:rPr>
          <w:rFonts w:ascii="Times New Roman" w:hAnsi="Times New Roman" w:cs="Times New Roman"/>
          <w:sz w:val="28"/>
          <w:szCs w:val="28"/>
          <w:lang w:val="uk-UA"/>
        </w:rPr>
      </w:pPr>
      <w:r w:rsidRPr="00707F0C">
        <w:rPr>
          <w:rFonts w:ascii="Times New Roman" w:hAnsi="Times New Roman" w:cs="Times New Roman"/>
          <w:sz w:val="28"/>
          <w:szCs w:val="28"/>
          <w:lang w:val="uk-UA"/>
        </w:rPr>
        <w:t xml:space="preserve">23)взаємодіє з Кіровоградським районним відділом поліції Кропивницького відділу поліції </w:t>
      </w:r>
      <w:proofErr w:type="spellStart"/>
      <w:r w:rsidRPr="00707F0C">
        <w:rPr>
          <w:rFonts w:ascii="Times New Roman" w:hAnsi="Times New Roman" w:cs="Times New Roman"/>
          <w:sz w:val="28"/>
          <w:szCs w:val="28"/>
          <w:lang w:val="uk-UA"/>
        </w:rPr>
        <w:t>ГУНП</w:t>
      </w:r>
      <w:proofErr w:type="spellEnd"/>
      <w:r w:rsidRPr="00707F0C">
        <w:rPr>
          <w:rFonts w:ascii="Times New Roman" w:hAnsi="Times New Roman" w:cs="Times New Roman"/>
          <w:sz w:val="28"/>
          <w:szCs w:val="28"/>
          <w:lang w:val="uk-UA"/>
        </w:rPr>
        <w:t xml:space="preserve"> в області та іншими правоохоронними органами;</w:t>
      </w:r>
    </w:p>
    <w:p w:rsidR="00844BA2" w:rsidRPr="00707F0C" w:rsidRDefault="00844BA2" w:rsidP="00844BA2">
      <w:pPr>
        <w:autoSpaceDE w:val="0"/>
        <w:autoSpaceDN w:val="0"/>
        <w:adjustRightInd w:val="0"/>
        <w:spacing w:line="240" w:lineRule="auto"/>
        <w:ind w:firstLine="708"/>
        <w:jc w:val="both"/>
        <w:rPr>
          <w:rFonts w:ascii="Times New Roman" w:hAnsi="Times New Roman" w:cs="Times New Roman"/>
          <w:sz w:val="28"/>
          <w:szCs w:val="28"/>
          <w:lang w:val="uk-UA"/>
        </w:rPr>
      </w:pPr>
      <w:r w:rsidRPr="00707F0C">
        <w:rPr>
          <w:rFonts w:ascii="Times New Roman" w:hAnsi="Times New Roman" w:cs="Times New Roman"/>
          <w:sz w:val="28"/>
          <w:szCs w:val="28"/>
          <w:lang w:val="uk-UA"/>
        </w:rPr>
        <w:t>24)здійснює у межах своїх повноважень контроль за додержанням громадського порядку на території громади;</w:t>
      </w:r>
    </w:p>
    <w:p w:rsidR="00844BA2" w:rsidRPr="00707F0C" w:rsidRDefault="00844BA2" w:rsidP="00844BA2">
      <w:pPr>
        <w:autoSpaceDE w:val="0"/>
        <w:autoSpaceDN w:val="0"/>
        <w:adjustRightInd w:val="0"/>
        <w:spacing w:line="240" w:lineRule="auto"/>
        <w:ind w:firstLine="708"/>
        <w:jc w:val="both"/>
        <w:rPr>
          <w:rFonts w:ascii="Times New Roman" w:hAnsi="Times New Roman" w:cs="Times New Roman"/>
          <w:sz w:val="28"/>
          <w:szCs w:val="28"/>
          <w:lang w:val="uk-UA"/>
        </w:rPr>
      </w:pPr>
      <w:r w:rsidRPr="00707F0C">
        <w:rPr>
          <w:rFonts w:ascii="Times New Roman" w:hAnsi="Times New Roman" w:cs="Times New Roman"/>
          <w:sz w:val="28"/>
          <w:szCs w:val="28"/>
          <w:lang w:val="uk-UA"/>
        </w:rPr>
        <w:t>25) аналізує стан та тенденції розвитку криміногенної ситуації в громаді;</w:t>
      </w:r>
    </w:p>
    <w:p w:rsidR="00844BA2" w:rsidRPr="00707F0C" w:rsidRDefault="00844BA2" w:rsidP="00844BA2">
      <w:pPr>
        <w:autoSpaceDE w:val="0"/>
        <w:autoSpaceDN w:val="0"/>
        <w:adjustRightInd w:val="0"/>
        <w:spacing w:line="240" w:lineRule="auto"/>
        <w:ind w:firstLine="708"/>
        <w:jc w:val="both"/>
        <w:rPr>
          <w:rFonts w:ascii="Times New Roman" w:hAnsi="Times New Roman" w:cs="Times New Roman"/>
          <w:sz w:val="28"/>
          <w:szCs w:val="28"/>
          <w:lang w:val="uk-UA"/>
        </w:rPr>
      </w:pPr>
      <w:r w:rsidRPr="00707F0C">
        <w:rPr>
          <w:rFonts w:ascii="Times New Roman" w:hAnsi="Times New Roman" w:cs="Times New Roman"/>
          <w:sz w:val="28"/>
          <w:szCs w:val="28"/>
          <w:lang w:val="uk-UA"/>
        </w:rPr>
        <w:t>26)бере участь у підготовці пропозицій до проекту програми профілактики протидії злочинності, підтримання публічної безпеки і порядку;</w:t>
      </w:r>
    </w:p>
    <w:p w:rsidR="00844BA2" w:rsidRPr="00707F0C" w:rsidRDefault="00844BA2" w:rsidP="00844BA2">
      <w:pPr>
        <w:autoSpaceDE w:val="0"/>
        <w:autoSpaceDN w:val="0"/>
        <w:adjustRightInd w:val="0"/>
        <w:spacing w:line="240" w:lineRule="auto"/>
        <w:ind w:firstLine="708"/>
        <w:jc w:val="both"/>
        <w:rPr>
          <w:rFonts w:ascii="Times New Roman" w:hAnsi="Times New Roman" w:cs="Times New Roman"/>
          <w:sz w:val="28"/>
          <w:szCs w:val="28"/>
          <w:lang w:val="uk-UA"/>
        </w:rPr>
      </w:pPr>
      <w:r w:rsidRPr="00707F0C">
        <w:rPr>
          <w:rFonts w:ascii="Times New Roman" w:hAnsi="Times New Roman" w:cs="Times New Roman"/>
          <w:sz w:val="28"/>
          <w:szCs w:val="28"/>
          <w:lang w:val="uk-UA"/>
        </w:rPr>
        <w:t>27) бере участь у розробленні проектів рішень сільської ради та її виконавчого комітету, розпоряджень сільського голови з питань реалізації повноважень у галузі забезпечення законності, правопорядку, прав і свобод громадян;</w:t>
      </w:r>
    </w:p>
    <w:p w:rsidR="00844BA2" w:rsidRPr="00707F0C" w:rsidRDefault="00844BA2" w:rsidP="00844BA2">
      <w:pPr>
        <w:autoSpaceDE w:val="0"/>
        <w:autoSpaceDN w:val="0"/>
        <w:adjustRightInd w:val="0"/>
        <w:spacing w:line="240" w:lineRule="auto"/>
        <w:ind w:firstLine="708"/>
        <w:jc w:val="both"/>
        <w:rPr>
          <w:rFonts w:ascii="Times New Roman" w:hAnsi="Times New Roman" w:cs="Times New Roman"/>
          <w:sz w:val="28"/>
          <w:szCs w:val="28"/>
          <w:lang w:val="uk-UA"/>
        </w:rPr>
      </w:pPr>
      <w:r w:rsidRPr="00707F0C">
        <w:rPr>
          <w:rFonts w:ascii="Times New Roman" w:hAnsi="Times New Roman" w:cs="Times New Roman"/>
          <w:sz w:val="28"/>
          <w:szCs w:val="28"/>
          <w:lang w:val="uk-UA"/>
        </w:rPr>
        <w:t>28)виконує інші завдання щодо правового забезпечення діяльності сільської ради, покладені на відділ сільським головою та керівним складом  сільської ради відповідно до розподілу функціональних повноважень</w:t>
      </w:r>
      <w:r w:rsidRPr="00707F0C">
        <w:rPr>
          <w:rFonts w:ascii="Times New Roman" w:hAnsi="Times New Roman" w:cs="Times New Roman"/>
          <w:sz w:val="28"/>
          <w:szCs w:val="28"/>
          <w:lang w:val="uk-UA"/>
        </w:rPr>
        <w:tab/>
        <w:t>.</w:t>
      </w:r>
    </w:p>
    <w:p w:rsidR="00844BA2" w:rsidRPr="00707F0C" w:rsidRDefault="00844BA2" w:rsidP="00844BA2">
      <w:pPr>
        <w:pStyle w:val="aa"/>
        <w:shd w:val="clear" w:color="auto" w:fill="FFFFFF"/>
        <w:spacing w:before="0" w:beforeAutospacing="0" w:after="200" w:afterAutospacing="0"/>
        <w:ind w:firstLine="708"/>
        <w:jc w:val="both"/>
        <w:rPr>
          <w:sz w:val="28"/>
          <w:szCs w:val="28"/>
          <w:lang w:val="uk-UA"/>
        </w:rPr>
      </w:pPr>
      <w:r w:rsidRPr="00707F0C">
        <w:rPr>
          <w:sz w:val="28"/>
          <w:szCs w:val="28"/>
          <w:lang w:val="uk-UA"/>
        </w:rPr>
        <w:t>29) забезпечує у межах своїх повноважень захист прав і законних інтересів фізичних та юридичних осіб;</w:t>
      </w:r>
    </w:p>
    <w:p w:rsidR="00844BA2" w:rsidRPr="00707F0C" w:rsidRDefault="00844BA2" w:rsidP="00844BA2">
      <w:pPr>
        <w:pStyle w:val="aa"/>
        <w:shd w:val="clear" w:color="auto" w:fill="FFFFFF"/>
        <w:spacing w:before="0" w:beforeAutospacing="0" w:after="200" w:afterAutospacing="0"/>
        <w:ind w:firstLine="708"/>
        <w:jc w:val="both"/>
        <w:rPr>
          <w:sz w:val="28"/>
          <w:szCs w:val="28"/>
          <w:lang w:val="uk-UA"/>
        </w:rPr>
      </w:pPr>
      <w:r w:rsidRPr="00707F0C">
        <w:rPr>
          <w:sz w:val="28"/>
          <w:szCs w:val="28"/>
          <w:lang w:val="uk-UA"/>
        </w:rPr>
        <w:t>30) надає адміністративні послуги;</w:t>
      </w:r>
    </w:p>
    <w:p w:rsidR="00844BA2" w:rsidRPr="00707F0C" w:rsidRDefault="00844BA2" w:rsidP="00844BA2">
      <w:pPr>
        <w:pStyle w:val="aa"/>
        <w:shd w:val="clear" w:color="auto" w:fill="FFFFFF"/>
        <w:spacing w:before="0" w:beforeAutospacing="0" w:after="200" w:afterAutospacing="0"/>
        <w:ind w:firstLine="708"/>
        <w:jc w:val="both"/>
        <w:rPr>
          <w:sz w:val="28"/>
          <w:szCs w:val="28"/>
          <w:lang w:val="uk-UA"/>
        </w:rPr>
      </w:pPr>
      <w:r w:rsidRPr="00707F0C">
        <w:rPr>
          <w:sz w:val="28"/>
          <w:szCs w:val="28"/>
          <w:lang w:val="uk-UA"/>
        </w:rPr>
        <w:t>31) здійснює відповідно до закону повноваження з державної реєстрації</w:t>
      </w:r>
    </w:p>
    <w:p w:rsidR="00844BA2" w:rsidRPr="00707F0C" w:rsidRDefault="00844BA2" w:rsidP="00844BA2">
      <w:pPr>
        <w:pStyle w:val="aa"/>
        <w:shd w:val="clear" w:color="auto" w:fill="FFFFFF"/>
        <w:spacing w:before="0" w:beforeAutospacing="0" w:after="200" w:afterAutospacing="0"/>
        <w:jc w:val="both"/>
        <w:rPr>
          <w:sz w:val="28"/>
          <w:szCs w:val="28"/>
          <w:lang w:val="uk-UA"/>
        </w:rPr>
      </w:pPr>
      <w:r w:rsidRPr="00707F0C">
        <w:rPr>
          <w:sz w:val="28"/>
          <w:szCs w:val="28"/>
          <w:lang w:val="uk-UA"/>
        </w:rPr>
        <w:t>речових прав на нерухоме майно та їх обтяжень та державної реєстрації юридичних осіб, фізичних осіб – підприємців та громадських формувань;</w:t>
      </w:r>
    </w:p>
    <w:p w:rsidR="00844BA2" w:rsidRPr="00707F0C" w:rsidRDefault="00844BA2" w:rsidP="00844BA2">
      <w:pPr>
        <w:pStyle w:val="aa"/>
        <w:shd w:val="clear" w:color="auto" w:fill="FFFFFF"/>
        <w:spacing w:before="0" w:beforeAutospacing="0" w:after="200" w:afterAutospacing="0"/>
        <w:ind w:firstLine="708"/>
        <w:jc w:val="both"/>
        <w:rPr>
          <w:sz w:val="28"/>
          <w:szCs w:val="28"/>
          <w:lang w:val="uk-UA"/>
        </w:rPr>
      </w:pPr>
      <w:r w:rsidRPr="00707F0C">
        <w:rPr>
          <w:sz w:val="28"/>
          <w:szCs w:val="28"/>
          <w:lang w:val="uk-UA"/>
        </w:rPr>
        <w:t>32)проводить державну реєстрацію речових прав на нерухоме майно та їх обтяження;</w:t>
      </w:r>
    </w:p>
    <w:p w:rsidR="00844BA2" w:rsidRPr="00707F0C" w:rsidRDefault="00844BA2" w:rsidP="00844BA2">
      <w:pPr>
        <w:pStyle w:val="aa"/>
        <w:shd w:val="clear" w:color="auto" w:fill="FFFFFF"/>
        <w:spacing w:before="0" w:beforeAutospacing="0" w:after="200" w:afterAutospacing="0"/>
        <w:ind w:firstLine="708"/>
        <w:jc w:val="both"/>
        <w:rPr>
          <w:sz w:val="28"/>
          <w:szCs w:val="28"/>
          <w:lang w:val="uk-UA"/>
        </w:rPr>
      </w:pPr>
      <w:r w:rsidRPr="00707F0C">
        <w:rPr>
          <w:sz w:val="28"/>
          <w:szCs w:val="28"/>
          <w:lang w:val="uk-UA"/>
        </w:rPr>
        <w:t>33)веде Державний реєстр речових прав на нерухоме майно;</w:t>
      </w:r>
    </w:p>
    <w:p w:rsidR="00844BA2" w:rsidRPr="00707F0C" w:rsidRDefault="00844BA2" w:rsidP="00844BA2">
      <w:pPr>
        <w:pStyle w:val="aa"/>
        <w:shd w:val="clear" w:color="auto" w:fill="FFFFFF"/>
        <w:spacing w:before="0" w:beforeAutospacing="0" w:after="200" w:afterAutospacing="0"/>
        <w:ind w:firstLine="708"/>
        <w:jc w:val="both"/>
        <w:rPr>
          <w:sz w:val="28"/>
          <w:szCs w:val="28"/>
          <w:lang w:val="uk-UA"/>
        </w:rPr>
      </w:pPr>
      <w:r w:rsidRPr="00707F0C">
        <w:rPr>
          <w:sz w:val="28"/>
          <w:szCs w:val="28"/>
          <w:lang w:val="uk-UA"/>
        </w:rPr>
        <w:t>34)бере на облік безхазяйне нерухоме майно;</w:t>
      </w:r>
    </w:p>
    <w:p w:rsidR="00844BA2" w:rsidRPr="00707F0C" w:rsidRDefault="00844BA2" w:rsidP="00844BA2">
      <w:pPr>
        <w:pStyle w:val="aa"/>
        <w:shd w:val="clear" w:color="auto" w:fill="FFFFFF"/>
        <w:spacing w:before="0" w:beforeAutospacing="0" w:after="200" w:afterAutospacing="0"/>
        <w:ind w:firstLine="708"/>
        <w:jc w:val="both"/>
        <w:rPr>
          <w:sz w:val="28"/>
          <w:szCs w:val="28"/>
          <w:lang w:val="uk-UA"/>
        </w:rPr>
      </w:pPr>
      <w:r w:rsidRPr="00707F0C">
        <w:rPr>
          <w:sz w:val="28"/>
          <w:szCs w:val="28"/>
          <w:lang w:val="uk-UA"/>
        </w:rPr>
        <w:t>35)формує та веде реєстраційні справи відповідно до Закону України «Про державну реєстрацію речових прав на нерухоме майно та їх обтяжень»;</w:t>
      </w:r>
    </w:p>
    <w:p w:rsidR="00844BA2" w:rsidRPr="00707F0C" w:rsidRDefault="00844BA2" w:rsidP="00844BA2">
      <w:pPr>
        <w:pStyle w:val="aa"/>
        <w:shd w:val="clear" w:color="auto" w:fill="FFFFFF"/>
        <w:spacing w:before="0" w:beforeAutospacing="0" w:after="200" w:afterAutospacing="0"/>
        <w:ind w:firstLine="708"/>
        <w:jc w:val="both"/>
        <w:rPr>
          <w:sz w:val="28"/>
          <w:szCs w:val="28"/>
          <w:lang w:val="uk-UA"/>
        </w:rPr>
      </w:pPr>
      <w:r w:rsidRPr="00707F0C">
        <w:rPr>
          <w:sz w:val="28"/>
          <w:szCs w:val="28"/>
          <w:lang w:val="uk-UA"/>
        </w:rPr>
        <w:lastRenderedPageBreak/>
        <w:t>36)приймає документи, подані для державної реєстрації юридичних осіб та фізичних осіб – підприємців та проводить реєстраційні дій відповідно до закону;</w:t>
      </w:r>
    </w:p>
    <w:p w:rsidR="00844BA2" w:rsidRPr="00707F0C" w:rsidRDefault="00844BA2" w:rsidP="00844BA2">
      <w:pPr>
        <w:pStyle w:val="aa"/>
        <w:shd w:val="clear" w:color="auto" w:fill="FFFFFF"/>
        <w:spacing w:before="0" w:beforeAutospacing="0" w:after="200" w:afterAutospacing="0"/>
        <w:ind w:firstLine="708"/>
        <w:jc w:val="both"/>
        <w:rPr>
          <w:sz w:val="28"/>
          <w:szCs w:val="28"/>
          <w:lang w:val="uk-UA"/>
        </w:rPr>
      </w:pPr>
      <w:r w:rsidRPr="00707F0C">
        <w:rPr>
          <w:sz w:val="28"/>
          <w:szCs w:val="28"/>
          <w:lang w:val="uk-UA"/>
        </w:rPr>
        <w:t>37)веде Єдиний державний реєстр юридичних осіб, фізичних осіб – підприємців та громадських формувань та надає відомості з нього;</w:t>
      </w:r>
    </w:p>
    <w:p w:rsidR="00844BA2" w:rsidRPr="00707F0C" w:rsidRDefault="00844BA2" w:rsidP="00844BA2">
      <w:pPr>
        <w:pStyle w:val="aa"/>
        <w:shd w:val="clear" w:color="auto" w:fill="FFFFFF"/>
        <w:spacing w:before="0" w:beforeAutospacing="0" w:after="200" w:afterAutospacing="0"/>
        <w:ind w:firstLine="708"/>
        <w:jc w:val="both"/>
        <w:rPr>
          <w:sz w:val="28"/>
          <w:szCs w:val="28"/>
          <w:lang w:val="uk-UA"/>
        </w:rPr>
      </w:pPr>
      <w:r w:rsidRPr="00707F0C">
        <w:rPr>
          <w:sz w:val="28"/>
          <w:szCs w:val="28"/>
          <w:lang w:val="uk-UA"/>
        </w:rPr>
        <w:t>38)веде реєстраційні справи відповідно до Закону України «Про державну реєстрацію юридичних осіб, фізичних осіб – підприємців та громадських формувань»;</w:t>
      </w:r>
    </w:p>
    <w:p w:rsidR="00844BA2" w:rsidRPr="00707F0C" w:rsidRDefault="00844BA2" w:rsidP="00844BA2">
      <w:pPr>
        <w:shd w:val="clear" w:color="auto" w:fill="FFFFFF"/>
        <w:ind w:firstLine="708"/>
        <w:jc w:val="both"/>
        <w:rPr>
          <w:rFonts w:ascii="Times New Roman" w:hAnsi="Times New Roman" w:cs="Times New Roman"/>
          <w:sz w:val="28"/>
          <w:szCs w:val="28"/>
          <w:lang w:val="uk-UA"/>
        </w:rPr>
      </w:pPr>
      <w:r w:rsidRPr="00707F0C">
        <w:rPr>
          <w:rFonts w:ascii="Times New Roman" w:hAnsi="Times New Roman" w:cs="Times New Roman"/>
          <w:sz w:val="28"/>
          <w:szCs w:val="28"/>
          <w:lang w:val="uk-UA"/>
        </w:rPr>
        <w:t>39)розробляє та проводить заходи щодо запобігання корупційним правопорушенням, а також здійснює контроль за їх проведенням;</w:t>
      </w:r>
    </w:p>
    <w:p w:rsidR="00844BA2" w:rsidRPr="00707F0C" w:rsidRDefault="00844BA2" w:rsidP="00844BA2">
      <w:pPr>
        <w:shd w:val="clear" w:color="auto" w:fill="FFFFFF"/>
        <w:ind w:firstLine="708"/>
        <w:jc w:val="both"/>
        <w:rPr>
          <w:rFonts w:ascii="Times New Roman" w:hAnsi="Times New Roman" w:cs="Times New Roman"/>
          <w:sz w:val="28"/>
          <w:szCs w:val="28"/>
          <w:lang w:val="uk-UA"/>
        </w:rPr>
      </w:pPr>
      <w:bookmarkStart w:id="6" w:name="n34"/>
      <w:bookmarkEnd w:id="6"/>
      <w:r w:rsidRPr="00707F0C">
        <w:rPr>
          <w:rFonts w:ascii="Times New Roman" w:hAnsi="Times New Roman" w:cs="Times New Roman"/>
          <w:sz w:val="28"/>
          <w:szCs w:val="28"/>
          <w:lang w:val="uk-UA"/>
        </w:rPr>
        <w:t>40)надає іншим структурним підрозділам сільської ради, підприємствам, установам, організаціям, що належать до сфери управління ради та їх окремим працівникам роз’яснення щодо застосування антикорупційного законодавства;</w:t>
      </w:r>
    </w:p>
    <w:p w:rsidR="00844BA2" w:rsidRPr="00707F0C" w:rsidRDefault="00844BA2" w:rsidP="00844BA2">
      <w:pPr>
        <w:shd w:val="clear" w:color="auto" w:fill="FFFFFF"/>
        <w:spacing w:after="152"/>
        <w:ind w:firstLine="708"/>
        <w:jc w:val="both"/>
        <w:rPr>
          <w:rFonts w:ascii="Times New Roman" w:hAnsi="Times New Roman" w:cs="Times New Roman"/>
          <w:sz w:val="28"/>
          <w:szCs w:val="28"/>
          <w:lang w:val="uk-UA"/>
        </w:rPr>
      </w:pPr>
      <w:bookmarkStart w:id="7" w:name="n35"/>
      <w:bookmarkEnd w:id="7"/>
      <w:r w:rsidRPr="00707F0C">
        <w:rPr>
          <w:rFonts w:ascii="Times New Roman" w:hAnsi="Times New Roman" w:cs="Times New Roman"/>
          <w:sz w:val="28"/>
          <w:szCs w:val="28"/>
          <w:lang w:val="uk-UA"/>
        </w:rPr>
        <w:t>41)вживає заходів щодо виявлення конфлікту інтересів та сприяє його усуненню, контролює дотримання вимог законодавства щодо врегулювання конфлікту інтересів, а також виявляє сприятливі для вчинення корупційних правопорушень ризики в діяльності посадових і службових осіб сільської ради, підприємства, установи та організації, що належать до сфери управління ради, вносить їх керівникам пропозиції щодо усунення таких ризиків;</w:t>
      </w:r>
    </w:p>
    <w:p w:rsidR="00844BA2" w:rsidRPr="00707F0C" w:rsidRDefault="00844BA2" w:rsidP="00844BA2">
      <w:pPr>
        <w:shd w:val="clear" w:color="auto" w:fill="FFFFFF"/>
        <w:spacing w:after="152"/>
        <w:ind w:firstLine="708"/>
        <w:jc w:val="both"/>
        <w:rPr>
          <w:rFonts w:ascii="Times New Roman" w:hAnsi="Times New Roman" w:cs="Times New Roman"/>
          <w:sz w:val="28"/>
          <w:szCs w:val="28"/>
          <w:lang w:val="uk-UA"/>
        </w:rPr>
      </w:pPr>
      <w:bookmarkStart w:id="8" w:name="n36"/>
      <w:bookmarkEnd w:id="8"/>
      <w:r w:rsidRPr="00707F0C">
        <w:rPr>
          <w:rFonts w:ascii="Times New Roman" w:hAnsi="Times New Roman" w:cs="Times New Roman"/>
          <w:sz w:val="28"/>
          <w:szCs w:val="28"/>
          <w:lang w:val="uk-UA"/>
        </w:rPr>
        <w:t>42)надає допомогу в заповненні декларацій особи, уповноваженої на виконання функцій держави або місцевого самоврядування;</w:t>
      </w:r>
    </w:p>
    <w:p w:rsidR="00844BA2" w:rsidRPr="00707F0C" w:rsidRDefault="00844BA2" w:rsidP="00844BA2">
      <w:pPr>
        <w:shd w:val="clear" w:color="auto" w:fill="FFFFFF"/>
        <w:spacing w:after="152"/>
        <w:ind w:firstLine="708"/>
        <w:jc w:val="both"/>
        <w:rPr>
          <w:rFonts w:ascii="Times New Roman" w:hAnsi="Times New Roman" w:cs="Times New Roman"/>
          <w:sz w:val="28"/>
          <w:szCs w:val="28"/>
          <w:lang w:val="uk-UA"/>
        </w:rPr>
      </w:pPr>
      <w:bookmarkStart w:id="9" w:name="n115"/>
      <w:bookmarkStart w:id="10" w:name="n37"/>
      <w:bookmarkStart w:id="11" w:name="n38"/>
      <w:bookmarkEnd w:id="9"/>
      <w:bookmarkEnd w:id="10"/>
      <w:bookmarkEnd w:id="11"/>
      <w:r w:rsidRPr="00707F0C">
        <w:rPr>
          <w:rFonts w:ascii="Times New Roman" w:hAnsi="Times New Roman" w:cs="Times New Roman"/>
          <w:sz w:val="28"/>
          <w:szCs w:val="28"/>
          <w:lang w:val="uk-UA"/>
        </w:rPr>
        <w:t>43)у разі виявлення фактів, що можуть свідчити про вчинення корупційних або пов’язаних з корупцією правопорушень посадовими чи службовими особами сільської ради, підприємства, установи та організації, що належать до сфери управління ради, інформує в установленому порядку про такі факти керівника сільської ради, підприємства, установи та організації, що належать до сфери управління ради, а також правоохоронні органи відповідно до їх компетенції;</w:t>
      </w:r>
    </w:p>
    <w:p w:rsidR="00844BA2" w:rsidRPr="00707F0C" w:rsidRDefault="00844BA2" w:rsidP="00844BA2">
      <w:pPr>
        <w:shd w:val="clear" w:color="auto" w:fill="FFFFFF"/>
        <w:spacing w:after="152"/>
        <w:ind w:firstLine="708"/>
        <w:jc w:val="both"/>
        <w:rPr>
          <w:rFonts w:ascii="Times New Roman" w:hAnsi="Times New Roman" w:cs="Times New Roman"/>
          <w:sz w:val="28"/>
          <w:szCs w:val="28"/>
          <w:lang w:val="uk-UA"/>
        </w:rPr>
      </w:pPr>
      <w:bookmarkStart w:id="12" w:name="n116"/>
      <w:bookmarkStart w:id="13" w:name="n39"/>
      <w:bookmarkEnd w:id="12"/>
      <w:bookmarkEnd w:id="13"/>
      <w:r w:rsidRPr="00707F0C">
        <w:rPr>
          <w:rFonts w:ascii="Times New Roman" w:hAnsi="Times New Roman" w:cs="Times New Roman"/>
          <w:sz w:val="28"/>
          <w:szCs w:val="28"/>
          <w:lang w:val="uk-UA"/>
        </w:rPr>
        <w:t>44)веде облік працівників сільської ради, підприємства, установи та організації, що належать до сфери управління ради, притягнутих до відповідальності за вчинення корупційних правопорушень;</w:t>
      </w:r>
    </w:p>
    <w:p w:rsidR="00844BA2" w:rsidRPr="00707F0C" w:rsidRDefault="00844BA2" w:rsidP="00844BA2">
      <w:pPr>
        <w:shd w:val="clear" w:color="auto" w:fill="FFFFFF"/>
        <w:spacing w:after="152"/>
        <w:ind w:firstLine="708"/>
        <w:jc w:val="both"/>
        <w:rPr>
          <w:rFonts w:ascii="Times New Roman" w:hAnsi="Times New Roman" w:cs="Times New Roman"/>
          <w:sz w:val="28"/>
          <w:szCs w:val="28"/>
          <w:lang w:val="uk-UA"/>
        </w:rPr>
      </w:pPr>
      <w:bookmarkStart w:id="14" w:name="n40"/>
      <w:bookmarkEnd w:id="14"/>
      <w:r w:rsidRPr="00707F0C">
        <w:rPr>
          <w:rFonts w:ascii="Times New Roman" w:hAnsi="Times New Roman" w:cs="Times New Roman"/>
          <w:sz w:val="28"/>
          <w:szCs w:val="28"/>
          <w:lang w:val="uk-UA"/>
        </w:rPr>
        <w:t>45)взаємодіє з підрозділами з питань запобігання та виявлення корупції державних органів, органів місцевого самоврядування, підприємств, установ та організацій, спеціально уповноваженими суб’єктами у сфері протидії корупції;</w:t>
      </w:r>
    </w:p>
    <w:p w:rsidR="00844BA2" w:rsidRPr="00707F0C" w:rsidRDefault="00844BA2" w:rsidP="00844BA2">
      <w:pPr>
        <w:shd w:val="clear" w:color="auto" w:fill="FFFFFF"/>
        <w:spacing w:after="152"/>
        <w:ind w:firstLine="708"/>
        <w:jc w:val="both"/>
        <w:rPr>
          <w:rFonts w:ascii="Times New Roman" w:hAnsi="Times New Roman" w:cs="Times New Roman"/>
          <w:sz w:val="28"/>
          <w:szCs w:val="28"/>
          <w:lang w:val="uk-UA"/>
        </w:rPr>
      </w:pPr>
      <w:bookmarkStart w:id="15" w:name="n41"/>
      <w:bookmarkEnd w:id="15"/>
      <w:r w:rsidRPr="00707F0C">
        <w:rPr>
          <w:rFonts w:ascii="Times New Roman" w:hAnsi="Times New Roman" w:cs="Times New Roman"/>
          <w:sz w:val="28"/>
          <w:szCs w:val="28"/>
          <w:lang w:val="uk-UA"/>
        </w:rPr>
        <w:lastRenderedPageBreak/>
        <w:t>46)розглядає в межах повноважень повідомлення щодо причетності працівників сільської ради, підприємства, установи та організації, що належать до сфери управління ради, до вчинення корупційних правопорушень;</w:t>
      </w:r>
    </w:p>
    <w:p w:rsidR="00844BA2" w:rsidRPr="00707F0C" w:rsidRDefault="00844BA2" w:rsidP="00844BA2">
      <w:pPr>
        <w:shd w:val="clear" w:color="auto" w:fill="FFFFFF"/>
        <w:spacing w:after="152"/>
        <w:ind w:firstLine="708"/>
        <w:jc w:val="both"/>
        <w:rPr>
          <w:rFonts w:ascii="Times New Roman" w:hAnsi="Times New Roman" w:cs="Times New Roman"/>
          <w:sz w:val="28"/>
          <w:szCs w:val="28"/>
          <w:lang w:val="uk-UA"/>
        </w:rPr>
      </w:pPr>
      <w:r w:rsidRPr="00707F0C">
        <w:rPr>
          <w:rFonts w:ascii="Times New Roman" w:hAnsi="Times New Roman" w:cs="Times New Roman"/>
          <w:sz w:val="28"/>
          <w:szCs w:val="28"/>
          <w:lang w:val="uk-UA"/>
        </w:rPr>
        <w:t xml:space="preserve">47)візує проекти розпоряджень з основної діяльності, </w:t>
      </w:r>
      <w:proofErr w:type="spellStart"/>
      <w:r w:rsidRPr="00707F0C">
        <w:rPr>
          <w:rFonts w:ascii="Times New Roman" w:hAnsi="Times New Roman" w:cs="Times New Roman"/>
          <w:sz w:val="28"/>
          <w:szCs w:val="28"/>
          <w:lang w:val="uk-UA"/>
        </w:rPr>
        <w:t>адміністративно-</w:t>
      </w:r>
      <w:proofErr w:type="spellEnd"/>
      <w:r w:rsidRPr="00707F0C">
        <w:rPr>
          <w:rFonts w:ascii="Times New Roman" w:hAnsi="Times New Roman" w:cs="Times New Roman"/>
          <w:sz w:val="28"/>
          <w:szCs w:val="28"/>
          <w:lang w:val="uk-UA"/>
        </w:rPr>
        <w:t xml:space="preserve"> господарських питань, а також проекти розпоряджень з кадрових питань (особового складу) залежно від їх видів;</w:t>
      </w:r>
    </w:p>
    <w:p w:rsidR="00844BA2" w:rsidRPr="00707F0C" w:rsidRDefault="00844BA2" w:rsidP="00844BA2">
      <w:pPr>
        <w:shd w:val="clear" w:color="auto" w:fill="FFFFFF"/>
        <w:spacing w:after="152"/>
        <w:ind w:firstLine="708"/>
        <w:jc w:val="both"/>
        <w:rPr>
          <w:rFonts w:ascii="Times New Roman" w:hAnsi="Times New Roman" w:cs="Times New Roman"/>
          <w:sz w:val="28"/>
          <w:szCs w:val="28"/>
          <w:lang w:val="uk-UA"/>
        </w:rPr>
      </w:pPr>
      <w:bookmarkStart w:id="16" w:name="n108"/>
      <w:bookmarkEnd w:id="16"/>
      <w:r w:rsidRPr="00707F0C">
        <w:rPr>
          <w:rFonts w:ascii="Times New Roman" w:hAnsi="Times New Roman" w:cs="Times New Roman"/>
          <w:sz w:val="28"/>
          <w:szCs w:val="28"/>
          <w:lang w:val="uk-UA"/>
        </w:rPr>
        <w:t>48)повідомляє у письмовій формі керівникові органу виконавчої влади, посадовій особі Секретаріату Кабінету Міністрів України, визначеній Міністром Кабінету Міністрів України, та спеціально уповноваженим суб’єктам у сфері протидії корупції про факти, що можуть свідчити про вчинення корупційних або пов’язаних з корупцією правопорушень посадовими особами, службовцями сільської ради, підприємства, установи, організації, що належать до сфери управління ради;</w:t>
      </w:r>
    </w:p>
    <w:p w:rsidR="00844BA2" w:rsidRPr="00707F0C" w:rsidRDefault="00844BA2" w:rsidP="00844BA2">
      <w:pPr>
        <w:pStyle w:val="aa"/>
        <w:shd w:val="clear" w:color="auto" w:fill="FFFFFF"/>
        <w:spacing w:before="0" w:beforeAutospacing="0" w:after="0" w:afterAutospacing="0"/>
        <w:ind w:firstLine="708"/>
        <w:jc w:val="both"/>
        <w:rPr>
          <w:sz w:val="28"/>
          <w:szCs w:val="28"/>
          <w:lang w:val="uk-UA"/>
        </w:rPr>
      </w:pPr>
      <w:r w:rsidRPr="00707F0C">
        <w:rPr>
          <w:sz w:val="28"/>
          <w:szCs w:val="28"/>
          <w:lang w:val="uk-UA"/>
        </w:rPr>
        <w:t>49)складає номенклатуру справ відділу, забезпечує контроль за правильністю формування, оформлення і зберігання справ, що підлягають здачі на зберігання в архівний підрозділ сільської ради;</w:t>
      </w:r>
    </w:p>
    <w:p w:rsidR="00844BA2" w:rsidRPr="00707F0C" w:rsidRDefault="00844BA2" w:rsidP="00582169">
      <w:pPr>
        <w:pStyle w:val="aa"/>
        <w:shd w:val="clear" w:color="auto" w:fill="FFFFFF"/>
        <w:spacing w:before="240" w:beforeAutospacing="0" w:after="0" w:afterAutospacing="0"/>
        <w:ind w:firstLine="708"/>
        <w:jc w:val="both"/>
        <w:rPr>
          <w:sz w:val="28"/>
          <w:szCs w:val="28"/>
          <w:lang w:val="uk-UA"/>
        </w:rPr>
      </w:pPr>
      <w:r w:rsidRPr="00707F0C">
        <w:rPr>
          <w:sz w:val="28"/>
          <w:szCs w:val="28"/>
          <w:lang w:val="uk-UA"/>
        </w:rPr>
        <w:t>50) забезпечує доступ до публічної інформації, розпорядником якої відділ є, опрацьовує запити на публічну інформацію;</w:t>
      </w:r>
    </w:p>
    <w:p w:rsidR="00844BA2" w:rsidRPr="00707F0C" w:rsidRDefault="00844BA2" w:rsidP="00582169">
      <w:pPr>
        <w:pStyle w:val="aa"/>
        <w:shd w:val="clear" w:color="auto" w:fill="FFFFFF"/>
        <w:spacing w:before="240" w:beforeAutospacing="0" w:after="240" w:afterAutospacing="0"/>
        <w:ind w:firstLine="708"/>
        <w:jc w:val="both"/>
        <w:rPr>
          <w:sz w:val="28"/>
          <w:szCs w:val="28"/>
          <w:lang w:val="uk-UA"/>
        </w:rPr>
      </w:pPr>
      <w:r w:rsidRPr="00707F0C">
        <w:rPr>
          <w:sz w:val="28"/>
          <w:szCs w:val="28"/>
          <w:lang w:val="uk-UA"/>
        </w:rPr>
        <w:t>51)забезпечує захист персональних даних;</w:t>
      </w:r>
    </w:p>
    <w:p w:rsidR="00844BA2" w:rsidRPr="00707F0C" w:rsidRDefault="00844BA2" w:rsidP="00844BA2">
      <w:pPr>
        <w:pStyle w:val="aa"/>
        <w:shd w:val="clear" w:color="auto" w:fill="FFFFFF"/>
        <w:spacing w:before="0" w:beforeAutospacing="0" w:after="0" w:afterAutospacing="0"/>
        <w:ind w:firstLine="708"/>
        <w:jc w:val="both"/>
        <w:rPr>
          <w:sz w:val="28"/>
          <w:szCs w:val="28"/>
          <w:lang w:val="uk-UA"/>
        </w:rPr>
      </w:pPr>
      <w:r w:rsidRPr="00707F0C">
        <w:rPr>
          <w:sz w:val="28"/>
          <w:szCs w:val="28"/>
          <w:lang w:val="uk-UA"/>
        </w:rPr>
        <w:t>52)здійснює інші передбачені законодавством повноваження.</w:t>
      </w:r>
    </w:p>
    <w:p w:rsidR="00844BA2" w:rsidRPr="00707F0C" w:rsidRDefault="00844BA2" w:rsidP="00844BA2">
      <w:pPr>
        <w:autoSpaceDE w:val="0"/>
        <w:autoSpaceDN w:val="0"/>
        <w:adjustRightInd w:val="0"/>
        <w:spacing w:after="0" w:line="240" w:lineRule="auto"/>
        <w:jc w:val="both"/>
        <w:rPr>
          <w:rFonts w:ascii="Times New Roman" w:hAnsi="Times New Roman" w:cs="Times New Roman"/>
          <w:sz w:val="28"/>
          <w:szCs w:val="28"/>
          <w:lang w:val="uk-UA"/>
        </w:rPr>
      </w:pPr>
    </w:p>
    <w:p w:rsidR="00844BA2" w:rsidRPr="00707F0C" w:rsidRDefault="00844BA2" w:rsidP="00844BA2">
      <w:pPr>
        <w:autoSpaceDE w:val="0"/>
        <w:autoSpaceDN w:val="0"/>
        <w:adjustRightInd w:val="0"/>
        <w:spacing w:after="0" w:line="240" w:lineRule="auto"/>
        <w:ind w:firstLine="708"/>
        <w:jc w:val="both"/>
        <w:rPr>
          <w:rFonts w:ascii="Times New Roman" w:hAnsi="Times New Roman" w:cs="Times New Roman"/>
          <w:sz w:val="28"/>
          <w:szCs w:val="28"/>
          <w:lang w:val="uk-UA"/>
        </w:rPr>
      </w:pPr>
      <w:r w:rsidRPr="00707F0C">
        <w:rPr>
          <w:rFonts w:ascii="Times New Roman" w:hAnsi="Times New Roman" w:cs="Times New Roman"/>
          <w:sz w:val="28"/>
          <w:szCs w:val="28"/>
          <w:lang w:val="uk-UA"/>
        </w:rPr>
        <w:t>5. Видання нормативно-правового акта, а також подання проекту такого</w:t>
      </w:r>
    </w:p>
    <w:p w:rsidR="00844BA2" w:rsidRPr="00707F0C" w:rsidRDefault="00844BA2" w:rsidP="00844BA2">
      <w:pPr>
        <w:autoSpaceDE w:val="0"/>
        <w:autoSpaceDN w:val="0"/>
        <w:adjustRightInd w:val="0"/>
        <w:spacing w:line="240" w:lineRule="auto"/>
        <w:jc w:val="both"/>
        <w:rPr>
          <w:rFonts w:ascii="Times New Roman" w:hAnsi="Times New Roman" w:cs="Times New Roman"/>
          <w:sz w:val="28"/>
          <w:szCs w:val="28"/>
          <w:lang w:val="uk-UA"/>
        </w:rPr>
      </w:pPr>
      <w:r w:rsidRPr="00707F0C">
        <w:rPr>
          <w:rFonts w:ascii="Times New Roman" w:hAnsi="Times New Roman" w:cs="Times New Roman"/>
          <w:sz w:val="28"/>
          <w:szCs w:val="28"/>
          <w:lang w:val="uk-UA"/>
        </w:rPr>
        <w:t>акта сільській раді, сільському голові для його прийняття (підписання) чи погодження без попереднього розгляду та погодження з відділом не допускається.</w:t>
      </w:r>
    </w:p>
    <w:p w:rsidR="00844BA2" w:rsidRPr="00707F0C" w:rsidRDefault="00844BA2" w:rsidP="00582169">
      <w:pPr>
        <w:autoSpaceDE w:val="0"/>
        <w:autoSpaceDN w:val="0"/>
        <w:adjustRightInd w:val="0"/>
        <w:spacing w:after="0" w:line="240" w:lineRule="auto"/>
        <w:ind w:firstLine="708"/>
        <w:jc w:val="both"/>
        <w:rPr>
          <w:rFonts w:ascii="Times New Roman" w:hAnsi="Times New Roman" w:cs="Times New Roman"/>
          <w:sz w:val="28"/>
          <w:szCs w:val="28"/>
          <w:lang w:val="uk-UA"/>
        </w:rPr>
      </w:pPr>
      <w:r w:rsidRPr="00707F0C">
        <w:rPr>
          <w:rFonts w:ascii="Times New Roman" w:hAnsi="Times New Roman" w:cs="Times New Roman"/>
          <w:sz w:val="28"/>
          <w:szCs w:val="28"/>
          <w:lang w:val="uk-UA"/>
        </w:rPr>
        <w:t>6. Пропозиції відділу щодо приведення у відповідність до законодавства</w:t>
      </w:r>
    </w:p>
    <w:p w:rsidR="00844BA2" w:rsidRPr="00707F0C" w:rsidRDefault="00844BA2" w:rsidP="00844BA2">
      <w:pPr>
        <w:autoSpaceDE w:val="0"/>
        <w:autoSpaceDN w:val="0"/>
        <w:adjustRightInd w:val="0"/>
        <w:spacing w:line="240" w:lineRule="auto"/>
        <w:jc w:val="both"/>
        <w:rPr>
          <w:rFonts w:ascii="Times New Roman" w:hAnsi="Times New Roman" w:cs="Times New Roman"/>
          <w:sz w:val="28"/>
          <w:szCs w:val="28"/>
          <w:lang w:val="uk-UA"/>
        </w:rPr>
      </w:pPr>
      <w:r w:rsidRPr="00707F0C">
        <w:rPr>
          <w:rFonts w:ascii="Times New Roman" w:hAnsi="Times New Roman" w:cs="Times New Roman"/>
          <w:sz w:val="28"/>
          <w:szCs w:val="28"/>
          <w:lang w:val="uk-UA"/>
        </w:rPr>
        <w:t>проектів рішень, розпоряджень, наказів, інших правових актів структурних підрозділів сільської ради, що суперечать закону, підлягають обов’язковому розгляду відповідними посадовими особами сільської ради та її структурними підрозділами.</w:t>
      </w:r>
    </w:p>
    <w:p w:rsidR="00844BA2" w:rsidRPr="00707F0C" w:rsidRDefault="00844BA2" w:rsidP="00844BA2">
      <w:pPr>
        <w:autoSpaceDE w:val="0"/>
        <w:autoSpaceDN w:val="0"/>
        <w:adjustRightInd w:val="0"/>
        <w:spacing w:line="240" w:lineRule="auto"/>
        <w:ind w:firstLine="708"/>
        <w:jc w:val="both"/>
        <w:rPr>
          <w:rFonts w:ascii="Times New Roman" w:hAnsi="Times New Roman" w:cs="Times New Roman"/>
          <w:sz w:val="28"/>
          <w:szCs w:val="28"/>
          <w:lang w:val="uk-UA"/>
        </w:rPr>
      </w:pPr>
      <w:r w:rsidRPr="00707F0C">
        <w:rPr>
          <w:rFonts w:ascii="Times New Roman" w:hAnsi="Times New Roman" w:cs="Times New Roman"/>
          <w:sz w:val="28"/>
          <w:szCs w:val="28"/>
          <w:lang w:val="uk-UA"/>
        </w:rPr>
        <w:t>У разі неврахування пропозицій відділу або часткового їх врахування відділ подає сільському голові письмовий висновок до проекту акта.</w:t>
      </w:r>
    </w:p>
    <w:p w:rsidR="00844BA2" w:rsidRPr="00707F0C" w:rsidRDefault="00844BA2" w:rsidP="00844BA2">
      <w:pPr>
        <w:autoSpaceDE w:val="0"/>
        <w:autoSpaceDN w:val="0"/>
        <w:adjustRightInd w:val="0"/>
        <w:spacing w:after="0" w:line="240" w:lineRule="auto"/>
        <w:jc w:val="both"/>
        <w:rPr>
          <w:rFonts w:ascii="Times New Roman" w:hAnsi="Times New Roman" w:cs="Times New Roman"/>
          <w:b/>
          <w:sz w:val="28"/>
          <w:szCs w:val="28"/>
          <w:lang w:val="uk-UA"/>
        </w:rPr>
      </w:pPr>
      <w:r w:rsidRPr="00707F0C">
        <w:rPr>
          <w:rFonts w:ascii="Times New Roman" w:hAnsi="Times New Roman" w:cs="Times New Roman"/>
          <w:sz w:val="28"/>
          <w:szCs w:val="28"/>
          <w:lang w:val="uk-UA"/>
        </w:rPr>
        <w:tab/>
        <w:t>7.Відділ в установленому законодавством порядку та у межах покладених на нього завдань взаємодіє з іншими структурними підрозділами сільської ради та її виконавчим комітетом, а також підприємствами, установами та організаціями, що належать до сфери управління сільської ради.</w:t>
      </w:r>
    </w:p>
    <w:p w:rsidR="00844BA2" w:rsidRPr="00707F0C" w:rsidRDefault="00844BA2" w:rsidP="00844BA2">
      <w:pPr>
        <w:spacing w:after="0" w:line="240" w:lineRule="auto"/>
        <w:jc w:val="center"/>
        <w:rPr>
          <w:rFonts w:ascii="Times New Roman" w:hAnsi="Times New Roman" w:cs="Times New Roman"/>
          <w:b/>
          <w:sz w:val="28"/>
          <w:szCs w:val="28"/>
          <w:lang w:val="uk-UA"/>
        </w:rPr>
      </w:pPr>
    </w:p>
    <w:p w:rsidR="00844BA2" w:rsidRPr="00707F0C" w:rsidRDefault="00844BA2" w:rsidP="00844BA2">
      <w:pPr>
        <w:spacing w:after="0" w:line="240" w:lineRule="auto"/>
        <w:jc w:val="center"/>
        <w:rPr>
          <w:rFonts w:ascii="Times New Roman" w:hAnsi="Times New Roman" w:cs="Times New Roman"/>
          <w:b/>
          <w:sz w:val="28"/>
          <w:szCs w:val="28"/>
          <w:lang w:val="uk-UA"/>
        </w:rPr>
      </w:pPr>
      <w:proofErr w:type="spellStart"/>
      <w:r w:rsidRPr="00707F0C">
        <w:rPr>
          <w:rFonts w:ascii="Times New Roman" w:hAnsi="Times New Roman" w:cs="Times New Roman"/>
          <w:b/>
          <w:sz w:val="28"/>
          <w:szCs w:val="28"/>
          <w:lang w:val="uk-UA"/>
        </w:rPr>
        <w:lastRenderedPageBreak/>
        <w:t>ІІІ.Права</w:t>
      </w:r>
      <w:proofErr w:type="spellEnd"/>
      <w:r w:rsidRPr="00707F0C">
        <w:rPr>
          <w:rFonts w:ascii="Times New Roman" w:hAnsi="Times New Roman" w:cs="Times New Roman"/>
          <w:b/>
          <w:sz w:val="28"/>
          <w:szCs w:val="28"/>
          <w:lang w:val="uk-UA"/>
        </w:rPr>
        <w:t xml:space="preserve"> відділу</w:t>
      </w:r>
    </w:p>
    <w:p w:rsidR="00844BA2" w:rsidRPr="00707F0C" w:rsidRDefault="00844BA2" w:rsidP="00844BA2">
      <w:pPr>
        <w:spacing w:after="0" w:line="240" w:lineRule="auto"/>
        <w:jc w:val="center"/>
        <w:rPr>
          <w:rFonts w:ascii="Times New Roman" w:hAnsi="Times New Roman" w:cs="Times New Roman"/>
          <w:b/>
          <w:sz w:val="28"/>
          <w:szCs w:val="28"/>
          <w:lang w:val="uk-UA"/>
        </w:rPr>
      </w:pPr>
    </w:p>
    <w:p w:rsidR="00844BA2" w:rsidRPr="00707F0C" w:rsidRDefault="00844BA2" w:rsidP="00844BA2">
      <w:pPr>
        <w:autoSpaceDE w:val="0"/>
        <w:autoSpaceDN w:val="0"/>
        <w:adjustRightInd w:val="0"/>
        <w:spacing w:after="0" w:line="240" w:lineRule="auto"/>
        <w:rPr>
          <w:rFonts w:ascii="Times New Roman" w:hAnsi="Times New Roman" w:cs="Times New Roman"/>
          <w:sz w:val="28"/>
          <w:szCs w:val="28"/>
          <w:lang w:val="uk-UA"/>
        </w:rPr>
      </w:pPr>
      <w:r w:rsidRPr="00707F0C">
        <w:rPr>
          <w:rFonts w:ascii="Times New Roman" w:hAnsi="Times New Roman" w:cs="Times New Roman"/>
          <w:sz w:val="28"/>
          <w:szCs w:val="28"/>
          <w:lang w:val="uk-UA"/>
        </w:rPr>
        <w:tab/>
        <w:t>8. Відділ має право:</w:t>
      </w:r>
    </w:p>
    <w:p w:rsidR="00844BA2" w:rsidRPr="00707F0C" w:rsidRDefault="00844BA2" w:rsidP="00844BA2">
      <w:pPr>
        <w:autoSpaceDE w:val="0"/>
        <w:autoSpaceDN w:val="0"/>
        <w:adjustRightInd w:val="0"/>
        <w:spacing w:after="0" w:line="240" w:lineRule="auto"/>
        <w:rPr>
          <w:rFonts w:ascii="Times New Roman" w:hAnsi="Times New Roman" w:cs="Times New Roman"/>
          <w:sz w:val="28"/>
          <w:szCs w:val="28"/>
          <w:lang w:val="uk-UA"/>
        </w:rPr>
      </w:pPr>
    </w:p>
    <w:p w:rsidR="00844BA2" w:rsidRPr="00707F0C" w:rsidRDefault="00844BA2" w:rsidP="00844BA2">
      <w:pPr>
        <w:autoSpaceDE w:val="0"/>
        <w:autoSpaceDN w:val="0"/>
        <w:adjustRightInd w:val="0"/>
        <w:spacing w:line="240" w:lineRule="auto"/>
        <w:ind w:firstLine="708"/>
        <w:jc w:val="both"/>
        <w:rPr>
          <w:rFonts w:ascii="Times New Roman" w:hAnsi="Times New Roman" w:cs="Times New Roman"/>
          <w:sz w:val="28"/>
          <w:szCs w:val="28"/>
          <w:lang w:val="uk-UA"/>
        </w:rPr>
      </w:pPr>
      <w:r w:rsidRPr="00707F0C">
        <w:rPr>
          <w:rFonts w:ascii="Times New Roman" w:hAnsi="Times New Roman" w:cs="Times New Roman"/>
          <w:sz w:val="28"/>
          <w:szCs w:val="28"/>
          <w:lang w:val="uk-UA"/>
        </w:rPr>
        <w:t>1)перевіряти дотримання законності структурними підрозділами сільської ради та її виконавчого комітету;</w:t>
      </w:r>
    </w:p>
    <w:p w:rsidR="00844BA2" w:rsidRPr="00707F0C" w:rsidRDefault="00844BA2" w:rsidP="00844BA2">
      <w:pPr>
        <w:autoSpaceDE w:val="0"/>
        <w:autoSpaceDN w:val="0"/>
        <w:adjustRightInd w:val="0"/>
        <w:spacing w:line="240" w:lineRule="auto"/>
        <w:ind w:firstLine="708"/>
        <w:jc w:val="both"/>
        <w:rPr>
          <w:rFonts w:ascii="Times New Roman" w:hAnsi="Times New Roman" w:cs="Times New Roman"/>
          <w:sz w:val="28"/>
          <w:szCs w:val="28"/>
          <w:lang w:val="uk-UA"/>
        </w:rPr>
      </w:pPr>
      <w:r w:rsidRPr="00707F0C">
        <w:rPr>
          <w:rFonts w:ascii="Times New Roman" w:hAnsi="Times New Roman" w:cs="Times New Roman"/>
          <w:sz w:val="28"/>
          <w:szCs w:val="28"/>
          <w:lang w:val="uk-UA"/>
        </w:rPr>
        <w:t>2)одержувати в установленому порядку для виконання покладених на нього завдань необхідні документи, довідки, інформації, інші матеріали від посадових осіб відділів, інших структурних підрозділів сільської ради, підприємств, установ та організацій, що належать до сфери управління сільської ради.</w:t>
      </w:r>
    </w:p>
    <w:p w:rsidR="00844BA2" w:rsidRPr="00707F0C" w:rsidRDefault="00844BA2" w:rsidP="00844BA2">
      <w:pPr>
        <w:autoSpaceDE w:val="0"/>
        <w:autoSpaceDN w:val="0"/>
        <w:adjustRightInd w:val="0"/>
        <w:spacing w:line="240" w:lineRule="auto"/>
        <w:ind w:firstLine="708"/>
        <w:jc w:val="both"/>
        <w:rPr>
          <w:rFonts w:ascii="Times New Roman" w:hAnsi="Times New Roman" w:cs="Times New Roman"/>
          <w:sz w:val="28"/>
          <w:szCs w:val="28"/>
          <w:lang w:val="uk-UA"/>
        </w:rPr>
      </w:pPr>
      <w:r w:rsidRPr="00707F0C">
        <w:rPr>
          <w:rFonts w:ascii="Times New Roman" w:hAnsi="Times New Roman" w:cs="Times New Roman"/>
          <w:sz w:val="28"/>
          <w:szCs w:val="28"/>
          <w:lang w:val="uk-UA"/>
        </w:rPr>
        <w:t>З метою забезпечення своєчасного виконання завдань, які потребують оперативного вжиття відповідних заходів, посадові особи зобов’язані невідкладно подавати необхідні матеріали на вимогу відділу;</w:t>
      </w:r>
    </w:p>
    <w:p w:rsidR="00844BA2" w:rsidRPr="00707F0C" w:rsidRDefault="00844BA2" w:rsidP="00844BA2">
      <w:pPr>
        <w:autoSpaceDE w:val="0"/>
        <w:autoSpaceDN w:val="0"/>
        <w:adjustRightInd w:val="0"/>
        <w:spacing w:line="240" w:lineRule="auto"/>
        <w:ind w:firstLine="708"/>
        <w:jc w:val="both"/>
        <w:rPr>
          <w:rFonts w:ascii="Times New Roman" w:hAnsi="Times New Roman" w:cs="Times New Roman"/>
          <w:sz w:val="28"/>
          <w:szCs w:val="28"/>
          <w:lang w:val="uk-UA"/>
        </w:rPr>
      </w:pPr>
      <w:r w:rsidRPr="00707F0C">
        <w:rPr>
          <w:rFonts w:ascii="Times New Roman" w:hAnsi="Times New Roman" w:cs="Times New Roman"/>
          <w:sz w:val="28"/>
          <w:szCs w:val="28"/>
          <w:lang w:val="uk-UA"/>
        </w:rPr>
        <w:t>3) залучати (за згодою їх керівників) спеціалістів структурних підрозділів сільської ради, для розгляду питань, що належать до його компетенції, у тому числі з метою підготовки проектів нормативно-правових актів та інших документів, а також розроблення і здійснення заходів, які проводяться   відділом відповідно до покладених на нього завдань;</w:t>
      </w:r>
    </w:p>
    <w:p w:rsidR="00844BA2" w:rsidRPr="00707F0C" w:rsidRDefault="00844BA2" w:rsidP="00844BA2">
      <w:pPr>
        <w:autoSpaceDE w:val="0"/>
        <w:autoSpaceDN w:val="0"/>
        <w:adjustRightInd w:val="0"/>
        <w:spacing w:line="240" w:lineRule="auto"/>
        <w:ind w:firstLine="708"/>
        <w:jc w:val="both"/>
        <w:rPr>
          <w:rFonts w:ascii="Times New Roman" w:hAnsi="Times New Roman" w:cs="Times New Roman"/>
          <w:sz w:val="28"/>
          <w:szCs w:val="28"/>
          <w:lang w:val="uk-UA"/>
        </w:rPr>
      </w:pPr>
      <w:r w:rsidRPr="00707F0C">
        <w:rPr>
          <w:rFonts w:ascii="Times New Roman" w:hAnsi="Times New Roman" w:cs="Times New Roman"/>
          <w:sz w:val="28"/>
          <w:szCs w:val="28"/>
          <w:lang w:val="uk-UA"/>
        </w:rPr>
        <w:t>4)інформувати сільського голову, керівництво сільської ради відповідно до розподілу функціональних повноважень про покладення на відділ виконання обов’язків, що не належать до функцій відділу чи виходить за його межі, а також у випадках, коли відповідні підрозділи або посадові особи не надають документи, інші матеріали, необхідні для вирішення порушених питань;</w:t>
      </w:r>
    </w:p>
    <w:p w:rsidR="00844BA2" w:rsidRPr="00707F0C" w:rsidRDefault="00844BA2" w:rsidP="00844BA2">
      <w:pPr>
        <w:autoSpaceDE w:val="0"/>
        <w:autoSpaceDN w:val="0"/>
        <w:adjustRightInd w:val="0"/>
        <w:spacing w:line="240" w:lineRule="auto"/>
        <w:ind w:firstLine="708"/>
        <w:jc w:val="both"/>
        <w:rPr>
          <w:rFonts w:ascii="Times New Roman" w:hAnsi="Times New Roman" w:cs="Times New Roman"/>
          <w:sz w:val="28"/>
          <w:szCs w:val="28"/>
          <w:lang w:val="uk-UA"/>
        </w:rPr>
      </w:pPr>
      <w:r w:rsidRPr="00707F0C">
        <w:rPr>
          <w:rFonts w:ascii="Times New Roman" w:hAnsi="Times New Roman" w:cs="Times New Roman"/>
          <w:sz w:val="28"/>
          <w:szCs w:val="28"/>
          <w:lang w:val="uk-UA"/>
        </w:rPr>
        <w:t>5)брати участь у засіданнях постійних комісій (у разі необхідності) та пленарних засіданнях сесій, виконавчого комітету, інших консультативно-дорадчих органів, семінарах, нарадах, які проводяться в сільській раді, у разі розгляду на них питань щодо практики застосування законодавства.</w:t>
      </w:r>
    </w:p>
    <w:p w:rsidR="00844BA2" w:rsidRPr="00707F0C" w:rsidRDefault="00844BA2" w:rsidP="00844BA2">
      <w:pPr>
        <w:autoSpaceDE w:val="0"/>
        <w:autoSpaceDN w:val="0"/>
        <w:adjustRightInd w:val="0"/>
        <w:spacing w:line="240" w:lineRule="auto"/>
        <w:ind w:firstLine="708"/>
        <w:jc w:val="both"/>
        <w:rPr>
          <w:rFonts w:ascii="Times New Roman" w:hAnsi="Times New Roman" w:cs="Times New Roman"/>
          <w:b/>
          <w:sz w:val="28"/>
          <w:szCs w:val="28"/>
          <w:lang w:val="uk-UA"/>
        </w:rPr>
      </w:pPr>
      <w:r w:rsidRPr="00707F0C">
        <w:rPr>
          <w:rFonts w:ascii="Times New Roman" w:hAnsi="Times New Roman" w:cs="Times New Roman"/>
          <w:sz w:val="28"/>
          <w:szCs w:val="28"/>
          <w:lang w:val="uk-UA"/>
        </w:rPr>
        <w:t>6) вносити пропозиції керівництву сільської ради з питань, віднесених до компетенції відділу.</w:t>
      </w:r>
    </w:p>
    <w:p w:rsidR="00844BA2" w:rsidRPr="00707F0C" w:rsidRDefault="00844BA2" w:rsidP="00844BA2">
      <w:pPr>
        <w:autoSpaceDE w:val="0"/>
        <w:autoSpaceDN w:val="0"/>
        <w:adjustRightInd w:val="0"/>
        <w:spacing w:after="0" w:line="240" w:lineRule="auto"/>
        <w:ind w:firstLine="708"/>
        <w:jc w:val="both"/>
        <w:rPr>
          <w:rFonts w:ascii="Times New Roman" w:hAnsi="Times New Roman" w:cs="Times New Roman"/>
          <w:sz w:val="28"/>
          <w:szCs w:val="28"/>
          <w:lang w:val="uk-UA"/>
        </w:rPr>
      </w:pPr>
      <w:r w:rsidRPr="00707F0C">
        <w:rPr>
          <w:rFonts w:ascii="Times New Roman" w:hAnsi="Times New Roman" w:cs="Times New Roman"/>
          <w:sz w:val="28"/>
          <w:szCs w:val="28"/>
          <w:lang w:val="uk-UA"/>
        </w:rPr>
        <w:t>9. Відділ при виконанні покладених на нього завдань взаємодіє з іншими структурними підрозділами сільської ради та її виконавчого комітету.</w:t>
      </w:r>
    </w:p>
    <w:p w:rsidR="00844BA2" w:rsidRPr="00707F0C" w:rsidRDefault="00844BA2" w:rsidP="00844BA2">
      <w:pPr>
        <w:autoSpaceDE w:val="0"/>
        <w:autoSpaceDN w:val="0"/>
        <w:adjustRightInd w:val="0"/>
        <w:spacing w:after="0" w:line="240" w:lineRule="auto"/>
        <w:ind w:firstLine="708"/>
        <w:jc w:val="both"/>
        <w:rPr>
          <w:rFonts w:ascii="Times New Roman" w:hAnsi="Times New Roman" w:cs="Times New Roman"/>
          <w:sz w:val="28"/>
          <w:szCs w:val="28"/>
          <w:lang w:val="uk-UA"/>
        </w:rPr>
      </w:pPr>
    </w:p>
    <w:p w:rsidR="00707F0C" w:rsidRDefault="00707F0C" w:rsidP="00844BA2">
      <w:pPr>
        <w:spacing w:after="0" w:line="240" w:lineRule="auto"/>
        <w:jc w:val="center"/>
        <w:outlineLvl w:val="0"/>
        <w:rPr>
          <w:rFonts w:ascii="Times New Roman" w:hAnsi="Times New Roman" w:cs="Times New Roman"/>
          <w:b/>
          <w:sz w:val="28"/>
          <w:szCs w:val="28"/>
          <w:lang w:val="uk-UA"/>
        </w:rPr>
      </w:pPr>
    </w:p>
    <w:p w:rsidR="00707F0C" w:rsidRDefault="00707F0C" w:rsidP="00844BA2">
      <w:pPr>
        <w:spacing w:after="0" w:line="240" w:lineRule="auto"/>
        <w:jc w:val="center"/>
        <w:outlineLvl w:val="0"/>
        <w:rPr>
          <w:rFonts w:ascii="Times New Roman" w:hAnsi="Times New Roman" w:cs="Times New Roman"/>
          <w:b/>
          <w:sz w:val="28"/>
          <w:szCs w:val="28"/>
          <w:lang w:val="uk-UA"/>
        </w:rPr>
      </w:pPr>
    </w:p>
    <w:p w:rsidR="00844BA2" w:rsidRPr="00707F0C" w:rsidRDefault="00844BA2" w:rsidP="00844BA2">
      <w:pPr>
        <w:spacing w:after="0" w:line="240" w:lineRule="auto"/>
        <w:jc w:val="center"/>
        <w:outlineLvl w:val="0"/>
        <w:rPr>
          <w:rFonts w:ascii="Times New Roman" w:hAnsi="Times New Roman" w:cs="Times New Roman"/>
          <w:b/>
          <w:sz w:val="28"/>
          <w:szCs w:val="28"/>
          <w:lang w:val="uk-UA"/>
        </w:rPr>
      </w:pPr>
      <w:r w:rsidRPr="00707F0C">
        <w:rPr>
          <w:rFonts w:ascii="Times New Roman" w:hAnsi="Times New Roman" w:cs="Times New Roman"/>
          <w:b/>
          <w:sz w:val="28"/>
          <w:szCs w:val="28"/>
          <w:lang w:val="uk-UA"/>
        </w:rPr>
        <w:t>I</w:t>
      </w:r>
      <w:r w:rsidRPr="00707F0C">
        <w:rPr>
          <w:rFonts w:ascii="Times New Roman" w:hAnsi="Times New Roman" w:cs="Times New Roman"/>
          <w:b/>
          <w:bCs/>
          <w:sz w:val="28"/>
          <w:szCs w:val="28"/>
          <w:lang w:val="uk-UA"/>
        </w:rPr>
        <w:t>V</w:t>
      </w:r>
      <w:r w:rsidRPr="00707F0C">
        <w:rPr>
          <w:rFonts w:ascii="Times New Roman" w:hAnsi="Times New Roman" w:cs="Times New Roman"/>
          <w:b/>
          <w:sz w:val="28"/>
          <w:szCs w:val="28"/>
          <w:lang w:val="uk-UA"/>
        </w:rPr>
        <w:t>. Організація роботи відділу</w:t>
      </w:r>
    </w:p>
    <w:p w:rsidR="00844BA2" w:rsidRPr="00707F0C" w:rsidRDefault="00844BA2" w:rsidP="00844BA2">
      <w:pPr>
        <w:spacing w:after="0" w:line="240" w:lineRule="auto"/>
        <w:jc w:val="center"/>
        <w:outlineLvl w:val="0"/>
        <w:rPr>
          <w:rFonts w:ascii="Times New Roman" w:hAnsi="Times New Roman" w:cs="Times New Roman"/>
          <w:b/>
          <w:sz w:val="28"/>
          <w:szCs w:val="28"/>
          <w:lang w:val="uk-UA"/>
        </w:rPr>
      </w:pPr>
    </w:p>
    <w:p w:rsidR="00844BA2" w:rsidRPr="00707F0C" w:rsidRDefault="00844BA2" w:rsidP="00844BA2">
      <w:pPr>
        <w:spacing w:line="240" w:lineRule="auto"/>
        <w:jc w:val="both"/>
        <w:rPr>
          <w:rFonts w:ascii="Times New Roman" w:hAnsi="Times New Roman" w:cs="Times New Roman"/>
          <w:sz w:val="28"/>
          <w:szCs w:val="28"/>
          <w:lang w:val="uk-UA"/>
        </w:rPr>
      </w:pPr>
      <w:r w:rsidRPr="00707F0C">
        <w:rPr>
          <w:rFonts w:ascii="Times New Roman" w:hAnsi="Times New Roman" w:cs="Times New Roman"/>
          <w:sz w:val="28"/>
          <w:szCs w:val="28"/>
          <w:lang w:val="uk-UA"/>
        </w:rPr>
        <w:tab/>
        <w:t xml:space="preserve">10. Відділ очолює начальник, який призначається на посаду і звільняється з посади сільським головою відповідно до Закону України «Про службу в органах місцевого самоврядування». </w:t>
      </w:r>
    </w:p>
    <w:p w:rsidR="00844BA2" w:rsidRPr="00707F0C" w:rsidRDefault="00844BA2" w:rsidP="00844BA2">
      <w:pPr>
        <w:spacing w:after="0" w:line="240" w:lineRule="auto"/>
        <w:jc w:val="both"/>
        <w:rPr>
          <w:rFonts w:ascii="Times New Roman" w:hAnsi="Times New Roman" w:cs="Times New Roman"/>
          <w:sz w:val="28"/>
          <w:szCs w:val="28"/>
          <w:lang w:val="uk-UA"/>
        </w:rPr>
      </w:pPr>
      <w:r w:rsidRPr="00707F0C">
        <w:rPr>
          <w:rFonts w:ascii="Times New Roman" w:hAnsi="Times New Roman" w:cs="Times New Roman"/>
          <w:sz w:val="28"/>
          <w:szCs w:val="28"/>
          <w:lang w:val="uk-UA"/>
        </w:rPr>
        <w:lastRenderedPageBreak/>
        <w:tab/>
        <w:t>Працівники відділу призначаються на посади і звільняються з посад сільським головою відповідно до Закону України «Про службу в органах місцевого самоврядування» за поданням начальника відділу. Виконують свої посадові обов'язки відповідно до посадових інструкцій.</w:t>
      </w:r>
    </w:p>
    <w:p w:rsidR="00844BA2" w:rsidRPr="00707F0C" w:rsidRDefault="00844BA2" w:rsidP="00844BA2">
      <w:pPr>
        <w:spacing w:after="0" w:line="240" w:lineRule="auto"/>
        <w:ind w:firstLine="708"/>
        <w:jc w:val="both"/>
        <w:rPr>
          <w:rFonts w:ascii="Times New Roman" w:hAnsi="Times New Roman" w:cs="Times New Roman"/>
          <w:sz w:val="28"/>
          <w:szCs w:val="28"/>
          <w:lang w:val="uk-UA"/>
        </w:rPr>
      </w:pPr>
    </w:p>
    <w:p w:rsidR="00844BA2" w:rsidRPr="00707F0C" w:rsidRDefault="00844BA2" w:rsidP="00844BA2">
      <w:pPr>
        <w:spacing w:line="240" w:lineRule="auto"/>
        <w:ind w:firstLine="708"/>
        <w:jc w:val="both"/>
        <w:rPr>
          <w:rFonts w:ascii="Times New Roman" w:hAnsi="Times New Roman" w:cs="Times New Roman"/>
          <w:sz w:val="28"/>
          <w:szCs w:val="28"/>
          <w:lang w:val="uk-UA"/>
        </w:rPr>
      </w:pPr>
      <w:r w:rsidRPr="00707F0C">
        <w:rPr>
          <w:rFonts w:ascii="Times New Roman" w:hAnsi="Times New Roman" w:cs="Times New Roman"/>
          <w:sz w:val="28"/>
          <w:szCs w:val="28"/>
          <w:lang w:val="uk-UA"/>
        </w:rPr>
        <w:t>11. Начальник відділу:</w:t>
      </w:r>
    </w:p>
    <w:p w:rsidR="00844BA2" w:rsidRPr="00707F0C" w:rsidRDefault="00844BA2" w:rsidP="00844BA2">
      <w:pPr>
        <w:autoSpaceDE w:val="0"/>
        <w:autoSpaceDN w:val="0"/>
        <w:adjustRightInd w:val="0"/>
        <w:spacing w:line="240" w:lineRule="auto"/>
        <w:jc w:val="both"/>
        <w:rPr>
          <w:rFonts w:ascii="Times New Roman" w:hAnsi="Times New Roman" w:cs="Times New Roman"/>
          <w:sz w:val="28"/>
          <w:szCs w:val="28"/>
          <w:lang w:val="uk-UA"/>
        </w:rPr>
      </w:pPr>
      <w:r w:rsidRPr="00707F0C">
        <w:rPr>
          <w:rFonts w:ascii="Times New Roman" w:hAnsi="Times New Roman" w:cs="Times New Roman"/>
          <w:sz w:val="28"/>
          <w:szCs w:val="28"/>
          <w:lang w:val="uk-UA"/>
        </w:rPr>
        <w:tab/>
        <w:t xml:space="preserve">1)здійснює керівництво діяльністю відділу і несе персональну відповідальність за виконання покладених на відділ завдань і функцій, забезпечує виконання планів роботи відділу, забезпечує дотримання працівниками відділу трудової та виконавської дисципліни; </w:t>
      </w:r>
    </w:p>
    <w:p w:rsidR="00844BA2" w:rsidRPr="00707F0C" w:rsidRDefault="00844BA2" w:rsidP="00844BA2">
      <w:pPr>
        <w:spacing w:line="240" w:lineRule="auto"/>
        <w:jc w:val="both"/>
        <w:rPr>
          <w:rFonts w:ascii="Times New Roman" w:hAnsi="Times New Roman" w:cs="Times New Roman"/>
          <w:sz w:val="28"/>
          <w:szCs w:val="28"/>
          <w:lang w:val="uk-UA"/>
        </w:rPr>
      </w:pPr>
      <w:r w:rsidRPr="00707F0C">
        <w:rPr>
          <w:rFonts w:ascii="Times New Roman" w:hAnsi="Times New Roman" w:cs="Times New Roman"/>
          <w:sz w:val="28"/>
          <w:szCs w:val="28"/>
          <w:lang w:val="uk-UA"/>
        </w:rPr>
        <w:tab/>
        <w:t xml:space="preserve">2) подає згідно з чинним законодавством керівництву сільської ради пропозиції про призначення, звільнення з посад та переміщення працівників відділу, своєчасне заміщення вакансій, заохочення та накладання стягнень, підвищення ділової кваліфікації працівників відділу; </w:t>
      </w:r>
    </w:p>
    <w:p w:rsidR="00844BA2" w:rsidRPr="00707F0C" w:rsidRDefault="00844BA2" w:rsidP="00844BA2">
      <w:pPr>
        <w:spacing w:line="240" w:lineRule="auto"/>
        <w:ind w:firstLine="708"/>
        <w:jc w:val="both"/>
        <w:rPr>
          <w:rFonts w:ascii="Times New Roman" w:hAnsi="Times New Roman" w:cs="Times New Roman"/>
          <w:sz w:val="28"/>
          <w:szCs w:val="28"/>
          <w:lang w:val="uk-UA"/>
        </w:rPr>
      </w:pPr>
      <w:r w:rsidRPr="00707F0C">
        <w:rPr>
          <w:rFonts w:ascii="Times New Roman" w:hAnsi="Times New Roman" w:cs="Times New Roman"/>
          <w:sz w:val="28"/>
          <w:szCs w:val="28"/>
          <w:lang w:val="uk-UA"/>
        </w:rPr>
        <w:t>3)визначає завдання і повноваження працівників відділу, розподіляє обов’язки, розробляє посадові інструкції працівників відділу і подає їх сільському голові, керівництву сільської ради відповідно до розподілу функціональних повноважень для затвердження, контролює дотримання ними визначених обов’язків та прав;</w:t>
      </w:r>
    </w:p>
    <w:p w:rsidR="00844BA2" w:rsidRPr="00707F0C" w:rsidRDefault="00844BA2" w:rsidP="00844BA2">
      <w:pPr>
        <w:autoSpaceDE w:val="0"/>
        <w:autoSpaceDN w:val="0"/>
        <w:adjustRightInd w:val="0"/>
        <w:spacing w:line="240" w:lineRule="auto"/>
        <w:jc w:val="both"/>
        <w:rPr>
          <w:rFonts w:ascii="Times New Roman" w:hAnsi="Times New Roman" w:cs="Times New Roman"/>
          <w:sz w:val="28"/>
          <w:szCs w:val="28"/>
          <w:lang w:val="uk-UA"/>
        </w:rPr>
      </w:pPr>
      <w:r w:rsidRPr="00707F0C">
        <w:rPr>
          <w:rFonts w:ascii="Times New Roman" w:hAnsi="Times New Roman" w:cs="Times New Roman"/>
          <w:sz w:val="28"/>
          <w:szCs w:val="28"/>
          <w:lang w:val="uk-UA"/>
        </w:rPr>
        <w:tab/>
        <w:t>4)забезпечує дотримання вимог законодавства під час підготовки проектів розпоряджень сільського голови та рішень виконавчого комітету, проектів рішень сільської ради, які вносяться на її розгляд сільським головою, розглядає їх, візує, а в разі невідповідності законодавству забезпечує підготовку відповідного висновку (зауваження);</w:t>
      </w:r>
    </w:p>
    <w:p w:rsidR="00844BA2" w:rsidRPr="00707F0C" w:rsidRDefault="00844BA2" w:rsidP="00844BA2">
      <w:pPr>
        <w:autoSpaceDE w:val="0"/>
        <w:autoSpaceDN w:val="0"/>
        <w:adjustRightInd w:val="0"/>
        <w:spacing w:line="240" w:lineRule="auto"/>
        <w:ind w:firstLine="708"/>
        <w:jc w:val="both"/>
        <w:rPr>
          <w:rFonts w:ascii="Times New Roman" w:hAnsi="Times New Roman" w:cs="Times New Roman"/>
          <w:sz w:val="28"/>
          <w:szCs w:val="28"/>
          <w:lang w:val="uk-UA"/>
        </w:rPr>
      </w:pPr>
      <w:r w:rsidRPr="00707F0C">
        <w:rPr>
          <w:rFonts w:ascii="Times New Roman" w:hAnsi="Times New Roman" w:cs="Times New Roman"/>
          <w:sz w:val="28"/>
          <w:szCs w:val="28"/>
          <w:lang w:val="uk-UA"/>
        </w:rPr>
        <w:t>5)здійснює методичне керівництво правовою роботою виконавчого комітету;</w:t>
      </w:r>
    </w:p>
    <w:p w:rsidR="00844BA2" w:rsidRPr="00707F0C" w:rsidRDefault="00844BA2" w:rsidP="00844BA2">
      <w:pPr>
        <w:autoSpaceDE w:val="0"/>
        <w:autoSpaceDN w:val="0"/>
        <w:adjustRightInd w:val="0"/>
        <w:spacing w:line="240" w:lineRule="auto"/>
        <w:ind w:firstLine="708"/>
        <w:jc w:val="both"/>
        <w:rPr>
          <w:rFonts w:ascii="Times New Roman" w:hAnsi="Times New Roman" w:cs="Times New Roman"/>
          <w:sz w:val="28"/>
          <w:szCs w:val="28"/>
          <w:lang w:val="uk-UA"/>
        </w:rPr>
      </w:pPr>
      <w:r w:rsidRPr="00707F0C">
        <w:rPr>
          <w:rFonts w:ascii="Times New Roman" w:hAnsi="Times New Roman" w:cs="Times New Roman"/>
          <w:sz w:val="28"/>
          <w:szCs w:val="28"/>
          <w:lang w:val="uk-UA"/>
        </w:rPr>
        <w:t>6)візує проекти розпоряджень сільського голови;</w:t>
      </w:r>
    </w:p>
    <w:p w:rsidR="00844BA2" w:rsidRPr="00707F0C" w:rsidRDefault="00844BA2" w:rsidP="00844BA2">
      <w:pPr>
        <w:autoSpaceDE w:val="0"/>
        <w:autoSpaceDN w:val="0"/>
        <w:adjustRightInd w:val="0"/>
        <w:spacing w:line="240" w:lineRule="auto"/>
        <w:ind w:firstLine="708"/>
        <w:jc w:val="both"/>
        <w:rPr>
          <w:rFonts w:ascii="Times New Roman" w:hAnsi="Times New Roman" w:cs="Times New Roman"/>
          <w:sz w:val="28"/>
          <w:szCs w:val="28"/>
          <w:lang w:val="uk-UA"/>
        </w:rPr>
      </w:pPr>
      <w:r w:rsidRPr="00707F0C">
        <w:rPr>
          <w:rFonts w:ascii="Times New Roman" w:hAnsi="Times New Roman" w:cs="Times New Roman"/>
          <w:sz w:val="28"/>
          <w:szCs w:val="28"/>
          <w:lang w:val="uk-UA"/>
        </w:rPr>
        <w:t>7)планує роботу відділу та забезпечує виконання поточних планів його роботи;</w:t>
      </w:r>
    </w:p>
    <w:p w:rsidR="00844BA2" w:rsidRPr="00707F0C" w:rsidRDefault="00844BA2" w:rsidP="00844BA2">
      <w:pPr>
        <w:autoSpaceDE w:val="0"/>
        <w:autoSpaceDN w:val="0"/>
        <w:adjustRightInd w:val="0"/>
        <w:spacing w:line="240" w:lineRule="auto"/>
        <w:ind w:firstLine="708"/>
        <w:jc w:val="both"/>
        <w:rPr>
          <w:rFonts w:ascii="Times New Roman" w:hAnsi="Times New Roman" w:cs="Times New Roman"/>
          <w:sz w:val="28"/>
          <w:szCs w:val="28"/>
          <w:lang w:val="uk-UA"/>
        </w:rPr>
      </w:pPr>
      <w:r w:rsidRPr="00707F0C">
        <w:rPr>
          <w:rFonts w:ascii="Times New Roman" w:hAnsi="Times New Roman" w:cs="Times New Roman"/>
          <w:sz w:val="28"/>
          <w:szCs w:val="28"/>
          <w:lang w:val="uk-UA"/>
        </w:rPr>
        <w:t>8)забезпечує розгляд скарг, заяв громадян, підприємств, установ,організацій, які надійшли до відділу згідно з дорученнями сільського голови або керівництва сільської ради відповідно до розподілу функціональних повноважень;</w:t>
      </w:r>
    </w:p>
    <w:p w:rsidR="00844BA2" w:rsidRPr="00707F0C" w:rsidRDefault="00844BA2" w:rsidP="00844BA2">
      <w:pPr>
        <w:autoSpaceDE w:val="0"/>
        <w:autoSpaceDN w:val="0"/>
        <w:adjustRightInd w:val="0"/>
        <w:spacing w:line="240" w:lineRule="auto"/>
        <w:ind w:firstLine="708"/>
        <w:jc w:val="both"/>
        <w:rPr>
          <w:rFonts w:ascii="Times New Roman" w:hAnsi="Times New Roman" w:cs="Times New Roman"/>
          <w:sz w:val="28"/>
          <w:szCs w:val="28"/>
          <w:lang w:val="uk-UA"/>
        </w:rPr>
      </w:pPr>
      <w:r w:rsidRPr="00707F0C">
        <w:rPr>
          <w:rFonts w:ascii="Times New Roman" w:hAnsi="Times New Roman" w:cs="Times New Roman"/>
          <w:sz w:val="28"/>
          <w:szCs w:val="28"/>
          <w:lang w:val="uk-UA"/>
        </w:rPr>
        <w:t>9)забезпечує виконання покладених на відділ завдань щодо реалізації правової політики в діяльності сільської ради.</w:t>
      </w:r>
    </w:p>
    <w:p w:rsidR="00844BA2" w:rsidRPr="00707F0C" w:rsidRDefault="00844BA2" w:rsidP="00844BA2">
      <w:pPr>
        <w:autoSpaceDE w:val="0"/>
        <w:autoSpaceDN w:val="0"/>
        <w:adjustRightInd w:val="0"/>
        <w:spacing w:line="240" w:lineRule="auto"/>
        <w:jc w:val="both"/>
        <w:rPr>
          <w:rFonts w:ascii="Times New Roman" w:hAnsi="Times New Roman" w:cs="Times New Roman"/>
          <w:sz w:val="28"/>
          <w:szCs w:val="28"/>
          <w:lang w:val="uk-UA"/>
        </w:rPr>
      </w:pPr>
    </w:p>
    <w:p w:rsidR="00844BA2" w:rsidRPr="00707F0C" w:rsidRDefault="00844BA2" w:rsidP="00844BA2">
      <w:pPr>
        <w:autoSpaceDE w:val="0"/>
        <w:autoSpaceDN w:val="0"/>
        <w:adjustRightInd w:val="0"/>
        <w:spacing w:line="240" w:lineRule="auto"/>
        <w:ind w:firstLine="708"/>
        <w:jc w:val="both"/>
        <w:rPr>
          <w:rFonts w:ascii="Times New Roman" w:hAnsi="Times New Roman" w:cs="Times New Roman"/>
          <w:sz w:val="28"/>
          <w:szCs w:val="28"/>
          <w:lang w:val="uk-UA"/>
        </w:rPr>
      </w:pPr>
      <w:r w:rsidRPr="00707F0C">
        <w:rPr>
          <w:rFonts w:ascii="Times New Roman" w:hAnsi="Times New Roman" w:cs="Times New Roman"/>
          <w:sz w:val="28"/>
          <w:szCs w:val="28"/>
          <w:lang w:val="uk-UA"/>
        </w:rPr>
        <w:lastRenderedPageBreak/>
        <w:t>10)забезпечує взаємодію відділу із структурними підрозділами сільської ради, іншими структурними підрозділами і спеціалістами виконавчого комітету сільської ради з питань, віднесених до компетенції відділу;</w:t>
      </w:r>
    </w:p>
    <w:p w:rsidR="00844BA2" w:rsidRPr="00707F0C" w:rsidRDefault="00844BA2" w:rsidP="00844BA2">
      <w:pPr>
        <w:autoSpaceDE w:val="0"/>
        <w:autoSpaceDN w:val="0"/>
        <w:adjustRightInd w:val="0"/>
        <w:spacing w:line="240" w:lineRule="auto"/>
        <w:jc w:val="both"/>
        <w:rPr>
          <w:rFonts w:ascii="Times New Roman" w:hAnsi="Times New Roman" w:cs="Times New Roman"/>
          <w:sz w:val="28"/>
          <w:szCs w:val="28"/>
          <w:lang w:val="uk-UA"/>
        </w:rPr>
      </w:pPr>
      <w:r w:rsidRPr="00707F0C">
        <w:rPr>
          <w:rFonts w:ascii="Times New Roman" w:hAnsi="Times New Roman" w:cs="Times New Roman"/>
          <w:sz w:val="28"/>
          <w:szCs w:val="28"/>
          <w:lang w:val="uk-UA"/>
        </w:rPr>
        <w:tab/>
        <w:t>11) бере участь у підготовці проектів розпоряджень сільського голови, рішень сільської ради, виконавчого комітету відповідно до вимог закону України «Про місцеве самоврядування в Україні», що відносяться до компетенції відділу;</w:t>
      </w:r>
    </w:p>
    <w:p w:rsidR="00844BA2" w:rsidRPr="00707F0C" w:rsidRDefault="00844BA2" w:rsidP="00844BA2">
      <w:pPr>
        <w:autoSpaceDE w:val="0"/>
        <w:autoSpaceDN w:val="0"/>
        <w:adjustRightInd w:val="0"/>
        <w:spacing w:after="0" w:line="240" w:lineRule="auto"/>
        <w:jc w:val="both"/>
        <w:rPr>
          <w:rFonts w:ascii="Times New Roman" w:hAnsi="Times New Roman" w:cs="Times New Roman"/>
          <w:sz w:val="28"/>
          <w:szCs w:val="28"/>
          <w:lang w:val="uk-UA"/>
        </w:rPr>
      </w:pPr>
      <w:r w:rsidRPr="00707F0C">
        <w:rPr>
          <w:rFonts w:ascii="Times New Roman" w:hAnsi="Times New Roman" w:cs="Times New Roman"/>
          <w:sz w:val="28"/>
          <w:szCs w:val="28"/>
          <w:lang w:val="uk-UA"/>
        </w:rPr>
        <w:tab/>
        <w:t>12) бере участь у засіданнях органів місцевого самоврядування,</w:t>
      </w:r>
      <w:r w:rsidRPr="00707F0C">
        <w:rPr>
          <w:rFonts w:ascii="Tahoma" w:hAnsi="Tahoma" w:cs="Tahoma"/>
          <w:shd w:val="clear" w:color="auto" w:fill="FFFFFF"/>
          <w:lang w:val="uk-UA"/>
        </w:rPr>
        <w:t xml:space="preserve"> </w:t>
      </w:r>
      <w:r w:rsidRPr="00707F0C">
        <w:rPr>
          <w:rFonts w:ascii="Times New Roman" w:hAnsi="Times New Roman" w:cs="Times New Roman"/>
          <w:sz w:val="28"/>
          <w:szCs w:val="28"/>
          <w:shd w:val="clear" w:color="auto" w:fill="FFFFFF"/>
          <w:lang w:val="uk-UA"/>
        </w:rPr>
        <w:t>нарадах, інших зборах, які проводяться керівництвом виконавчого комітету сільської ради;</w:t>
      </w:r>
    </w:p>
    <w:p w:rsidR="00844BA2" w:rsidRPr="00707F0C" w:rsidRDefault="00844BA2" w:rsidP="00844BA2">
      <w:pPr>
        <w:autoSpaceDE w:val="0"/>
        <w:autoSpaceDN w:val="0"/>
        <w:adjustRightInd w:val="0"/>
        <w:spacing w:line="240" w:lineRule="auto"/>
        <w:jc w:val="both"/>
        <w:rPr>
          <w:rFonts w:ascii="Times New Roman" w:hAnsi="Times New Roman" w:cs="Times New Roman"/>
          <w:sz w:val="28"/>
          <w:szCs w:val="28"/>
          <w:lang w:val="uk-UA"/>
        </w:rPr>
      </w:pPr>
      <w:r w:rsidRPr="00707F0C">
        <w:rPr>
          <w:rFonts w:ascii="Times New Roman" w:hAnsi="Times New Roman" w:cs="Times New Roman"/>
          <w:sz w:val="28"/>
          <w:szCs w:val="28"/>
          <w:lang w:val="uk-UA"/>
        </w:rPr>
        <w:tab/>
        <w:t>13) підписує і погоджує документи у межах своєї компетенції;</w:t>
      </w:r>
    </w:p>
    <w:p w:rsidR="00844BA2" w:rsidRPr="00707F0C" w:rsidRDefault="00844BA2" w:rsidP="00844BA2">
      <w:pPr>
        <w:autoSpaceDE w:val="0"/>
        <w:autoSpaceDN w:val="0"/>
        <w:adjustRightInd w:val="0"/>
        <w:spacing w:line="240" w:lineRule="auto"/>
        <w:jc w:val="both"/>
        <w:rPr>
          <w:rFonts w:ascii="Times New Roman" w:hAnsi="Times New Roman" w:cs="Times New Roman"/>
          <w:sz w:val="28"/>
          <w:szCs w:val="28"/>
          <w:lang w:val="uk-UA"/>
        </w:rPr>
      </w:pPr>
      <w:r w:rsidRPr="00707F0C">
        <w:rPr>
          <w:rFonts w:ascii="Times New Roman" w:hAnsi="Times New Roman" w:cs="Times New Roman"/>
          <w:sz w:val="28"/>
          <w:szCs w:val="28"/>
          <w:lang w:val="uk-UA"/>
        </w:rPr>
        <w:tab/>
        <w:t>14) інформує керівництво сільської ради про виконання покладених на відділ обов'язків;</w:t>
      </w:r>
    </w:p>
    <w:p w:rsidR="00844BA2" w:rsidRPr="00707F0C" w:rsidRDefault="00844BA2" w:rsidP="00844BA2">
      <w:pPr>
        <w:autoSpaceDE w:val="0"/>
        <w:autoSpaceDN w:val="0"/>
        <w:adjustRightInd w:val="0"/>
        <w:spacing w:line="240" w:lineRule="auto"/>
        <w:jc w:val="both"/>
        <w:rPr>
          <w:rFonts w:ascii="Times New Roman" w:hAnsi="Times New Roman" w:cs="Times New Roman"/>
          <w:sz w:val="28"/>
          <w:szCs w:val="28"/>
          <w:lang w:val="uk-UA"/>
        </w:rPr>
      </w:pPr>
      <w:r w:rsidRPr="00707F0C">
        <w:rPr>
          <w:rFonts w:ascii="Times New Roman" w:hAnsi="Times New Roman" w:cs="Times New Roman"/>
          <w:sz w:val="28"/>
          <w:szCs w:val="28"/>
          <w:lang w:val="uk-UA"/>
        </w:rPr>
        <w:tab/>
        <w:t xml:space="preserve">15)вивчає досвід роботи відділів </w:t>
      </w:r>
      <w:r w:rsidRPr="00707F0C">
        <w:rPr>
          <w:rFonts w:ascii="Times New Roman" w:hAnsi="Times New Roman" w:cs="Times New Roman"/>
          <w:bCs/>
          <w:sz w:val="28"/>
          <w:szCs w:val="28"/>
          <w:lang w:val="uk-UA"/>
        </w:rPr>
        <w:t>правової роботи, державної реєстрації, запобігання та виявлення корупції</w:t>
      </w:r>
      <w:r w:rsidRPr="00707F0C">
        <w:rPr>
          <w:rFonts w:ascii="Times New Roman" w:hAnsi="Times New Roman" w:cs="Times New Roman"/>
          <w:sz w:val="28"/>
          <w:szCs w:val="28"/>
          <w:lang w:val="uk-UA"/>
        </w:rPr>
        <w:t xml:space="preserve"> виконавчих комітетів інших органів місцевого самоврядування (ОТГ);</w:t>
      </w:r>
    </w:p>
    <w:p w:rsidR="00844BA2" w:rsidRPr="00707F0C" w:rsidRDefault="00844BA2" w:rsidP="00844BA2">
      <w:pPr>
        <w:autoSpaceDE w:val="0"/>
        <w:autoSpaceDN w:val="0"/>
        <w:adjustRightInd w:val="0"/>
        <w:spacing w:line="240" w:lineRule="auto"/>
        <w:jc w:val="both"/>
        <w:rPr>
          <w:rFonts w:ascii="Times New Roman" w:hAnsi="Times New Roman" w:cs="Times New Roman"/>
          <w:sz w:val="28"/>
          <w:szCs w:val="28"/>
          <w:lang w:val="uk-UA"/>
        </w:rPr>
      </w:pPr>
      <w:r w:rsidRPr="00707F0C">
        <w:rPr>
          <w:rFonts w:ascii="Times New Roman" w:hAnsi="Times New Roman" w:cs="Times New Roman"/>
          <w:sz w:val="28"/>
          <w:szCs w:val="28"/>
          <w:lang w:val="uk-UA"/>
        </w:rPr>
        <w:tab/>
        <w:t>16)ініціює та бере участь в організації підвищення кваліфікації працівників відділу;</w:t>
      </w:r>
    </w:p>
    <w:p w:rsidR="00844BA2" w:rsidRPr="00707F0C" w:rsidRDefault="00844BA2" w:rsidP="00844BA2">
      <w:pPr>
        <w:autoSpaceDE w:val="0"/>
        <w:autoSpaceDN w:val="0"/>
        <w:adjustRightInd w:val="0"/>
        <w:spacing w:line="240" w:lineRule="auto"/>
        <w:jc w:val="both"/>
        <w:rPr>
          <w:rFonts w:ascii="Times New Roman" w:hAnsi="Times New Roman" w:cs="Times New Roman"/>
          <w:sz w:val="28"/>
          <w:szCs w:val="28"/>
          <w:lang w:val="uk-UA"/>
        </w:rPr>
      </w:pPr>
      <w:r w:rsidRPr="00707F0C">
        <w:rPr>
          <w:rFonts w:ascii="TimesNewRoman" w:hAnsi="TimesNewRoman" w:cs="TimesNewRoman"/>
          <w:sz w:val="28"/>
          <w:szCs w:val="28"/>
          <w:lang w:val="uk-UA"/>
        </w:rPr>
        <w:tab/>
      </w:r>
      <w:r w:rsidRPr="00707F0C">
        <w:rPr>
          <w:rFonts w:ascii="Times New Roman" w:hAnsi="Times New Roman" w:cs="Times New Roman"/>
          <w:sz w:val="28"/>
          <w:szCs w:val="28"/>
          <w:lang w:val="uk-UA"/>
        </w:rPr>
        <w:t>17)затверджує посадові інструкції працівників відділу та розподіляє обов’язки між ними;</w:t>
      </w:r>
    </w:p>
    <w:p w:rsidR="00844BA2" w:rsidRPr="00707F0C" w:rsidRDefault="00844BA2" w:rsidP="00844BA2">
      <w:pPr>
        <w:autoSpaceDE w:val="0"/>
        <w:autoSpaceDN w:val="0"/>
        <w:adjustRightInd w:val="0"/>
        <w:spacing w:line="240" w:lineRule="auto"/>
        <w:jc w:val="both"/>
        <w:rPr>
          <w:rFonts w:ascii="Times New Roman" w:hAnsi="Times New Roman" w:cs="Times New Roman"/>
          <w:sz w:val="28"/>
          <w:szCs w:val="28"/>
          <w:lang w:val="uk-UA"/>
        </w:rPr>
      </w:pPr>
      <w:r w:rsidRPr="00707F0C">
        <w:rPr>
          <w:rFonts w:ascii="Times New Roman" w:hAnsi="Times New Roman" w:cs="Times New Roman"/>
          <w:sz w:val="28"/>
          <w:szCs w:val="28"/>
          <w:lang w:val="uk-UA"/>
        </w:rPr>
        <w:tab/>
        <w:t xml:space="preserve">18) </w:t>
      </w:r>
      <w:r w:rsidRPr="00707F0C">
        <w:rPr>
          <w:rFonts w:ascii="Times New Roman" w:hAnsi="Times New Roman" w:cs="Times New Roman"/>
          <w:sz w:val="28"/>
          <w:szCs w:val="28"/>
          <w:shd w:val="clear" w:color="auto" w:fill="FFFFFF"/>
          <w:lang w:val="uk-UA"/>
        </w:rPr>
        <w:t>за дорученням керівництва представляє виконавчий комітет сільської ради в органах державної влади, органах місцевого самоврядування, підприємствах, установах та організаціях з питань, що належать до його компетенції.</w:t>
      </w:r>
    </w:p>
    <w:p w:rsidR="00844BA2" w:rsidRPr="00707F0C" w:rsidRDefault="00844BA2" w:rsidP="00582169">
      <w:pPr>
        <w:autoSpaceDE w:val="0"/>
        <w:autoSpaceDN w:val="0"/>
        <w:adjustRightInd w:val="0"/>
        <w:spacing w:line="240" w:lineRule="auto"/>
        <w:jc w:val="both"/>
        <w:rPr>
          <w:rFonts w:ascii="Times New Roman" w:hAnsi="Times New Roman" w:cs="Times New Roman"/>
          <w:sz w:val="28"/>
          <w:szCs w:val="28"/>
          <w:lang w:val="uk-UA"/>
        </w:rPr>
      </w:pPr>
      <w:r w:rsidRPr="00707F0C">
        <w:rPr>
          <w:rFonts w:ascii="Tahoma" w:hAnsi="Tahoma" w:cs="Tahoma"/>
          <w:shd w:val="clear" w:color="auto" w:fill="FFFFFF"/>
          <w:lang w:val="uk-UA"/>
        </w:rPr>
        <w:tab/>
      </w:r>
      <w:r w:rsidRPr="00707F0C">
        <w:rPr>
          <w:rFonts w:ascii="Times New Roman" w:hAnsi="Times New Roman" w:cs="Times New Roman"/>
          <w:sz w:val="28"/>
          <w:szCs w:val="28"/>
          <w:lang w:val="uk-UA"/>
        </w:rPr>
        <w:t>12. Начальник відділу повинен відповідати таким вимогам:</w:t>
      </w:r>
    </w:p>
    <w:p w:rsidR="00844BA2" w:rsidRPr="00707F0C" w:rsidRDefault="00844BA2" w:rsidP="00844BA2">
      <w:pPr>
        <w:spacing w:line="240" w:lineRule="auto"/>
        <w:jc w:val="both"/>
        <w:rPr>
          <w:rFonts w:ascii="Times New Roman" w:hAnsi="Times New Roman" w:cs="Times New Roman"/>
          <w:sz w:val="28"/>
          <w:szCs w:val="28"/>
          <w:lang w:val="uk-UA"/>
        </w:rPr>
      </w:pPr>
      <w:r w:rsidRPr="00707F0C">
        <w:rPr>
          <w:rFonts w:ascii="Times New Roman" w:hAnsi="Times New Roman" w:cs="Times New Roman"/>
          <w:sz w:val="28"/>
          <w:szCs w:val="28"/>
          <w:lang w:val="uk-UA"/>
        </w:rPr>
        <w:tab/>
        <w:t>1)мати повну вищу освіту відповідного професійного спрямування за освітньо-кваліфікаційним рівнем магістра, спеціаліста;</w:t>
      </w:r>
    </w:p>
    <w:p w:rsidR="00844BA2" w:rsidRPr="00707F0C" w:rsidRDefault="00844BA2" w:rsidP="00582169">
      <w:pPr>
        <w:pStyle w:val="aa"/>
        <w:shd w:val="clear" w:color="auto" w:fill="FFFFFF"/>
        <w:spacing w:before="0" w:beforeAutospacing="0" w:after="200" w:afterAutospacing="0"/>
        <w:jc w:val="both"/>
        <w:rPr>
          <w:sz w:val="28"/>
          <w:szCs w:val="28"/>
          <w:lang w:val="uk-UA"/>
        </w:rPr>
      </w:pPr>
      <w:r w:rsidRPr="00707F0C">
        <w:rPr>
          <w:sz w:val="28"/>
          <w:szCs w:val="28"/>
          <w:lang w:val="uk-UA"/>
        </w:rPr>
        <w:tab/>
        <w:t xml:space="preserve">2) </w:t>
      </w:r>
      <w:r w:rsidRPr="00707F0C">
        <w:rPr>
          <w:sz w:val="28"/>
          <w:szCs w:val="28"/>
          <w:shd w:val="clear" w:color="auto" w:fill="FFFFFF"/>
          <w:lang w:val="uk-UA"/>
        </w:rPr>
        <w:t>стаж роботи за фахом на службі в органах місцевого самоврядування, на посадах державної служби або досвід роботи на керівних посадах підприємств, установ та організацій незалежно від форми власності не менше 2 років;</w:t>
      </w:r>
    </w:p>
    <w:p w:rsidR="00844BA2" w:rsidRPr="00707F0C" w:rsidRDefault="00844BA2" w:rsidP="00844BA2">
      <w:pPr>
        <w:spacing w:line="240" w:lineRule="auto"/>
        <w:jc w:val="both"/>
        <w:rPr>
          <w:rFonts w:ascii="Times New Roman" w:hAnsi="Times New Roman" w:cs="Times New Roman"/>
          <w:sz w:val="28"/>
          <w:szCs w:val="28"/>
          <w:lang w:val="uk-UA"/>
        </w:rPr>
      </w:pPr>
      <w:r w:rsidRPr="00707F0C">
        <w:rPr>
          <w:rFonts w:ascii="Times New Roman" w:hAnsi="Times New Roman" w:cs="Times New Roman"/>
          <w:sz w:val="28"/>
          <w:szCs w:val="28"/>
          <w:lang w:val="uk-UA"/>
        </w:rPr>
        <w:tab/>
        <w:t>3) вільно володіти державною мовою;</w:t>
      </w:r>
    </w:p>
    <w:p w:rsidR="00844BA2" w:rsidRPr="00707F0C" w:rsidRDefault="00844BA2" w:rsidP="00844BA2">
      <w:pPr>
        <w:autoSpaceDE w:val="0"/>
        <w:autoSpaceDN w:val="0"/>
        <w:adjustRightInd w:val="0"/>
        <w:spacing w:line="240" w:lineRule="auto"/>
        <w:jc w:val="both"/>
        <w:rPr>
          <w:rFonts w:ascii="Times New Roman" w:hAnsi="Times New Roman" w:cs="Times New Roman"/>
          <w:sz w:val="28"/>
          <w:szCs w:val="28"/>
          <w:lang w:val="uk-UA"/>
        </w:rPr>
      </w:pPr>
      <w:r w:rsidRPr="00707F0C">
        <w:rPr>
          <w:rFonts w:ascii="Times New Roman" w:hAnsi="Times New Roman" w:cs="Times New Roman"/>
          <w:sz w:val="28"/>
          <w:szCs w:val="28"/>
          <w:lang w:val="uk-UA"/>
        </w:rPr>
        <w:tab/>
        <w:t xml:space="preserve">4)знати Конституцію України, Закони України </w:t>
      </w:r>
      <w:r w:rsidRPr="00707F0C">
        <w:rPr>
          <w:rFonts w:ascii="Times New Roman" w:hAnsi="Times New Roman" w:cs="Times New Roman"/>
          <w:sz w:val="28"/>
          <w:szCs w:val="28"/>
          <w:shd w:val="clear" w:color="auto" w:fill="FFFFFF"/>
          <w:lang w:val="uk-UA"/>
        </w:rPr>
        <w:t>«Про місцеве самоврядування в Україні»,</w:t>
      </w:r>
      <w:r w:rsidRPr="00707F0C">
        <w:rPr>
          <w:rStyle w:val="apple-converted-space"/>
          <w:rFonts w:ascii="Times New Roman" w:hAnsi="Times New Roman" w:cs="Times New Roman"/>
          <w:sz w:val="28"/>
          <w:szCs w:val="28"/>
          <w:shd w:val="clear" w:color="auto" w:fill="FFFFFF"/>
          <w:lang w:val="uk-UA"/>
        </w:rPr>
        <w:t> </w:t>
      </w:r>
      <w:r w:rsidRPr="00707F0C">
        <w:rPr>
          <w:rFonts w:ascii="Times New Roman" w:hAnsi="Times New Roman" w:cs="Times New Roman"/>
          <w:sz w:val="28"/>
          <w:szCs w:val="28"/>
          <w:shd w:val="clear" w:color="auto" w:fill="FFFFFF"/>
          <w:lang w:val="uk-UA"/>
        </w:rPr>
        <w:t>«Про службу в органах місцевого самоврядування»,</w:t>
      </w:r>
      <w:r w:rsidRPr="00707F0C">
        <w:rPr>
          <w:rStyle w:val="apple-converted-space"/>
          <w:rFonts w:ascii="Times New Roman" w:hAnsi="Times New Roman" w:cs="Times New Roman"/>
          <w:sz w:val="28"/>
          <w:szCs w:val="28"/>
          <w:shd w:val="clear" w:color="auto" w:fill="FFFFFF"/>
          <w:lang w:val="uk-UA"/>
        </w:rPr>
        <w:t> </w:t>
      </w:r>
      <w:r w:rsidRPr="00707F0C">
        <w:rPr>
          <w:rFonts w:ascii="Times New Roman" w:hAnsi="Times New Roman" w:cs="Times New Roman"/>
          <w:sz w:val="28"/>
          <w:szCs w:val="28"/>
          <w:lang w:val="uk-UA"/>
        </w:rPr>
        <w:t>«</w:t>
      </w:r>
      <w:r w:rsidRPr="00707F0C">
        <w:rPr>
          <w:rFonts w:ascii="Times New Roman" w:hAnsi="Times New Roman" w:cs="Times New Roman"/>
          <w:bCs/>
          <w:sz w:val="28"/>
          <w:szCs w:val="28"/>
          <w:shd w:val="clear" w:color="auto" w:fill="FFFFFF"/>
          <w:lang w:val="uk-UA"/>
        </w:rPr>
        <w:t>Про державну реєстрацію юридичних осіб, фізичних осіб - підприємців та громадських формувань», «Про державну реєстрацію речових прав на нерухоме майно та їх обтяжень»,</w:t>
      </w:r>
      <w:r w:rsidRPr="00707F0C">
        <w:rPr>
          <w:rFonts w:ascii="Times New Roman" w:hAnsi="Times New Roman" w:cs="Times New Roman"/>
          <w:sz w:val="28"/>
          <w:szCs w:val="28"/>
          <w:lang w:val="uk-UA"/>
        </w:rPr>
        <w:t xml:space="preserve"> «</w:t>
      </w:r>
      <w:r w:rsidRPr="00707F0C">
        <w:rPr>
          <w:rFonts w:ascii="Times New Roman" w:hAnsi="Times New Roman" w:cs="Times New Roman"/>
          <w:bCs/>
          <w:sz w:val="28"/>
          <w:szCs w:val="28"/>
          <w:shd w:val="clear" w:color="auto" w:fill="FFFFFF"/>
          <w:lang w:val="uk-UA"/>
        </w:rPr>
        <w:t>Про запобігання корупції</w:t>
      </w:r>
      <w:r w:rsidRPr="00707F0C">
        <w:rPr>
          <w:rFonts w:ascii="Times New Roman" w:hAnsi="Times New Roman" w:cs="Times New Roman"/>
          <w:sz w:val="28"/>
          <w:szCs w:val="28"/>
          <w:lang w:val="uk-UA"/>
        </w:rPr>
        <w:t xml:space="preserve">», укази  та </w:t>
      </w:r>
      <w:r w:rsidRPr="00707F0C">
        <w:rPr>
          <w:rFonts w:ascii="Times New Roman" w:hAnsi="Times New Roman" w:cs="Times New Roman"/>
          <w:sz w:val="28"/>
          <w:szCs w:val="28"/>
          <w:shd w:val="clear" w:color="auto" w:fill="FFFFFF"/>
          <w:lang w:val="uk-UA"/>
        </w:rPr>
        <w:lastRenderedPageBreak/>
        <w:t>розпорядження</w:t>
      </w:r>
      <w:r w:rsidRPr="00707F0C">
        <w:rPr>
          <w:rFonts w:ascii="Times New Roman" w:hAnsi="Times New Roman" w:cs="Times New Roman"/>
          <w:sz w:val="28"/>
          <w:szCs w:val="28"/>
          <w:lang w:val="uk-UA"/>
        </w:rPr>
        <w:t xml:space="preserve"> Президента України і постанови Верховної Ради України, акти Кабінету Міністрів України, інші законодавчі та нормативні акти з питань діяльності органів місцевого самоврядування, </w:t>
      </w:r>
      <w:r w:rsidRPr="00707F0C">
        <w:rPr>
          <w:rFonts w:ascii="Times New Roman" w:hAnsi="Times New Roman" w:cs="Times New Roman"/>
          <w:sz w:val="28"/>
          <w:szCs w:val="28"/>
          <w:shd w:val="clear" w:color="auto" w:fill="FFFFFF"/>
          <w:lang w:val="uk-UA"/>
        </w:rPr>
        <w:t>Інструкцію з діловодства у сільській раді,</w:t>
      </w:r>
      <w:r w:rsidRPr="00707F0C">
        <w:rPr>
          <w:sz w:val="28"/>
          <w:szCs w:val="28"/>
          <w:lang w:val="uk-UA"/>
        </w:rPr>
        <w:t xml:space="preserve"> </w:t>
      </w:r>
      <w:r w:rsidRPr="00707F0C">
        <w:rPr>
          <w:rFonts w:ascii="Times New Roman" w:hAnsi="Times New Roman" w:cs="Times New Roman"/>
          <w:sz w:val="28"/>
          <w:szCs w:val="28"/>
          <w:lang w:val="uk-UA"/>
        </w:rPr>
        <w:t xml:space="preserve">Правила внутрішнього трудового </w:t>
      </w:r>
      <w:r w:rsidRPr="00707F0C">
        <w:rPr>
          <w:rFonts w:ascii="Times New Roman" w:hAnsi="Times New Roman" w:cs="Times New Roman"/>
          <w:bCs/>
          <w:sz w:val="28"/>
          <w:szCs w:val="28"/>
          <w:bdr w:val="none" w:sz="0" w:space="0" w:color="auto" w:frame="1"/>
          <w:lang w:val="uk-UA"/>
        </w:rPr>
        <w:t>(службового)</w:t>
      </w:r>
      <w:r w:rsidRPr="00707F0C">
        <w:rPr>
          <w:rFonts w:ascii="Times New Roman" w:hAnsi="Times New Roman" w:cs="Times New Roman"/>
          <w:b/>
          <w:bCs/>
          <w:sz w:val="28"/>
          <w:szCs w:val="28"/>
          <w:bdr w:val="none" w:sz="0" w:space="0" w:color="auto" w:frame="1"/>
          <w:lang w:val="uk-UA"/>
        </w:rPr>
        <w:t xml:space="preserve"> </w:t>
      </w:r>
      <w:r w:rsidRPr="00707F0C">
        <w:rPr>
          <w:rFonts w:ascii="Times New Roman" w:hAnsi="Times New Roman" w:cs="Times New Roman"/>
          <w:sz w:val="28"/>
          <w:szCs w:val="28"/>
          <w:lang w:val="uk-UA"/>
        </w:rPr>
        <w:t xml:space="preserve">розпорядку, </w:t>
      </w:r>
      <w:r w:rsidRPr="00707F0C">
        <w:rPr>
          <w:rFonts w:ascii="Times New Roman" w:hAnsi="Times New Roman" w:cs="Times New Roman"/>
          <w:sz w:val="28"/>
          <w:szCs w:val="28"/>
          <w:shd w:val="clear" w:color="auto" w:fill="FFFFFF"/>
          <w:lang w:val="uk-UA"/>
        </w:rPr>
        <w:t>правила охорони праці та протипожежної безпеки</w:t>
      </w:r>
      <w:r w:rsidRPr="00707F0C">
        <w:rPr>
          <w:rFonts w:ascii="Times New Roman" w:hAnsi="Times New Roman" w:cs="Times New Roman"/>
          <w:sz w:val="28"/>
          <w:szCs w:val="28"/>
          <w:lang w:val="uk-UA"/>
        </w:rPr>
        <w:t>;</w:t>
      </w:r>
    </w:p>
    <w:p w:rsidR="00844BA2" w:rsidRPr="00707F0C" w:rsidRDefault="00844BA2" w:rsidP="00844BA2">
      <w:pPr>
        <w:autoSpaceDE w:val="0"/>
        <w:autoSpaceDN w:val="0"/>
        <w:adjustRightInd w:val="0"/>
        <w:spacing w:after="0" w:line="240" w:lineRule="auto"/>
        <w:jc w:val="both"/>
        <w:rPr>
          <w:rFonts w:ascii="Times New Roman" w:hAnsi="Times New Roman" w:cs="Times New Roman"/>
          <w:sz w:val="28"/>
          <w:szCs w:val="28"/>
          <w:lang w:val="uk-UA"/>
        </w:rPr>
      </w:pPr>
      <w:r w:rsidRPr="00707F0C">
        <w:rPr>
          <w:rFonts w:ascii="Times New Roman" w:hAnsi="Times New Roman" w:cs="Times New Roman"/>
          <w:sz w:val="28"/>
          <w:szCs w:val="28"/>
          <w:lang w:val="uk-UA"/>
        </w:rPr>
        <w:tab/>
        <w:t>5) знати основні програми роботи на комп'ютері.</w:t>
      </w:r>
    </w:p>
    <w:p w:rsidR="00844BA2" w:rsidRPr="00707F0C" w:rsidRDefault="00844BA2" w:rsidP="00844BA2">
      <w:pPr>
        <w:autoSpaceDE w:val="0"/>
        <w:autoSpaceDN w:val="0"/>
        <w:adjustRightInd w:val="0"/>
        <w:spacing w:after="0" w:line="240" w:lineRule="auto"/>
        <w:jc w:val="both"/>
        <w:rPr>
          <w:rFonts w:ascii="Times New Roman" w:hAnsi="Times New Roman" w:cs="Times New Roman"/>
          <w:sz w:val="28"/>
          <w:szCs w:val="28"/>
          <w:lang w:val="uk-UA"/>
        </w:rPr>
      </w:pPr>
      <w:r w:rsidRPr="00707F0C">
        <w:rPr>
          <w:rFonts w:ascii="Times New Roman" w:hAnsi="Times New Roman" w:cs="Times New Roman"/>
          <w:sz w:val="28"/>
          <w:szCs w:val="28"/>
          <w:lang w:val="uk-UA"/>
        </w:rPr>
        <w:tab/>
      </w:r>
    </w:p>
    <w:p w:rsidR="00844BA2" w:rsidRPr="00707F0C" w:rsidRDefault="00844BA2" w:rsidP="00844BA2">
      <w:pPr>
        <w:autoSpaceDE w:val="0"/>
        <w:autoSpaceDN w:val="0"/>
        <w:adjustRightInd w:val="0"/>
        <w:spacing w:line="240" w:lineRule="auto"/>
        <w:ind w:firstLine="708"/>
        <w:jc w:val="both"/>
        <w:rPr>
          <w:rFonts w:ascii="Times New Roman" w:hAnsi="Times New Roman" w:cs="Times New Roman"/>
          <w:sz w:val="28"/>
          <w:szCs w:val="28"/>
          <w:lang w:val="uk-UA"/>
        </w:rPr>
      </w:pPr>
      <w:r w:rsidRPr="00707F0C">
        <w:rPr>
          <w:rFonts w:ascii="Times New Roman" w:hAnsi="Times New Roman" w:cs="Times New Roman"/>
          <w:sz w:val="28"/>
          <w:szCs w:val="28"/>
          <w:lang w:val="uk-UA"/>
        </w:rPr>
        <w:t>13. Начальник відділу взаємодіє:</w:t>
      </w:r>
    </w:p>
    <w:p w:rsidR="00844BA2" w:rsidRPr="00707F0C" w:rsidRDefault="00844BA2" w:rsidP="00844BA2">
      <w:pPr>
        <w:autoSpaceDE w:val="0"/>
        <w:autoSpaceDN w:val="0"/>
        <w:adjustRightInd w:val="0"/>
        <w:spacing w:line="240" w:lineRule="auto"/>
        <w:jc w:val="both"/>
        <w:rPr>
          <w:rFonts w:ascii="Times New Roman" w:hAnsi="Times New Roman" w:cs="Times New Roman"/>
          <w:sz w:val="28"/>
          <w:szCs w:val="28"/>
          <w:lang w:val="uk-UA"/>
        </w:rPr>
      </w:pPr>
      <w:r w:rsidRPr="00707F0C">
        <w:rPr>
          <w:rFonts w:ascii="Times New Roman" w:hAnsi="Times New Roman" w:cs="Times New Roman"/>
          <w:sz w:val="28"/>
          <w:szCs w:val="28"/>
          <w:lang w:val="uk-UA"/>
        </w:rPr>
        <w:tab/>
        <w:t>1)з керівниками структурних підрозділів сільської ради, виконавчого комітету сільської ради та організацій, що належать до сфери її управління, – з питань роботи з документами, контролю і перевірки їх виконання, підготовки і подання необхідних документів керівництву сільської ради;</w:t>
      </w:r>
    </w:p>
    <w:p w:rsidR="00844BA2" w:rsidRPr="00707F0C" w:rsidRDefault="00844BA2" w:rsidP="00844BA2">
      <w:pPr>
        <w:autoSpaceDE w:val="0"/>
        <w:autoSpaceDN w:val="0"/>
        <w:adjustRightInd w:val="0"/>
        <w:spacing w:line="240" w:lineRule="auto"/>
        <w:jc w:val="both"/>
        <w:rPr>
          <w:rFonts w:ascii="Times New Roman" w:hAnsi="Times New Roman" w:cs="Times New Roman"/>
          <w:sz w:val="28"/>
          <w:szCs w:val="28"/>
          <w:lang w:val="uk-UA"/>
        </w:rPr>
      </w:pPr>
      <w:r w:rsidRPr="00707F0C">
        <w:rPr>
          <w:rFonts w:ascii="Times New Roman" w:hAnsi="Times New Roman" w:cs="Times New Roman"/>
          <w:sz w:val="28"/>
          <w:szCs w:val="28"/>
          <w:lang w:val="uk-UA"/>
        </w:rPr>
        <w:tab/>
        <w:t>2)в межах своєї компетенції з керівниками інших установ з питань діяльності сільської ради.</w:t>
      </w:r>
    </w:p>
    <w:p w:rsidR="00844BA2" w:rsidRPr="00707F0C" w:rsidRDefault="00844BA2" w:rsidP="00844BA2">
      <w:pPr>
        <w:autoSpaceDE w:val="0"/>
        <w:autoSpaceDN w:val="0"/>
        <w:adjustRightInd w:val="0"/>
        <w:spacing w:after="0" w:line="240" w:lineRule="auto"/>
        <w:jc w:val="both"/>
        <w:rPr>
          <w:rFonts w:ascii="Times New Roman" w:hAnsi="Times New Roman" w:cs="Times New Roman"/>
          <w:sz w:val="28"/>
          <w:szCs w:val="28"/>
          <w:lang w:val="uk-UA"/>
        </w:rPr>
      </w:pPr>
    </w:p>
    <w:p w:rsidR="00844BA2" w:rsidRPr="00707F0C" w:rsidRDefault="00844BA2" w:rsidP="00844BA2">
      <w:pPr>
        <w:autoSpaceDE w:val="0"/>
        <w:autoSpaceDN w:val="0"/>
        <w:adjustRightInd w:val="0"/>
        <w:spacing w:after="0" w:line="240" w:lineRule="auto"/>
        <w:jc w:val="both"/>
        <w:rPr>
          <w:rFonts w:ascii="Times New Roman" w:hAnsi="Times New Roman" w:cs="Times New Roman"/>
          <w:sz w:val="28"/>
          <w:szCs w:val="28"/>
          <w:lang w:val="uk-UA"/>
        </w:rPr>
      </w:pPr>
      <w:r w:rsidRPr="00707F0C">
        <w:rPr>
          <w:rFonts w:ascii="Times New Roman" w:hAnsi="Times New Roman" w:cs="Times New Roman"/>
          <w:sz w:val="28"/>
          <w:szCs w:val="28"/>
          <w:lang w:val="uk-UA"/>
        </w:rPr>
        <w:tab/>
        <w:t>14. Відділ забезпечується комп'ютерною технікою, зв'язком, оргтехнікою, нормативно-правовими актами і довідковими матеріалами, іншими посібниками та літературою з правових питань, електронною системою інформаційно-правового забезпечення, а також доступом до інформаційних баз,</w:t>
      </w:r>
    </w:p>
    <w:p w:rsidR="00844BA2" w:rsidRPr="00707F0C" w:rsidRDefault="00844BA2" w:rsidP="00844BA2">
      <w:pPr>
        <w:autoSpaceDE w:val="0"/>
        <w:autoSpaceDN w:val="0"/>
        <w:adjustRightInd w:val="0"/>
        <w:spacing w:after="0" w:line="240" w:lineRule="auto"/>
        <w:jc w:val="both"/>
        <w:rPr>
          <w:rFonts w:ascii="Times New Roman" w:hAnsi="Times New Roman" w:cs="Times New Roman"/>
          <w:sz w:val="28"/>
          <w:szCs w:val="28"/>
          <w:lang w:val="uk-UA"/>
        </w:rPr>
      </w:pPr>
      <w:r w:rsidRPr="00707F0C">
        <w:rPr>
          <w:rFonts w:ascii="Times New Roman" w:hAnsi="Times New Roman" w:cs="Times New Roman"/>
          <w:sz w:val="28"/>
          <w:szCs w:val="28"/>
          <w:lang w:val="uk-UA"/>
        </w:rPr>
        <w:t>канцелярськими товарами, приміщенням та іншим майном, необхідним для виконання покладених на відділ завдань.</w:t>
      </w:r>
    </w:p>
    <w:p w:rsidR="00844BA2" w:rsidRPr="00707F0C" w:rsidRDefault="00844BA2" w:rsidP="00844BA2">
      <w:pPr>
        <w:autoSpaceDE w:val="0"/>
        <w:autoSpaceDN w:val="0"/>
        <w:adjustRightInd w:val="0"/>
        <w:spacing w:after="0" w:line="240" w:lineRule="auto"/>
        <w:jc w:val="both"/>
        <w:rPr>
          <w:rFonts w:ascii="Times New Roman" w:hAnsi="Times New Roman" w:cs="Times New Roman"/>
          <w:sz w:val="28"/>
          <w:szCs w:val="28"/>
          <w:lang w:val="uk-UA"/>
        </w:rPr>
      </w:pPr>
    </w:p>
    <w:p w:rsidR="00844BA2" w:rsidRPr="00707F0C" w:rsidRDefault="00844BA2" w:rsidP="00844BA2">
      <w:pPr>
        <w:autoSpaceDE w:val="0"/>
        <w:autoSpaceDN w:val="0"/>
        <w:adjustRightInd w:val="0"/>
        <w:spacing w:after="0" w:line="240" w:lineRule="auto"/>
        <w:jc w:val="both"/>
        <w:rPr>
          <w:rFonts w:ascii="Times New Roman" w:hAnsi="Times New Roman" w:cs="Times New Roman"/>
          <w:sz w:val="28"/>
          <w:szCs w:val="28"/>
          <w:lang w:val="uk-UA"/>
        </w:rPr>
      </w:pPr>
      <w:r w:rsidRPr="00707F0C">
        <w:rPr>
          <w:rFonts w:ascii="Times New Roman" w:hAnsi="Times New Roman" w:cs="Times New Roman"/>
          <w:sz w:val="28"/>
          <w:szCs w:val="28"/>
          <w:lang w:val="uk-UA"/>
        </w:rPr>
        <w:tab/>
        <w:t>15.Структура і чисельність працівників відділу затверджується в установленому порядку сільською радою, за подання сільського голови.</w:t>
      </w:r>
    </w:p>
    <w:p w:rsidR="00844BA2" w:rsidRPr="00707F0C" w:rsidRDefault="00844BA2" w:rsidP="00844BA2">
      <w:pPr>
        <w:spacing w:after="0" w:line="240" w:lineRule="auto"/>
        <w:jc w:val="both"/>
        <w:rPr>
          <w:rFonts w:ascii="TimesNewRoman,Bold" w:hAnsi="TimesNewRoman,Bold" w:cs="TimesNewRoman,Bold"/>
          <w:b/>
          <w:bCs/>
          <w:sz w:val="28"/>
          <w:szCs w:val="28"/>
          <w:lang w:val="uk-UA"/>
        </w:rPr>
      </w:pPr>
    </w:p>
    <w:p w:rsidR="00844BA2" w:rsidRPr="00707F0C" w:rsidRDefault="00844BA2" w:rsidP="00844BA2">
      <w:pPr>
        <w:spacing w:after="0" w:line="240" w:lineRule="auto"/>
        <w:jc w:val="both"/>
        <w:rPr>
          <w:rFonts w:ascii="Times New Roman" w:hAnsi="Times New Roman" w:cs="Times New Roman"/>
          <w:sz w:val="28"/>
          <w:szCs w:val="28"/>
          <w:lang w:val="uk-UA"/>
        </w:rPr>
      </w:pPr>
      <w:r w:rsidRPr="00707F0C">
        <w:rPr>
          <w:rFonts w:ascii="Times New Roman" w:hAnsi="Times New Roman" w:cs="Times New Roman"/>
          <w:sz w:val="28"/>
          <w:szCs w:val="28"/>
          <w:lang w:val="uk-UA"/>
        </w:rPr>
        <w:tab/>
        <w:t xml:space="preserve">16.Відділ утримується за рахунок коштів сільського бюджету, має печатку зі своїм найменуванням. </w:t>
      </w:r>
    </w:p>
    <w:p w:rsidR="00844BA2" w:rsidRPr="00707F0C" w:rsidRDefault="00844BA2" w:rsidP="00844BA2">
      <w:pPr>
        <w:spacing w:after="0" w:line="240" w:lineRule="auto"/>
        <w:jc w:val="both"/>
        <w:rPr>
          <w:rFonts w:ascii="Times New Roman" w:hAnsi="Times New Roman" w:cs="Times New Roman"/>
          <w:sz w:val="28"/>
          <w:szCs w:val="28"/>
          <w:lang w:val="uk-UA"/>
        </w:rPr>
      </w:pPr>
    </w:p>
    <w:p w:rsidR="00844BA2" w:rsidRPr="00707F0C" w:rsidRDefault="00844BA2" w:rsidP="00844BA2">
      <w:pPr>
        <w:spacing w:after="0" w:line="240" w:lineRule="auto"/>
        <w:jc w:val="center"/>
        <w:rPr>
          <w:rFonts w:ascii="TimesNewRoman,Bold" w:hAnsi="TimesNewRoman,Bold" w:cs="TimesNewRoman,Bold"/>
          <w:bCs/>
          <w:sz w:val="28"/>
          <w:szCs w:val="28"/>
          <w:lang w:val="uk-UA"/>
        </w:rPr>
      </w:pPr>
      <w:r w:rsidRPr="00707F0C">
        <w:rPr>
          <w:rFonts w:ascii="TimesNewRoman,Bold" w:hAnsi="TimesNewRoman,Bold" w:cs="TimesNewRoman,Bold"/>
          <w:bCs/>
          <w:sz w:val="28"/>
          <w:szCs w:val="28"/>
          <w:lang w:val="uk-UA"/>
        </w:rPr>
        <w:t>_____________________</w:t>
      </w:r>
    </w:p>
    <w:p w:rsidR="00844BA2" w:rsidRPr="00707F0C" w:rsidRDefault="00844BA2" w:rsidP="00844BA2">
      <w:pPr>
        <w:spacing w:after="0" w:line="240" w:lineRule="auto"/>
        <w:rPr>
          <w:rFonts w:ascii="Times New Roman" w:hAnsi="Times New Roman" w:cs="Times New Roman"/>
          <w:sz w:val="28"/>
          <w:szCs w:val="28"/>
          <w:lang w:val="uk-UA"/>
        </w:rPr>
      </w:pPr>
    </w:p>
    <w:p w:rsidR="00844BA2" w:rsidRPr="00707F0C" w:rsidRDefault="00844BA2" w:rsidP="00844BA2">
      <w:pPr>
        <w:rPr>
          <w:rFonts w:ascii="Times New Roman" w:hAnsi="Times New Roman" w:cs="Times New Roman"/>
          <w:lang w:val="uk-UA"/>
        </w:rPr>
      </w:pPr>
    </w:p>
    <w:p w:rsidR="00844BA2" w:rsidRPr="00707F0C" w:rsidRDefault="00844BA2" w:rsidP="00844BA2">
      <w:pPr>
        <w:rPr>
          <w:rFonts w:ascii="Times New Roman" w:hAnsi="Times New Roman" w:cs="Times New Roman"/>
          <w:lang w:val="uk-UA"/>
        </w:rPr>
      </w:pPr>
    </w:p>
    <w:p w:rsidR="00844BA2" w:rsidRPr="00707F0C" w:rsidRDefault="00844BA2" w:rsidP="00844BA2">
      <w:pPr>
        <w:rPr>
          <w:rFonts w:ascii="Times New Roman" w:hAnsi="Times New Roman" w:cs="Times New Roman"/>
          <w:lang w:val="uk-UA"/>
        </w:rPr>
      </w:pPr>
    </w:p>
    <w:p w:rsidR="00844BA2" w:rsidRPr="00707F0C" w:rsidRDefault="00844BA2" w:rsidP="00844BA2">
      <w:pPr>
        <w:rPr>
          <w:rFonts w:ascii="Times New Roman" w:hAnsi="Times New Roman" w:cs="Times New Roman"/>
          <w:lang w:val="uk-UA"/>
        </w:rPr>
      </w:pPr>
    </w:p>
    <w:p w:rsidR="00844BA2" w:rsidRPr="00707F0C" w:rsidRDefault="00844BA2" w:rsidP="00844BA2">
      <w:pPr>
        <w:rPr>
          <w:rFonts w:ascii="Times New Roman" w:hAnsi="Times New Roman" w:cs="Times New Roman"/>
          <w:lang w:val="uk-UA"/>
        </w:rPr>
      </w:pPr>
    </w:p>
    <w:p w:rsidR="00844BA2" w:rsidRPr="00707F0C" w:rsidRDefault="00844BA2" w:rsidP="00844BA2">
      <w:pPr>
        <w:rPr>
          <w:rFonts w:ascii="Times New Roman" w:hAnsi="Times New Roman" w:cs="Times New Roman"/>
          <w:lang w:val="uk-UA"/>
        </w:rPr>
      </w:pPr>
    </w:p>
    <w:p w:rsidR="00844BA2" w:rsidRPr="00707F0C" w:rsidRDefault="00844BA2" w:rsidP="00844BA2">
      <w:pPr>
        <w:rPr>
          <w:rFonts w:ascii="Times New Roman" w:hAnsi="Times New Roman" w:cs="Times New Roman"/>
          <w:lang w:val="uk-UA"/>
        </w:rPr>
      </w:pPr>
    </w:p>
    <w:sectPr w:rsidR="00844BA2" w:rsidRPr="00707F0C" w:rsidSect="00844BA2">
      <w:headerReference w:type="default" r:id="rId8"/>
      <w:headerReference w:type="first" r:id="rId9"/>
      <w:pgSz w:w="11906" w:h="16838"/>
      <w:pgMar w:top="510"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23A7" w:rsidRDefault="00C823A7" w:rsidP="006256CB">
      <w:pPr>
        <w:spacing w:after="0" w:line="240" w:lineRule="auto"/>
      </w:pPr>
      <w:r>
        <w:separator/>
      </w:r>
    </w:p>
  </w:endnote>
  <w:endnote w:type="continuationSeparator" w:id="1">
    <w:p w:rsidR="00C823A7" w:rsidRDefault="00C823A7" w:rsidP="006256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Kozuka Gothic Pro M">
    <w:panose1 w:val="00000000000000000000"/>
    <w:charset w:val="80"/>
    <w:family w:val="swiss"/>
    <w:notTrueType/>
    <w:pitch w:val="variable"/>
    <w:sig w:usb0="00000283" w:usb1="2AC71C11" w:usb2="00000012" w:usb3="00000000" w:csb0="00020005" w:csb1="00000000"/>
  </w:font>
  <w:font w:name="Arial">
    <w:panose1 w:val="020B0604020202020204"/>
    <w:charset w:val="CC"/>
    <w:family w:val="swiss"/>
    <w:pitch w:val="variable"/>
    <w:sig w:usb0="E0002AFF" w:usb1="C0007843" w:usb2="00000009" w:usb3="00000000" w:csb0="000001FF" w:csb1="00000000"/>
  </w:font>
  <w:font w:name="TimesNewRoman,Bold">
    <w:panose1 w:val="00000000000000000000"/>
    <w:charset w:val="CC"/>
    <w:family w:val="auto"/>
    <w:notTrueType/>
    <w:pitch w:val="default"/>
    <w:sig w:usb0="00000201" w:usb1="00000000" w:usb2="00000000" w:usb3="00000000" w:csb0="00000004" w:csb1="00000000"/>
  </w:font>
  <w:font w:name="TimesNewRoman">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23A7" w:rsidRDefault="00C823A7" w:rsidP="006256CB">
      <w:pPr>
        <w:spacing w:after="0" w:line="240" w:lineRule="auto"/>
      </w:pPr>
      <w:r>
        <w:separator/>
      </w:r>
    </w:p>
  </w:footnote>
  <w:footnote w:type="continuationSeparator" w:id="1">
    <w:p w:rsidR="00C823A7" w:rsidRDefault="00C823A7" w:rsidP="006256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823519"/>
      <w:docPartObj>
        <w:docPartGallery w:val="Page Numbers (Top of Page)"/>
        <w:docPartUnique/>
      </w:docPartObj>
    </w:sdtPr>
    <w:sdtEndPr>
      <w:rPr>
        <w:rFonts w:ascii="Times New Roman" w:hAnsi="Times New Roman" w:cs="Times New Roman"/>
        <w:sz w:val="24"/>
        <w:szCs w:val="24"/>
      </w:rPr>
    </w:sdtEndPr>
    <w:sdtContent>
      <w:p w:rsidR="00844BA2" w:rsidRPr="00844BA2" w:rsidRDefault="008B1676">
        <w:pPr>
          <w:pStyle w:val="a6"/>
          <w:jc w:val="center"/>
          <w:rPr>
            <w:rFonts w:ascii="Times New Roman" w:hAnsi="Times New Roman" w:cs="Times New Roman"/>
            <w:sz w:val="24"/>
            <w:szCs w:val="24"/>
          </w:rPr>
        </w:pPr>
        <w:r w:rsidRPr="00844BA2">
          <w:rPr>
            <w:rFonts w:ascii="Times New Roman" w:hAnsi="Times New Roman" w:cs="Times New Roman"/>
            <w:sz w:val="24"/>
            <w:szCs w:val="24"/>
          </w:rPr>
          <w:fldChar w:fldCharType="begin"/>
        </w:r>
        <w:r w:rsidR="00844BA2" w:rsidRPr="00844BA2">
          <w:rPr>
            <w:rFonts w:ascii="Times New Roman" w:hAnsi="Times New Roman" w:cs="Times New Roman"/>
            <w:sz w:val="24"/>
            <w:szCs w:val="24"/>
          </w:rPr>
          <w:instrText xml:space="preserve"> PAGE   \* MERGEFORMAT </w:instrText>
        </w:r>
        <w:r w:rsidRPr="00844BA2">
          <w:rPr>
            <w:rFonts w:ascii="Times New Roman" w:hAnsi="Times New Roman" w:cs="Times New Roman"/>
            <w:sz w:val="24"/>
            <w:szCs w:val="24"/>
          </w:rPr>
          <w:fldChar w:fldCharType="separate"/>
        </w:r>
        <w:r w:rsidR="00707F0C">
          <w:rPr>
            <w:rFonts w:ascii="Times New Roman" w:hAnsi="Times New Roman" w:cs="Times New Roman"/>
            <w:noProof/>
            <w:sz w:val="24"/>
            <w:szCs w:val="24"/>
          </w:rPr>
          <w:t>2</w:t>
        </w:r>
        <w:r w:rsidRPr="00844BA2">
          <w:rPr>
            <w:rFonts w:ascii="Times New Roman" w:hAnsi="Times New Roman" w:cs="Times New Roman"/>
            <w:sz w:val="24"/>
            <w:szCs w:val="24"/>
          </w:rPr>
          <w:fldChar w:fldCharType="end"/>
        </w:r>
      </w:p>
    </w:sdtContent>
  </w:sdt>
  <w:p w:rsidR="00844BA2" w:rsidRDefault="00844BA2">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F0C" w:rsidRPr="00707F0C" w:rsidRDefault="00707F0C" w:rsidP="00707F0C">
    <w:pPr>
      <w:pStyle w:val="a6"/>
      <w:jc w:val="right"/>
      <w:rPr>
        <w:rFonts w:ascii="Times New Roman" w:hAnsi="Times New Roman" w:cs="Times New Roman"/>
        <w:b/>
        <w:sz w:val="28"/>
        <w:szCs w:val="28"/>
      </w:rPr>
    </w:pPr>
    <w:r w:rsidRPr="00707F0C">
      <w:rPr>
        <w:rFonts w:ascii="Times New Roman" w:hAnsi="Times New Roman" w:cs="Times New Roman"/>
        <w:b/>
        <w:sz w:val="28"/>
        <w:szCs w:val="28"/>
        <w:lang w:val="uk-UA"/>
      </w:rPr>
      <w:t>ПРОЄКТ</w:t>
    </w:r>
  </w:p>
  <w:p w:rsidR="00707F0C" w:rsidRDefault="00707F0C">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5579F"/>
    <w:multiLevelType w:val="multilevel"/>
    <w:tmpl w:val="F7F070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4DD08B9"/>
    <w:multiLevelType w:val="hybridMultilevel"/>
    <w:tmpl w:val="48486522"/>
    <w:lvl w:ilvl="0" w:tplc="B11ADF2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8E2E37"/>
    <w:rsid w:val="00014134"/>
    <w:rsid w:val="00103280"/>
    <w:rsid w:val="001178C2"/>
    <w:rsid w:val="00203A1D"/>
    <w:rsid w:val="003969F7"/>
    <w:rsid w:val="003D4F98"/>
    <w:rsid w:val="00422B47"/>
    <w:rsid w:val="00571FD7"/>
    <w:rsid w:val="00582169"/>
    <w:rsid w:val="00584BC9"/>
    <w:rsid w:val="005B7D81"/>
    <w:rsid w:val="005D3A31"/>
    <w:rsid w:val="006256CB"/>
    <w:rsid w:val="00656A67"/>
    <w:rsid w:val="00707F0C"/>
    <w:rsid w:val="00756220"/>
    <w:rsid w:val="00794C36"/>
    <w:rsid w:val="007E2925"/>
    <w:rsid w:val="00816133"/>
    <w:rsid w:val="00844BA2"/>
    <w:rsid w:val="008B1676"/>
    <w:rsid w:val="008D4CAD"/>
    <w:rsid w:val="008E2E37"/>
    <w:rsid w:val="00930E88"/>
    <w:rsid w:val="009342D8"/>
    <w:rsid w:val="009A2B40"/>
    <w:rsid w:val="00A25330"/>
    <w:rsid w:val="00C823A7"/>
    <w:rsid w:val="00D35B03"/>
    <w:rsid w:val="00DB121B"/>
    <w:rsid w:val="00DF5BBC"/>
    <w:rsid w:val="00E50E2C"/>
    <w:rsid w:val="00F108B7"/>
    <w:rsid w:val="00FB6D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F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7D81"/>
    <w:pPr>
      <w:ind w:left="720"/>
      <w:contextualSpacing/>
    </w:pPr>
  </w:style>
  <w:style w:type="paragraph" w:styleId="a4">
    <w:name w:val="Balloon Text"/>
    <w:basedOn w:val="a"/>
    <w:link w:val="a5"/>
    <w:uiPriority w:val="99"/>
    <w:semiHidden/>
    <w:unhideWhenUsed/>
    <w:rsid w:val="00D35B0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35B03"/>
    <w:rPr>
      <w:rFonts w:ascii="Tahoma" w:hAnsi="Tahoma" w:cs="Tahoma"/>
      <w:sz w:val="16"/>
      <w:szCs w:val="16"/>
    </w:rPr>
  </w:style>
  <w:style w:type="paragraph" w:styleId="a6">
    <w:name w:val="header"/>
    <w:basedOn w:val="a"/>
    <w:link w:val="a7"/>
    <w:uiPriority w:val="99"/>
    <w:unhideWhenUsed/>
    <w:rsid w:val="006256C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256CB"/>
  </w:style>
  <w:style w:type="paragraph" w:styleId="a8">
    <w:name w:val="footer"/>
    <w:basedOn w:val="a"/>
    <w:link w:val="a9"/>
    <w:uiPriority w:val="99"/>
    <w:semiHidden/>
    <w:unhideWhenUsed/>
    <w:rsid w:val="006256CB"/>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6256CB"/>
  </w:style>
  <w:style w:type="paragraph" w:styleId="aa">
    <w:name w:val="Normal (Web)"/>
    <w:basedOn w:val="a"/>
    <w:uiPriority w:val="99"/>
    <w:semiHidden/>
    <w:unhideWhenUsed/>
    <w:rsid w:val="00844B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44BA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Kozuka Gothic Pro M">
    <w:panose1 w:val="00000000000000000000"/>
    <w:charset w:val="80"/>
    <w:family w:val="swiss"/>
    <w:notTrueType/>
    <w:pitch w:val="variable"/>
    <w:sig w:usb0="00000283" w:usb1="2AC71C11" w:usb2="00000012" w:usb3="00000000" w:csb0="00020005" w:csb1="00000000"/>
  </w:font>
  <w:font w:name="Arial">
    <w:panose1 w:val="020B0604020202020204"/>
    <w:charset w:val="CC"/>
    <w:family w:val="swiss"/>
    <w:pitch w:val="variable"/>
    <w:sig w:usb0="E0002AFF" w:usb1="C0007843" w:usb2="00000009" w:usb3="00000000" w:csb0="000001FF" w:csb1="00000000"/>
  </w:font>
  <w:font w:name="TimesNewRoman,Bold">
    <w:panose1 w:val="00000000000000000000"/>
    <w:charset w:val="CC"/>
    <w:family w:val="auto"/>
    <w:notTrueType/>
    <w:pitch w:val="default"/>
    <w:sig w:usb0="00000201" w:usb1="00000000" w:usb2="00000000" w:usb3="00000000" w:csb0="00000004" w:csb1="00000000"/>
  </w:font>
  <w:font w:name="TimesNewRoman">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BE0B29"/>
    <w:rsid w:val="00BE0B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716A43AE6094A96854B2C9553D47CFB">
    <w:name w:val="8716A43AE6094A96854B2C9553D47CFB"/>
    <w:rsid w:val="00BE0B2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12</Pages>
  <Words>3479</Words>
  <Characters>19836</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23269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123</cp:lastModifiedBy>
  <cp:revision>2</cp:revision>
  <cp:lastPrinted>2017-05-30T12:12:00Z</cp:lastPrinted>
  <dcterms:created xsi:type="dcterms:W3CDTF">2020-11-26T19:32:00Z</dcterms:created>
  <dcterms:modified xsi:type="dcterms:W3CDTF">2020-11-26T19:32:00Z</dcterms:modified>
</cp:coreProperties>
</file>