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C8" w:rsidRPr="007942CE" w:rsidRDefault="00B967C8" w:rsidP="009C49D3">
      <w:pPr>
        <w:shd w:val="clear" w:color="auto" w:fill="FFFFFF"/>
        <w:ind w:left="6096" w:firstLine="0"/>
        <w:rPr>
          <w:rFonts w:ascii="Times New Roman" w:hAnsi="Times New Roman" w:cs="Times New Roman"/>
          <w:color w:val="auto"/>
          <w:spacing w:val="0"/>
          <w:sz w:val="24"/>
          <w:szCs w:val="24"/>
          <w:lang w:val="uk-UA"/>
        </w:rPr>
      </w:pPr>
      <w:r w:rsidRPr="007942CE">
        <w:rPr>
          <w:rFonts w:ascii="Times New Roman" w:hAnsi="Times New Roman" w:cs="Times New Roman"/>
          <w:color w:val="auto"/>
          <w:spacing w:val="0"/>
          <w:sz w:val="24"/>
          <w:szCs w:val="24"/>
          <w:lang w:val="uk-UA"/>
        </w:rPr>
        <w:t>Додаток до рішення</w:t>
      </w:r>
    </w:p>
    <w:p w:rsidR="00A1482D" w:rsidRDefault="00B967C8" w:rsidP="009C49D3">
      <w:pPr>
        <w:shd w:val="clear" w:color="auto" w:fill="FFFFFF"/>
        <w:ind w:left="6521" w:hanging="425"/>
        <w:rPr>
          <w:rFonts w:ascii="Times New Roman" w:hAnsi="Times New Roman" w:cs="Times New Roman"/>
          <w:color w:val="auto"/>
          <w:spacing w:val="0"/>
          <w:sz w:val="24"/>
          <w:szCs w:val="24"/>
          <w:lang w:val="uk-UA"/>
        </w:rPr>
      </w:pPr>
      <w:r w:rsidRPr="007942CE">
        <w:rPr>
          <w:rFonts w:ascii="Times New Roman" w:hAnsi="Times New Roman" w:cs="Times New Roman"/>
          <w:color w:val="auto"/>
          <w:spacing w:val="0"/>
          <w:sz w:val="24"/>
          <w:szCs w:val="24"/>
          <w:lang w:val="uk-UA"/>
        </w:rPr>
        <w:t xml:space="preserve">Великосеверинівської </w:t>
      </w:r>
    </w:p>
    <w:p w:rsidR="009C49D3" w:rsidRPr="007942CE" w:rsidRDefault="00B967C8" w:rsidP="009C49D3">
      <w:pPr>
        <w:shd w:val="clear" w:color="auto" w:fill="FFFFFF"/>
        <w:ind w:left="6521" w:hanging="425"/>
        <w:rPr>
          <w:rFonts w:ascii="Times New Roman" w:hAnsi="Times New Roman" w:cs="Times New Roman"/>
          <w:color w:val="auto"/>
          <w:spacing w:val="0"/>
          <w:sz w:val="24"/>
          <w:szCs w:val="24"/>
          <w:lang w:val="uk-UA"/>
        </w:rPr>
      </w:pPr>
      <w:r w:rsidRPr="007942CE">
        <w:rPr>
          <w:rFonts w:ascii="Times New Roman" w:hAnsi="Times New Roman" w:cs="Times New Roman"/>
          <w:color w:val="auto"/>
          <w:spacing w:val="0"/>
          <w:sz w:val="24"/>
          <w:szCs w:val="24"/>
          <w:lang w:val="uk-UA"/>
        </w:rPr>
        <w:t>сільської ради</w:t>
      </w:r>
      <w:r w:rsidR="009C49D3" w:rsidRPr="007942CE">
        <w:rPr>
          <w:rFonts w:ascii="Times New Roman" w:hAnsi="Times New Roman" w:cs="Times New Roman"/>
          <w:color w:val="auto"/>
          <w:spacing w:val="0"/>
          <w:sz w:val="24"/>
          <w:szCs w:val="24"/>
          <w:lang w:val="uk-UA"/>
        </w:rPr>
        <w:t xml:space="preserve"> </w:t>
      </w:r>
      <w:r w:rsidRPr="007942CE">
        <w:rPr>
          <w:rFonts w:ascii="Times New Roman" w:hAnsi="Times New Roman" w:cs="Times New Roman"/>
          <w:color w:val="auto"/>
          <w:spacing w:val="0"/>
          <w:sz w:val="24"/>
          <w:szCs w:val="24"/>
          <w:lang w:val="uk-UA"/>
        </w:rPr>
        <w:t xml:space="preserve">від </w:t>
      </w:r>
    </w:p>
    <w:p w:rsidR="00B967C8" w:rsidRPr="007942CE" w:rsidRDefault="00B967C8" w:rsidP="009C49D3">
      <w:pPr>
        <w:shd w:val="clear" w:color="auto" w:fill="FFFFFF"/>
        <w:ind w:left="6521" w:hanging="425"/>
        <w:rPr>
          <w:rFonts w:ascii="Times New Roman" w:hAnsi="Times New Roman" w:cs="Times New Roman"/>
          <w:color w:val="auto"/>
          <w:spacing w:val="0"/>
          <w:sz w:val="24"/>
          <w:szCs w:val="24"/>
          <w:lang w:val="uk-UA"/>
        </w:rPr>
      </w:pPr>
      <w:r w:rsidRPr="007942CE">
        <w:rPr>
          <w:rFonts w:ascii="Times New Roman" w:hAnsi="Times New Roman" w:cs="Times New Roman"/>
          <w:color w:val="auto"/>
          <w:spacing w:val="0"/>
          <w:sz w:val="24"/>
          <w:szCs w:val="24"/>
          <w:lang w:val="uk-UA"/>
        </w:rPr>
        <w:t>«___» ___________  2020  р.</w:t>
      </w:r>
      <w:r w:rsidRPr="007942CE">
        <w:rPr>
          <w:rFonts w:ascii="Times New Roman" w:hAnsi="Times New Roman" w:cs="Times New Roman"/>
          <w:b/>
          <w:i/>
          <w:color w:val="auto"/>
          <w:spacing w:val="0"/>
          <w:sz w:val="24"/>
          <w:szCs w:val="24"/>
          <w:lang w:val="uk-UA"/>
        </w:rPr>
        <w:t xml:space="preserve"> </w:t>
      </w:r>
      <w:r w:rsidRPr="007942CE">
        <w:rPr>
          <w:rFonts w:ascii="Times New Roman" w:hAnsi="Times New Roman" w:cs="Times New Roman"/>
          <w:color w:val="auto"/>
          <w:spacing w:val="0"/>
          <w:sz w:val="24"/>
          <w:szCs w:val="24"/>
          <w:lang w:val="uk-UA"/>
        </w:rPr>
        <w:t xml:space="preserve">№ </w:t>
      </w:r>
    </w:p>
    <w:p w:rsidR="00B967C8" w:rsidRPr="009C49D3" w:rsidRDefault="00B967C8" w:rsidP="00B967C8">
      <w:pPr>
        <w:keepNext/>
        <w:keepLines/>
        <w:shd w:val="clear" w:color="auto" w:fill="FFFFFF"/>
        <w:rPr>
          <w:rFonts w:ascii="Times New Roman" w:hAnsi="Times New Roman" w:cs="Times New Roman"/>
          <w:color w:val="auto"/>
          <w:spacing w:val="0"/>
          <w:sz w:val="28"/>
          <w:szCs w:val="28"/>
          <w:lang w:val="uk-UA"/>
        </w:rPr>
      </w:pPr>
    </w:p>
    <w:p w:rsidR="00B967C8" w:rsidRPr="009C49D3" w:rsidRDefault="00B967C8" w:rsidP="00B967C8">
      <w:pPr>
        <w:keepNext/>
        <w:keepLines/>
        <w:shd w:val="clear" w:color="auto" w:fill="FFFFFF"/>
        <w:ind w:right="57"/>
        <w:jc w:val="center"/>
        <w:rPr>
          <w:rFonts w:ascii="Times New Roman" w:hAnsi="Times New Roman" w:cs="Times New Roman"/>
          <w:b/>
          <w:bCs/>
          <w:caps/>
          <w:color w:val="auto"/>
          <w:spacing w:val="0"/>
          <w:sz w:val="28"/>
          <w:szCs w:val="28"/>
          <w:lang w:val="uk-UA"/>
        </w:rPr>
      </w:pPr>
    </w:p>
    <w:p w:rsidR="00B967C8" w:rsidRPr="009C49D3" w:rsidRDefault="00B967C8" w:rsidP="00B967C8">
      <w:pPr>
        <w:keepNext/>
        <w:keepLines/>
        <w:shd w:val="clear" w:color="auto" w:fill="FFFFFF"/>
        <w:ind w:right="57"/>
        <w:jc w:val="center"/>
        <w:rPr>
          <w:rFonts w:ascii="Times New Roman" w:hAnsi="Times New Roman" w:cs="Times New Roman"/>
          <w:b/>
          <w:bCs/>
          <w:caps/>
          <w:color w:val="auto"/>
          <w:spacing w:val="0"/>
          <w:sz w:val="28"/>
          <w:szCs w:val="28"/>
          <w:lang w:val="uk-UA"/>
        </w:rPr>
      </w:pPr>
      <w:r w:rsidRPr="009C49D3">
        <w:rPr>
          <w:rFonts w:ascii="Times New Roman" w:hAnsi="Times New Roman" w:cs="Times New Roman"/>
          <w:b/>
          <w:bCs/>
          <w:caps/>
          <w:color w:val="auto"/>
          <w:spacing w:val="0"/>
          <w:sz w:val="28"/>
          <w:szCs w:val="28"/>
          <w:lang w:val="uk-UA"/>
        </w:rPr>
        <w:t>Регламент</w:t>
      </w:r>
    </w:p>
    <w:p w:rsidR="00B967C8" w:rsidRPr="009C49D3" w:rsidRDefault="00B967C8" w:rsidP="00B967C8">
      <w:pPr>
        <w:keepNext/>
        <w:keepLines/>
        <w:shd w:val="clear" w:color="auto" w:fill="FFFFFF"/>
        <w:ind w:right="57"/>
        <w:jc w:val="center"/>
        <w:rPr>
          <w:rFonts w:ascii="Times New Roman" w:hAnsi="Times New Roman" w:cs="Times New Roman"/>
          <w:b/>
          <w:bCs/>
          <w:caps/>
          <w:color w:val="auto"/>
          <w:spacing w:val="0"/>
          <w:sz w:val="28"/>
          <w:szCs w:val="28"/>
          <w:lang w:val="uk-UA"/>
        </w:rPr>
      </w:pPr>
      <w:r w:rsidRPr="009C49D3">
        <w:rPr>
          <w:rFonts w:ascii="Times New Roman" w:hAnsi="Times New Roman" w:cs="Times New Roman"/>
          <w:b/>
          <w:bCs/>
          <w:color w:val="auto"/>
          <w:spacing w:val="0"/>
          <w:sz w:val="28"/>
          <w:szCs w:val="28"/>
          <w:lang w:val="uk-UA"/>
        </w:rPr>
        <w:t>Великосеверинівської  сільської ради</w:t>
      </w:r>
    </w:p>
    <w:p w:rsidR="00B967C8" w:rsidRPr="009C49D3" w:rsidRDefault="00B967C8" w:rsidP="00B967C8">
      <w:pPr>
        <w:pStyle w:val="Rozdily"/>
        <w:shd w:val="clear" w:color="auto" w:fill="FFFFFF"/>
        <w:spacing w:before="0" w:line="240" w:lineRule="auto"/>
        <w:jc w:val="both"/>
        <w:rPr>
          <w:b/>
          <w:bCs/>
          <w:sz w:val="28"/>
          <w:szCs w:val="28"/>
          <w:lang w:val="uk-UA"/>
        </w:rPr>
      </w:pPr>
    </w:p>
    <w:p w:rsidR="00B967C8" w:rsidRPr="001B19A8" w:rsidRDefault="00B967C8" w:rsidP="00B967C8">
      <w:pPr>
        <w:pStyle w:val="Rozdily"/>
        <w:shd w:val="clear" w:color="auto" w:fill="FFFFFF"/>
        <w:spacing w:before="0" w:line="240" w:lineRule="auto"/>
        <w:rPr>
          <w:b/>
          <w:bCs/>
          <w:sz w:val="28"/>
          <w:szCs w:val="28"/>
          <w:lang w:val="uk-UA"/>
        </w:rPr>
      </w:pPr>
      <w:r w:rsidRPr="001B19A8">
        <w:rPr>
          <w:b/>
          <w:bCs/>
          <w:sz w:val="28"/>
          <w:szCs w:val="28"/>
          <w:lang w:val="uk-UA"/>
        </w:rPr>
        <w:t>РОЗДІЛ І. ЗАГАЛЬНІ ПОЛОЖЕННЯ</w:t>
      </w:r>
    </w:p>
    <w:p w:rsidR="00B967C8" w:rsidRPr="001B19A8" w:rsidRDefault="00B967C8" w:rsidP="00B967C8">
      <w:pPr>
        <w:pStyle w:val="Stattya-1"/>
        <w:shd w:val="clear" w:color="auto" w:fill="FFFFFF"/>
        <w:spacing w:line="240" w:lineRule="auto"/>
        <w:ind w:firstLine="567"/>
        <w:jc w:val="left"/>
        <w:rPr>
          <w:b/>
          <w:bCs/>
          <w:sz w:val="28"/>
          <w:szCs w:val="28"/>
          <w:lang w:val="uk-UA"/>
        </w:rPr>
      </w:pPr>
    </w:p>
    <w:p w:rsidR="00B967C8" w:rsidRPr="001B19A8" w:rsidRDefault="00B967C8" w:rsidP="00B967C8">
      <w:pPr>
        <w:pStyle w:val="Stattya-1"/>
        <w:shd w:val="clear" w:color="auto" w:fill="FFFFFF"/>
        <w:spacing w:line="240" w:lineRule="auto"/>
        <w:ind w:firstLine="567"/>
        <w:jc w:val="left"/>
        <w:rPr>
          <w:b/>
          <w:bCs/>
          <w:sz w:val="28"/>
          <w:szCs w:val="28"/>
          <w:lang w:val="uk-UA"/>
        </w:rPr>
      </w:pPr>
      <w:r w:rsidRPr="001B19A8">
        <w:rPr>
          <w:b/>
          <w:bCs/>
          <w:sz w:val="28"/>
          <w:szCs w:val="28"/>
          <w:lang w:val="uk-UA"/>
        </w:rPr>
        <w:t>Стаття 1. Рада громади</w:t>
      </w:r>
    </w:p>
    <w:p w:rsidR="00B967C8" w:rsidRPr="001B19A8" w:rsidRDefault="00B967C8" w:rsidP="00B967C8">
      <w:pPr>
        <w:shd w:val="clear" w:color="auto" w:fill="FFFFFF"/>
        <w:rPr>
          <w:rFonts w:ascii="Times New Roman" w:hAnsi="Times New Roman" w:cs="Times New Roman"/>
          <w:color w:val="auto"/>
          <w:spacing w:val="0"/>
          <w:sz w:val="28"/>
          <w:szCs w:val="28"/>
          <w:lang w:val="uk-UA"/>
        </w:rPr>
      </w:pPr>
      <w:r w:rsidRPr="001B19A8">
        <w:rPr>
          <w:rFonts w:ascii="Times New Roman" w:hAnsi="Times New Roman" w:cs="Times New Roman"/>
          <w:color w:val="auto"/>
          <w:spacing w:val="0"/>
          <w:sz w:val="28"/>
          <w:szCs w:val="28"/>
          <w:lang w:val="uk-UA"/>
        </w:rPr>
        <w:t>1. Великосеверинівська сільська рада (надалі у тексті – сільська рада або рада) є представницьким органом місц</w:t>
      </w:r>
      <w:r w:rsidRPr="001B19A8">
        <w:rPr>
          <w:rFonts w:ascii="Times New Roman" w:hAnsi="Times New Roman" w:cs="Times New Roman"/>
          <w:color w:val="auto"/>
          <w:spacing w:val="0"/>
          <w:sz w:val="28"/>
          <w:szCs w:val="28"/>
          <w:lang w:val="uk-UA"/>
        </w:rPr>
        <w:t>е</w:t>
      </w:r>
      <w:r w:rsidRPr="001B19A8">
        <w:rPr>
          <w:rFonts w:ascii="Times New Roman" w:hAnsi="Times New Roman" w:cs="Times New Roman"/>
          <w:color w:val="auto"/>
          <w:spacing w:val="0"/>
          <w:sz w:val="28"/>
          <w:szCs w:val="28"/>
          <w:lang w:val="uk-UA"/>
        </w:rPr>
        <w:t>вого самоврядування, який складається з депутатів і відповідно до закон</w:t>
      </w:r>
      <w:r w:rsidR="00BF096D" w:rsidRPr="001B19A8">
        <w:rPr>
          <w:rFonts w:ascii="Times New Roman" w:hAnsi="Times New Roman" w:cs="Times New Roman"/>
          <w:color w:val="auto"/>
          <w:spacing w:val="0"/>
          <w:sz w:val="28"/>
          <w:szCs w:val="28"/>
          <w:lang w:val="uk-UA"/>
        </w:rPr>
        <w:t xml:space="preserve">одавства України </w:t>
      </w:r>
      <w:r w:rsidRPr="001B19A8">
        <w:rPr>
          <w:rFonts w:ascii="Times New Roman" w:hAnsi="Times New Roman" w:cs="Times New Roman"/>
          <w:color w:val="auto"/>
          <w:spacing w:val="0"/>
          <w:sz w:val="28"/>
          <w:szCs w:val="28"/>
          <w:lang w:val="uk-UA"/>
        </w:rPr>
        <w:t>представляє територіальну громаду та здійснює від її імені та в її інтересах функції і повн</w:t>
      </w:r>
      <w:r w:rsidRPr="001B19A8">
        <w:rPr>
          <w:rFonts w:ascii="Times New Roman" w:hAnsi="Times New Roman" w:cs="Times New Roman"/>
          <w:color w:val="auto"/>
          <w:spacing w:val="0"/>
          <w:sz w:val="28"/>
          <w:szCs w:val="28"/>
          <w:lang w:val="uk-UA"/>
        </w:rPr>
        <w:t>о</w:t>
      </w:r>
      <w:r w:rsidRPr="001B19A8">
        <w:rPr>
          <w:rFonts w:ascii="Times New Roman" w:hAnsi="Times New Roman" w:cs="Times New Roman"/>
          <w:color w:val="auto"/>
          <w:spacing w:val="0"/>
          <w:sz w:val="28"/>
          <w:szCs w:val="28"/>
          <w:lang w:val="uk-UA"/>
        </w:rPr>
        <w:t>важення місцевого самоврядування.</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2. Порядок діяльності ради, її органів та посадових осіб визначається Конституцією України, Законами України «Про місцеве самоврядування в Укр</w:t>
      </w:r>
      <w:r w:rsidRPr="001B19A8">
        <w:rPr>
          <w:rFonts w:ascii="Times New Roman" w:hAnsi="Times New Roman" w:cs="Times New Roman"/>
          <w:spacing w:val="0"/>
          <w:sz w:val="28"/>
          <w:szCs w:val="28"/>
          <w:lang w:val="uk-UA"/>
        </w:rPr>
        <w:t>а</w:t>
      </w:r>
      <w:r w:rsidRPr="001B19A8">
        <w:rPr>
          <w:rFonts w:ascii="Times New Roman" w:hAnsi="Times New Roman" w:cs="Times New Roman"/>
          <w:spacing w:val="0"/>
          <w:sz w:val="28"/>
          <w:szCs w:val="28"/>
          <w:lang w:val="uk-UA"/>
        </w:rPr>
        <w:t>їні», «Про статус депутатів місцевих рад», іншими законодавчими актами України, цим регламентом та іншими рішеннями ради.</w:t>
      </w:r>
    </w:p>
    <w:p w:rsidR="00B967C8" w:rsidRPr="001B19A8" w:rsidRDefault="00B967C8" w:rsidP="00B967C8">
      <w:pPr>
        <w:keepNext/>
        <w:shd w:val="clear" w:color="auto" w:fill="FFFFFF"/>
        <w:rPr>
          <w:rFonts w:ascii="Times New Roman" w:hAnsi="Times New Roman" w:cs="Times New Roman"/>
          <w:b/>
          <w:bCs/>
          <w:spacing w:val="0"/>
          <w:sz w:val="28"/>
          <w:szCs w:val="28"/>
          <w:lang w:val="uk-UA"/>
        </w:rPr>
      </w:pPr>
    </w:p>
    <w:p w:rsidR="00B967C8" w:rsidRPr="001B19A8" w:rsidRDefault="00B967C8" w:rsidP="00B967C8">
      <w:pPr>
        <w:keepNext/>
        <w:shd w:val="clear" w:color="auto" w:fill="FFFFFF"/>
        <w:rPr>
          <w:rFonts w:ascii="Times New Roman" w:hAnsi="Times New Roman" w:cs="Times New Roman"/>
          <w:b/>
          <w:bCs/>
          <w:spacing w:val="0"/>
          <w:sz w:val="28"/>
          <w:szCs w:val="28"/>
          <w:lang w:val="uk-UA"/>
        </w:rPr>
      </w:pPr>
      <w:r w:rsidRPr="001B19A8">
        <w:rPr>
          <w:rFonts w:ascii="Times New Roman" w:hAnsi="Times New Roman" w:cs="Times New Roman"/>
          <w:b/>
          <w:bCs/>
          <w:spacing w:val="0"/>
          <w:sz w:val="28"/>
          <w:szCs w:val="28"/>
          <w:lang w:val="uk-UA"/>
        </w:rPr>
        <w:t>Стаття 2. Предмет регламенту</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Цим регламентом встановлюється порядок скликання сесій ради, підгото</w:t>
      </w:r>
      <w:r w:rsidRPr="001B19A8">
        <w:rPr>
          <w:rFonts w:ascii="Times New Roman" w:hAnsi="Times New Roman" w:cs="Times New Roman"/>
          <w:spacing w:val="0"/>
          <w:sz w:val="28"/>
          <w:szCs w:val="28"/>
          <w:lang w:val="uk-UA"/>
        </w:rPr>
        <w:t>в</w:t>
      </w:r>
      <w:r w:rsidRPr="001B19A8">
        <w:rPr>
          <w:rFonts w:ascii="Times New Roman" w:hAnsi="Times New Roman" w:cs="Times New Roman"/>
          <w:spacing w:val="0"/>
          <w:sz w:val="28"/>
          <w:szCs w:val="28"/>
          <w:lang w:val="uk-UA"/>
        </w:rPr>
        <w:t>ки і розгляду нею питань, проведення засідань, прийняття рішень ради, порядок  формування та організації роботи постійних та інших комісій ра</w:t>
      </w:r>
      <w:r w:rsidRPr="001B19A8">
        <w:rPr>
          <w:rFonts w:ascii="Times New Roman" w:hAnsi="Times New Roman" w:cs="Times New Roman"/>
          <w:spacing w:val="0"/>
          <w:sz w:val="28"/>
          <w:szCs w:val="28"/>
          <w:lang w:val="uk-UA"/>
        </w:rPr>
        <w:softHyphen/>
        <w:t>ди, виконавчих органів ради, здійснення депутатської діяльно</w:t>
      </w:r>
      <w:r w:rsidRPr="001B19A8">
        <w:rPr>
          <w:rFonts w:ascii="Times New Roman" w:hAnsi="Times New Roman" w:cs="Times New Roman"/>
          <w:spacing w:val="0"/>
          <w:sz w:val="28"/>
          <w:szCs w:val="28"/>
          <w:lang w:val="uk-UA"/>
        </w:rPr>
        <w:t>с</w:t>
      </w:r>
      <w:r w:rsidRPr="001B19A8">
        <w:rPr>
          <w:rFonts w:ascii="Times New Roman" w:hAnsi="Times New Roman" w:cs="Times New Roman"/>
          <w:spacing w:val="0"/>
          <w:sz w:val="28"/>
          <w:szCs w:val="28"/>
          <w:lang w:val="uk-UA"/>
        </w:rPr>
        <w:t>ті, обрання і затвердження посадових осіб та інші процедури, які випливають з повноважень ради, встановлених Конституцією та зако</w:t>
      </w:r>
      <w:r w:rsidRPr="001B19A8">
        <w:rPr>
          <w:rFonts w:ascii="Times New Roman" w:hAnsi="Times New Roman" w:cs="Times New Roman"/>
          <w:spacing w:val="0"/>
          <w:sz w:val="28"/>
          <w:szCs w:val="28"/>
          <w:lang w:val="uk-UA"/>
        </w:rPr>
        <w:softHyphen/>
        <w:t>нами України.</w:t>
      </w:r>
    </w:p>
    <w:p w:rsidR="00B967C8" w:rsidRPr="001B19A8" w:rsidRDefault="00B967C8" w:rsidP="00B967C8">
      <w:pPr>
        <w:keepNext/>
        <w:shd w:val="clear" w:color="auto" w:fill="FFFFFF"/>
        <w:rPr>
          <w:rFonts w:ascii="Times New Roman" w:hAnsi="Times New Roman" w:cs="Times New Roman"/>
          <w:b/>
          <w:bCs/>
          <w:spacing w:val="0"/>
          <w:sz w:val="28"/>
          <w:szCs w:val="28"/>
          <w:lang w:val="uk-UA"/>
        </w:rPr>
      </w:pPr>
    </w:p>
    <w:p w:rsidR="00B967C8" w:rsidRPr="001B19A8" w:rsidRDefault="00B967C8" w:rsidP="00B967C8">
      <w:pPr>
        <w:keepNext/>
        <w:shd w:val="clear" w:color="auto" w:fill="FFFFFF"/>
        <w:rPr>
          <w:rFonts w:ascii="Times New Roman" w:hAnsi="Times New Roman" w:cs="Times New Roman"/>
          <w:b/>
          <w:bCs/>
          <w:spacing w:val="0"/>
          <w:sz w:val="28"/>
          <w:szCs w:val="28"/>
          <w:lang w:val="uk-UA"/>
        </w:rPr>
      </w:pPr>
      <w:r w:rsidRPr="001B19A8">
        <w:rPr>
          <w:rFonts w:ascii="Times New Roman" w:hAnsi="Times New Roman" w:cs="Times New Roman"/>
          <w:b/>
          <w:bCs/>
          <w:spacing w:val="0"/>
          <w:sz w:val="28"/>
          <w:szCs w:val="28"/>
          <w:lang w:val="uk-UA"/>
        </w:rPr>
        <w:t>Стаття 3. Мова роботи ради</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Робота ради та її діловодство ведеться українською мовою.</w:t>
      </w:r>
    </w:p>
    <w:p w:rsidR="00B967C8" w:rsidRPr="001B19A8" w:rsidRDefault="00B967C8" w:rsidP="00B967C8">
      <w:pPr>
        <w:keepNext/>
        <w:shd w:val="clear" w:color="auto" w:fill="FFFFFF"/>
        <w:rPr>
          <w:rFonts w:ascii="Times New Roman" w:hAnsi="Times New Roman" w:cs="Times New Roman"/>
          <w:b/>
          <w:bCs/>
          <w:spacing w:val="0"/>
          <w:sz w:val="28"/>
          <w:szCs w:val="28"/>
          <w:lang w:val="uk-UA"/>
        </w:rPr>
      </w:pPr>
    </w:p>
    <w:p w:rsidR="00B967C8" w:rsidRPr="001B19A8" w:rsidRDefault="00B967C8" w:rsidP="00B967C8">
      <w:pPr>
        <w:keepNext/>
        <w:shd w:val="clear" w:color="auto" w:fill="FFFFFF"/>
        <w:rPr>
          <w:rFonts w:ascii="Times New Roman" w:hAnsi="Times New Roman" w:cs="Times New Roman"/>
          <w:b/>
          <w:bCs/>
          <w:spacing w:val="0"/>
          <w:sz w:val="28"/>
          <w:szCs w:val="28"/>
          <w:lang w:val="uk-UA"/>
        </w:rPr>
      </w:pPr>
      <w:r w:rsidRPr="001B19A8">
        <w:rPr>
          <w:rFonts w:ascii="Times New Roman" w:hAnsi="Times New Roman" w:cs="Times New Roman"/>
          <w:b/>
          <w:bCs/>
          <w:spacing w:val="0"/>
          <w:sz w:val="28"/>
          <w:szCs w:val="28"/>
          <w:lang w:val="uk-UA"/>
        </w:rPr>
        <w:t>Стаття 4. Гласність у роботі ради</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1. Засідання ради, постійних та інших комісій є відкритими і гласними.</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r w:rsidRPr="001B19A8">
        <w:rPr>
          <w:rFonts w:ascii="Times New Roman" w:hAnsi="Times New Roman" w:cs="Times New Roman"/>
          <w:color w:val="333333"/>
          <w:spacing w:val="0"/>
          <w:sz w:val="28"/>
          <w:szCs w:val="28"/>
          <w:lang w:val="uk-UA"/>
        </w:rPr>
        <w:t xml:space="preserve"> </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1) ) інформації, що становить державну таємницю;</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 xml:space="preserve">2) інформації з обмеженим доступом, для роботи з якою передбачений спеціальний режим захисту; </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3) конфіденційної інформації, що визнана такою в установленому порядку і належить раді, установам, підприємствам організаціям і відомствам.</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 xml:space="preserve">3. Якщо прийняте у результаті закритого засідання рішення не містить даних, розголошення яких призведе до порушення законодавства у сфері </w:t>
      </w:r>
      <w:r w:rsidRPr="001B19A8">
        <w:rPr>
          <w:rFonts w:ascii="Times New Roman" w:hAnsi="Times New Roman" w:cs="Times New Roman"/>
          <w:spacing w:val="0"/>
          <w:sz w:val="28"/>
          <w:szCs w:val="28"/>
          <w:lang w:val="uk-UA"/>
        </w:rPr>
        <w:lastRenderedPageBreak/>
        <w:t>інформації, воно оприлюднюється в установленому ре</w:t>
      </w:r>
      <w:r w:rsidRPr="001B19A8">
        <w:rPr>
          <w:rFonts w:ascii="Times New Roman" w:hAnsi="Times New Roman" w:cs="Times New Roman"/>
          <w:spacing w:val="0"/>
          <w:sz w:val="28"/>
          <w:szCs w:val="28"/>
          <w:lang w:val="uk-UA"/>
        </w:rPr>
        <w:t>г</w:t>
      </w:r>
      <w:r w:rsidRPr="001B19A8">
        <w:rPr>
          <w:rFonts w:ascii="Times New Roman" w:hAnsi="Times New Roman" w:cs="Times New Roman"/>
          <w:spacing w:val="0"/>
          <w:sz w:val="28"/>
          <w:szCs w:val="28"/>
          <w:lang w:val="uk-UA"/>
        </w:rPr>
        <w:t>ламентом порядку.</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4. Гласність роботи ради забезпечується:</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1) відкритістю пленарних засідань сільської ради, постійних комісій ради та можливістю громадянам спостерігати роботу ради. Право бути присутніми на пленарному засіданні може бути обмежено лише по відношенню до особи (осіб), яка в ході засідання здійснила протиправні дії (ініціювання бійки, хуліганських дій, , репліки у нетверезому стані тощо);</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2) доведенням до відома громадськості інформації про скликання сесії та основні питання порядку денного;</w:t>
      </w:r>
    </w:p>
    <w:p w:rsidR="00B967C8" w:rsidRPr="001B19A8" w:rsidRDefault="00B967C8" w:rsidP="00B967C8">
      <w:pPr>
        <w:shd w:val="clear" w:color="auto" w:fill="FFFFFF"/>
        <w:rPr>
          <w:rFonts w:ascii="Times New Roman" w:hAnsi="Times New Roman" w:cs="Times New Roman"/>
          <w:color w:val="auto"/>
          <w:spacing w:val="0"/>
          <w:sz w:val="28"/>
          <w:szCs w:val="28"/>
          <w:lang w:val="uk-UA"/>
        </w:rPr>
      </w:pPr>
      <w:r w:rsidRPr="001B19A8">
        <w:rPr>
          <w:rFonts w:ascii="Times New Roman" w:hAnsi="Times New Roman" w:cs="Times New Roman"/>
          <w:color w:val="auto"/>
          <w:spacing w:val="0"/>
          <w:sz w:val="28"/>
          <w:szCs w:val="28"/>
          <w:lang w:val="uk-UA"/>
        </w:rPr>
        <w:t xml:space="preserve">3) </w:t>
      </w:r>
      <w:r w:rsidRPr="001B19A8">
        <w:rPr>
          <w:rFonts w:ascii="Times New Roman" w:hAnsi="Times New Roman" w:cs="Times New Roman"/>
          <w:color w:val="auto"/>
          <w:spacing w:val="0"/>
          <w:sz w:val="28"/>
          <w:szCs w:val="28"/>
          <w:shd w:val="clear" w:color="auto" w:fill="FFFFFF"/>
          <w:lang w:val="uk-UA"/>
        </w:rPr>
        <w:t xml:space="preserve">через стабільне функціонування офіційного сайту сільської ради та </w:t>
      </w:r>
      <w:r w:rsidRPr="001B19A8">
        <w:rPr>
          <w:rFonts w:ascii="Times New Roman" w:hAnsi="Times New Roman" w:cs="Times New Roman"/>
          <w:color w:val="auto"/>
          <w:spacing w:val="0"/>
          <w:sz w:val="28"/>
          <w:szCs w:val="28"/>
          <w:lang w:val="uk-UA"/>
        </w:rPr>
        <w:t xml:space="preserve">розміщенням на ньому </w:t>
      </w:r>
      <w:r w:rsidR="00BF096D" w:rsidRPr="001B19A8">
        <w:rPr>
          <w:rFonts w:ascii="Times New Roman" w:hAnsi="Times New Roman" w:cs="Times New Roman"/>
          <w:color w:val="auto"/>
          <w:spacing w:val="0"/>
          <w:sz w:val="28"/>
          <w:szCs w:val="28"/>
          <w:lang w:val="uk-UA"/>
        </w:rPr>
        <w:t xml:space="preserve">звітів про роботу, </w:t>
      </w:r>
      <w:r w:rsidRPr="001B19A8">
        <w:rPr>
          <w:rFonts w:ascii="Times New Roman" w:hAnsi="Times New Roman" w:cs="Times New Roman"/>
          <w:color w:val="auto"/>
          <w:spacing w:val="0"/>
          <w:sz w:val="28"/>
          <w:szCs w:val="28"/>
          <w:lang w:val="uk-UA"/>
        </w:rPr>
        <w:t>рішень ради, інформації про діяльність сільської ради, її органів, депутатів та посадових осіб тощо.</w:t>
      </w:r>
    </w:p>
    <w:p w:rsidR="001B0EB9" w:rsidRDefault="001B0EB9" w:rsidP="00B967C8">
      <w:pPr>
        <w:keepNext/>
        <w:shd w:val="clear" w:color="auto" w:fill="FFFFFF"/>
        <w:rPr>
          <w:rFonts w:ascii="Times New Roman" w:hAnsi="Times New Roman" w:cs="Times New Roman"/>
          <w:b/>
          <w:bCs/>
          <w:spacing w:val="0"/>
          <w:sz w:val="28"/>
          <w:szCs w:val="28"/>
          <w:lang w:val="uk-UA"/>
        </w:rPr>
      </w:pPr>
    </w:p>
    <w:p w:rsidR="00B967C8" w:rsidRPr="001B19A8" w:rsidRDefault="00B967C8" w:rsidP="00B967C8">
      <w:pPr>
        <w:keepNext/>
        <w:shd w:val="clear" w:color="auto" w:fill="FFFFFF"/>
        <w:rPr>
          <w:rFonts w:ascii="Times New Roman" w:hAnsi="Times New Roman" w:cs="Times New Roman"/>
          <w:b/>
          <w:bCs/>
          <w:spacing w:val="0"/>
          <w:sz w:val="28"/>
          <w:szCs w:val="28"/>
          <w:lang w:val="uk-UA"/>
        </w:rPr>
      </w:pPr>
      <w:r w:rsidRPr="001B19A8">
        <w:rPr>
          <w:rFonts w:ascii="Times New Roman" w:hAnsi="Times New Roman" w:cs="Times New Roman"/>
          <w:b/>
          <w:bCs/>
          <w:spacing w:val="0"/>
          <w:sz w:val="28"/>
          <w:szCs w:val="28"/>
          <w:lang w:val="uk-UA"/>
        </w:rPr>
        <w:t>Стаття 5. Запрошені на засідання ради</w:t>
      </w:r>
    </w:p>
    <w:p w:rsidR="00B967C8" w:rsidRPr="001B19A8" w:rsidRDefault="00B967C8" w:rsidP="00B967C8">
      <w:pPr>
        <w:numPr>
          <w:ilvl w:val="0"/>
          <w:numId w:val="1"/>
        </w:numPr>
        <w:shd w:val="clear" w:color="auto" w:fill="FFFFFF"/>
        <w:tabs>
          <w:tab w:val="left" w:pos="993"/>
        </w:tabs>
        <w:ind w:left="0" w:firstLine="567"/>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На пленарні засідання сесії ради та засідання її органів можуть запрош</w:t>
      </w:r>
      <w:r w:rsidRPr="001B19A8">
        <w:rPr>
          <w:rFonts w:ascii="Times New Roman" w:hAnsi="Times New Roman" w:cs="Times New Roman"/>
          <w:spacing w:val="0"/>
          <w:sz w:val="28"/>
          <w:szCs w:val="28"/>
          <w:lang w:val="uk-UA"/>
        </w:rPr>
        <w:t>у</w:t>
      </w:r>
      <w:r w:rsidRPr="001B19A8">
        <w:rPr>
          <w:rFonts w:ascii="Times New Roman" w:hAnsi="Times New Roman" w:cs="Times New Roman"/>
          <w:spacing w:val="0"/>
          <w:sz w:val="28"/>
          <w:szCs w:val="28"/>
          <w:lang w:val="uk-UA"/>
        </w:rPr>
        <w:t>ватися фізичні особи та представники юридичних осіб.</w:t>
      </w:r>
    </w:p>
    <w:p w:rsidR="00B967C8" w:rsidRPr="001B19A8" w:rsidRDefault="00B967C8" w:rsidP="00B967C8">
      <w:pPr>
        <w:numPr>
          <w:ilvl w:val="0"/>
          <w:numId w:val="1"/>
        </w:numPr>
        <w:shd w:val="clear" w:color="auto" w:fill="FFFFFF"/>
        <w:tabs>
          <w:tab w:val="left" w:pos="993"/>
        </w:tabs>
        <w:ind w:left="0" w:firstLine="567"/>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Рада процедурним рішенням може вимагати присутності на засіданні будь-якої посадової особи місцевого самоврядування.</w:t>
      </w:r>
    </w:p>
    <w:p w:rsidR="00B967C8" w:rsidRPr="001B19A8" w:rsidRDefault="00B967C8" w:rsidP="00B967C8">
      <w:pPr>
        <w:numPr>
          <w:ilvl w:val="0"/>
          <w:numId w:val="1"/>
        </w:numPr>
        <w:shd w:val="clear" w:color="auto" w:fill="FFFFFF"/>
        <w:tabs>
          <w:tab w:val="left" w:pos="993"/>
        </w:tabs>
        <w:ind w:left="0" w:firstLine="567"/>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На вимогу ради або її посадових осіб керівники розташованих на території юрисдикції сільської ради підприємств, установ та організацій усіх форм власності зобов'язані прибути на засідання ради або її органів для подання інформації з питань, віднесених до відання ради та її органів, відп</w:t>
      </w:r>
      <w:r w:rsidRPr="001B19A8">
        <w:rPr>
          <w:rFonts w:ascii="Times New Roman" w:hAnsi="Times New Roman" w:cs="Times New Roman"/>
          <w:spacing w:val="0"/>
          <w:sz w:val="28"/>
          <w:szCs w:val="28"/>
          <w:lang w:val="uk-UA"/>
        </w:rPr>
        <w:t>о</w:t>
      </w:r>
      <w:r w:rsidRPr="001B19A8">
        <w:rPr>
          <w:rFonts w:ascii="Times New Roman" w:hAnsi="Times New Roman" w:cs="Times New Roman"/>
          <w:spacing w:val="0"/>
          <w:sz w:val="28"/>
          <w:szCs w:val="28"/>
          <w:lang w:val="uk-UA"/>
        </w:rPr>
        <w:t>відей на запити депутатів.</w:t>
      </w:r>
    </w:p>
    <w:p w:rsidR="00B967C8" w:rsidRPr="001B19A8" w:rsidRDefault="00B967C8" w:rsidP="00B967C8">
      <w:pPr>
        <w:numPr>
          <w:ilvl w:val="0"/>
          <w:numId w:val="1"/>
        </w:numPr>
        <w:shd w:val="clear" w:color="auto" w:fill="FFFFFF"/>
        <w:tabs>
          <w:tab w:val="left" w:pos="993"/>
        </w:tabs>
        <w:ind w:left="0" w:firstLine="567"/>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Головуючий на засіданні повідомляє депутатів про осіб, присутніх на з</w:t>
      </w:r>
      <w:r w:rsidRPr="001B19A8">
        <w:rPr>
          <w:rFonts w:ascii="Times New Roman" w:hAnsi="Times New Roman" w:cs="Times New Roman"/>
          <w:spacing w:val="0"/>
          <w:sz w:val="28"/>
          <w:szCs w:val="28"/>
          <w:lang w:val="uk-UA"/>
        </w:rPr>
        <w:t>а</w:t>
      </w:r>
      <w:r w:rsidRPr="001B19A8">
        <w:rPr>
          <w:rFonts w:ascii="Times New Roman" w:hAnsi="Times New Roman" w:cs="Times New Roman"/>
          <w:spacing w:val="0"/>
          <w:sz w:val="28"/>
          <w:szCs w:val="28"/>
          <w:lang w:val="uk-UA"/>
        </w:rPr>
        <w:t>сіданні за офіційним запрошенням.</w:t>
      </w:r>
    </w:p>
    <w:p w:rsidR="00B967C8" w:rsidRPr="001B19A8" w:rsidRDefault="00B967C8" w:rsidP="00B967C8">
      <w:pPr>
        <w:numPr>
          <w:ilvl w:val="0"/>
          <w:numId w:val="1"/>
        </w:numPr>
        <w:shd w:val="clear" w:color="auto" w:fill="FFFFFF"/>
        <w:tabs>
          <w:tab w:val="left" w:pos="993"/>
        </w:tabs>
        <w:ind w:left="0" w:firstLine="567"/>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w:t>
      </w:r>
      <w:r w:rsidRPr="001B19A8">
        <w:rPr>
          <w:rFonts w:ascii="Times New Roman" w:hAnsi="Times New Roman" w:cs="Times New Roman"/>
          <w:spacing w:val="0"/>
          <w:sz w:val="28"/>
          <w:szCs w:val="28"/>
          <w:lang w:val="uk-UA"/>
        </w:rPr>
        <w:t>а</w:t>
      </w:r>
      <w:r w:rsidRPr="001B19A8">
        <w:rPr>
          <w:rFonts w:ascii="Times New Roman" w:hAnsi="Times New Roman" w:cs="Times New Roman"/>
          <w:spacing w:val="0"/>
          <w:sz w:val="28"/>
          <w:szCs w:val="28"/>
          <w:lang w:val="uk-UA"/>
        </w:rPr>
        <w:t>ється засідання.</w:t>
      </w:r>
    </w:p>
    <w:p w:rsidR="00B967C8" w:rsidRPr="001B19A8" w:rsidRDefault="00B967C8" w:rsidP="00B967C8">
      <w:pPr>
        <w:keepNext/>
        <w:shd w:val="clear" w:color="auto" w:fill="FFFFFF"/>
        <w:rPr>
          <w:rFonts w:ascii="Times New Roman" w:hAnsi="Times New Roman" w:cs="Times New Roman"/>
          <w:b/>
          <w:bCs/>
          <w:spacing w:val="0"/>
          <w:sz w:val="28"/>
          <w:szCs w:val="28"/>
          <w:lang w:val="uk-UA"/>
        </w:rPr>
      </w:pPr>
    </w:p>
    <w:p w:rsidR="00B967C8" w:rsidRPr="001B19A8" w:rsidRDefault="00B967C8" w:rsidP="00B967C8">
      <w:pPr>
        <w:keepNext/>
        <w:shd w:val="clear" w:color="auto" w:fill="FFFFFF"/>
        <w:rPr>
          <w:rFonts w:ascii="Times New Roman" w:hAnsi="Times New Roman" w:cs="Times New Roman"/>
          <w:b/>
          <w:bCs/>
          <w:spacing w:val="0"/>
          <w:sz w:val="28"/>
          <w:szCs w:val="28"/>
          <w:lang w:val="uk-UA"/>
        </w:rPr>
      </w:pPr>
      <w:r w:rsidRPr="001B19A8">
        <w:rPr>
          <w:rFonts w:ascii="Times New Roman" w:hAnsi="Times New Roman" w:cs="Times New Roman"/>
          <w:b/>
          <w:bCs/>
          <w:spacing w:val="0"/>
          <w:sz w:val="28"/>
          <w:szCs w:val="28"/>
          <w:lang w:val="uk-UA"/>
        </w:rPr>
        <w:t>Стаття 6. Встановлення державних та місцевих символів</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1. Державний Прапор України встановлюється на будинку ради на пості</w:t>
      </w:r>
      <w:r w:rsidRPr="001B19A8">
        <w:rPr>
          <w:rFonts w:ascii="Times New Roman" w:hAnsi="Times New Roman" w:cs="Times New Roman"/>
          <w:spacing w:val="0"/>
          <w:sz w:val="28"/>
          <w:szCs w:val="28"/>
          <w:lang w:val="uk-UA"/>
        </w:rPr>
        <w:t>й</w:t>
      </w:r>
      <w:r w:rsidRPr="001B19A8">
        <w:rPr>
          <w:rFonts w:ascii="Times New Roman" w:hAnsi="Times New Roman" w:cs="Times New Roman"/>
          <w:spacing w:val="0"/>
          <w:sz w:val="28"/>
          <w:szCs w:val="28"/>
          <w:lang w:val="uk-UA"/>
        </w:rPr>
        <w:t>но.</w:t>
      </w:r>
    </w:p>
    <w:p w:rsidR="00B967C8" w:rsidRPr="001B19A8" w:rsidRDefault="00B967C8" w:rsidP="00B967C8">
      <w:pPr>
        <w:shd w:val="clear" w:color="auto" w:fill="FFFFFF"/>
        <w:rPr>
          <w:rFonts w:ascii="Times New Roman" w:hAnsi="Times New Roman" w:cs="Times New Roman"/>
          <w:spacing w:val="0"/>
          <w:sz w:val="28"/>
          <w:szCs w:val="28"/>
          <w:lang w:val="uk-UA"/>
        </w:rPr>
      </w:pPr>
      <w:r w:rsidRPr="001B19A8">
        <w:rPr>
          <w:rFonts w:ascii="Times New Roman" w:hAnsi="Times New Roman" w:cs="Times New Roman"/>
          <w:spacing w:val="0"/>
          <w:sz w:val="28"/>
          <w:szCs w:val="28"/>
          <w:lang w:val="uk-UA"/>
        </w:rPr>
        <w:t>2. На час пленарних засідань ради Державний Прапор встановлюються в залі, де проходить засідання.</w:t>
      </w:r>
    </w:p>
    <w:p w:rsidR="00B967C8" w:rsidRPr="001B19A8" w:rsidRDefault="00B967C8" w:rsidP="00B967C8">
      <w:pPr>
        <w:pStyle w:val="Rozdily"/>
        <w:shd w:val="clear" w:color="auto" w:fill="FFFFFF"/>
        <w:spacing w:before="0" w:line="240" w:lineRule="auto"/>
        <w:jc w:val="both"/>
        <w:rPr>
          <w:b/>
          <w:bCs/>
          <w:color w:val="000000"/>
          <w:sz w:val="28"/>
          <w:szCs w:val="28"/>
          <w:lang w:val="uk-UA"/>
        </w:rPr>
      </w:pPr>
    </w:p>
    <w:p w:rsidR="00B967C8" w:rsidRPr="001B19A8" w:rsidRDefault="00B967C8" w:rsidP="00B967C8">
      <w:pPr>
        <w:pStyle w:val="Rozdily"/>
        <w:shd w:val="clear" w:color="auto" w:fill="FFFFFF"/>
        <w:spacing w:before="0" w:line="240" w:lineRule="auto"/>
        <w:rPr>
          <w:b/>
          <w:bCs/>
          <w:color w:val="000000"/>
          <w:sz w:val="28"/>
          <w:szCs w:val="28"/>
          <w:lang w:val="uk-UA"/>
        </w:rPr>
      </w:pPr>
      <w:r w:rsidRPr="001B19A8">
        <w:rPr>
          <w:b/>
          <w:bCs/>
          <w:color w:val="000000"/>
          <w:sz w:val="28"/>
          <w:szCs w:val="28"/>
          <w:lang w:val="uk-UA"/>
        </w:rPr>
        <w:t>РОЗДІЛ II. ДЕПУТАТИ, ПОСАДОВІ ОСОБИ Й ОРГАНИ РАДИ</w:t>
      </w:r>
    </w:p>
    <w:p w:rsidR="00B967C8" w:rsidRPr="001B19A8" w:rsidRDefault="00B967C8" w:rsidP="00B967C8">
      <w:pPr>
        <w:pStyle w:val="Rozdily"/>
        <w:shd w:val="clear" w:color="auto" w:fill="FFFFFF"/>
        <w:spacing w:before="0" w:line="240" w:lineRule="auto"/>
        <w:rPr>
          <w:b/>
          <w:bCs/>
          <w:color w:val="000000"/>
          <w:sz w:val="28"/>
          <w:szCs w:val="28"/>
          <w:lang w:val="uk-UA"/>
        </w:rPr>
      </w:pPr>
    </w:p>
    <w:p w:rsidR="00B967C8" w:rsidRPr="001B19A8" w:rsidRDefault="00B967C8" w:rsidP="00B967C8">
      <w:pPr>
        <w:pStyle w:val="Rozdily"/>
        <w:shd w:val="clear" w:color="auto" w:fill="FFFFFF"/>
        <w:spacing w:before="0" w:line="240" w:lineRule="auto"/>
        <w:rPr>
          <w:b/>
          <w:bCs/>
          <w:color w:val="000000"/>
          <w:sz w:val="28"/>
          <w:szCs w:val="28"/>
          <w:lang w:val="uk-UA"/>
        </w:rPr>
      </w:pPr>
      <w:r w:rsidRPr="001B19A8">
        <w:rPr>
          <w:b/>
          <w:bCs/>
          <w:color w:val="000000"/>
          <w:sz w:val="28"/>
          <w:szCs w:val="28"/>
          <w:lang w:val="uk-UA"/>
        </w:rPr>
        <w:t>ІІ.1. Депутати</w:t>
      </w:r>
    </w:p>
    <w:p w:rsidR="00B967C8" w:rsidRPr="001B19A8" w:rsidRDefault="00B967C8" w:rsidP="00B967C8">
      <w:pPr>
        <w:pStyle w:val="Rozdily"/>
        <w:shd w:val="clear" w:color="auto" w:fill="FFFFFF"/>
        <w:spacing w:before="0" w:line="240" w:lineRule="auto"/>
        <w:jc w:val="both"/>
        <w:rPr>
          <w:b/>
          <w:bCs/>
          <w:color w:val="000000"/>
          <w:sz w:val="28"/>
          <w:szCs w:val="28"/>
          <w:lang w:val="uk-UA"/>
        </w:rPr>
      </w:pPr>
    </w:p>
    <w:p w:rsidR="00B967C8" w:rsidRPr="001B19A8" w:rsidRDefault="00B967C8" w:rsidP="00B967C8">
      <w:pPr>
        <w:pStyle w:val="HTML"/>
        <w:shd w:val="clear" w:color="auto" w:fill="FFFFFF"/>
        <w:tabs>
          <w:tab w:val="left" w:pos="-70"/>
          <w:tab w:val="left" w:pos="0"/>
          <w:tab w:val="left" w:pos="9518"/>
        </w:tabs>
        <w:rPr>
          <w:rFonts w:ascii="Times New Roman" w:hAnsi="Times New Roman"/>
          <w:b/>
          <w:sz w:val="28"/>
          <w:szCs w:val="28"/>
          <w:lang w:val="uk-UA"/>
        </w:rPr>
      </w:pPr>
      <w:r w:rsidRPr="001B19A8">
        <w:rPr>
          <w:rFonts w:ascii="Times New Roman" w:hAnsi="Times New Roman"/>
          <w:b/>
          <w:bCs/>
          <w:sz w:val="28"/>
          <w:szCs w:val="28"/>
          <w:lang w:val="uk-UA"/>
        </w:rPr>
        <w:t>Стаття 7. Правові засади діяльності депутатів ради</w:t>
      </w:r>
    </w:p>
    <w:p w:rsidR="00B967C8" w:rsidRPr="001B19A8" w:rsidRDefault="00B967C8" w:rsidP="00B967C8">
      <w:pPr>
        <w:pStyle w:val="HTML"/>
        <w:numPr>
          <w:ilvl w:val="0"/>
          <w:numId w:val="2"/>
        </w:numPr>
        <w:shd w:val="clear" w:color="auto" w:fill="FFFFFF"/>
        <w:tabs>
          <w:tab w:val="clear" w:pos="916"/>
          <w:tab w:val="left" w:pos="-142"/>
          <w:tab w:val="left" w:pos="-70"/>
          <w:tab w:val="left" w:pos="993"/>
          <w:tab w:val="left" w:pos="1260"/>
          <w:tab w:val="left" w:pos="9518"/>
        </w:tabs>
        <w:ind w:left="0" w:firstLine="567"/>
        <w:rPr>
          <w:rFonts w:ascii="Times New Roman" w:hAnsi="Times New Roman"/>
          <w:sz w:val="28"/>
          <w:szCs w:val="28"/>
          <w:lang w:val="uk-UA"/>
        </w:rPr>
      </w:pPr>
      <w:r w:rsidRPr="001B19A8">
        <w:rPr>
          <w:rFonts w:ascii="Times New Roman" w:hAnsi="Times New Roman"/>
          <w:sz w:val="28"/>
          <w:szCs w:val="28"/>
          <w:lang w:val="uk-UA"/>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B967C8" w:rsidRPr="001B19A8" w:rsidRDefault="00B967C8" w:rsidP="00B967C8">
      <w:pPr>
        <w:pStyle w:val="HTML"/>
        <w:numPr>
          <w:ilvl w:val="0"/>
          <w:numId w:val="2"/>
        </w:numPr>
        <w:shd w:val="clear" w:color="auto" w:fill="FFFFFF"/>
        <w:tabs>
          <w:tab w:val="clear" w:pos="916"/>
          <w:tab w:val="left" w:pos="-142"/>
          <w:tab w:val="left" w:pos="-70"/>
          <w:tab w:val="left" w:pos="993"/>
          <w:tab w:val="left" w:pos="1260"/>
          <w:tab w:val="left" w:pos="9518"/>
        </w:tabs>
        <w:ind w:left="0" w:firstLine="567"/>
        <w:rPr>
          <w:rFonts w:ascii="Times New Roman" w:hAnsi="Times New Roman"/>
          <w:sz w:val="28"/>
          <w:szCs w:val="28"/>
          <w:lang w:val="uk-UA"/>
        </w:rPr>
      </w:pPr>
      <w:r w:rsidRPr="001B19A8">
        <w:rPr>
          <w:rFonts w:ascii="Times New Roman" w:hAnsi="Times New Roman"/>
          <w:sz w:val="28"/>
          <w:szCs w:val="28"/>
          <w:lang w:val="uk-UA"/>
        </w:rPr>
        <w:lastRenderedPageBreak/>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B967C8" w:rsidRPr="001B19A8" w:rsidRDefault="00B967C8" w:rsidP="00B967C8">
      <w:pPr>
        <w:pStyle w:val="HTML"/>
        <w:numPr>
          <w:ilvl w:val="0"/>
          <w:numId w:val="2"/>
        </w:numPr>
        <w:shd w:val="clear" w:color="auto" w:fill="FFFFFF"/>
        <w:tabs>
          <w:tab w:val="clear" w:pos="916"/>
          <w:tab w:val="left" w:pos="-142"/>
          <w:tab w:val="left" w:pos="-70"/>
          <w:tab w:val="left" w:pos="993"/>
          <w:tab w:val="left" w:pos="1260"/>
          <w:tab w:val="left" w:pos="9518"/>
        </w:tabs>
        <w:ind w:left="0" w:firstLine="567"/>
        <w:rPr>
          <w:rFonts w:ascii="Times New Roman" w:hAnsi="Times New Roman"/>
          <w:sz w:val="28"/>
          <w:szCs w:val="28"/>
          <w:lang w:val="uk-UA"/>
        </w:rPr>
      </w:pPr>
      <w:r w:rsidRPr="001B19A8">
        <w:rPr>
          <w:rFonts w:ascii="Times New Roman" w:hAnsi="Times New Roman"/>
          <w:bCs/>
          <w:iCs/>
          <w:sz w:val="28"/>
          <w:szCs w:val="28"/>
          <w:lang w:val="uk-UA"/>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B967C8" w:rsidRPr="001B19A8" w:rsidRDefault="00B967C8" w:rsidP="00B967C8">
      <w:pPr>
        <w:pStyle w:val="HTML"/>
        <w:numPr>
          <w:ilvl w:val="0"/>
          <w:numId w:val="2"/>
        </w:numPr>
        <w:shd w:val="clear" w:color="auto" w:fill="FFFFFF"/>
        <w:tabs>
          <w:tab w:val="clear" w:pos="916"/>
          <w:tab w:val="left" w:pos="-142"/>
          <w:tab w:val="left" w:pos="-70"/>
          <w:tab w:val="left" w:pos="993"/>
          <w:tab w:val="left" w:pos="1260"/>
          <w:tab w:val="left" w:pos="9518"/>
        </w:tabs>
        <w:ind w:left="0" w:firstLine="567"/>
        <w:rPr>
          <w:rFonts w:ascii="Times New Roman" w:hAnsi="Times New Roman"/>
          <w:sz w:val="28"/>
          <w:szCs w:val="28"/>
          <w:lang w:val="uk-UA"/>
        </w:rPr>
      </w:pPr>
      <w:r w:rsidRPr="001B19A8">
        <w:rPr>
          <w:rFonts w:ascii="Times New Roman" w:hAnsi="Times New Roman"/>
          <w:sz w:val="28"/>
          <w:szCs w:val="28"/>
          <w:lang w:val="uk-UA"/>
        </w:rPr>
        <w:t xml:space="preserve">Депутат ради є повноважним і рівноправним членом ради як представницького органу місцевого самоврядування. </w:t>
      </w:r>
    </w:p>
    <w:p w:rsidR="00B967C8" w:rsidRPr="001B19A8" w:rsidRDefault="00B967C8" w:rsidP="00B967C8">
      <w:pPr>
        <w:pStyle w:val="HTML"/>
        <w:numPr>
          <w:ilvl w:val="0"/>
          <w:numId w:val="2"/>
        </w:numPr>
        <w:shd w:val="clear" w:color="auto" w:fill="FFFFFF"/>
        <w:tabs>
          <w:tab w:val="clear" w:pos="916"/>
          <w:tab w:val="left" w:pos="-142"/>
          <w:tab w:val="left" w:pos="-70"/>
          <w:tab w:val="left" w:pos="993"/>
          <w:tab w:val="left" w:pos="1260"/>
          <w:tab w:val="left" w:pos="9518"/>
        </w:tabs>
        <w:ind w:left="0" w:firstLine="567"/>
        <w:rPr>
          <w:rFonts w:ascii="Times New Roman" w:hAnsi="Times New Roman"/>
          <w:sz w:val="28"/>
          <w:szCs w:val="28"/>
          <w:lang w:val="uk-UA"/>
        </w:rPr>
      </w:pPr>
      <w:r w:rsidRPr="001B19A8">
        <w:rPr>
          <w:rFonts w:ascii="Times New Roman" w:hAnsi="Times New Roman"/>
          <w:sz w:val="28"/>
          <w:szCs w:val="28"/>
          <w:lang w:val="uk-UA"/>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1B0EB9" w:rsidRDefault="001B0EB9" w:rsidP="00B967C8">
      <w:pPr>
        <w:pStyle w:val="HTML"/>
        <w:shd w:val="clear" w:color="auto" w:fill="FFFFFF"/>
        <w:tabs>
          <w:tab w:val="left" w:pos="-70"/>
          <w:tab w:val="left" w:pos="0"/>
          <w:tab w:val="left" w:pos="9518"/>
        </w:tabs>
        <w:rPr>
          <w:rFonts w:ascii="Times New Roman" w:hAnsi="Times New Roman"/>
          <w:b/>
          <w:bCs/>
          <w:sz w:val="28"/>
          <w:szCs w:val="28"/>
          <w:lang w:val="uk-UA"/>
        </w:rPr>
      </w:pPr>
    </w:p>
    <w:p w:rsidR="00B967C8" w:rsidRPr="001B19A8" w:rsidRDefault="00B967C8" w:rsidP="00B967C8">
      <w:pPr>
        <w:pStyle w:val="HTML"/>
        <w:shd w:val="clear" w:color="auto" w:fill="FFFFFF"/>
        <w:tabs>
          <w:tab w:val="left" w:pos="-70"/>
          <w:tab w:val="left" w:pos="0"/>
          <w:tab w:val="left" w:pos="9518"/>
        </w:tabs>
        <w:rPr>
          <w:rFonts w:ascii="Times New Roman" w:hAnsi="Times New Roman"/>
          <w:b/>
          <w:sz w:val="28"/>
          <w:szCs w:val="28"/>
          <w:lang w:val="uk-UA"/>
        </w:rPr>
      </w:pPr>
      <w:r w:rsidRPr="001B19A8">
        <w:rPr>
          <w:rFonts w:ascii="Times New Roman" w:hAnsi="Times New Roman"/>
          <w:b/>
          <w:bCs/>
          <w:sz w:val="28"/>
          <w:szCs w:val="28"/>
          <w:lang w:val="uk-UA"/>
        </w:rPr>
        <w:t>Стаття 8. Посвідчення депутата ради</w:t>
      </w:r>
    </w:p>
    <w:p w:rsidR="00B967C8" w:rsidRPr="001B19A8" w:rsidRDefault="00B967C8" w:rsidP="00B967C8">
      <w:pPr>
        <w:pStyle w:val="HTML"/>
        <w:shd w:val="clear" w:color="auto" w:fill="FFFFFF"/>
        <w:tabs>
          <w:tab w:val="clear" w:pos="1832"/>
          <w:tab w:val="left" w:pos="-70"/>
          <w:tab w:val="left" w:pos="613"/>
          <w:tab w:val="left" w:pos="9518"/>
        </w:tabs>
        <w:rPr>
          <w:rFonts w:ascii="Times New Roman" w:hAnsi="Times New Roman"/>
          <w:sz w:val="28"/>
          <w:szCs w:val="28"/>
          <w:lang w:val="uk-UA"/>
        </w:rPr>
      </w:pPr>
      <w:r w:rsidRPr="001B19A8">
        <w:rPr>
          <w:rFonts w:ascii="Times New Roman" w:hAnsi="Times New Roman"/>
          <w:sz w:val="28"/>
          <w:szCs w:val="28"/>
          <w:lang w:val="uk-UA"/>
        </w:rPr>
        <w:t xml:space="preserve">1. Депутату ради після визнання їх повноважень надається: </w:t>
      </w:r>
    </w:p>
    <w:p w:rsidR="00B967C8" w:rsidRPr="001B19A8" w:rsidRDefault="00B967C8" w:rsidP="00B967C8">
      <w:pPr>
        <w:pStyle w:val="HTML"/>
        <w:shd w:val="clear" w:color="auto" w:fill="FFFFFF"/>
        <w:tabs>
          <w:tab w:val="clear" w:pos="916"/>
          <w:tab w:val="clear" w:pos="1832"/>
          <w:tab w:val="left" w:pos="-70"/>
          <w:tab w:val="left" w:pos="567"/>
          <w:tab w:val="left" w:pos="9518"/>
        </w:tabs>
        <w:rPr>
          <w:rFonts w:ascii="Times New Roman" w:hAnsi="Times New Roman"/>
          <w:sz w:val="28"/>
          <w:szCs w:val="28"/>
          <w:lang w:val="uk-UA"/>
        </w:rPr>
      </w:pPr>
      <w:r w:rsidRPr="001B19A8">
        <w:rPr>
          <w:rFonts w:ascii="Times New Roman" w:hAnsi="Times New Roman"/>
          <w:sz w:val="28"/>
          <w:szCs w:val="28"/>
          <w:lang w:val="uk-UA"/>
        </w:rPr>
        <w:t xml:space="preserve">1) тимчасове посвідчення про реєстрацію депутата ради, видане </w:t>
      </w:r>
      <w:r w:rsidRPr="001B19A8">
        <w:rPr>
          <w:rFonts w:ascii="Times New Roman" w:hAnsi="Times New Roman"/>
          <w:bCs/>
          <w:iCs/>
          <w:sz w:val="28"/>
          <w:szCs w:val="28"/>
          <w:lang w:val="uk-UA"/>
        </w:rPr>
        <w:t xml:space="preserve">відповідною територіальною </w:t>
      </w:r>
      <w:r w:rsidRPr="001B19A8">
        <w:rPr>
          <w:rFonts w:ascii="Times New Roman" w:hAnsi="Times New Roman"/>
          <w:sz w:val="28"/>
          <w:szCs w:val="28"/>
          <w:lang w:val="uk-UA"/>
        </w:rPr>
        <w:t xml:space="preserve">виборчою комісією; </w:t>
      </w:r>
    </w:p>
    <w:p w:rsidR="00B967C8" w:rsidRPr="001B19A8" w:rsidRDefault="00B967C8" w:rsidP="00B967C8">
      <w:pPr>
        <w:pStyle w:val="HTML"/>
        <w:shd w:val="clear" w:color="auto" w:fill="FFFFFF"/>
        <w:tabs>
          <w:tab w:val="clear" w:pos="916"/>
          <w:tab w:val="clear" w:pos="1832"/>
          <w:tab w:val="left" w:pos="-70"/>
          <w:tab w:val="left" w:pos="567"/>
          <w:tab w:val="left" w:pos="613"/>
          <w:tab w:val="left" w:pos="9518"/>
        </w:tabs>
        <w:rPr>
          <w:rFonts w:ascii="Times New Roman" w:hAnsi="Times New Roman"/>
          <w:sz w:val="28"/>
          <w:szCs w:val="28"/>
          <w:lang w:val="uk-UA"/>
        </w:rPr>
      </w:pPr>
      <w:r w:rsidRPr="001B19A8">
        <w:rPr>
          <w:rFonts w:ascii="Times New Roman" w:hAnsi="Times New Roman"/>
          <w:sz w:val="28"/>
          <w:szCs w:val="28"/>
          <w:lang w:val="uk-UA"/>
        </w:rPr>
        <w:t>2) посвідчення депутата ради.</w:t>
      </w:r>
    </w:p>
    <w:p w:rsidR="00B967C8" w:rsidRPr="001B19A8" w:rsidRDefault="00B967C8" w:rsidP="00B967C8">
      <w:pPr>
        <w:pStyle w:val="HTML"/>
        <w:shd w:val="clear" w:color="auto" w:fill="FFFFFF"/>
        <w:tabs>
          <w:tab w:val="clear" w:pos="1832"/>
          <w:tab w:val="left" w:pos="-70"/>
          <w:tab w:val="left" w:pos="613"/>
          <w:tab w:val="left" w:pos="9518"/>
        </w:tabs>
        <w:ind w:left="1610"/>
        <w:rPr>
          <w:rFonts w:ascii="Times New Roman" w:hAnsi="Times New Roman"/>
          <w:b/>
          <w:bCs/>
          <w:sz w:val="28"/>
          <w:szCs w:val="28"/>
          <w:lang w:val="uk-UA"/>
        </w:rPr>
      </w:pPr>
    </w:p>
    <w:p w:rsidR="00B967C8" w:rsidRPr="001B19A8" w:rsidRDefault="00B967C8" w:rsidP="001B19A8">
      <w:pPr>
        <w:pStyle w:val="HTML"/>
        <w:shd w:val="clear" w:color="auto" w:fill="FFFFFF"/>
        <w:tabs>
          <w:tab w:val="clear" w:pos="9160"/>
          <w:tab w:val="left" w:pos="-70"/>
          <w:tab w:val="left" w:pos="110"/>
          <w:tab w:val="left" w:pos="9518"/>
          <w:tab w:val="left" w:pos="9650"/>
        </w:tabs>
        <w:rPr>
          <w:rFonts w:ascii="Times New Roman" w:hAnsi="Times New Roman"/>
          <w:b/>
          <w:sz w:val="28"/>
          <w:szCs w:val="28"/>
          <w:lang w:val="uk-UA"/>
        </w:rPr>
      </w:pPr>
      <w:r w:rsidRPr="001B19A8">
        <w:rPr>
          <w:rFonts w:ascii="Times New Roman" w:hAnsi="Times New Roman"/>
          <w:b/>
          <w:bCs/>
          <w:sz w:val="28"/>
          <w:szCs w:val="28"/>
          <w:lang w:val="uk-UA"/>
        </w:rPr>
        <w:t>Стаття 9. Форми роботи депутата ради</w:t>
      </w:r>
    </w:p>
    <w:p w:rsidR="00B967C8" w:rsidRPr="001B19A8" w:rsidRDefault="00B967C8" w:rsidP="001B19A8">
      <w:pPr>
        <w:pStyle w:val="HTML"/>
        <w:shd w:val="clear" w:color="auto" w:fill="FFFFFF"/>
        <w:tabs>
          <w:tab w:val="clear" w:pos="9160"/>
          <w:tab w:val="left" w:pos="-70"/>
          <w:tab w:val="left" w:pos="110"/>
          <w:tab w:val="left" w:pos="9518"/>
          <w:tab w:val="left" w:pos="9650"/>
        </w:tabs>
        <w:ind w:left="567"/>
        <w:rPr>
          <w:rFonts w:ascii="Times New Roman" w:hAnsi="Times New Roman"/>
          <w:sz w:val="28"/>
          <w:szCs w:val="28"/>
          <w:lang w:val="uk-UA"/>
        </w:rPr>
      </w:pPr>
      <w:r w:rsidRPr="001B19A8">
        <w:rPr>
          <w:rFonts w:ascii="Times New Roman" w:hAnsi="Times New Roman"/>
          <w:sz w:val="28"/>
          <w:szCs w:val="28"/>
          <w:lang w:val="uk-UA"/>
        </w:rPr>
        <w:t>1. Діяльність депутата в Раді включає:</w:t>
      </w:r>
    </w:p>
    <w:p w:rsidR="00B967C8" w:rsidRPr="001B19A8" w:rsidRDefault="00B967C8" w:rsidP="001B19A8">
      <w:pPr>
        <w:pStyle w:val="HTML"/>
        <w:shd w:val="clear" w:color="auto" w:fill="FFFFFF"/>
        <w:tabs>
          <w:tab w:val="clear" w:pos="9160"/>
          <w:tab w:val="left" w:pos="-70"/>
          <w:tab w:val="left" w:pos="0"/>
          <w:tab w:val="left" w:pos="110"/>
          <w:tab w:val="left" w:pos="9518"/>
          <w:tab w:val="left" w:pos="9650"/>
        </w:tabs>
        <w:rPr>
          <w:rFonts w:ascii="Times New Roman" w:hAnsi="Times New Roman"/>
          <w:sz w:val="28"/>
          <w:szCs w:val="28"/>
          <w:lang w:val="uk-UA"/>
        </w:rPr>
      </w:pPr>
      <w:r w:rsidRPr="001B19A8">
        <w:rPr>
          <w:rFonts w:ascii="Times New Roman" w:hAnsi="Times New Roman"/>
          <w:sz w:val="28"/>
          <w:szCs w:val="28"/>
          <w:lang w:val="uk-UA"/>
        </w:rPr>
        <w:t>1) участь у пленарних засіданнях ради;</w:t>
      </w:r>
    </w:p>
    <w:p w:rsidR="00B967C8" w:rsidRPr="001B19A8" w:rsidRDefault="00B967C8" w:rsidP="001B19A8">
      <w:pPr>
        <w:pStyle w:val="HTML"/>
        <w:shd w:val="clear" w:color="auto" w:fill="FFFFFF"/>
        <w:tabs>
          <w:tab w:val="clear" w:pos="916"/>
          <w:tab w:val="clear" w:pos="9160"/>
          <w:tab w:val="left" w:pos="-180"/>
          <w:tab w:val="left" w:pos="-70"/>
          <w:tab w:val="left" w:pos="9518"/>
          <w:tab w:val="left" w:pos="9650"/>
        </w:tabs>
        <w:rPr>
          <w:rFonts w:ascii="Times New Roman" w:hAnsi="Times New Roman"/>
          <w:sz w:val="28"/>
          <w:szCs w:val="28"/>
          <w:lang w:val="uk-UA"/>
        </w:rPr>
      </w:pPr>
      <w:r w:rsidRPr="001B19A8">
        <w:rPr>
          <w:rFonts w:ascii="Times New Roman" w:hAnsi="Times New Roman"/>
          <w:sz w:val="28"/>
          <w:szCs w:val="28"/>
          <w:lang w:val="uk-UA"/>
        </w:rPr>
        <w:t>2)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B967C8" w:rsidRPr="001B19A8" w:rsidRDefault="00B967C8" w:rsidP="001B19A8">
      <w:pPr>
        <w:pStyle w:val="HTML"/>
        <w:shd w:val="clear" w:color="auto" w:fill="FFFFFF"/>
        <w:tabs>
          <w:tab w:val="clear" w:pos="9160"/>
          <w:tab w:val="left" w:pos="-70"/>
          <w:tab w:val="left" w:pos="0"/>
          <w:tab w:val="left" w:pos="110"/>
          <w:tab w:val="left" w:pos="9518"/>
          <w:tab w:val="left" w:pos="9650"/>
        </w:tabs>
        <w:rPr>
          <w:rFonts w:ascii="Times New Roman" w:hAnsi="Times New Roman"/>
          <w:sz w:val="28"/>
          <w:szCs w:val="28"/>
          <w:lang w:val="uk-UA"/>
        </w:rPr>
      </w:pPr>
      <w:r w:rsidRPr="001B19A8">
        <w:rPr>
          <w:rFonts w:ascii="Times New Roman" w:hAnsi="Times New Roman"/>
          <w:sz w:val="28"/>
          <w:szCs w:val="28"/>
          <w:lang w:val="uk-UA"/>
        </w:rPr>
        <w:t>3) виконання доручень ради та її органів;</w:t>
      </w:r>
    </w:p>
    <w:p w:rsidR="00B967C8" w:rsidRPr="001B19A8" w:rsidRDefault="00B967C8" w:rsidP="001B19A8">
      <w:pPr>
        <w:pStyle w:val="HTML"/>
        <w:shd w:val="clear" w:color="auto" w:fill="FFFFFF"/>
        <w:tabs>
          <w:tab w:val="clear" w:pos="916"/>
          <w:tab w:val="clear" w:pos="1832"/>
          <w:tab w:val="clear" w:pos="9160"/>
          <w:tab w:val="left" w:pos="-70"/>
          <w:tab w:val="left" w:pos="0"/>
          <w:tab w:val="left" w:pos="9518"/>
          <w:tab w:val="left" w:pos="9650"/>
        </w:tabs>
        <w:rPr>
          <w:rFonts w:ascii="Times New Roman" w:hAnsi="Times New Roman"/>
          <w:sz w:val="28"/>
          <w:szCs w:val="28"/>
          <w:lang w:val="uk-UA"/>
        </w:rPr>
      </w:pPr>
      <w:r w:rsidRPr="001B19A8">
        <w:rPr>
          <w:rFonts w:ascii="Times New Roman" w:hAnsi="Times New Roman"/>
          <w:sz w:val="28"/>
          <w:szCs w:val="28"/>
          <w:lang w:val="uk-UA"/>
        </w:rPr>
        <w:t xml:space="preserve">4) роботу над </w:t>
      </w:r>
      <w:r w:rsidR="00E51DF1" w:rsidRPr="001B19A8">
        <w:rPr>
          <w:rFonts w:ascii="Times New Roman" w:hAnsi="Times New Roman"/>
          <w:sz w:val="28"/>
          <w:szCs w:val="28"/>
          <w:lang w:val="uk-UA"/>
        </w:rPr>
        <w:t>проєкт</w:t>
      </w:r>
      <w:r w:rsidRPr="001B19A8">
        <w:rPr>
          <w:rFonts w:ascii="Times New Roman" w:hAnsi="Times New Roman"/>
          <w:sz w:val="28"/>
          <w:szCs w:val="28"/>
          <w:lang w:val="uk-UA"/>
        </w:rPr>
        <w:t>ами рішень, документами ради та виконання інших депутатських повноважень у складі депутатських фракцій та груп чи індивідуально;</w:t>
      </w:r>
    </w:p>
    <w:p w:rsidR="00B967C8" w:rsidRPr="001B19A8" w:rsidRDefault="00B967C8" w:rsidP="001B19A8">
      <w:pPr>
        <w:pStyle w:val="HTML"/>
        <w:shd w:val="clear" w:color="auto" w:fill="FFFFFF"/>
        <w:tabs>
          <w:tab w:val="clear" w:pos="9160"/>
          <w:tab w:val="left" w:pos="-70"/>
          <w:tab w:val="left" w:pos="0"/>
          <w:tab w:val="left" w:pos="110"/>
          <w:tab w:val="left" w:pos="9518"/>
          <w:tab w:val="left" w:pos="9650"/>
        </w:tabs>
        <w:rPr>
          <w:rFonts w:ascii="Times New Roman" w:hAnsi="Times New Roman"/>
          <w:sz w:val="28"/>
          <w:szCs w:val="28"/>
          <w:lang w:val="uk-UA"/>
        </w:rPr>
      </w:pPr>
      <w:r w:rsidRPr="001B19A8">
        <w:rPr>
          <w:rFonts w:ascii="Times New Roman" w:hAnsi="Times New Roman"/>
          <w:sz w:val="28"/>
          <w:szCs w:val="28"/>
          <w:lang w:val="uk-UA"/>
        </w:rPr>
        <w:t>5) роботу з населенням сіл</w:t>
      </w:r>
      <w:r w:rsidR="00BF096D" w:rsidRPr="001B19A8">
        <w:rPr>
          <w:rFonts w:ascii="Times New Roman" w:hAnsi="Times New Roman"/>
          <w:sz w:val="28"/>
          <w:szCs w:val="28"/>
          <w:lang w:val="uk-UA"/>
        </w:rPr>
        <w:t xml:space="preserve">ьської </w:t>
      </w:r>
      <w:r w:rsidRPr="001B19A8">
        <w:rPr>
          <w:rFonts w:ascii="Times New Roman" w:hAnsi="Times New Roman"/>
          <w:sz w:val="28"/>
          <w:szCs w:val="28"/>
          <w:lang w:val="uk-UA"/>
        </w:rPr>
        <w:t>територіальної громади та відповідного виборчого округу.</w:t>
      </w:r>
    </w:p>
    <w:p w:rsidR="00B967C8" w:rsidRPr="001B19A8" w:rsidRDefault="00B967C8" w:rsidP="001B19A8">
      <w:pPr>
        <w:pStyle w:val="HTML"/>
        <w:shd w:val="clear" w:color="auto" w:fill="FFFFFF"/>
        <w:tabs>
          <w:tab w:val="clear" w:pos="916"/>
          <w:tab w:val="clear" w:pos="1832"/>
          <w:tab w:val="left" w:pos="-70"/>
          <w:tab w:val="left" w:pos="0"/>
          <w:tab w:val="left" w:pos="1370"/>
          <w:tab w:val="left" w:pos="9518"/>
        </w:tabs>
        <w:rPr>
          <w:rFonts w:ascii="Times New Roman" w:hAnsi="Times New Roman"/>
          <w:sz w:val="28"/>
          <w:szCs w:val="28"/>
          <w:lang w:val="uk-UA"/>
        </w:rPr>
      </w:pPr>
      <w:r w:rsidRPr="001B19A8">
        <w:rPr>
          <w:rFonts w:ascii="Times New Roman" w:hAnsi="Times New Roman"/>
          <w:sz w:val="28"/>
          <w:szCs w:val="28"/>
          <w:lang w:val="uk-UA"/>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B967C8" w:rsidRPr="001B19A8" w:rsidRDefault="00B967C8" w:rsidP="001B19A8">
      <w:pPr>
        <w:pStyle w:val="HTML"/>
        <w:shd w:val="clear" w:color="auto" w:fill="FFFFFF"/>
        <w:tabs>
          <w:tab w:val="left" w:pos="-142"/>
          <w:tab w:val="left" w:pos="-70"/>
          <w:tab w:val="left" w:pos="993"/>
          <w:tab w:val="left" w:pos="1260"/>
          <w:tab w:val="left" w:pos="9518"/>
        </w:tabs>
        <w:ind w:left="567"/>
        <w:rPr>
          <w:rFonts w:ascii="Times New Roman" w:hAnsi="Times New Roman"/>
          <w:b/>
          <w:sz w:val="28"/>
          <w:szCs w:val="28"/>
          <w:lang w:val="uk-UA"/>
        </w:rPr>
      </w:pPr>
    </w:p>
    <w:p w:rsidR="00B967C8" w:rsidRPr="001B19A8" w:rsidRDefault="00B967C8" w:rsidP="001B19A8">
      <w:pPr>
        <w:pStyle w:val="HTML"/>
        <w:shd w:val="clear" w:color="auto" w:fill="FFFFFF"/>
        <w:tabs>
          <w:tab w:val="left" w:pos="-142"/>
          <w:tab w:val="left" w:pos="-70"/>
          <w:tab w:val="left" w:pos="993"/>
          <w:tab w:val="left" w:pos="1260"/>
          <w:tab w:val="left" w:pos="9518"/>
        </w:tabs>
        <w:ind w:left="567"/>
        <w:rPr>
          <w:rFonts w:ascii="Times New Roman" w:hAnsi="Times New Roman"/>
          <w:b/>
          <w:sz w:val="28"/>
          <w:szCs w:val="28"/>
          <w:lang w:val="uk-UA"/>
        </w:rPr>
      </w:pPr>
      <w:r w:rsidRPr="001B19A8">
        <w:rPr>
          <w:rFonts w:ascii="Times New Roman" w:hAnsi="Times New Roman"/>
          <w:b/>
          <w:sz w:val="28"/>
          <w:szCs w:val="28"/>
          <w:lang w:val="uk-UA"/>
        </w:rPr>
        <w:t>Стаття 10. Обов’язки депутата ради</w:t>
      </w:r>
    </w:p>
    <w:p w:rsidR="00B967C8" w:rsidRPr="001B19A8" w:rsidRDefault="00B967C8" w:rsidP="001B19A8">
      <w:pPr>
        <w:pStyle w:val="HTML"/>
        <w:shd w:val="clear" w:color="auto" w:fill="FFFFFF"/>
        <w:tabs>
          <w:tab w:val="left" w:pos="-142"/>
          <w:tab w:val="left" w:pos="-70"/>
          <w:tab w:val="left" w:pos="993"/>
          <w:tab w:val="left" w:pos="1260"/>
          <w:tab w:val="left" w:pos="9518"/>
        </w:tabs>
        <w:ind w:left="567"/>
        <w:rPr>
          <w:rFonts w:ascii="Times New Roman" w:hAnsi="Times New Roman"/>
          <w:sz w:val="28"/>
          <w:szCs w:val="28"/>
          <w:lang w:val="uk-UA"/>
        </w:rPr>
      </w:pPr>
      <w:r w:rsidRPr="001B19A8">
        <w:rPr>
          <w:rFonts w:ascii="Times New Roman" w:hAnsi="Times New Roman"/>
          <w:sz w:val="28"/>
          <w:szCs w:val="28"/>
          <w:lang w:val="uk-UA"/>
        </w:rPr>
        <w:t>1.Депутат місцевої ради зобов’язаний:</w:t>
      </w:r>
    </w:p>
    <w:p w:rsidR="00B967C8" w:rsidRPr="001B19A8" w:rsidRDefault="00B967C8" w:rsidP="001B19A8">
      <w:pPr>
        <w:pStyle w:val="HTML"/>
        <w:shd w:val="clear" w:color="auto" w:fill="FFFFFF"/>
        <w:tabs>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t>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B967C8" w:rsidRPr="001B19A8" w:rsidRDefault="00B967C8" w:rsidP="001B19A8">
      <w:pPr>
        <w:pStyle w:val="HTML"/>
        <w:shd w:val="clear" w:color="auto" w:fill="FFFFFF"/>
        <w:tabs>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t>2) брати участь у роботі ради, постійних комісій та інших її органів, до складу яких він входить, всебічно сприяти виконанню їх рішень;</w:t>
      </w:r>
    </w:p>
    <w:p w:rsidR="00B967C8" w:rsidRPr="001B19A8" w:rsidRDefault="00B967C8" w:rsidP="001B19A8">
      <w:pPr>
        <w:pStyle w:val="HTML"/>
        <w:shd w:val="clear" w:color="auto" w:fill="FFFFFF"/>
        <w:tabs>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t>3) виконувати доручення ради, її органів та сільського голови, а також зобов’язаний інформувати їх про виконання доручень.</w:t>
      </w:r>
    </w:p>
    <w:p w:rsidR="00B967C8" w:rsidRPr="001B19A8" w:rsidRDefault="00B967C8" w:rsidP="001B19A8">
      <w:pPr>
        <w:pStyle w:val="HTML"/>
        <w:shd w:val="clear" w:color="auto" w:fill="FFFFFF"/>
        <w:tabs>
          <w:tab w:val="left" w:pos="-142"/>
          <w:tab w:val="left" w:pos="-70"/>
          <w:tab w:val="left" w:pos="993"/>
          <w:tab w:val="left" w:pos="1260"/>
          <w:tab w:val="left" w:pos="9518"/>
        </w:tabs>
        <w:ind w:left="567"/>
        <w:rPr>
          <w:rFonts w:ascii="Times New Roman" w:hAnsi="Times New Roman"/>
          <w:sz w:val="28"/>
          <w:szCs w:val="28"/>
          <w:lang w:val="uk-UA"/>
        </w:rPr>
      </w:pPr>
      <w:r w:rsidRPr="001B19A8">
        <w:rPr>
          <w:rFonts w:ascii="Times New Roman" w:hAnsi="Times New Roman"/>
          <w:sz w:val="28"/>
          <w:szCs w:val="28"/>
          <w:lang w:val="uk-UA"/>
        </w:rPr>
        <w:t>4)    виконувати інші обов’язки, передбачені законодавством України.</w:t>
      </w:r>
    </w:p>
    <w:p w:rsidR="00B967C8" w:rsidRPr="001B19A8" w:rsidRDefault="00B967C8" w:rsidP="001B19A8">
      <w:pPr>
        <w:pStyle w:val="HTML"/>
        <w:shd w:val="clear" w:color="auto" w:fill="FFFFFF"/>
        <w:tabs>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t>5) депутат зобов’язаний брати участь у роботі сесій ради, засідань постійної та інших комісій ради, до складу яких його обрано.</w:t>
      </w:r>
    </w:p>
    <w:p w:rsidR="00B967C8" w:rsidRPr="001B19A8" w:rsidRDefault="00B967C8" w:rsidP="001B19A8">
      <w:pPr>
        <w:pStyle w:val="HTML"/>
        <w:shd w:val="clear" w:color="auto" w:fill="FFFFFF"/>
        <w:tabs>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lastRenderedPageBreak/>
        <w:t>6)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B967C8" w:rsidRPr="001B19A8" w:rsidRDefault="00B967C8" w:rsidP="001B19A8">
      <w:pPr>
        <w:pStyle w:val="HTML"/>
        <w:shd w:val="clear" w:color="auto" w:fill="FFFFFF"/>
        <w:tabs>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t>7) депутат сільської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місцевої ради перед виборцями.</w:t>
      </w:r>
    </w:p>
    <w:p w:rsidR="00B967C8" w:rsidRPr="001B19A8" w:rsidRDefault="00B967C8" w:rsidP="001B19A8">
      <w:pPr>
        <w:pStyle w:val="HTML"/>
        <w:shd w:val="clear" w:color="auto" w:fill="FFFFFF"/>
        <w:tabs>
          <w:tab w:val="clear" w:pos="916"/>
          <w:tab w:val="left" w:pos="-142"/>
          <w:tab w:val="left" w:pos="-70"/>
          <w:tab w:val="left" w:pos="993"/>
          <w:tab w:val="left" w:pos="1260"/>
          <w:tab w:val="left" w:pos="9518"/>
        </w:tabs>
        <w:rPr>
          <w:rFonts w:ascii="Times New Roman" w:hAnsi="Times New Roman"/>
          <w:sz w:val="28"/>
          <w:szCs w:val="28"/>
          <w:lang w:val="uk-UA"/>
        </w:rPr>
      </w:pPr>
      <w:r w:rsidRPr="001B19A8">
        <w:rPr>
          <w:rFonts w:ascii="Times New Roman" w:hAnsi="Times New Roman"/>
          <w:sz w:val="28"/>
          <w:szCs w:val="28"/>
          <w:lang w:val="uk-UA"/>
        </w:rPr>
        <w:t>8) звіт депутата сільської ради повинен містити відомості про 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rsidR="00B967C8" w:rsidRPr="001B19A8" w:rsidRDefault="00B967C8" w:rsidP="001B19A8">
      <w:pPr>
        <w:pStyle w:val="HTML"/>
        <w:shd w:val="clear" w:color="auto" w:fill="FFFFFF"/>
        <w:tabs>
          <w:tab w:val="left" w:pos="-70"/>
          <w:tab w:val="left" w:pos="0"/>
          <w:tab w:val="left" w:pos="9518"/>
        </w:tabs>
        <w:rPr>
          <w:rFonts w:ascii="Times New Roman" w:hAnsi="Times New Roman"/>
          <w:b/>
          <w:bCs/>
          <w:sz w:val="28"/>
          <w:szCs w:val="28"/>
          <w:lang w:val="uk-UA"/>
        </w:rPr>
      </w:pPr>
    </w:p>
    <w:p w:rsidR="00B967C8" w:rsidRPr="009C49D3" w:rsidRDefault="00B967C8" w:rsidP="001B19A8">
      <w:pPr>
        <w:pStyle w:val="HTML"/>
        <w:shd w:val="clear" w:color="auto" w:fill="FFFFFF"/>
        <w:tabs>
          <w:tab w:val="left" w:pos="-70"/>
          <w:tab w:val="left" w:pos="0"/>
          <w:tab w:val="left" w:pos="9518"/>
        </w:tabs>
        <w:rPr>
          <w:rFonts w:ascii="Times New Roman" w:hAnsi="Times New Roman"/>
          <w:b/>
          <w:bCs/>
          <w:sz w:val="28"/>
          <w:szCs w:val="28"/>
          <w:lang w:val="uk-UA"/>
        </w:rPr>
      </w:pPr>
      <w:r w:rsidRPr="009C49D3">
        <w:rPr>
          <w:rFonts w:ascii="Times New Roman" w:hAnsi="Times New Roman"/>
          <w:b/>
          <w:bCs/>
          <w:sz w:val="28"/>
          <w:szCs w:val="28"/>
          <w:lang w:val="uk-UA"/>
        </w:rPr>
        <w:t>Стаття 11. Права депутата ради.</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1.Депутат місцевої ради має право:</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 обирати і бути обраним до органів ради;</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2) офіційно представляти виборців у раді та її органах;</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3) пропонувати питання для розгляду їх радою та її органами;</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4) вносити пропозиції і зауваження до порядку денного засідань ради та її органів, порядку розгляду обговорюваних питань та їх суті;</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5) вносити на розгляд ради та її органів пропозиції з питань, пов’язаних з його депутатською діяльністю;</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 xml:space="preserve">6) вносити на розгляд ради та її органів </w:t>
      </w:r>
      <w:r w:rsidR="00E51DF1" w:rsidRPr="009C49D3">
        <w:rPr>
          <w:rFonts w:ascii="Times New Roman" w:hAnsi="Times New Roman"/>
          <w:bCs/>
          <w:sz w:val="28"/>
          <w:szCs w:val="28"/>
          <w:lang w:val="uk-UA"/>
        </w:rPr>
        <w:t>проєкт</w:t>
      </w:r>
      <w:r w:rsidRPr="009C49D3">
        <w:rPr>
          <w:rFonts w:ascii="Times New Roman" w:hAnsi="Times New Roman"/>
          <w:bCs/>
          <w:sz w:val="28"/>
          <w:szCs w:val="28"/>
          <w:lang w:val="uk-UA"/>
        </w:rPr>
        <w:t>и рішень з питань, що належать до їх відання, поправки до них;</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8) порушувати питання про недовіру сільському, селищному, міському голові, розпуск органів, утворених радою, та звільнення посадових осіб місцевого самоврядування;</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9) брати участь у дебатах, звертатися із запитами, ставити запитання доповідачам, співдоповідачам, головуючому на засіданні;</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11)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12) виступати з обґрунтуванням своїх пропозицій та з мотивів голосування, давати довідки;</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lastRenderedPageBreak/>
        <w:t>14) оголошувати на засіданнях ради та її органів тексти звернень, заяв, пропозицій громадян або їх об’єднань, якщо вони мають суспільне значення;</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15) об’єднуватися з іншими депутатами ради в депутатські групи, фракції, які діють відповідно до регламенту ради.</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2.При здійсненні депутатських повноважень депутат місцевої ради має також право:</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1) на депутатське звернення, депутатський запит, депутатське запитання;</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2) на невідкладний прийом;</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3) вимагати усунення порушень законності і встановлення правового порядку.</w:t>
      </w:r>
    </w:p>
    <w:p w:rsidR="00B967C8" w:rsidRPr="009C49D3" w:rsidRDefault="00B967C8" w:rsidP="001B19A8">
      <w:pPr>
        <w:pStyle w:val="HTML"/>
        <w:shd w:val="clear" w:color="auto" w:fill="FFFFFF"/>
        <w:tabs>
          <w:tab w:val="left" w:pos="-70"/>
          <w:tab w:val="left" w:pos="0"/>
          <w:tab w:val="left" w:pos="9518"/>
        </w:tabs>
        <w:rPr>
          <w:rFonts w:ascii="Times New Roman" w:hAnsi="Times New Roman"/>
          <w:bCs/>
          <w:sz w:val="28"/>
          <w:szCs w:val="28"/>
          <w:lang w:val="uk-UA"/>
        </w:rPr>
      </w:pPr>
      <w:r w:rsidRPr="009C49D3">
        <w:rPr>
          <w:rFonts w:ascii="Times New Roman" w:hAnsi="Times New Roman"/>
          <w:bCs/>
          <w:sz w:val="28"/>
          <w:szCs w:val="28"/>
          <w:lang w:val="uk-UA"/>
        </w:rPr>
        <w:t>3.Депутат має право знайомитися з будь-якими офіційними документами, які зберігаються в органі місцевого самоврядування, та робити виписки, копіювання цих документів.</w:t>
      </w:r>
    </w:p>
    <w:p w:rsidR="00B967C8" w:rsidRPr="009C49D3" w:rsidRDefault="00B967C8" w:rsidP="001B19A8">
      <w:pPr>
        <w:pStyle w:val="HTML"/>
        <w:shd w:val="clear" w:color="auto" w:fill="FFFFFF"/>
        <w:tabs>
          <w:tab w:val="left" w:pos="-70"/>
          <w:tab w:val="left" w:pos="613"/>
          <w:tab w:val="left" w:pos="9518"/>
        </w:tabs>
        <w:rPr>
          <w:rFonts w:ascii="Times New Roman" w:hAnsi="Times New Roman"/>
          <w:b/>
          <w:bCs/>
          <w:sz w:val="28"/>
          <w:szCs w:val="28"/>
          <w:lang w:val="uk-UA"/>
        </w:rPr>
      </w:pPr>
    </w:p>
    <w:p w:rsidR="00B967C8" w:rsidRPr="009C49D3" w:rsidRDefault="00B967C8" w:rsidP="001B19A8">
      <w:pPr>
        <w:pStyle w:val="HTML"/>
        <w:shd w:val="clear" w:color="auto" w:fill="FFFFFF"/>
        <w:tabs>
          <w:tab w:val="left" w:pos="-70"/>
          <w:tab w:val="left" w:pos="613"/>
          <w:tab w:val="left" w:pos="9518"/>
        </w:tabs>
        <w:rPr>
          <w:rFonts w:ascii="Times New Roman" w:hAnsi="Times New Roman"/>
          <w:b/>
          <w:bCs/>
          <w:sz w:val="28"/>
          <w:szCs w:val="28"/>
          <w:lang w:val="uk-UA"/>
        </w:rPr>
      </w:pPr>
      <w:r w:rsidRPr="009C49D3">
        <w:rPr>
          <w:rFonts w:ascii="Times New Roman" w:hAnsi="Times New Roman"/>
          <w:b/>
          <w:bCs/>
          <w:sz w:val="28"/>
          <w:szCs w:val="28"/>
          <w:lang w:val="uk-UA"/>
        </w:rPr>
        <w:t>Стаття 12. Депутатські фракції та групи</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1. Депутати ради об’єднуються у депутатські фракції ради на партійній основі з чисельністю не менше п’яти</w:t>
      </w:r>
      <w:r w:rsidRPr="009C49D3">
        <w:rPr>
          <w:rFonts w:ascii="Times New Roman" w:hAnsi="Times New Roman"/>
          <w:bCs/>
          <w:color w:val="FF0000"/>
          <w:sz w:val="28"/>
          <w:szCs w:val="28"/>
          <w:lang w:val="uk-UA"/>
        </w:rPr>
        <w:t xml:space="preserve"> </w:t>
      </w:r>
      <w:r w:rsidRPr="009C49D3">
        <w:rPr>
          <w:rFonts w:ascii="Times New Roman" w:hAnsi="Times New Roman"/>
          <w:bCs/>
          <w:sz w:val="28"/>
          <w:szCs w:val="28"/>
          <w:lang w:val="uk-UA"/>
        </w:rPr>
        <w:t xml:space="preserve">депутатів ради. </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2. Депутати ради мають право вільного виходу із депутатської фракції, а також входження до іншої депутатської фракції чи залишення поза фракціями.</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3. Порядок вступу до депутатської фракції ради або виходу з неї, організація роботи визначаються фракцією самостійно.</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4. Депутат ради не може входити до складу більш як однієї зареєстрованої депутатської фракції ради. Депутат ради, який не увійшов до жодної депутатської фракції або вийшов чи виключений зі складу депутатської фракції ради, є позафракційним.</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5. Депутатські групи ради формуються (утворюються) на основі спільних поглядів депутатів ради з питань соціально-економічного розвитку відповідної території, спільності проблем, які вони вирішують, або за іншими ознаками, з чисельністю не менше п’яти</w:t>
      </w:r>
      <w:r w:rsidRPr="009C49D3">
        <w:rPr>
          <w:rFonts w:ascii="Times New Roman" w:hAnsi="Times New Roman"/>
          <w:bCs/>
          <w:color w:val="FF0000"/>
          <w:sz w:val="28"/>
          <w:szCs w:val="28"/>
          <w:lang w:val="uk-UA"/>
        </w:rPr>
        <w:t xml:space="preserve"> </w:t>
      </w:r>
      <w:r w:rsidRPr="009C49D3">
        <w:rPr>
          <w:rFonts w:ascii="Times New Roman" w:hAnsi="Times New Roman"/>
          <w:bCs/>
          <w:sz w:val="28"/>
          <w:szCs w:val="28"/>
          <w:lang w:val="uk-UA"/>
        </w:rPr>
        <w:t xml:space="preserve">депутатів ради. </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6. Депутатські групи та фракції ради не можуть формуватися (утворюватися) для захисту приватних, комерційних чи професійних інтересів.</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7. Зміна персонального чи кількісного складу депутатських груп та фракцій ради може відбуватися протягом усього строку повноважень Ради.</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9. Голова  депутатської групи чи фракції ради може в письмовій формі доручити виконання представницьких функцій будь-кому з членів відповідної депутатської групи чи фракції ради.</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10. Жодна депутатська група та фракція ради не може виступати від імені ради або Великосеверинівської сільської територіальної громади.</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11. Повноваження депутатських груп та фракцій ради є похідними від повноважень депутата ради, передбачених Законом України «Про статус депутатів місцевих рад». Членство депутата ради в депутатській групі або фракції ради не звільняє його від персональної відповідальності за здійснення депутатських повноважень.</w:t>
      </w:r>
    </w:p>
    <w:p w:rsidR="00B967C8" w:rsidRPr="009C49D3" w:rsidRDefault="00B967C8" w:rsidP="001B19A8">
      <w:pPr>
        <w:pStyle w:val="HTML"/>
        <w:shd w:val="clear" w:color="auto" w:fill="FFFFFF"/>
        <w:tabs>
          <w:tab w:val="clear" w:pos="2748"/>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12. Депутати, що увійшли до різних депутатських груп та фракцій ради, співпрацюють з метою ефективного вирішення питань, віднесених чинним законодавством України до відання ради.</w:t>
      </w:r>
    </w:p>
    <w:p w:rsidR="00B967C8" w:rsidRPr="009C49D3" w:rsidRDefault="00B967C8" w:rsidP="001B19A8">
      <w:pPr>
        <w:pStyle w:val="HTML"/>
        <w:shd w:val="clear" w:color="auto" w:fill="FFFFFF"/>
        <w:tabs>
          <w:tab w:val="clear" w:pos="2748"/>
          <w:tab w:val="left" w:pos="-70"/>
          <w:tab w:val="left" w:pos="613"/>
          <w:tab w:val="left" w:pos="9518"/>
        </w:tabs>
        <w:rPr>
          <w:rFonts w:ascii="Times New Roman" w:hAnsi="Times New Roman"/>
          <w:bCs/>
          <w:sz w:val="28"/>
          <w:szCs w:val="28"/>
          <w:lang w:val="uk-UA"/>
        </w:rPr>
      </w:pPr>
    </w:p>
    <w:p w:rsidR="00B967C8" w:rsidRPr="009C49D3" w:rsidRDefault="00B967C8" w:rsidP="001B19A8">
      <w:pPr>
        <w:pStyle w:val="HTML"/>
        <w:shd w:val="clear" w:color="auto" w:fill="FFFFFF"/>
        <w:tabs>
          <w:tab w:val="left" w:pos="-70"/>
          <w:tab w:val="left" w:pos="0"/>
          <w:tab w:val="left" w:pos="9518"/>
        </w:tabs>
        <w:rPr>
          <w:rFonts w:ascii="Times New Roman" w:hAnsi="Times New Roman"/>
          <w:b/>
          <w:sz w:val="28"/>
          <w:szCs w:val="28"/>
          <w:lang w:val="uk-UA"/>
        </w:rPr>
      </w:pPr>
      <w:r w:rsidRPr="009C49D3">
        <w:rPr>
          <w:rFonts w:ascii="Times New Roman" w:hAnsi="Times New Roman"/>
          <w:b/>
          <w:sz w:val="28"/>
          <w:szCs w:val="28"/>
          <w:lang w:val="uk-UA"/>
        </w:rPr>
        <w:lastRenderedPageBreak/>
        <w:t>Стаття 13. Порядок утворення депутатських фракцій та груп</w:t>
      </w:r>
    </w:p>
    <w:p w:rsidR="00B967C8" w:rsidRPr="009C49D3" w:rsidRDefault="00B967C8" w:rsidP="001B19A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sz w:val="28"/>
          <w:szCs w:val="28"/>
          <w:lang w:val="uk-UA"/>
        </w:rPr>
        <w:t>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r w:rsidRPr="009C49D3">
        <w:rPr>
          <w:rFonts w:ascii="Times New Roman" w:hAnsi="Times New Roman"/>
          <w:bCs/>
          <w:sz w:val="28"/>
          <w:szCs w:val="28"/>
          <w:lang w:val="uk-UA"/>
        </w:rPr>
        <w:t xml:space="preserve"> Організація роботи депутатської групи ради визначається групою самостійно.</w:t>
      </w:r>
    </w:p>
    <w:p w:rsidR="00B967C8" w:rsidRPr="009C49D3" w:rsidRDefault="00B967C8" w:rsidP="00B967C8">
      <w:pPr>
        <w:pStyle w:val="HTML"/>
        <w:shd w:val="clear" w:color="auto" w:fill="FFFFFF"/>
        <w:tabs>
          <w:tab w:val="left" w:pos="-70"/>
          <w:tab w:val="left" w:pos="0"/>
          <w:tab w:val="left" w:pos="9518"/>
          <w:tab w:val="left" w:pos="10010"/>
        </w:tabs>
        <w:rPr>
          <w:rFonts w:ascii="Times New Roman" w:hAnsi="Times New Roman"/>
          <w:sz w:val="28"/>
          <w:szCs w:val="28"/>
          <w:lang w:val="uk-UA"/>
        </w:rPr>
      </w:pPr>
      <w:r w:rsidRPr="009C49D3">
        <w:rPr>
          <w:rFonts w:ascii="Times New Roman" w:hAnsi="Times New Roman"/>
          <w:sz w:val="28"/>
          <w:szCs w:val="28"/>
          <w:lang w:val="uk-UA"/>
        </w:rPr>
        <w:t>2. Депутатські групи та фракції утворюються на засіданні депутатів, що виявили бажання створити групу чи фракцію.</w:t>
      </w:r>
    </w:p>
    <w:p w:rsidR="00B967C8" w:rsidRPr="009C49D3" w:rsidRDefault="00B967C8" w:rsidP="00B967C8">
      <w:pPr>
        <w:pStyle w:val="HTML"/>
        <w:shd w:val="clear" w:color="auto" w:fill="FFFFFF"/>
        <w:tabs>
          <w:tab w:val="left" w:pos="-70"/>
          <w:tab w:val="left" w:pos="613"/>
          <w:tab w:val="left" w:pos="9518"/>
        </w:tabs>
        <w:rPr>
          <w:rFonts w:ascii="Times New Roman" w:hAnsi="Times New Roman"/>
          <w:bCs/>
          <w:sz w:val="28"/>
          <w:szCs w:val="28"/>
          <w:lang w:val="uk-UA"/>
        </w:rPr>
      </w:pPr>
      <w:r w:rsidRPr="009C49D3">
        <w:rPr>
          <w:rFonts w:ascii="Times New Roman" w:hAnsi="Times New Roman"/>
          <w:bCs/>
          <w:sz w:val="28"/>
          <w:szCs w:val="28"/>
          <w:lang w:val="uk-UA"/>
        </w:rPr>
        <w:t>3. Депутати ради, які входять до складу депутатської групи чи фракції, о</w:t>
      </w:r>
      <w:r w:rsidR="00BF096D" w:rsidRPr="009C49D3">
        <w:rPr>
          <w:rFonts w:ascii="Times New Roman" w:hAnsi="Times New Roman"/>
          <w:bCs/>
          <w:sz w:val="28"/>
          <w:szCs w:val="28"/>
          <w:lang w:val="uk-UA"/>
        </w:rPr>
        <w:t>бирають голову,</w:t>
      </w:r>
      <w:r w:rsidRPr="009C49D3">
        <w:rPr>
          <w:rFonts w:ascii="Times New Roman" w:hAnsi="Times New Roman"/>
          <w:bCs/>
          <w:sz w:val="28"/>
          <w:szCs w:val="28"/>
          <w:lang w:val="uk-UA"/>
        </w:rPr>
        <w:t xml:space="preserve"> а також, у разі необхідності, заступника голови та секретаря депутатської групи чи фракції ради.</w:t>
      </w:r>
    </w:p>
    <w:p w:rsidR="00B967C8" w:rsidRPr="009C49D3" w:rsidRDefault="00B967C8" w:rsidP="00B967C8">
      <w:pPr>
        <w:pStyle w:val="HTML"/>
        <w:shd w:val="clear" w:color="auto" w:fill="FFFFFF"/>
        <w:tabs>
          <w:tab w:val="left" w:pos="-70"/>
          <w:tab w:val="left" w:pos="0"/>
          <w:tab w:val="left" w:pos="9518"/>
          <w:tab w:val="left" w:pos="10010"/>
        </w:tabs>
        <w:rPr>
          <w:rFonts w:ascii="Times New Roman" w:hAnsi="Times New Roman"/>
          <w:sz w:val="28"/>
          <w:szCs w:val="28"/>
          <w:lang w:val="uk-UA"/>
        </w:rPr>
      </w:pPr>
      <w:r w:rsidRPr="009C49D3">
        <w:rPr>
          <w:rFonts w:ascii="Times New Roman" w:hAnsi="Times New Roman"/>
          <w:sz w:val="28"/>
          <w:szCs w:val="28"/>
          <w:lang w:val="uk-UA"/>
        </w:rPr>
        <w:t>4. 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B967C8" w:rsidRPr="009C49D3" w:rsidRDefault="00B967C8" w:rsidP="00B967C8">
      <w:pPr>
        <w:pStyle w:val="HTML"/>
        <w:shd w:val="clear" w:color="auto" w:fill="FFFFFF"/>
        <w:tabs>
          <w:tab w:val="left" w:pos="-70"/>
          <w:tab w:val="left" w:pos="0"/>
          <w:tab w:val="left" w:pos="9518"/>
          <w:tab w:val="left" w:pos="10010"/>
        </w:tabs>
        <w:rPr>
          <w:rFonts w:ascii="Times New Roman" w:hAnsi="Times New Roman"/>
          <w:sz w:val="28"/>
          <w:szCs w:val="28"/>
          <w:lang w:val="uk-UA"/>
        </w:rPr>
      </w:pPr>
      <w:r w:rsidRPr="009C49D3">
        <w:rPr>
          <w:rFonts w:ascii="Times New Roman" w:hAnsi="Times New Roman"/>
          <w:sz w:val="28"/>
          <w:szCs w:val="28"/>
          <w:lang w:val="uk-UA"/>
        </w:rPr>
        <w:t xml:space="preserve">5. Секретар ради (а у разі його відсутності – уповноважена Великосеверинівським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B967C8" w:rsidRPr="009C49D3" w:rsidRDefault="00B967C8" w:rsidP="00B967C8">
      <w:pPr>
        <w:pStyle w:val="HTML"/>
        <w:shd w:val="clear" w:color="auto" w:fill="FFFFFF"/>
        <w:tabs>
          <w:tab w:val="clear" w:pos="916"/>
          <w:tab w:val="left" w:pos="-70"/>
          <w:tab w:val="left" w:pos="110"/>
          <w:tab w:val="left" w:pos="993"/>
          <w:tab w:val="left" w:pos="9518"/>
        </w:tabs>
        <w:rPr>
          <w:rFonts w:ascii="Times New Roman" w:hAnsi="Times New Roman"/>
          <w:sz w:val="28"/>
          <w:szCs w:val="28"/>
          <w:lang w:val="uk-UA"/>
        </w:rPr>
      </w:pPr>
      <w:r w:rsidRPr="009C49D3">
        <w:rPr>
          <w:rFonts w:ascii="Times New Roman" w:hAnsi="Times New Roman"/>
          <w:sz w:val="28"/>
          <w:szCs w:val="28"/>
          <w:lang w:val="uk-UA"/>
        </w:rPr>
        <w:t xml:space="preserve">6. Про зміни в складі депутатської фракції та групи її уповноважений представник повідомляє письмово секретаря ради. </w:t>
      </w:r>
    </w:p>
    <w:p w:rsidR="00B967C8" w:rsidRPr="009C49D3" w:rsidRDefault="00B967C8" w:rsidP="00B967C8">
      <w:pPr>
        <w:pStyle w:val="HTML"/>
        <w:shd w:val="clear" w:color="auto" w:fill="FFFFFF"/>
        <w:tabs>
          <w:tab w:val="left" w:pos="-70"/>
          <w:tab w:val="left" w:pos="110"/>
          <w:tab w:val="left" w:pos="9518"/>
        </w:tabs>
        <w:rPr>
          <w:rFonts w:ascii="Times New Roman" w:hAnsi="Times New Roman"/>
          <w:sz w:val="28"/>
          <w:szCs w:val="28"/>
          <w:lang w:val="uk-UA"/>
        </w:rPr>
      </w:pPr>
    </w:p>
    <w:p w:rsidR="00B967C8" w:rsidRPr="009C49D3" w:rsidRDefault="00B967C8" w:rsidP="00B967C8">
      <w:pPr>
        <w:pStyle w:val="HTML"/>
        <w:shd w:val="clear" w:color="auto" w:fill="FFFFFF"/>
        <w:tabs>
          <w:tab w:val="clear" w:pos="916"/>
          <w:tab w:val="clear" w:pos="1832"/>
          <w:tab w:val="left" w:pos="-70"/>
          <w:tab w:val="left" w:pos="0"/>
          <w:tab w:val="left" w:pos="110"/>
          <w:tab w:val="left" w:pos="993"/>
          <w:tab w:val="left" w:pos="9518"/>
        </w:tabs>
        <w:rPr>
          <w:rFonts w:ascii="Times New Roman" w:hAnsi="Times New Roman"/>
          <w:b/>
          <w:bCs/>
          <w:sz w:val="28"/>
          <w:szCs w:val="28"/>
          <w:lang w:val="uk-UA"/>
        </w:rPr>
      </w:pPr>
      <w:r w:rsidRPr="009C49D3">
        <w:rPr>
          <w:rFonts w:ascii="Times New Roman" w:hAnsi="Times New Roman"/>
          <w:b/>
          <w:bCs/>
          <w:sz w:val="28"/>
          <w:szCs w:val="28"/>
          <w:lang w:val="uk-UA"/>
        </w:rPr>
        <w:t xml:space="preserve">Стаття 14. Права депутатських фракцій та груп </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1. Депутатські групи та фракції ради мають право:</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 xml:space="preserve">1) попередньо обговорювати </w:t>
      </w:r>
      <w:r w:rsidRPr="009C49D3">
        <w:rPr>
          <w:rFonts w:ascii="Times New Roman" w:hAnsi="Times New Roman"/>
          <w:sz w:val="28"/>
          <w:szCs w:val="28"/>
          <w:lang w:val="uk-UA"/>
        </w:rPr>
        <w:t>питання,  які розглядає та  затверджує рада;</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2) на гарантований виступ свого представника на пленарному засіданні ради при обговоренні кожного питання порядку денного сесії ради, а також після припинення обговорення питання на пленарному засіданні ради, якщо таке питання розглядається з ініціативи цієї депутатської групи або фракції ради;</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3) об'єднувати зусилля з іншими депутатськими групами або фракціями ради для створення більшості в раді чи опозиції;</w:t>
      </w:r>
    </w:p>
    <w:p w:rsidR="00B967C8" w:rsidRPr="009C49D3" w:rsidRDefault="00B967C8" w:rsidP="00B967C8">
      <w:pPr>
        <w:pStyle w:val="HTML"/>
        <w:shd w:val="clear" w:color="auto" w:fill="FFFFFF"/>
        <w:tabs>
          <w:tab w:val="clear" w:pos="916"/>
          <w:tab w:val="clear" w:pos="1832"/>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4) користуватися іншими правами, передбаченими чинним законодавством України та цим Регламентом.</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
          <w:bCs/>
          <w:sz w:val="28"/>
          <w:szCs w:val="28"/>
          <w:lang w:val="uk-UA"/>
        </w:rPr>
      </w:pP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
          <w:bCs/>
          <w:sz w:val="28"/>
          <w:szCs w:val="28"/>
          <w:lang w:val="uk-UA"/>
        </w:rPr>
      </w:pPr>
      <w:r w:rsidRPr="009C49D3">
        <w:rPr>
          <w:rFonts w:ascii="Times New Roman" w:hAnsi="Times New Roman"/>
          <w:b/>
          <w:bCs/>
          <w:sz w:val="28"/>
          <w:szCs w:val="28"/>
          <w:lang w:val="uk-UA"/>
        </w:rPr>
        <w:t>Стаття 15. Припинення діяльності депутатських груп та фракцій Ради</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1. Діяльність депутатської групи та фракції ради припиняється:</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1) у разі вибуття зі складу депутатської групи або фракції ради окремих депутатів ради, внаслідок чого її чисельність стає меншою, ніж встановлено цим Регламентом;</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2) у разі прийняття депутатами ради, які входять до складу депутатської групи або фракції ради, рішення про розпуск депутатської групи або фракції ради;</w:t>
      </w:r>
    </w:p>
    <w:p w:rsidR="00B967C8" w:rsidRPr="009C49D3" w:rsidRDefault="00B967C8" w:rsidP="00B967C8">
      <w:pPr>
        <w:pStyle w:val="HTML"/>
        <w:shd w:val="clear" w:color="auto" w:fill="FFFFFF"/>
        <w:tabs>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3) після закінчення строку, на який депутати ради об'єдналися в депутатську групу ради, або строку повноважень р</w:t>
      </w:r>
      <w:r w:rsidR="001B19A8">
        <w:rPr>
          <w:rFonts w:ascii="Times New Roman" w:hAnsi="Times New Roman"/>
          <w:bCs/>
          <w:sz w:val="28"/>
          <w:szCs w:val="28"/>
          <w:lang w:val="uk-UA"/>
        </w:rPr>
        <w:t>ади</w:t>
      </w:r>
      <w:r w:rsidRPr="009C49D3">
        <w:rPr>
          <w:rFonts w:ascii="Times New Roman" w:hAnsi="Times New Roman"/>
          <w:bCs/>
          <w:sz w:val="28"/>
          <w:szCs w:val="28"/>
          <w:lang w:val="uk-UA"/>
        </w:rPr>
        <w:t>.</w:t>
      </w:r>
    </w:p>
    <w:p w:rsidR="00B967C8" w:rsidRPr="009C49D3" w:rsidRDefault="00B967C8" w:rsidP="00167269">
      <w:pPr>
        <w:pStyle w:val="HTML"/>
        <w:shd w:val="clear" w:color="auto" w:fill="FFFFFF"/>
        <w:tabs>
          <w:tab w:val="clear" w:pos="916"/>
          <w:tab w:val="clear" w:pos="1832"/>
          <w:tab w:val="left" w:pos="-70"/>
          <w:tab w:val="left" w:pos="0"/>
          <w:tab w:val="left" w:pos="110"/>
          <w:tab w:val="left" w:pos="993"/>
          <w:tab w:val="left" w:pos="9518"/>
        </w:tabs>
        <w:rPr>
          <w:rFonts w:ascii="Times New Roman" w:hAnsi="Times New Roman"/>
          <w:bCs/>
          <w:sz w:val="28"/>
          <w:szCs w:val="28"/>
          <w:lang w:val="uk-UA"/>
        </w:rPr>
      </w:pPr>
      <w:r w:rsidRPr="009C49D3">
        <w:rPr>
          <w:rFonts w:ascii="Times New Roman" w:hAnsi="Times New Roman"/>
          <w:bCs/>
          <w:sz w:val="28"/>
          <w:szCs w:val="28"/>
          <w:lang w:val="uk-UA"/>
        </w:rPr>
        <w:t>2. Інформація про припинення (розпуск) депутатської групи або фракції ради оголошується головуючим на пленарному засіданні ради.</w:t>
      </w:r>
    </w:p>
    <w:p w:rsidR="00B967C8" w:rsidRPr="009C49D3" w:rsidRDefault="00B967C8" w:rsidP="00B967C8">
      <w:pPr>
        <w:pStyle w:val="HTML"/>
        <w:shd w:val="clear" w:color="auto" w:fill="FFFFFF"/>
        <w:tabs>
          <w:tab w:val="left" w:pos="-540"/>
          <w:tab w:val="left" w:pos="470"/>
          <w:tab w:val="left" w:pos="9518"/>
        </w:tabs>
        <w:rPr>
          <w:rFonts w:ascii="Times New Roman" w:hAnsi="Times New Roman"/>
          <w:b/>
          <w:sz w:val="28"/>
          <w:szCs w:val="28"/>
          <w:lang w:val="uk-UA"/>
        </w:rPr>
      </w:pPr>
      <w:r w:rsidRPr="009C49D3">
        <w:rPr>
          <w:rFonts w:ascii="Times New Roman" w:hAnsi="Times New Roman"/>
          <w:b/>
          <w:bCs/>
          <w:sz w:val="28"/>
          <w:szCs w:val="28"/>
          <w:lang w:val="uk-UA"/>
        </w:rPr>
        <w:lastRenderedPageBreak/>
        <w:t xml:space="preserve">Стаття 16. Забезпечення діяльності депутатських фракцій та груп </w:t>
      </w:r>
    </w:p>
    <w:p w:rsidR="00B967C8" w:rsidRPr="009C49D3" w:rsidRDefault="00B967C8" w:rsidP="00B967C8">
      <w:pPr>
        <w:pStyle w:val="HTML"/>
        <w:shd w:val="clear" w:color="auto" w:fill="FFFFFF"/>
        <w:tabs>
          <w:tab w:val="clear" w:pos="916"/>
          <w:tab w:val="left" w:pos="-70"/>
          <w:tab w:val="left" w:pos="470"/>
          <w:tab w:val="left" w:pos="1260"/>
          <w:tab w:val="left" w:pos="10120"/>
        </w:tabs>
        <w:rPr>
          <w:rFonts w:ascii="Times New Roman" w:hAnsi="Times New Roman"/>
          <w:sz w:val="28"/>
          <w:szCs w:val="28"/>
          <w:lang w:val="uk-UA"/>
        </w:rPr>
      </w:pPr>
      <w:r w:rsidRPr="009C49D3">
        <w:rPr>
          <w:rFonts w:ascii="Times New Roman" w:hAnsi="Times New Roman"/>
          <w:sz w:val="28"/>
          <w:szCs w:val="28"/>
          <w:lang w:val="uk-UA"/>
        </w:rPr>
        <w:t>1. Великосеверинівський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B967C8" w:rsidRPr="009C49D3" w:rsidRDefault="00B967C8" w:rsidP="00B967C8">
      <w:pPr>
        <w:pStyle w:val="HTML"/>
        <w:shd w:val="clear" w:color="auto" w:fill="FFFFFF"/>
        <w:tabs>
          <w:tab w:val="clear" w:pos="916"/>
          <w:tab w:val="left" w:pos="-70"/>
          <w:tab w:val="left" w:pos="470"/>
          <w:tab w:val="num" w:pos="1010"/>
          <w:tab w:val="left" w:pos="1260"/>
          <w:tab w:val="left" w:pos="9518"/>
        </w:tabs>
        <w:rPr>
          <w:rFonts w:ascii="Times New Roman" w:hAnsi="Times New Roman"/>
          <w:sz w:val="28"/>
          <w:szCs w:val="28"/>
          <w:lang w:val="uk-UA"/>
        </w:rPr>
      </w:pPr>
      <w:r w:rsidRPr="009C49D3">
        <w:rPr>
          <w:rFonts w:ascii="Times New Roman" w:hAnsi="Times New Roman"/>
          <w:sz w:val="28"/>
          <w:szCs w:val="28"/>
          <w:lang w:val="uk-UA"/>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E51DF1" w:rsidRPr="009C49D3" w:rsidRDefault="00E51DF1" w:rsidP="00B967C8">
      <w:pPr>
        <w:pStyle w:val="Rozdily"/>
        <w:shd w:val="clear" w:color="auto" w:fill="FFFFFF"/>
        <w:spacing w:before="0" w:line="240" w:lineRule="auto"/>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ІІ.2. Посадові особи ради</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17. Голова громади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Голова громади є головною посадовою особою в системі орг</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нів місцевого самоврядування гр</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мади.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Повноваження голови громади починаються з</w:t>
      </w:r>
      <w:r w:rsidR="001B19A8">
        <w:rPr>
          <w:rFonts w:ascii="Times New Roman" w:hAnsi="Times New Roman" w:cs="Times New Roman"/>
          <w:spacing w:val="0"/>
          <w:sz w:val="28"/>
          <w:szCs w:val="28"/>
          <w:lang w:val="uk-UA"/>
        </w:rPr>
        <w:t xml:space="preserve"> моменту оголошення відповідною</w:t>
      </w:r>
      <w:r w:rsidRPr="009C49D3">
        <w:rPr>
          <w:rFonts w:ascii="Times New Roman" w:hAnsi="Times New Roman" w:cs="Times New Roman"/>
          <w:spacing w:val="0"/>
          <w:sz w:val="28"/>
          <w:szCs w:val="28"/>
          <w:lang w:val="uk-UA"/>
        </w:rPr>
        <w:t xml:space="preserve"> виборчою комісією на пленарному засіданні ради рішення про й</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го обрання і закінчуються в момент вступу на цю посаду іншої обраної відповідно до закону особи, крім випадків дострокового припинення його повнов</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жень.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Повноваження голови громади визначаються чинним закон</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давством і можуть бути припинені достроково у випадках, передбачених чинним законодавс</w:t>
      </w:r>
      <w:r w:rsidRPr="009C49D3">
        <w:rPr>
          <w:rFonts w:ascii="Times New Roman" w:hAnsi="Times New Roman" w:cs="Times New Roman"/>
          <w:spacing w:val="0"/>
          <w:sz w:val="28"/>
          <w:szCs w:val="28"/>
          <w:lang w:val="uk-UA"/>
        </w:rPr>
        <w:t>т</w:t>
      </w:r>
      <w:r w:rsidRPr="009C49D3">
        <w:rPr>
          <w:rFonts w:ascii="Times New Roman" w:hAnsi="Times New Roman" w:cs="Times New Roman"/>
          <w:spacing w:val="0"/>
          <w:sz w:val="28"/>
          <w:szCs w:val="28"/>
          <w:lang w:val="uk-UA"/>
        </w:rPr>
        <w:t>вом.</w:t>
      </w:r>
    </w:p>
    <w:p w:rsidR="00B967C8" w:rsidRPr="009C49D3" w:rsidRDefault="00B967C8" w:rsidP="00B967C8">
      <w:pPr>
        <w:suppressLineNumbers/>
        <w:shd w:val="clear" w:color="auto" w:fill="FFFFFF"/>
        <w:tabs>
          <w:tab w:val="num" w:pos="924"/>
        </w:tabs>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При здійсненні наданих повноважень голова громади є  п</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дзвітним, підконтрольним і відповідальним перед громадою, підзвітним і п</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дконтрольним перед радою громади за діяльність її 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конавчих органів.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Щорічно сільський голова зобов'язаний прозвітувати перед гр</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мадою про роботу виконавчих органів ради.</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18. Секретар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Секретар ради обирається за пропозицією голови громади 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дою з числа її депутатів на строк повноважень ради та працює в раді на по</w:t>
      </w:r>
      <w:r w:rsidRPr="009C49D3">
        <w:rPr>
          <w:rFonts w:ascii="Times New Roman" w:hAnsi="Times New Roman" w:cs="Times New Roman"/>
          <w:spacing w:val="0"/>
          <w:sz w:val="28"/>
          <w:szCs w:val="28"/>
          <w:lang w:val="uk-UA"/>
        </w:rPr>
        <w:t>с</w:t>
      </w:r>
      <w:r w:rsidRPr="009C49D3">
        <w:rPr>
          <w:rFonts w:ascii="Times New Roman" w:hAnsi="Times New Roman" w:cs="Times New Roman"/>
          <w:spacing w:val="0"/>
          <w:sz w:val="28"/>
          <w:szCs w:val="28"/>
          <w:lang w:val="uk-UA"/>
        </w:rPr>
        <w:t>тійній основі. Повноваження секретаря ради можуть бути достроково припинені за ріше</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ням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Секретар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у випадках, передбачених чинним законодавством та цим Регламентом:</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скликає сесії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веде засідання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підписує протоколи сесії Ради та її рішення;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організовує підготовку сесій ради та питань, що вносяться на розгляд 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повідомляє депутатам і доводить до відома населення інформацію про час і місце проведення сесії ради, питання, які передбачається внести на ро</w:t>
      </w:r>
      <w:r w:rsidRPr="009C49D3">
        <w:rPr>
          <w:rFonts w:ascii="Times New Roman" w:hAnsi="Times New Roman" w:cs="Times New Roman"/>
          <w:spacing w:val="0"/>
          <w:sz w:val="28"/>
          <w:szCs w:val="28"/>
          <w:lang w:val="uk-UA"/>
        </w:rPr>
        <w:t>з</w:t>
      </w:r>
      <w:r w:rsidRPr="009C49D3">
        <w:rPr>
          <w:rFonts w:ascii="Times New Roman" w:hAnsi="Times New Roman" w:cs="Times New Roman"/>
          <w:spacing w:val="0"/>
          <w:sz w:val="28"/>
          <w:szCs w:val="28"/>
          <w:lang w:val="uk-UA"/>
        </w:rPr>
        <w:t>гляд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забезпечує своєчасне доведення рішень ради до виконавців і населення, організовує контроль за їх виконанням;</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5) за дорученням Великосеверинівського сільського голови координує та контролює діяльність постійних та інших комісій ради, дає їм доручення, </w:t>
      </w:r>
      <w:r w:rsidRPr="009C49D3">
        <w:rPr>
          <w:rFonts w:ascii="Times New Roman" w:hAnsi="Times New Roman" w:cs="Times New Roman"/>
          <w:spacing w:val="0"/>
          <w:sz w:val="28"/>
          <w:szCs w:val="28"/>
          <w:lang w:val="uk-UA"/>
        </w:rPr>
        <w:lastRenderedPageBreak/>
        <w:t>сприяє організації викона</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ня їх рекомендацій;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сприяє депутатам ради у здійсненні їх повноважень;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 організовує за дорученням ради відповідно до законодавства здійснення заходів, пов'язаних з підготовкою та проведенням виборів до органів державної влади та місцевого самоврядування;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8) забезпечує зберігання у раді офіційних документів, пов'язаних з місц</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вим самоврядуванням територіальної громади, забезпечує доступ до них осіб, яким це право надано у встановленому порядку;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9) вирішує за дорученням Великосеверинівського сільського голови або ради інші питання, пов'язані з діяльністю ради та її органів;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10) здійснює інші повноваження, що випливають із Закону України «Про місцеве самоврядування в Україні» та цього регламенту.</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19. Староста</w:t>
      </w:r>
    </w:p>
    <w:p w:rsidR="00B967C8" w:rsidRPr="009C49D3" w:rsidRDefault="00B967C8" w:rsidP="00B967C8">
      <w:pPr>
        <w:numPr>
          <w:ilvl w:val="0"/>
          <w:numId w:val="19"/>
        </w:numPr>
        <w:shd w:val="clear" w:color="auto" w:fill="FFFFFF"/>
        <w:tabs>
          <w:tab w:val="left" w:pos="851"/>
        </w:tabs>
        <w:ind w:left="0" w:firstLine="567"/>
        <w:rPr>
          <w:rFonts w:ascii="Times New Roman" w:hAnsi="Times New Roman" w:cs="Times New Roman"/>
          <w:spacing w:val="0"/>
          <w:sz w:val="28"/>
          <w:szCs w:val="28"/>
          <w:shd w:val="clear" w:color="auto" w:fill="FFFFFF"/>
          <w:lang w:val="uk-UA"/>
        </w:rPr>
      </w:pPr>
      <w:r w:rsidRPr="009C49D3">
        <w:rPr>
          <w:rFonts w:ascii="Times New Roman" w:hAnsi="Times New Roman" w:cs="Times New Roman"/>
          <w:spacing w:val="0"/>
          <w:sz w:val="28"/>
          <w:szCs w:val="28"/>
          <w:lang w:val="uk-UA"/>
        </w:rPr>
        <w:t xml:space="preserve">Староста </w:t>
      </w:r>
      <w:r w:rsidRPr="009C49D3">
        <w:rPr>
          <w:rFonts w:ascii="Times New Roman" w:hAnsi="Times New Roman" w:cs="Times New Roman"/>
          <w:spacing w:val="0"/>
          <w:sz w:val="28"/>
          <w:szCs w:val="28"/>
          <w:shd w:val="clear" w:color="auto" w:fill="FFFFFF"/>
          <w:lang w:val="uk-UA"/>
        </w:rPr>
        <w:t>є виборною посадовою особою місцевого самоврядування.</w:t>
      </w:r>
    </w:p>
    <w:p w:rsidR="00B967C8" w:rsidRPr="009C49D3" w:rsidRDefault="00B967C8" w:rsidP="00B967C8">
      <w:pPr>
        <w:numPr>
          <w:ilvl w:val="0"/>
          <w:numId w:val="19"/>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shd w:val="clear" w:color="auto" w:fill="FFFFFF"/>
          <w:lang w:val="uk-UA"/>
        </w:rPr>
        <w:t>Староста є членом виконавчого комітету Великосеверинівської сільської ради за посадою.</w:t>
      </w:r>
    </w:p>
    <w:p w:rsidR="00B967C8" w:rsidRPr="009C49D3" w:rsidRDefault="00B967C8" w:rsidP="00B967C8">
      <w:pPr>
        <w:numPr>
          <w:ilvl w:val="0"/>
          <w:numId w:val="19"/>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B967C8" w:rsidRPr="009C49D3" w:rsidRDefault="00B967C8" w:rsidP="00B967C8">
      <w:pPr>
        <w:numPr>
          <w:ilvl w:val="0"/>
          <w:numId w:val="19"/>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Староста має гарантоване право виступу на пленарних засіданнях та засіданнях постійних комісій ради.</w:t>
      </w:r>
    </w:p>
    <w:p w:rsidR="00B967C8" w:rsidRPr="009C49D3" w:rsidRDefault="00B967C8" w:rsidP="00B967C8">
      <w:pPr>
        <w:pStyle w:val="rvps2"/>
        <w:numPr>
          <w:ilvl w:val="0"/>
          <w:numId w:val="19"/>
        </w:numPr>
        <w:shd w:val="clear" w:color="auto" w:fill="FFFFFF"/>
        <w:tabs>
          <w:tab w:val="left" w:pos="851"/>
        </w:tabs>
        <w:spacing w:before="0" w:beforeAutospacing="0" w:after="0" w:afterAutospacing="0"/>
        <w:ind w:left="0" w:firstLine="567"/>
        <w:textAlignment w:val="baseline"/>
        <w:rPr>
          <w:color w:val="000000"/>
          <w:sz w:val="28"/>
          <w:szCs w:val="28"/>
          <w:lang w:val="uk-UA"/>
        </w:rPr>
      </w:pPr>
      <w:r w:rsidRPr="009C49D3">
        <w:rPr>
          <w:color w:val="000000"/>
          <w:sz w:val="28"/>
          <w:szCs w:val="28"/>
          <w:lang w:val="uk-UA"/>
        </w:rPr>
        <w:t>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Великосеверинівською сільською радою.</w:t>
      </w:r>
      <w:bookmarkStart w:id="0" w:name="n1305"/>
      <w:bookmarkEnd w:id="0"/>
    </w:p>
    <w:p w:rsidR="00B967C8" w:rsidRPr="009C49D3" w:rsidRDefault="00B967C8" w:rsidP="00B967C8">
      <w:pPr>
        <w:pStyle w:val="rvps2"/>
        <w:numPr>
          <w:ilvl w:val="0"/>
          <w:numId w:val="19"/>
        </w:numPr>
        <w:shd w:val="clear" w:color="auto" w:fill="FFFFFF"/>
        <w:tabs>
          <w:tab w:val="left" w:pos="851"/>
        </w:tabs>
        <w:spacing w:before="0" w:beforeAutospacing="0" w:after="0" w:afterAutospacing="0"/>
        <w:ind w:left="0" w:firstLine="567"/>
        <w:textAlignment w:val="baseline"/>
        <w:rPr>
          <w:color w:val="000000"/>
          <w:sz w:val="28"/>
          <w:szCs w:val="28"/>
          <w:lang w:val="uk-UA"/>
        </w:rPr>
      </w:pPr>
      <w:r w:rsidRPr="009C49D3">
        <w:rPr>
          <w:color w:val="000000"/>
          <w:sz w:val="28"/>
          <w:szCs w:val="28"/>
          <w:lang w:val="uk-UA"/>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bookmarkStart w:id="1" w:name="n1306"/>
      <w:bookmarkEnd w:id="1"/>
    </w:p>
    <w:p w:rsidR="00B967C8" w:rsidRPr="009C49D3" w:rsidRDefault="00B967C8" w:rsidP="00B967C8">
      <w:pPr>
        <w:pStyle w:val="rvps2"/>
        <w:numPr>
          <w:ilvl w:val="0"/>
          <w:numId w:val="19"/>
        </w:numPr>
        <w:shd w:val="clear" w:color="auto" w:fill="FFFFFF"/>
        <w:tabs>
          <w:tab w:val="left" w:pos="851"/>
        </w:tabs>
        <w:spacing w:before="0" w:beforeAutospacing="0" w:after="0" w:afterAutospacing="0"/>
        <w:ind w:left="0" w:firstLine="567"/>
        <w:textAlignment w:val="baseline"/>
        <w:rPr>
          <w:color w:val="000000"/>
          <w:sz w:val="28"/>
          <w:szCs w:val="28"/>
          <w:lang w:val="uk-UA"/>
        </w:rPr>
      </w:pPr>
      <w:r w:rsidRPr="009C49D3">
        <w:rPr>
          <w:color w:val="000000"/>
          <w:sz w:val="28"/>
          <w:szCs w:val="28"/>
          <w:lang w:val="uk-UA"/>
        </w:rPr>
        <w:t>На старост поширюються гарантії діяльності депутатів місцевих рад, передбачені </w:t>
      </w:r>
      <w:hyperlink r:id="rId8" w:tgtFrame="_blank" w:history="1">
        <w:r w:rsidRPr="009C49D3">
          <w:rPr>
            <w:rStyle w:val="ab"/>
            <w:color w:val="000099"/>
            <w:sz w:val="28"/>
            <w:szCs w:val="28"/>
            <w:bdr w:val="none" w:sz="0" w:space="0" w:color="auto" w:frame="1"/>
            <w:lang w:val="uk-UA"/>
          </w:rPr>
          <w:t>Законом України</w:t>
        </w:r>
      </w:hyperlink>
      <w:r w:rsidRPr="009C49D3">
        <w:rPr>
          <w:color w:val="000000"/>
          <w:sz w:val="28"/>
          <w:szCs w:val="28"/>
          <w:lang w:val="uk-UA"/>
        </w:rPr>
        <w:t> «Про статус депутатів місцевих рад», якщо інше не встановлено законом.</w:t>
      </w:r>
    </w:p>
    <w:p w:rsidR="00B967C8" w:rsidRPr="009C49D3" w:rsidRDefault="00B967C8" w:rsidP="00257931">
      <w:pPr>
        <w:pStyle w:val="af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ІІ.3. Постійні комісії ради</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20. Постійні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9C49D3">
        <w:rPr>
          <w:rFonts w:ascii="Times New Roman" w:hAnsi="Times New Roman" w:cs="Times New Roman"/>
          <w:spacing w:val="0"/>
          <w:sz w:val="28"/>
          <w:szCs w:val="28"/>
          <w:lang w:val="uk-UA"/>
        </w:rPr>
        <w:softHyphen/>
        <w:t>конавчих органів ради у сфері компетенції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Кількість членів комісії не може бути більшою третини складу ради та меншою трьох депутатів ради. Повноваження постійних комісій ради, пор</w:t>
      </w:r>
      <w:r w:rsidRPr="009C49D3">
        <w:rPr>
          <w:rFonts w:ascii="Times New Roman" w:hAnsi="Times New Roman" w:cs="Times New Roman"/>
          <w:spacing w:val="0"/>
          <w:sz w:val="28"/>
          <w:szCs w:val="28"/>
          <w:lang w:val="uk-UA"/>
        </w:rPr>
        <w:t>я</w:t>
      </w:r>
      <w:r w:rsidRPr="009C49D3">
        <w:rPr>
          <w:rFonts w:ascii="Times New Roman" w:hAnsi="Times New Roman" w:cs="Times New Roman"/>
          <w:spacing w:val="0"/>
          <w:sz w:val="28"/>
          <w:szCs w:val="28"/>
          <w:lang w:val="uk-UA"/>
        </w:rPr>
        <w:t>док їх створення та діяльності визначаються чинним законодавством, цим Р</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гламентом та Положенням про постійні комісії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lastRenderedPageBreak/>
        <w:t>3. До складу постійних комісії не можуть входити голова та секретар сільської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Голови комісій обираються радою за пропозицією сільського голови. Сільський голова може пропонувати на обрання головою комісії одну й ту ж особу не більше двох разів. У разі відхилення пропозицій голови громади щодо кандидатури на посаду голови постійної комісії може пропонуватися інша особа за узгодженням між депутатськими групами.</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shd w:val="clear" w:color="auto" w:fill="FFFFFF"/>
        <w:rPr>
          <w:rFonts w:ascii="Times New Roman" w:hAnsi="Times New Roman" w:cs="Times New Roman"/>
          <w:b/>
          <w:spacing w:val="0"/>
          <w:sz w:val="28"/>
          <w:szCs w:val="28"/>
          <w:lang w:val="uk-UA"/>
        </w:rPr>
      </w:pPr>
      <w:r w:rsidRPr="009C49D3">
        <w:rPr>
          <w:rFonts w:ascii="Times New Roman" w:hAnsi="Times New Roman" w:cs="Times New Roman"/>
          <w:b/>
          <w:spacing w:val="0"/>
          <w:sz w:val="28"/>
          <w:szCs w:val="28"/>
          <w:lang w:val="uk-UA"/>
        </w:rPr>
        <w:t>Стаття 21. Спільне засідання комісій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1.За дорученнями сільського голови чи за власною ініціативою комісії може проводитись спільне засідання двох чи більше комісій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2.Головує на такому засіданні голова комісії, який визначений головним у підготовці чи попередньому розгляді питання. У інших випадках головуючого визначають за взаємним погодженням.</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3.Порядок проведення спільного засідання комісій має відповідати нормам, викладеним у цьому регламенті для засідання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4.Голосування по кожному питанню проводиться окремо по кожній із комісій.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встановленому цим регламентом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7.Відповідальним за складання протоколу є комісія, визначена головною, або комісія, голова якої був головуючим на спільному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8.Протокол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B967C8" w:rsidRPr="009C49D3" w:rsidRDefault="00B967C8" w:rsidP="00167269">
      <w:pPr>
        <w:shd w:val="clear" w:color="auto" w:fill="FFFFFF"/>
        <w:ind w:firstLine="0"/>
        <w:rPr>
          <w:rFonts w:ascii="Times New Roman" w:hAnsi="Times New Roman" w:cs="Times New Roman"/>
          <w:b/>
          <w:spacing w:val="0"/>
          <w:sz w:val="28"/>
          <w:szCs w:val="28"/>
          <w:lang w:val="uk-UA"/>
        </w:rPr>
      </w:pPr>
    </w:p>
    <w:p w:rsidR="00B967C8" w:rsidRPr="009C49D3" w:rsidRDefault="00B967C8" w:rsidP="00167269">
      <w:pPr>
        <w:shd w:val="clear" w:color="auto" w:fill="FFFFFF"/>
        <w:rPr>
          <w:rFonts w:ascii="Times New Roman" w:hAnsi="Times New Roman" w:cs="Times New Roman"/>
          <w:b/>
          <w:spacing w:val="0"/>
          <w:sz w:val="28"/>
          <w:szCs w:val="28"/>
          <w:lang w:val="uk-UA"/>
        </w:rPr>
      </w:pPr>
      <w:r w:rsidRPr="009C49D3">
        <w:rPr>
          <w:rFonts w:ascii="Times New Roman" w:hAnsi="Times New Roman" w:cs="Times New Roman"/>
          <w:b/>
          <w:spacing w:val="0"/>
          <w:sz w:val="28"/>
          <w:szCs w:val="28"/>
          <w:lang w:val="uk-UA"/>
        </w:rPr>
        <w:t>Стаття 25. Забезпечення роботи комісій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1.Сільська рада забезпечує комісію для проведення засідань необхідним приміщенням, здійснює тиражування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ів документів, що підлягають розгляду.</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ІІ.4. Тимчасові контрольні комісії ради</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26. Тимчасові контрольні комісії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1. Рада може створювати тимчасові контрольні комісії ради для підготовки та попереднього розгляду, доопрацювання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ів рішень та інших докум</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нтів ради з питань контролю за дотриманням конкретних рішень ради, а т</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кож інших конкретних питань, визначених радою, що належать до компете</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ції місцевого самоврядування громади.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Питання про створення тимчасової контрольної комісії включається окремим пунктом до порядку денного сесії ради за ініціативою голови гр</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 xml:space="preserve">мади </w:t>
      </w:r>
      <w:r w:rsidRPr="009C49D3">
        <w:rPr>
          <w:rFonts w:ascii="Times New Roman" w:hAnsi="Times New Roman" w:cs="Times New Roman"/>
          <w:spacing w:val="0"/>
          <w:sz w:val="28"/>
          <w:szCs w:val="28"/>
          <w:lang w:val="uk-UA"/>
        </w:rPr>
        <w:lastRenderedPageBreak/>
        <w:t>або не менш як третиною депутатів від складу ради, якщо інше не вст</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новлено цим регламентом.</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27. Створення тимчасової контрольної комісії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Тимчасова контрольна комісія ради утворюється шляхом ухвалення ві</w:t>
      </w:r>
      <w:r w:rsidRPr="009C49D3">
        <w:rPr>
          <w:rFonts w:ascii="Times New Roman" w:hAnsi="Times New Roman" w:cs="Times New Roman"/>
          <w:spacing w:val="0"/>
          <w:sz w:val="28"/>
          <w:szCs w:val="28"/>
          <w:lang w:val="uk-UA"/>
        </w:rPr>
        <w:t>д</w:t>
      </w:r>
      <w:r w:rsidRPr="009C49D3">
        <w:rPr>
          <w:rFonts w:ascii="Times New Roman" w:hAnsi="Times New Roman" w:cs="Times New Roman"/>
          <w:spacing w:val="0"/>
          <w:sz w:val="28"/>
          <w:szCs w:val="28"/>
          <w:lang w:val="uk-UA"/>
        </w:rPr>
        <w:t>повідного рішення.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Рішення ради про створення тимчасової контрольної комісії має визнач</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ти: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назву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завдання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кількісний склад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обраного радою голову (співголів)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персональний склад членів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термін діяльності комісії (на заздалегідь визначений час або на час 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конання певної роботи);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 додаткові права у межах чинного законодавства (якщо це необхідно), надані радою цій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8) обсяг коштів (та їх джерела), попередньо виділених у розпорядження комісії для оплати робіт чи послуг, виконаних або наданих юридичними і ф</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зичними особами, залученими комісією для виконання завдання;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9) заходи щодо кадрового, матеріально-технічного, інформаційного, орг</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нізаційного забезпечення роботи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Головою або членом тимчасової контрольної комісії ради не може бути депутат, щодо якого може мати місце конфлікт інтересів, а саме: комісія ро</w:t>
      </w:r>
      <w:r w:rsidRPr="009C49D3">
        <w:rPr>
          <w:rFonts w:ascii="Times New Roman" w:hAnsi="Times New Roman" w:cs="Times New Roman"/>
          <w:spacing w:val="0"/>
          <w:sz w:val="28"/>
          <w:szCs w:val="28"/>
          <w:lang w:val="uk-UA"/>
        </w:rPr>
        <w:t>з</w:t>
      </w:r>
      <w:r w:rsidRPr="009C49D3">
        <w:rPr>
          <w:rFonts w:ascii="Times New Roman" w:hAnsi="Times New Roman" w:cs="Times New Roman"/>
          <w:spacing w:val="0"/>
          <w:sz w:val="28"/>
          <w:szCs w:val="28"/>
          <w:lang w:val="uk-UA"/>
        </w:rPr>
        <w:t>глядає питання, що стосується діяльності депутата, пов'язаних з ним ос</w:t>
      </w:r>
      <w:r w:rsidRPr="009C49D3">
        <w:rPr>
          <w:rFonts w:ascii="Times New Roman" w:hAnsi="Times New Roman" w:cs="Times New Roman"/>
          <w:spacing w:val="0"/>
          <w:sz w:val="28"/>
          <w:szCs w:val="28"/>
          <w:lang w:val="uk-UA"/>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w:t>
      </w:r>
      <w:r w:rsidRPr="009C49D3">
        <w:rPr>
          <w:rFonts w:ascii="Times New Roman" w:hAnsi="Times New Roman" w:cs="Times New Roman"/>
          <w:spacing w:val="0"/>
          <w:sz w:val="28"/>
          <w:szCs w:val="28"/>
          <w:lang w:val="uk-UA"/>
        </w:rPr>
        <w:t>з</w:t>
      </w:r>
      <w:r w:rsidRPr="009C49D3">
        <w:rPr>
          <w:rFonts w:ascii="Times New Roman" w:hAnsi="Times New Roman" w:cs="Times New Roman"/>
          <w:spacing w:val="0"/>
          <w:sz w:val="28"/>
          <w:szCs w:val="28"/>
          <w:lang w:val="uk-UA"/>
        </w:rPr>
        <w:t>посереднє відношення.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Тимчасова контрольна комісія обирається з числа депутатів ради, які д</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Голосування щодо утворення та персонального складу кожної тимчас</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вої контрольної комісії здійснюється окремо.</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28. Припинення повноважень тимчасової контрольної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1. Тимчасова контрольна комісія у визначений радою термін подає раді звіт про виконану роботу, а також підготовлені нею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и рішень ради та інші матеріали, які поширюються серед депутатів.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значає для цього новий термін.</w:t>
      </w:r>
    </w:p>
    <w:p w:rsidR="00B967C8" w:rsidRPr="009C49D3" w:rsidRDefault="00B967C8" w:rsidP="001B19A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Повноваження тимчасової контрольної комісії припиняються з прийня</w:t>
      </w:r>
      <w:r w:rsidRPr="009C49D3">
        <w:rPr>
          <w:rFonts w:ascii="Times New Roman" w:hAnsi="Times New Roman" w:cs="Times New Roman"/>
          <w:spacing w:val="0"/>
          <w:sz w:val="28"/>
          <w:szCs w:val="28"/>
          <w:lang w:val="uk-UA"/>
        </w:rPr>
        <w:t>т</w:t>
      </w:r>
      <w:r w:rsidRPr="009C49D3">
        <w:rPr>
          <w:rFonts w:ascii="Times New Roman" w:hAnsi="Times New Roman" w:cs="Times New Roman"/>
          <w:spacing w:val="0"/>
          <w:sz w:val="28"/>
          <w:szCs w:val="28"/>
          <w:lang w:val="uk-UA"/>
        </w:rPr>
        <w:t>тям радою остаточного рішення щодо результатів роботи цієї комісії.</w:t>
      </w: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lastRenderedPageBreak/>
        <w:t>РОЗДІЛ III. СЕСІЇ РАДИ</w:t>
      </w: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ІІІ.1. Загальні положення</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HTML"/>
        <w:shd w:val="clear" w:color="auto" w:fill="FFFFFF"/>
        <w:ind w:right="-82"/>
        <w:rPr>
          <w:rFonts w:ascii="Times New Roman" w:hAnsi="Times New Roman"/>
          <w:b/>
          <w:sz w:val="28"/>
          <w:szCs w:val="28"/>
          <w:lang w:val="uk-UA"/>
        </w:rPr>
      </w:pPr>
      <w:r w:rsidRPr="009C49D3">
        <w:rPr>
          <w:rFonts w:ascii="Times New Roman" w:hAnsi="Times New Roman"/>
          <w:b/>
          <w:bCs/>
          <w:sz w:val="28"/>
          <w:szCs w:val="28"/>
          <w:lang w:val="uk-UA"/>
        </w:rPr>
        <w:t>Стаття 29. Форми роботи ради</w:t>
      </w:r>
    </w:p>
    <w:p w:rsidR="00B967C8" w:rsidRPr="009C49D3" w:rsidRDefault="00B967C8" w:rsidP="00B967C8">
      <w:pPr>
        <w:pStyle w:val="HTML"/>
        <w:numPr>
          <w:ilvl w:val="1"/>
          <w:numId w:val="6"/>
        </w:numPr>
        <w:shd w:val="clear" w:color="auto" w:fill="FFFFFF"/>
        <w:tabs>
          <w:tab w:val="clear" w:pos="916"/>
          <w:tab w:val="clear" w:pos="1832"/>
          <w:tab w:val="clear" w:pos="2748"/>
          <w:tab w:val="clear" w:pos="3664"/>
          <w:tab w:val="left" w:pos="0"/>
          <w:tab w:val="left" w:pos="851"/>
          <w:tab w:val="left" w:pos="10010"/>
        </w:tabs>
        <w:ind w:left="0" w:right="-82" w:firstLine="567"/>
        <w:rPr>
          <w:rFonts w:ascii="Times New Roman" w:hAnsi="Times New Roman"/>
          <w:sz w:val="28"/>
          <w:szCs w:val="28"/>
          <w:lang w:val="uk-UA"/>
        </w:rPr>
      </w:pPr>
      <w:r w:rsidRPr="009C49D3">
        <w:rPr>
          <w:rFonts w:ascii="Times New Roman" w:hAnsi="Times New Roman"/>
          <w:sz w:val="28"/>
          <w:szCs w:val="28"/>
          <w:lang w:val="uk-UA"/>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B967C8" w:rsidRPr="009C49D3" w:rsidRDefault="00B967C8" w:rsidP="00B967C8">
      <w:pPr>
        <w:pStyle w:val="HTML"/>
        <w:numPr>
          <w:ilvl w:val="1"/>
          <w:numId w:val="6"/>
        </w:numPr>
        <w:shd w:val="clear" w:color="auto" w:fill="FFFFFF"/>
        <w:tabs>
          <w:tab w:val="clear" w:pos="916"/>
          <w:tab w:val="clear" w:pos="1832"/>
          <w:tab w:val="clear" w:pos="2748"/>
          <w:tab w:val="clear" w:pos="3664"/>
          <w:tab w:val="left" w:pos="0"/>
          <w:tab w:val="left" w:pos="851"/>
          <w:tab w:val="left" w:pos="10010"/>
        </w:tabs>
        <w:ind w:left="0" w:right="-82" w:firstLine="567"/>
        <w:rPr>
          <w:rFonts w:ascii="Times New Roman" w:hAnsi="Times New Roman"/>
          <w:sz w:val="28"/>
          <w:szCs w:val="28"/>
          <w:lang w:val="uk-UA"/>
        </w:rPr>
      </w:pPr>
      <w:r w:rsidRPr="009C49D3">
        <w:rPr>
          <w:rFonts w:ascii="Times New Roman" w:hAnsi="Times New Roman"/>
          <w:sz w:val="28"/>
          <w:szCs w:val="28"/>
          <w:lang w:val="uk-UA"/>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B967C8" w:rsidRPr="009C49D3" w:rsidRDefault="00B967C8" w:rsidP="00B967C8">
      <w:pPr>
        <w:pStyle w:val="HTML"/>
        <w:shd w:val="clear" w:color="auto" w:fill="FFFFFF"/>
        <w:ind w:right="720"/>
        <w:rPr>
          <w:rFonts w:ascii="Times New Roman" w:hAnsi="Times New Roman"/>
          <w:b/>
          <w:bCs/>
          <w:sz w:val="28"/>
          <w:szCs w:val="28"/>
          <w:lang w:val="uk-UA"/>
        </w:rPr>
      </w:pPr>
    </w:p>
    <w:p w:rsidR="00B967C8" w:rsidRPr="009C49D3" w:rsidRDefault="00B967C8" w:rsidP="00B967C8">
      <w:pPr>
        <w:pStyle w:val="HTML"/>
        <w:shd w:val="clear" w:color="auto" w:fill="FFFFFF"/>
        <w:ind w:right="720"/>
        <w:rPr>
          <w:rFonts w:ascii="Times New Roman" w:hAnsi="Times New Roman"/>
          <w:b/>
          <w:bCs/>
          <w:sz w:val="28"/>
          <w:szCs w:val="28"/>
          <w:lang w:val="uk-UA"/>
        </w:rPr>
      </w:pPr>
      <w:r w:rsidRPr="009C49D3">
        <w:rPr>
          <w:rFonts w:ascii="Times New Roman" w:hAnsi="Times New Roman"/>
          <w:b/>
          <w:bCs/>
          <w:sz w:val="28"/>
          <w:szCs w:val="28"/>
          <w:lang w:val="uk-UA"/>
        </w:rPr>
        <w:t>Стаття 30. Порядок скликання першої сесії ради</w:t>
      </w:r>
    </w:p>
    <w:p w:rsidR="00B967C8" w:rsidRPr="009C49D3" w:rsidRDefault="00B967C8" w:rsidP="00B967C8">
      <w:pPr>
        <w:pStyle w:val="af4"/>
        <w:shd w:val="clear" w:color="auto" w:fill="FFFFFF"/>
        <w:spacing w:before="0" w:beforeAutospacing="0" w:after="0" w:afterAutospacing="0"/>
        <w:ind w:firstLine="709"/>
        <w:rPr>
          <w:sz w:val="28"/>
          <w:szCs w:val="28"/>
          <w:lang w:val="uk-UA"/>
        </w:rPr>
      </w:pPr>
      <w:r w:rsidRPr="009C49D3">
        <w:rPr>
          <w:sz w:val="28"/>
          <w:szCs w:val="28"/>
          <w:lang w:val="uk-UA"/>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Великосеверинівського сільського голови. З моменту визнання повноважень депутатів ради нового скликання та новообраного Великосеверинівського сільського голови він головує на пленарних засіданнях першої сесії ради нового скликання. </w:t>
      </w:r>
    </w:p>
    <w:p w:rsidR="00B967C8" w:rsidRPr="009C49D3" w:rsidRDefault="00B967C8" w:rsidP="00B967C8">
      <w:pPr>
        <w:pStyle w:val="HTML"/>
        <w:shd w:val="clear" w:color="auto" w:fill="FFFFFF"/>
        <w:tabs>
          <w:tab w:val="clear" w:pos="916"/>
          <w:tab w:val="left" w:pos="1260"/>
        </w:tabs>
        <w:rPr>
          <w:rFonts w:ascii="Times New Roman" w:hAnsi="Times New Roman"/>
          <w:sz w:val="28"/>
          <w:szCs w:val="28"/>
          <w:lang w:val="uk-UA"/>
        </w:rPr>
      </w:pPr>
    </w:p>
    <w:p w:rsidR="00B967C8" w:rsidRPr="009C49D3" w:rsidRDefault="00B967C8" w:rsidP="00B967C8">
      <w:pPr>
        <w:pStyle w:val="HTML"/>
        <w:shd w:val="clear" w:color="auto" w:fill="FFFFFF"/>
        <w:tabs>
          <w:tab w:val="clear" w:pos="916"/>
          <w:tab w:val="left" w:pos="1260"/>
        </w:tabs>
        <w:ind w:right="720"/>
        <w:rPr>
          <w:rFonts w:ascii="Times New Roman" w:hAnsi="Times New Roman"/>
          <w:b/>
          <w:sz w:val="28"/>
          <w:szCs w:val="28"/>
          <w:lang w:val="uk-UA"/>
        </w:rPr>
      </w:pPr>
      <w:r w:rsidRPr="009C49D3">
        <w:rPr>
          <w:rFonts w:ascii="Times New Roman" w:hAnsi="Times New Roman"/>
          <w:b/>
          <w:bCs/>
          <w:sz w:val="28"/>
          <w:szCs w:val="28"/>
          <w:lang w:val="uk-UA"/>
        </w:rPr>
        <w:t>Стаття 31. Порядок денний першої сесії ради</w:t>
      </w:r>
    </w:p>
    <w:p w:rsidR="00B967C8" w:rsidRPr="009C49D3" w:rsidRDefault="00B967C8" w:rsidP="00B967C8">
      <w:pPr>
        <w:widowControl/>
        <w:numPr>
          <w:ilvl w:val="1"/>
          <w:numId w:val="5"/>
        </w:numPr>
        <w:shd w:val="clear" w:color="auto" w:fill="FFFFFF"/>
        <w:tabs>
          <w:tab w:val="left" w:pos="709"/>
          <w:tab w:val="left" w:pos="851"/>
        </w:tabs>
        <w:autoSpaceDE/>
        <w:autoSpaceDN/>
        <w:adjustRightInd/>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До порядку денного першої сесії ради мають бути включені </w:t>
      </w:r>
      <w:r w:rsidR="00BC5F97" w:rsidRPr="009C49D3">
        <w:rPr>
          <w:rFonts w:ascii="Times New Roman" w:hAnsi="Times New Roman" w:cs="Times New Roman"/>
          <w:spacing w:val="0"/>
          <w:sz w:val="28"/>
          <w:szCs w:val="28"/>
          <w:lang w:val="uk-UA"/>
        </w:rPr>
        <w:t>такі</w:t>
      </w:r>
      <w:r w:rsidRPr="009C49D3">
        <w:rPr>
          <w:rFonts w:ascii="Times New Roman" w:hAnsi="Times New Roman" w:cs="Times New Roman"/>
          <w:spacing w:val="0"/>
          <w:sz w:val="28"/>
          <w:szCs w:val="28"/>
          <w:lang w:val="uk-UA"/>
        </w:rPr>
        <w:t xml:space="preserve"> питання: </w:t>
      </w:r>
    </w:p>
    <w:p w:rsidR="00B967C8" w:rsidRPr="009C49D3" w:rsidRDefault="00B967C8" w:rsidP="00B967C8">
      <w:pPr>
        <w:widowControl/>
        <w:numPr>
          <w:ilvl w:val="0"/>
          <w:numId w:val="8"/>
        </w:numPr>
        <w:shd w:val="clear" w:color="auto" w:fill="FFFFFF"/>
        <w:tabs>
          <w:tab w:val="left" w:pos="709"/>
          <w:tab w:val="left" w:pos="851"/>
        </w:tabs>
        <w:autoSpaceDE/>
        <w:autoSpaceDN/>
        <w:adjustRightInd/>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інформація голови територіальної виборчої комісії про підсумки виборів депутатів ради та Великосеверинівського сільського голови;</w:t>
      </w:r>
    </w:p>
    <w:p w:rsidR="00B967C8" w:rsidRPr="009C49D3" w:rsidRDefault="00B967C8" w:rsidP="00B967C8">
      <w:pPr>
        <w:widowControl/>
        <w:numPr>
          <w:ilvl w:val="0"/>
          <w:numId w:val="8"/>
        </w:numPr>
        <w:shd w:val="clear" w:color="auto" w:fill="FFFFFF"/>
        <w:tabs>
          <w:tab w:val="left" w:pos="709"/>
          <w:tab w:val="left" w:pos="851"/>
        </w:tabs>
        <w:autoSpaceDE/>
        <w:autoSpaceDN/>
        <w:adjustRightInd/>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про обрання секретаря ради;</w:t>
      </w:r>
    </w:p>
    <w:p w:rsidR="00B967C8" w:rsidRPr="009C49D3" w:rsidRDefault="00B967C8" w:rsidP="00B967C8">
      <w:pPr>
        <w:pStyle w:val="af5"/>
        <w:numPr>
          <w:ilvl w:val="1"/>
          <w:numId w:val="5"/>
        </w:numPr>
        <w:shd w:val="clear" w:color="auto" w:fill="FFFFFF"/>
        <w:tabs>
          <w:tab w:val="clear" w:pos="613"/>
          <w:tab w:val="clear" w:pos="9518"/>
          <w:tab w:val="left" w:pos="709"/>
          <w:tab w:val="left" w:pos="851"/>
        </w:tabs>
        <w:spacing w:line="240" w:lineRule="auto"/>
        <w:ind w:left="0" w:firstLine="567"/>
        <w:jc w:val="both"/>
        <w:rPr>
          <w:b w:val="0"/>
          <w:sz w:val="28"/>
        </w:rPr>
      </w:pPr>
      <w:r w:rsidRPr="009C49D3">
        <w:rPr>
          <w:b w:val="0"/>
          <w:sz w:val="28"/>
        </w:rPr>
        <w:t>Рада до утворення постійних депутатських комісій проводить засідання з таким порядком денним:</w:t>
      </w:r>
      <w:r w:rsidRPr="009C49D3">
        <w:rPr>
          <w:b w:val="0"/>
          <w:sz w:val="28"/>
        </w:rPr>
        <w:tab/>
      </w:r>
    </w:p>
    <w:p w:rsidR="00B967C8" w:rsidRPr="009C49D3" w:rsidRDefault="00B967C8" w:rsidP="00B967C8">
      <w:pPr>
        <w:pStyle w:val="af5"/>
        <w:numPr>
          <w:ilvl w:val="0"/>
          <w:numId w:val="7"/>
        </w:numPr>
        <w:shd w:val="clear" w:color="auto" w:fill="FFFFFF"/>
        <w:tabs>
          <w:tab w:val="clear" w:pos="613"/>
          <w:tab w:val="clear" w:pos="9518"/>
          <w:tab w:val="left" w:pos="709"/>
          <w:tab w:val="left" w:pos="851"/>
        </w:tabs>
        <w:spacing w:line="240" w:lineRule="auto"/>
        <w:ind w:left="0" w:firstLine="567"/>
        <w:jc w:val="both"/>
        <w:rPr>
          <w:b w:val="0"/>
          <w:sz w:val="28"/>
        </w:rPr>
      </w:pPr>
      <w:r w:rsidRPr="009C49D3">
        <w:rPr>
          <w:b w:val="0"/>
          <w:sz w:val="28"/>
        </w:rPr>
        <w:t>обрання лічильної комісії;</w:t>
      </w:r>
    </w:p>
    <w:p w:rsidR="00B967C8" w:rsidRPr="009C49D3" w:rsidRDefault="00B967C8" w:rsidP="00B967C8">
      <w:pPr>
        <w:pStyle w:val="af5"/>
        <w:numPr>
          <w:ilvl w:val="0"/>
          <w:numId w:val="7"/>
        </w:numPr>
        <w:shd w:val="clear" w:color="auto" w:fill="FFFFFF"/>
        <w:tabs>
          <w:tab w:val="clear" w:pos="613"/>
          <w:tab w:val="clear" w:pos="9518"/>
          <w:tab w:val="left" w:pos="709"/>
        </w:tabs>
        <w:spacing w:line="240" w:lineRule="auto"/>
        <w:ind w:left="0" w:firstLine="567"/>
        <w:jc w:val="both"/>
        <w:rPr>
          <w:b w:val="0"/>
          <w:sz w:val="28"/>
        </w:rPr>
      </w:pPr>
      <w:r w:rsidRPr="009C49D3">
        <w:rPr>
          <w:b w:val="0"/>
          <w:sz w:val="28"/>
        </w:rPr>
        <w:t>інформація підготовчої депутатської групи, відповіді на запитання;</w:t>
      </w:r>
    </w:p>
    <w:p w:rsidR="00B967C8" w:rsidRPr="009C49D3" w:rsidRDefault="00B967C8" w:rsidP="00B967C8">
      <w:pPr>
        <w:pStyle w:val="af5"/>
        <w:numPr>
          <w:ilvl w:val="0"/>
          <w:numId w:val="7"/>
        </w:numPr>
        <w:shd w:val="clear" w:color="auto" w:fill="FFFFFF"/>
        <w:tabs>
          <w:tab w:val="clear" w:pos="613"/>
          <w:tab w:val="clear" w:pos="9518"/>
        </w:tabs>
        <w:spacing w:line="240" w:lineRule="auto"/>
        <w:ind w:left="0" w:firstLine="567"/>
        <w:jc w:val="both"/>
        <w:rPr>
          <w:b w:val="0"/>
          <w:sz w:val="28"/>
        </w:rPr>
      </w:pPr>
      <w:r w:rsidRPr="009C49D3">
        <w:rPr>
          <w:b w:val="0"/>
          <w:sz w:val="28"/>
        </w:rPr>
        <w:t>обговорення і визначення переліку, кількісного складу і функцій постійних комісій ради;</w:t>
      </w:r>
    </w:p>
    <w:p w:rsidR="00B967C8" w:rsidRPr="009C49D3" w:rsidRDefault="00B967C8" w:rsidP="00B967C8">
      <w:pPr>
        <w:pStyle w:val="af5"/>
        <w:numPr>
          <w:ilvl w:val="0"/>
          <w:numId w:val="7"/>
        </w:numPr>
        <w:shd w:val="clear" w:color="auto" w:fill="FFFFFF"/>
        <w:tabs>
          <w:tab w:val="clear" w:pos="613"/>
          <w:tab w:val="clear" w:pos="9518"/>
        </w:tabs>
        <w:spacing w:line="240" w:lineRule="auto"/>
        <w:ind w:left="0" w:firstLine="567"/>
        <w:jc w:val="both"/>
        <w:rPr>
          <w:b w:val="0"/>
          <w:sz w:val="28"/>
        </w:rPr>
      </w:pPr>
      <w:r w:rsidRPr="009C49D3">
        <w:rPr>
          <w:b w:val="0"/>
          <w:sz w:val="28"/>
        </w:rPr>
        <w:t>утворення постійних комісій ради та затвердження їх складу;</w:t>
      </w:r>
    </w:p>
    <w:p w:rsidR="00B967C8" w:rsidRPr="009C49D3" w:rsidRDefault="00B967C8" w:rsidP="00B967C8">
      <w:pPr>
        <w:pStyle w:val="af5"/>
        <w:numPr>
          <w:ilvl w:val="0"/>
          <w:numId w:val="7"/>
        </w:numPr>
        <w:shd w:val="clear" w:color="auto" w:fill="FFFFFF"/>
        <w:tabs>
          <w:tab w:val="clear" w:pos="613"/>
          <w:tab w:val="clear" w:pos="9518"/>
        </w:tabs>
        <w:spacing w:line="240" w:lineRule="auto"/>
        <w:ind w:left="0" w:firstLine="567"/>
        <w:jc w:val="both"/>
        <w:rPr>
          <w:b w:val="0"/>
          <w:sz w:val="28"/>
        </w:rPr>
      </w:pPr>
      <w:r w:rsidRPr="009C49D3">
        <w:rPr>
          <w:b w:val="0"/>
          <w:sz w:val="28"/>
        </w:rPr>
        <w:t>обрання голів постійних комісій ради.</w:t>
      </w:r>
    </w:p>
    <w:p w:rsidR="00B967C8" w:rsidRPr="009C49D3" w:rsidRDefault="00B967C8" w:rsidP="00B967C8">
      <w:pPr>
        <w:pStyle w:val="af5"/>
        <w:shd w:val="clear" w:color="auto" w:fill="FFFFFF"/>
        <w:spacing w:line="240" w:lineRule="auto"/>
        <w:jc w:val="both"/>
        <w:rPr>
          <w:b w:val="0"/>
          <w:sz w:val="28"/>
        </w:rPr>
      </w:pPr>
      <w:r w:rsidRPr="009C49D3">
        <w:rPr>
          <w:b w:val="0"/>
          <w:sz w:val="28"/>
        </w:rPr>
        <w:t>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ІІІ.2. Скликання, відкриття і закриття сесії</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32. Скликання сесії ради</w:t>
      </w:r>
    </w:p>
    <w:p w:rsidR="00B967C8" w:rsidRPr="009C49D3" w:rsidRDefault="00B967C8" w:rsidP="00B967C8">
      <w:pPr>
        <w:pStyle w:val="af4"/>
        <w:numPr>
          <w:ilvl w:val="0"/>
          <w:numId w:val="9"/>
        </w:numPr>
        <w:shd w:val="clear" w:color="auto" w:fill="FFFFFF"/>
        <w:tabs>
          <w:tab w:val="left" w:pos="851"/>
        </w:tabs>
        <w:spacing w:before="0" w:beforeAutospacing="0" w:after="0" w:afterAutospacing="0"/>
        <w:ind w:left="0" w:firstLine="567"/>
        <w:rPr>
          <w:sz w:val="28"/>
          <w:szCs w:val="28"/>
          <w:lang w:val="uk-UA"/>
        </w:rPr>
      </w:pPr>
      <w:r w:rsidRPr="009C49D3">
        <w:rPr>
          <w:sz w:val="28"/>
          <w:szCs w:val="28"/>
          <w:lang w:val="uk-UA"/>
        </w:rPr>
        <w:t xml:space="preserve">Сесії ради, окрім першої, скликаються Великосеверинівським сільським головою. </w:t>
      </w:r>
    </w:p>
    <w:p w:rsidR="00B967C8" w:rsidRPr="009C49D3" w:rsidRDefault="00B967C8" w:rsidP="00B967C8">
      <w:pPr>
        <w:pStyle w:val="af5"/>
        <w:numPr>
          <w:ilvl w:val="0"/>
          <w:numId w:val="9"/>
        </w:numPr>
        <w:shd w:val="clear" w:color="auto" w:fill="FFFFFF"/>
        <w:tabs>
          <w:tab w:val="clear" w:pos="613"/>
          <w:tab w:val="clear" w:pos="9518"/>
          <w:tab w:val="left" w:pos="851"/>
        </w:tabs>
        <w:spacing w:line="240" w:lineRule="auto"/>
        <w:ind w:left="0" w:firstLine="567"/>
        <w:jc w:val="both"/>
        <w:rPr>
          <w:b w:val="0"/>
          <w:sz w:val="28"/>
        </w:rPr>
      </w:pPr>
      <w:r w:rsidRPr="009C49D3">
        <w:rPr>
          <w:b w:val="0"/>
          <w:sz w:val="28"/>
        </w:rPr>
        <w:lastRenderedPageBreak/>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B967C8" w:rsidRPr="009C49D3" w:rsidRDefault="00B967C8" w:rsidP="00B967C8">
      <w:pPr>
        <w:pStyle w:val="af5"/>
        <w:numPr>
          <w:ilvl w:val="0"/>
          <w:numId w:val="9"/>
        </w:numPr>
        <w:shd w:val="clear" w:color="auto" w:fill="FFFFFF"/>
        <w:tabs>
          <w:tab w:val="clear" w:pos="613"/>
          <w:tab w:val="clear" w:pos="9518"/>
          <w:tab w:val="left" w:pos="851"/>
        </w:tabs>
        <w:spacing w:line="240" w:lineRule="auto"/>
        <w:ind w:left="0" w:firstLine="567"/>
        <w:jc w:val="both"/>
        <w:rPr>
          <w:b w:val="0"/>
          <w:sz w:val="28"/>
        </w:rPr>
      </w:pPr>
      <w:r w:rsidRPr="009C49D3">
        <w:rPr>
          <w:b w:val="0"/>
          <w:sz w:val="28"/>
        </w:rPr>
        <w:t xml:space="preserve">У разі немотивованої відмови Великосеверинівського сільського голови або неможливості його скликати сесію ради вона скликається секретарем ради. </w:t>
      </w:r>
    </w:p>
    <w:p w:rsidR="00B967C8" w:rsidRPr="009C49D3" w:rsidRDefault="00B967C8" w:rsidP="00B967C8">
      <w:pPr>
        <w:pStyle w:val="af5"/>
        <w:numPr>
          <w:ilvl w:val="0"/>
          <w:numId w:val="9"/>
        </w:numPr>
        <w:shd w:val="clear" w:color="auto" w:fill="FFFFFF"/>
        <w:tabs>
          <w:tab w:val="clear" w:pos="613"/>
          <w:tab w:val="clear" w:pos="9518"/>
          <w:tab w:val="left" w:pos="851"/>
        </w:tabs>
        <w:spacing w:line="240" w:lineRule="auto"/>
        <w:ind w:left="0" w:firstLine="567"/>
        <w:jc w:val="both"/>
        <w:rPr>
          <w:b w:val="0"/>
          <w:sz w:val="28"/>
        </w:rPr>
      </w:pPr>
      <w:r w:rsidRPr="009C49D3">
        <w:rPr>
          <w:b w:val="0"/>
          <w:sz w:val="28"/>
        </w:rPr>
        <w:t xml:space="preserve">У цих випадках сесія ради скликається: </w:t>
      </w:r>
    </w:p>
    <w:p w:rsidR="00B967C8" w:rsidRPr="009C49D3" w:rsidRDefault="00B967C8" w:rsidP="00B967C8">
      <w:pPr>
        <w:pStyle w:val="af4"/>
        <w:shd w:val="clear" w:color="auto" w:fill="FFFFFF"/>
        <w:spacing w:before="0" w:beforeAutospacing="0" w:after="0" w:afterAutospacing="0"/>
        <w:ind w:firstLine="709"/>
        <w:rPr>
          <w:sz w:val="28"/>
          <w:szCs w:val="28"/>
          <w:lang w:val="uk-UA"/>
        </w:rPr>
      </w:pPr>
      <w:r w:rsidRPr="009C49D3">
        <w:rPr>
          <w:sz w:val="28"/>
          <w:szCs w:val="28"/>
          <w:lang w:val="uk-UA"/>
        </w:rPr>
        <w:t xml:space="preserve">1) якщо сесія не скликається Великосеверинівським сільським головою у строки, передбачені Законом України «Про місцеве самоврядування в Україні»; </w:t>
      </w:r>
    </w:p>
    <w:p w:rsidR="00B967C8" w:rsidRPr="009C49D3" w:rsidRDefault="00B967C8" w:rsidP="00B967C8">
      <w:pPr>
        <w:pStyle w:val="af4"/>
        <w:shd w:val="clear" w:color="auto" w:fill="FFFFFF"/>
        <w:spacing w:before="0" w:beforeAutospacing="0" w:after="0" w:afterAutospacing="0"/>
        <w:ind w:firstLine="709"/>
        <w:rPr>
          <w:sz w:val="28"/>
          <w:szCs w:val="28"/>
          <w:lang w:val="uk-UA"/>
        </w:rPr>
      </w:pPr>
      <w:r w:rsidRPr="009C49D3">
        <w:rPr>
          <w:sz w:val="28"/>
          <w:szCs w:val="28"/>
          <w:lang w:val="uk-UA"/>
        </w:rPr>
        <w:t xml:space="preserve">2) якщо Великосеверинівський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B967C8" w:rsidRPr="009C49D3" w:rsidRDefault="00B967C8" w:rsidP="00B967C8">
      <w:pPr>
        <w:pStyle w:val="af4"/>
        <w:numPr>
          <w:ilvl w:val="0"/>
          <w:numId w:val="9"/>
        </w:numPr>
        <w:shd w:val="clear" w:color="auto" w:fill="FFFFFF"/>
        <w:tabs>
          <w:tab w:val="left" w:pos="851"/>
        </w:tabs>
        <w:spacing w:before="0" w:beforeAutospacing="0" w:after="0" w:afterAutospacing="0"/>
        <w:ind w:left="0" w:firstLine="567"/>
        <w:rPr>
          <w:sz w:val="28"/>
          <w:szCs w:val="28"/>
          <w:lang w:val="uk-UA"/>
        </w:rPr>
      </w:pPr>
      <w:r w:rsidRPr="009C49D3">
        <w:rPr>
          <w:sz w:val="28"/>
          <w:szCs w:val="28"/>
          <w:lang w:val="uk-UA"/>
        </w:rPr>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rsidR="00B967C8" w:rsidRPr="009C49D3" w:rsidRDefault="00B967C8" w:rsidP="00B967C8">
      <w:pPr>
        <w:pStyle w:val="af4"/>
        <w:numPr>
          <w:ilvl w:val="0"/>
          <w:numId w:val="9"/>
        </w:numPr>
        <w:shd w:val="clear" w:color="auto" w:fill="FFFFFF"/>
        <w:tabs>
          <w:tab w:val="left" w:pos="851"/>
        </w:tabs>
        <w:spacing w:before="0" w:beforeAutospacing="0" w:after="0" w:afterAutospacing="0"/>
        <w:ind w:left="0" w:firstLine="567"/>
        <w:rPr>
          <w:sz w:val="28"/>
          <w:szCs w:val="28"/>
          <w:lang w:val="uk-UA"/>
        </w:rPr>
      </w:pPr>
      <w:r w:rsidRPr="009C49D3">
        <w:rPr>
          <w:sz w:val="28"/>
          <w:szCs w:val="28"/>
          <w:lang w:val="uk-UA"/>
        </w:rPr>
        <w:t>У разі якщо Великосеверинівський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B967C8" w:rsidRPr="009C49D3" w:rsidRDefault="00B967C8" w:rsidP="00B967C8">
      <w:pPr>
        <w:pStyle w:val="af4"/>
        <w:numPr>
          <w:ilvl w:val="0"/>
          <w:numId w:val="9"/>
        </w:numPr>
        <w:shd w:val="clear" w:color="auto" w:fill="FFFFFF"/>
        <w:tabs>
          <w:tab w:val="left" w:pos="993"/>
        </w:tabs>
        <w:spacing w:before="0" w:beforeAutospacing="0" w:after="0" w:afterAutospacing="0"/>
        <w:ind w:left="0" w:firstLine="567"/>
        <w:rPr>
          <w:sz w:val="28"/>
          <w:szCs w:val="28"/>
          <w:lang w:val="uk-UA"/>
        </w:rPr>
      </w:pPr>
      <w:r w:rsidRPr="009C49D3">
        <w:rPr>
          <w:sz w:val="28"/>
          <w:szCs w:val="28"/>
          <w:lang w:val="uk-UA"/>
        </w:rPr>
        <w:t xml:space="preserve">Рішення про скликання чергової сесії </w:t>
      </w:r>
      <w:r w:rsidR="00334F84">
        <w:rPr>
          <w:sz w:val="28"/>
          <w:szCs w:val="28"/>
          <w:lang w:val="uk-UA"/>
        </w:rPr>
        <w:t>р</w:t>
      </w:r>
      <w:r w:rsidRPr="009C49D3">
        <w:rPr>
          <w:sz w:val="28"/>
          <w:szCs w:val="28"/>
          <w:lang w:val="uk-UA"/>
        </w:rPr>
        <w:t xml:space="preserve">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B967C8" w:rsidRPr="009C49D3" w:rsidRDefault="00B967C8" w:rsidP="00B967C8">
      <w:pPr>
        <w:pStyle w:val="af4"/>
        <w:numPr>
          <w:ilvl w:val="0"/>
          <w:numId w:val="9"/>
        </w:numPr>
        <w:shd w:val="clear" w:color="auto" w:fill="FFFFFF"/>
        <w:tabs>
          <w:tab w:val="left" w:pos="993"/>
        </w:tabs>
        <w:spacing w:before="0" w:beforeAutospacing="0" w:after="0" w:afterAutospacing="0"/>
        <w:ind w:left="0" w:firstLine="567"/>
        <w:rPr>
          <w:sz w:val="28"/>
          <w:szCs w:val="28"/>
          <w:lang w:val="uk-UA"/>
        </w:rPr>
      </w:pPr>
      <w:r w:rsidRPr="009C49D3">
        <w:rPr>
          <w:sz w:val="28"/>
          <w:szCs w:val="28"/>
          <w:lang w:val="uk-UA"/>
        </w:rPr>
        <w:t xml:space="preserve">Інформація про скликання сесії ради оприлюднюється на офіційному веб-сайті сільської ради. Матеріали сесії направляються депутатам в електронному вигляді. Сесія ради є повноважною, якщо в її пленарному засіданні бере участь більше половини депутатів від загального складу ради. </w:t>
      </w:r>
    </w:p>
    <w:p w:rsidR="00B967C8" w:rsidRPr="009C49D3" w:rsidRDefault="00B967C8" w:rsidP="00BC5F97">
      <w:pPr>
        <w:contextualSpacing/>
        <w:outlineLvl w:val="0"/>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9. В умовах запровадження надзвичайної ситуації або надзвичайного стану, спричинених спалахами епідемій та пандемії,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сесії Великосеверинівської сільської ради можуть проводитися в режимі відео конференції/аудіо конференцій або з використанням електронного цифрового підпису (дистанційне засідання), крім питань, що потребують таємного голосування. </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spacing w:val="0"/>
          <w:sz w:val="28"/>
          <w:szCs w:val="28"/>
          <w:lang w:val="uk-UA"/>
        </w:rPr>
        <w:t xml:space="preserve">10. </w:t>
      </w:r>
      <w:r w:rsidRPr="009C49D3">
        <w:rPr>
          <w:rFonts w:ascii="Times New Roman" w:hAnsi="Times New Roman" w:cs="Times New Roman"/>
          <w:color w:val="auto"/>
          <w:spacing w:val="0"/>
          <w:sz w:val="28"/>
          <w:szCs w:val="28"/>
          <w:lang w:val="uk-UA"/>
        </w:rPr>
        <w:t>Сільський голова приймає рішення про скликання дистанційного засідання сесії ради, час та спосіб його проведення, формує порядок денний сесії та головує на дистанційних засіданнях  ради.</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11. </w:t>
      </w:r>
      <w:r w:rsidR="00257931" w:rsidRPr="009C49D3">
        <w:rPr>
          <w:rFonts w:ascii="Times New Roman" w:hAnsi="Times New Roman" w:cs="Times New Roman"/>
          <w:color w:val="auto"/>
          <w:spacing w:val="0"/>
          <w:sz w:val="28"/>
          <w:szCs w:val="28"/>
          <w:lang w:val="uk-UA"/>
        </w:rPr>
        <w:t>Рішення про дистанційне засідання доводиться до</w:t>
      </w:r>
      <w:r w:rsidRPr="009C49D3">
        <w:rPr>
          <w:rFonts w:ascii="Times New Roman" w:hAnsi="Times New Roman" w:cs="Times New Roman"/>
          <w:color w:val="auto"/>
          <w:spacing w:val="0"/>
          <w:sz w:val="28"/>
          <w:szCs w:val="28"/>
          <w:lang w:val="uk-UA"/>
        </w:rPr>
        <w:t xml:space="preserve"> відома депутатів не пізніше як за 24 години до його початку із зазначення</w:t>
      </w:r>
      <w:r w:rsidR="00257931" w:rsidRPr="009C49D3">
        <w:rPr>
          <w:rFonts w:ascii="Times New Roman" w:hAnsi="Times New Roman" w:cs="Times New Roman"/>
          <w:color w:val="auto"/>
          <w:spacing w:val="0"/>
          <w:sz w:val="28"/>
          <w:szCs w:val="28"/>
          <w:lang w:val="uk-UA"/>
        </w:rPr>
        <w:t xml:space="preserve">м порядку денного та  порядку відкритого доступу до трансляції дистанційного </w:t>
      </w:r>
      <w:r w:rsidRPr="009C49D3">
        <w:rPr>
          <w:rFonts w:ascii="Times New Roman" w:hAnsi="Times New Roman" w:cs="Times New Roman"/>
          <w:color w:val="auto"/>
          <w:spacing w:val="0"/>
          <w:sz w:val="28"/>
          <w:szCs w:val="28"/>
          <w:lang w:val="uk-UA"/>
        </w:rPr>
        <w:t xml:space="preserve">засідання ради шляхом направлення цієї інформації та </w:t>
      </w:r>
      <w:r w:rsidR="00E51DF1" w:rsidRPr="009C49D3">
        <w:rPr>
          <w:rFonts w:ascii="Times New Roman" w:hAnsi="Times New Roman" w:cs="Times New Roman"/>
          <w:color w:val="auto"/>
          <w:spacing w:val="0"/>
          <w:sz w:val="28"/>
          <w:szCs w:val="28"/>
          <w:lang w:val="uk-UA"/>
        </w:rPr>
        <w:t>проєкт</w:t>
      </w:r>
      <w:r w:rsidRPr="009C49D3">
        <w:rPr>
          <w:rFonts w:ascii="Times New Roman" w:hAnsi="Times New Roman" w:cs="Times New Roman"/>
          <w:color w:val="auto"/>
          <w:spacing w:val="0"/>
          <w:sz w:val="28"/>
          <w:szCs w:val="28"/>
          <w:lang w:val="uk-UA"/>
        </w:rPr>
        <w:t>ів актів на офіційну електронну адресу кожного депутата.</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12. До порядку денного дистанційних засідань можуть включатися виключно питання невідкладного внесення змін до місцевого бюджету, інших </w:t>
      </w:r>
      <w:r w:rsidRPr="009C49D3">
        <w:rPr>
          <w:rFonts w:ascii="Times New Roman" w:hAnsi="Times New Roman" w:cs="Times New Roman"/>
          <w:color w:val="auto"/>
          <w:spacing w:val="0"/>
          <w:sz w:val="28"/>
          <w:szCs w:val="28"/>
          <w:lang w:val="uk-UA"/>
        </w:rPr>
        <w:lastRenderedPageBreak/>
        <w:t>питань, щодо невідкладних робіт з ліквідації наслідків надзвичайних ситуацій або якнайшвидша ліквідація особливо тяжких надзвичайних ситуацій, спричинених спалахами епідемій та пандемії чи реалізації повноважень, пов'язаних з такими обставинами, процедурні питання.</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13. Порядок проведення дистанційних засідань повинен забезпечувати: </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 можливість реалізації прав депутатів ради; </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 ідентифікацію особи, яка бере участь у засіданні ради; </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встановлення та фіксацію результатів голосування стосовно кожного питання. Черговість голосування проходить відповідно до листа голосування   кожним окремим депутатом після оголошення початку голосування та прізвища депутата.</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14. </w:t>
      </w:r>
      <w:r w:rsidR="00AA0118" w:rsidRPr="009C49D3">
        <w:rPr>
          <w:rFonts w:ascii="Times New Roman" w:hAnsi="Times New Roman" w:cs="Times New Roman"/>
          <w:color w:val="auto"/>
          <w:spacing w:val="0"/>
          <w:sz w:val="28"/>
          <w:szCs w:val="28"/>
          <w:lang w:val="uk-UA"/>
        </w:rPr>
        <w:t>Ведення протоколу та фіксація результатів поіменного</w:t>
      </w:r>
      <w:r w:rsidRPr="009C49D3">
        <w:rPr>
          <w:rFonts w:ascii="Times New Roman" w:hAnsi="Times New Roman" w:cs="Times New Roman"/>
          <w:color w:val="auto"/>
          <w:spacing w:val="0"/>
          <w:sz w:val="28"/>
          <w:szCs w:val="28"/>
          <w:lang w:val="uk-UA"/>
        </w:rPr>
        <w:t xml:space="preserve"> голосу</w:t>
      </w:r>
      <w:r w:rsidR="00AA0118" w:rsidRPr="009C49D3">
        <w:rPr>
          <w:rFonts w:ascii="Times New Roman" w:hAnsi="Times New Roman" w:cs="Times New Roman"/>
          <w:color w:val="auto"/>
          <w:spacing w:val="0"/>
          <w:sz w:val="28"/>
          <w:szCs w:val="28"/>
          <w:lang w:val="uk-UA"/>
        </w:rPr>
        <w:t xml:space="preserve">вання  здійснюється секретарем ради, що перебуває в одному приміщенні з міським головою, що веде дистанційне засідання </w:t>
      </w:r>
      <w:r w:rsidRPr="009C49D3">
        <w:rPr>
          <w:rFonts w:ascii="Times New Roman" w:hAnsi="Times New Roman" w:cs="Times New Roman"/>
          <w:color w:val="auto"/>
          <w:spacing w:val="0"/>
          <w:sz w:val="28"/>
          <w:szCs w:val="28"/>
          <w:lang w:val="uk-UA"/>
        </w:rPr>
        <w:t xml:space="preserve">сесії ради. </w:t>
      </w:r>
      <w:r w:rsidR="00AA0118" w:rsidRPr="009C49D3">
        <w:rPr>
          <w:rFonts w:ascii="Times New Roman" w:hAnsi="Times New Roman" w:cs="Times New Roman"/>
          <w:color w:val="auto"/>
          <w:spacing w:val="0"/>
          <w:sz w:val="28"/>
          <w:szCs w:val="28"/>
          <w:lang w:val="uk-UA"/>
        </w:rPr>
        <w:t xml:space="preserve">Секретар </w:t>
      </w:r>
      <w:r w:rsidR="001B19A8">
        <w:rPr>
          <w:rFonts w:ascii="Times New Roman" w:hAnsi="Times New Roman" w:cs="Times New Roman"/>
          <w:color w:val="auto"/>
          <w:spacing w:val="0"/>
          <w:sz w:val="28"/>
          <w:szCs w:val="28"/>
          <w:lang w:val="uk-UA"/>
        </w:rPr>
        <w:t xml:space="preserve">ради є </w:t>
      </w:r>
      <w:r w:rsidR="00257931" w:rsidRPr="009C49D3">
        <w:rPr>
          <w:rFonts w:ascii="Times New Roman" w:hAnsi="Times New Roman" w:cs="Times New Roman"/>
          <w:color w:val="auto"/>
          <w:spacing w:val="0"/>
          <w:sz w:val="28"/>
          <w:szCs w:val="28"/>
          <w:lang w:val="uk-UA"/>
        </w:rPr>
        <w:t xml:space="preserve">відповідальним за підрахунок </w:t>
      </w:r>
      <w:r w:rsidRPr="009C49D3">
        <w:rPr>
          <w:rFonts w:ascii="Times New Roman" w:hAnsi="Times New Roman" w:cs="Times New Roman"/>
          <w:color w:val="auto"/>
          <w:spacing w:val="0"/>
          <w:sz w:val="28"/>
          <w:szCs w:val="28"/>
          <w:lang w:val="uk-UA"/>
        </w:rPr>
        <w:t>голосів, ведення протоколу засідання та фіксацію результатів поіменного голосування.</w:t>
      </w:r>
    </w:p>
    <w:p w:rsidR="00B967C8" w:rsidRPr="009C49D3" w:rsidRDefault="00AA011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15. Рішення ради,</w:t>
      </w:r>
      <w:r w:rsidR="00257931" w:rsidRPr="009C49D3">
        <w:rPr>
          <w:rFonts w:ascii="Times New Roman" w:hAnsi="Times New Roman" w:cs="Times New Roman"/>
          <w:color w:val="auto"/>
          <w:spacing w:val="0"/>
          <w:sz w:val="28"/>
          <w:szCs w:val="28"/>
          <w:lang w:val="uk-UA"/>
        </w:rPr>
        <w:t xml:space="preserve"> що прийняті на дистанційному засіданні сесії</w:t>
      </w:r>
      <w:r w:rsidR="00B967C8" w:rsidRPr="009C49D3">
        <w:rPr>
          <w:rFonts w:ascii="Times New Roman" w:hAnsi="Times New Roman" w:cs="Times New Roman"/>
          <w:color w:val="auto"/>
          <w:spacing w:val="0"/>
          <w:sz w:val="28"/>
          <w:szCs w:val="28"/>
          <w:lang w:val="uk-UA"/>
        </w:rPr>
        <w:t xml:space="preserve"> ради, набирають чинності з дня їх офіційного оприлюднення. </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 xml:space="preserve">16. На </w:t>
      </w:r>
      <w:r w:rsidR="00E51DF1" w:rsidRPr="009C49D3">
        <w:rPr>
          <w:rFonts w:ascii="Times New Roman" w:hAnsi="Times New Roman" w:cs="Times New Roman"/>
          <w:color w:val="auto"/>
          <w:spacing w:val="0"/>
          <w:sz w:val="28"/>
          <w:szCs w:val="28"/>
          <w:lang w:val="uk-UA"/>
        </w:rPr>
        <w:t>проєкт</w:t>
      </w:r>
      <w:r w:rsidRPr="009C49D3">
        <w:rPr>
          <w:rFonts w:ascii="Times New Roman" w:hAnsi="Times New Roman" w:cs="Times New Roman"/>
          <w:color w:val="auto"/>
          <w:spacing w:val="0"/>
          <w:sz w:val="28"/>
          <w:szCs w:val="28"/>
          <w:lang w:val="uk-UA"/>
        </w:rPr>
        <w:t>и рішень та рішення ради, що прийняті н</w:t>
      </w:r>
      <w:r w:rsidR="00257931" w:rsidRPr="009C49D3">
        <w:rPr>
          <w:rFonts w:ascii="Times New Roman" w:hAnsi="Times New Roman" w:cs="Times New Roman"/>
          <w:color w:val="auto"/>
          <w:spacing w:val="0"/>
          <w:sz w:val="28"/>
          <w:szCs w:val="28"/>
          <w:lang w:val="uk-UA"/>
        </w:rPr>
        <w:t>а дистанційному засіданні сесії ради, не поширюються вимоги</w:t>
      </w:r>
      <w:r w:rsidR="001B19A8">
        <w:rPr>
          <w:rFonts w:ascii="Times New Roman" w:hAnsi="Times New Roman" w:cs="Times New Roman"/>
          <w:color w:val="auto"/>
          <w:spacing w:val="0"/>
          <w:sz w:val="28"/>
          <w:szCs w:val="28"/>
          <w:lang w:val="uk-UA"/>
        </w:rPr>
        <w:t xml:space="preserve"> Закону </w:t>
      </w:r>
      <w:r w:rsidR="00257931" w:rsidRPr="009C49D3">
        <w:rPr>
          <w:rFonts w:ascii="Times New Roman" w:hAnsi="Times New Roman" w:cs="Times New Roman"/>
          <w:color w:val="auto"/>
          <w:spacing w:val="0"/>
          <w:sz w:val="28"/>
          <w:szCs w:val="28"/>
          <w:lang w:val="uk-UA"/>
        </w:rPr>
        <w:t xml:space="preserve">України "Про засади  державної </w:t>
      </w:r>
      <w:r w:rsidRPr="009C49D3">
        <w:rPr>
          <w:rFonts w:ascii="Times New Roman" w:hAnsi="Times New Roman" w:cs="Times New Roman"/>
          <w:color w:val="auto"/>
          <w:spacing w:val="0"/>
          <w:sz w:val="28"/>
          <w:szCs w:val="28"/>
          <w:lang w:val="uk-UA"/>
        </w:rPr>
        <w:t>регуляторної політики у сфері господарської діяльності", частини 3 статті 15 Закону Укр</w:t>
      </w:r>
      <w:r w:rsidR="001B19A8">
        <w:rPr>
          <w:rFonts w:ascii="Times New Roman" w:hAnsi="Times New Roman" w:cs="Times New Roman"/>
          <w:color w:val="auto"/>
          <w:spacing w:val="0"/>
          <w:sz w:val="28"/>
          <w:szCs w:val="28"/>
          <w:lang w:val="uk-UA"/>
        </w:rPr>
        <w:t xml:space="preserve">аїни "Про доступ до публічної інформації", </w:t>
      </w:r>
      <w:r w:rsidRPr="009C49D3">
        <w:rPr>
          <w:rFonts w:ascii="Times New Roman" w:hAnsi="Times New Roman" w:cs="Times New Roman"/>
          <w:color w:val="auto"/>
          <w:spacing w:val="0"/>
          <w:sz w:val="28"/>
          <w:szCs w:val="28"/>
          <w:lang w:val="uk-UA"/>
        </w:rPr>
        <w:t>З</w:t>
      </w:r>
      <w:r w:rsidR="001B19A8">
        <w:rPr>
          <w:rFonts w:ascii="Times New Roman" w:hAnsi="Times New Roman" w:cs="Times New Roman"/>
          <w:color w:val="auto"/>
          <w:spacing w:val="0"/>
          <w:sz w:val="28"/>
          <w:szCs w:val="28"/>
          <w:lang w:val="uk-UA"/>
        </w:rPr>
        <w:t xml:space="preserve">акону України </w:t>
      </w:r>
      <w:r w:rsidR="00257931" w:rsidRPr="009C49D3">
        <w:rPr>
          <w:rFonts w:ascii="Times New Roman" w:hAnsi="Times New Roman" w:cs="Times New Roman"/>
          <w:color w:val="auto"/>
          <w:spacing w:val="0"/>
          <w:sz w:val="28"/>
          <w:szCs w:val="28"/>
          <w:lang w:val="uk-UA"/>
        </w:rPr>
        <w:t xml:space="preserve">"Про державну </w:t>
      </w:r>
      <w:r w:rsidRPr="009C49D3">
        <w:rPr>
          <w:rFonts w:ascii="Times New Roman" w:hAnsi="Times New Roman" w:cs="Times New Roman"/>
          <w:color w:val="auto"/>
          <w:spacing w:val="0"/>
          <w:sz w:val="28"/>
          <w:szCs w:val="28"/>
          <w:lang w:val="uk-UA"/>
        </w:rPr>
        <w:t>допомогу  суб'єктам господарювання".</w:t>
      </w:r>
    </w:p>
    <w:p w:rsidR="00B967C8" w:rsidRPr="009C49D3" w:rsidRDefault="00B967C8" w:rsidP="00B967C8">
      <w:pPr>
        <w:rPr>
          <w:rFonts w:ascii="Times New Roman" w:hAnsi="Times New Roman" w:cs="Times New Roman"/>
          <w:color w:val="auto"/>
          <w:spacing w:val="0"/>
          <w:sz w:val="28"/>
          <w:szCs w:val="28"/>
          <w:lang w:val="uk-UA"/>
        </w:rPr>
      </w:pPr>
      <w:r w:rsidRPr="009C49D3">
        <w:rPr>
          <w:rFonts w:ascii="Times New Roman" w:hAnsi="Times New Roman" w:cs="Times New Roman"/>
          <w:color w:val="auto"/>
          <w:spacing w:val="0"/>
          <w:sz w:val="28"/>
          <w:szCs w:val="28"/>
          <w:lang w:val="uk-UA"/>
        </w:rPr>
        <w:t>17.</w:t>
      </w:r>
      <w:r w:rsidR="00257931" w:rsidRPr="009C49D3">
        <w:rPr>
          <w:rFonts w:ascii="Times New Roman" w:hAnsi="Times New Roman" w:cs="Times New Roman"/>
          <w:color w:val="auto"/>
          <w:spacing w:val="0"/>
          <w:sz w:val="28"/>
          <w:szCs w:val="28"/>
          <w:lang w:val="uk-UA"/>
        </w:rPr>
        <w:t>Питання щодо проведення дистанційного засідання</w:t>
      </w:r>
      <w:r w:rsidRPr="009C49D3">
        <w:rPr>
          <w:rFonts w:ascii="Times New Roman" w:hAnsi="Times New Roman" w:cs="Times New Roman"/>
          <w:color w:val="auto"/>
          <w:spacing w:val="0"/>
          <w:sz w:val="28"/>
          <w:szCs w:val="28"/>
          <w:lang w:val="uk-UA"/>
        </w:rPr>
        <w:t xml:space="preserve"> сесії </w:t>
      </w:r>
      <w:r w:rsidR="00257931" w:rsidRPr="009C49D3">
        <w:rPr>
          <w:rFonts w:ascii="Times New Roman" w:hAnsi="Times New Roman" w:cs="Times New Roman"/>
          <w:color w:val="auto"/>
          <w:spacing w:val="0"/>
          <w:sz w:val="28"/>
          <w:szCs w:val="28"/>
          <w:lang w:val="uk-UA"/>
        </w:rPr>
        <w:t>ради,</w:t>
      </w:r>
      <w:r w:rsidR="001B19A8">
        <w:rPr>
          <w:rFonts w:ascii="Times New Roman" w:hAnsi="Times New Roman" w:cs="Times New Roman"/>
          <w:color w:val="auto"/>
          <w:spacing w:val="0"/>
          <w:sz w:val="28"/>
          <w:szCs w:val="28"/>
          <w:lang w:val="uk-UA"/>
        </w:rPr>
        <w:t xml:space="preserve"> не </w:t>
      </w:r>
      <w:r w:rsidR="00257931" w:rsidRPr="009C49D3">
        <w:rPr>
          <w:rFonts w:ascii="Times New Roman" w:hAnsi="Times New Roman" w:cs="Times New Roman"/>
          <w:color w:val="auto"/>
          <w:spacing w:val="0"/>
          <w:sz w:val="28"/>
          <w:szCs w:val="28"/>
          <w:lang w:val="uk-UA"/>
        </w:rPr>
        <w:t>врегульовані</w:t>
      </w:r>
      <w:r w:rsidRPr="009C49D3">
        <w:rPr>
          <w:rFonts w:ascii="Times New Roman" w:hAnsi="Times New Roman" w:cs="Times New Roman"/>
          <w:color w:val="auto"/>
          <w:spacing w:val="0"/>
          <w:sz w:val="28"/>
          <w:szCs w:val="28"/>
          <w:lang w:val="uk-UA"/>
        </w:rPr>
        <w:t xml:space="preserve"> цим Регламентом, регулюються відповідно до вимог чинного законодавства України.</w:t>
      </w:r>
    </w:p>
    <w:p w:rsidR="00B967C8" w:rsidRPr="009C49D3" w:rsidRDefault="00B967C8" w:rsidP="00B967C8">
      <w:pPr>
        <w:rPr>
          <w:rFonts w:ascii="Times New Roman" w:hAnsi="Times New Roman" w:cs="Times New Roman"/>
          <w:spacing w:val="0"/>
          <w:sz w:val="28"/>
          <w:szCs w:val="28"/>
          <w:lang w:val="uk-UA"/>
        </w:rPr>
      </w:pPr>
    </w:p>
    <w:p w:rsidR="00B967C8" w:rsidRDefault="00B967C8" w:rsidP="00B967C8">
      <w:pPr>
        <w:pStyle w:val="af7"/>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33. Відкриття та закриття сесії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Відкриття сесії ради оголошується головуючим на початку засідання сесії.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Відкриваючи сесію, головуючий повідомляє номери сесії, скликання 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ди та оголошує підставу її скликання відповідно до цього регламенту.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Питання, не розглянуті на пото</w:t>
      </w:r>
      <w:r w:rsidRPr="009C49D3">
        <w:rPr>
          <w:rFonts w:ascii="Times New Roman" w:hAnsi="Times New Roman" w:cs="Times New Roman"/>
          <w:spacing w:val="0"/>
          <w:sz w:val="28"/>
          <w:szCs w:val="28"/>
          <w:lang w:val="uk-UA"/>
        </w:rPr>
        <w:t>ч</w:t>
      </w:r>
      <w:r w:rsidRPr="009C49D3">
        <w:rPr>
          <w:rFonts w:ascii="Times New Roman" w:hAnsi="Times New Roman" w:cs="Times New Roman"/>
          <w:spacing w:val="0"/>
          <w:sz w:val="28"/>
          <w:szCs w:val="28"/>
          <w:lang w:val="uk-UA"/>
        </w:rPr>
        <w:t>ному пленарному засіданні, підлягають розгляду на наступному пленарному засіданні у визначеній послідовності.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4.Закариття сесії оголошується головуючим на засіданні після розгляду всіх питань порядку денного.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Сесія не може бути закритою, якщо рада не визначилась щодо всіх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тань порядку денного.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Під час відкриття сесії та після її закриття виконується Державний Гімн України.</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ІІІ.4. Порядок денний сесії</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34. Формування проєкту порядку денного сесії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Проєкт порядку денного сесії ради, не пізніш як за два тижні до дати початку сесії ради, формує Великосеверинівській сільський голова на о</w:t>
      </w:r>
      <w:r w:rsidRPr="009C49D3">
        <w:rPr>
          <w:rFonts w:ascii="Times New Roman" w:hAnsi="Times New Roman" w:cs="Times New Roman"/>
          <w:spacing w:val="0"/>
          <w:sz w:val="28"/>
          <w:szCs w:val="28"/>
          <w:lang w:val="uk-UA"/>
        </w:rPr>
        <w:t>с</w:t>
      </w:r>
      <w:r w:rsidRPr="009C49D3">
        <w:rPr>
          <w:rFonts w:ascii="Times New Roman" w:hAnsi="Times New Roman" w:cs="Times New Roman"/>
          <w:spacing w:val="0"/>
          <w:sz w:val="28"/>
          <w:szCs w:val="28"/>
          <w:lang w:val="uk-UA"/>
        </w:rPr>
        <w:t>нові: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плану роботи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lastRenderedPageBreak/>
        <w:t>2) пропозицій секретаря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пропозицій депутатів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пропозицій постійних та інших комісій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пропозицій, поданих громадою в порядку місцевої ініціативи;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пропозицій виконавчого комітету;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 пропозицій старост.</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8) пропозицій членів територіальної громади, поданих у порядку місцевої ініціативи або електронної петиції.</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35. Затвердження порядку денного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Проєкт порядку денного підлягає затвердженню на початку пленарного засідання сесії ради для чого головуючий оголошує розгляд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тання «Про порядок денний сесії ради» в такій послідовності:</w:t>
      </w:r>
    </w:p>
    <w:p w:rsidR="00B967C8" w:rsidRPr="009C49D3" w:rsidRDefault="00B967C8" w:rsidP="00B967C8">
      <w:pPr>
        <w:numPr>
          <w:ilvl w:val="0"/>
          <w:numId w:val="10"/>
        </w:numPr>
        <w:shd w:val="clear" w:color="auto" w:fill="FFFFFF"/>
        <w:ind w:left="0" w:firstLine="360"/>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внесення та обговорення пропозицій про можливість включення до пр</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єкту порядку денного додаткових питань, якщо вони підготовлені відповідно до вимог цього регламенту;</w:t>
      </w:r>
    </w:p>
    <w:p w:rsidR="00B967C8" w:rsidRPr="009C49D3" w:rsidRDefault="00B967C8" w:rsidP="00B967C8">
      <w:pPr>
        <w:numPr>
          <w:ilvl w:val="0"/>
          <w:numId w:val="10"/>
        </w:num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голосування проєкту порядку денного за основу;</w:t>
      </w:r>
    </w:p>
    <w:p w:rsidR="00B967C8" w:rsidRPr="009C49D3" w:rsidRDefault="00B967C8" w:rsidP="00B967C8">
      <w:pPr>
        <w:numPr>
          <w:ilvl w:val="0"/>
          <w:numId w:val="10"/>
        </w:num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вилучення окремих питань з розгляду – більшістю присутніх на засіда</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ні;</w:t>
      </w:r>
    </w:p>
    <w:p w:rsidR="00B967C8" w:rsidRPr="009C49D3" w:rsidRDefault="00B967C8" w:rsidP="00B967C8">
      <w:pPr>
        <w:numPr>
          <w:ilvl w:val="0"/>
          <w:numId w:val="10"/>
        </w:num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включення додаткових питань до розгляду, якщо вони підготовлені відповідно до вимог цього Регламенту;</w:t>
      </w:r>
    </w:p>
    <w:p w:rsidR="00B967C8" w:rsidRPr="009C49D3" w:rsidRDefault="00B967C8" w:rsidP="00167269">
      <w:pPr>
        <w:numPr>
          <w:ilvl w:val="0"/>
          <w:numId w:val="10"/>
        </w:num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затвердження порядку денного в цілому.</w:t>
      </w:r>
    </w:p>
    <w:p w:rsidR="00AF2E85" w:rsidRDefault="00AF2E85" w:rsidP="00B967C8">
      <w:pPr>
        <w:pStyle w:val="Rozdily"/>
        <w:shd w:val="clear" w:color="auto" w:fill="FFFFFF"/>
        <w:spacing w:before="0" w:line="240" w:lineRule="auto"/>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ІІІ.5. Порядок підготовки питань на розгляд сесії</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Rozdily"/>
        <w:shd w:val="clear" w:color="auto" w:fill="FFFFFF"/>
        <w:spacing w:before="0" w:line="240" w:lineRule="auto"/>
        <w:jc w:val="both"/>
        <w:rPr>
          <w:b/>
          <w:bCs/>
          <w:sz w:val="28"/>
          <w:szCs w:val="28"/>
          <w:lang w:val="uk-UA"/>
        </w:rPr>
      </w:pPr>
      <w:r w:rsidRPr="009C49D3">
        <w:rPr>
          <w:b/>
          <w:bCs/>
          <w:sz w:val="28"/>
          <w:szCs w:val="28"/>
          <w:lang w:val="uk-UA"/>
        </w:rPr>
        <w:t>Стаття 36.</w:t>
      </w:r>
      <w:r w:rsidR="00AF2E85">
        <w:rPr>
          <w:b/>
          <w:bCs/>
          <w:sz w:val="28"/>
          <w:szCs w:val="28"/>
          <w:lang w:val="uk-UA"/>
        </w:rPr>
        <w:t xml:space="preserve"> </w:t>
      </w:r>
      <w:r w:rsidRPr="009C49D3">
        <w:rPr>
          <w:b/>
          <w:bCs/>
          <w:sz w:val="28"/>
          <w:szCs w:val="28"/>
          <w:lang w:val="uk-UA"/>
        </w:rPr>
        <w:t>Підготовка проєктів рішень</w:t>
      </w:r>
    </w:p>
    <w:p w:rsidR="00B967C8" w:rsidRPr="009C49D3" w:rsidRDefault="00B967C8" w:rsidP="00B967C8">
      <w:pPr>
        <w:pStyle w:val="Rozdily"/>
        <w:shd w:val="clear" w:color="auto" w:fill="FFFFFF"/>
        <w:spacing w:before="0" w:line="240" w:lineRule="auto"/>
        <w:jc w:val="both"/>
        <w:rPr>
          <w:bCs/>
          <w:sz w:val="28"/>
          <w:szCs w:val="28"/>
          <w:lang w:val="uk-UA"/>
        </w:rPr>
      </w:pPr>
      <w:r w:rsidRPr="009C49D3">
        <w:rPr>
          <w:bCs/>
          <w:sz w:val="28"/>
          <w:szCs w:val="28"/>
          <w:lang w:val="uk-UA"/>
        </w:rPr>
        <w:t>1.Секретар ради разом з апаратом ради організовує підготовку питань, що вносяться на розгляд сесії.</w:t>
      </w:r>
    </w:p>
    <w:p w:rsidR="00B967C8" w:rsidRPr="009C49D3" w:rsidRDefault="00B967C8" w:rsidP="00B967C8">
      <w:pPr>
        <w:pStyle w:val="Rozdily"/>
        <w:shd w:val="clear" w:color="auto" w:fill="FFFFFF"/>
        <w:spacing w:before="0" w:line="240" w:lineRule="auto"/>
        <w:jc w:val="both"/>
        <w:rPr>
          <w:bCs/>
          <w:color w:val="000000"/>
          <w:sz w:val="28"/>
          <w:szCs w:val="28"/>
          <w:lang w:val="uk-UA"/>
        </w:rPr>
      </w:pPr>
      <w:r w:rsidRPr="009C49D3">
        <w:rPr>
          <w:bCs/>
          <w:sz w:val="28"/>
          <w:szCs w:val="28"/>
          <w:lang w:val="uk-UA"/>
        </w:rPr>
        <w:t xml:space="preserve">2.Працівники відділів, управлінь, інших виконавчих органів разом з постійними депутатськими комісіями ради готують </w:t>
      </w:r>
      <w:r w:rsidR="00E51DF1" w:rsidRPr="009C49D3">
        <w:rPr>
          <w:bCs/>
          <w:sz w:val="28"/>
          <w:szCs w:val="28"/>
          <w:lang w:val="uk-UA"/>
        </w:rPr>
        <w:t>проєкт</w:t>
      </w:r>
      <w:r w:rsidRPr="009C49D3">
        <w:rPr>
          <w:bCs/>
          <w:sz w:val="28"/>
          <w:szCs w:val="28"/>
          <w:lang w:val="uk-UA"/>
        </w:rPr>
        <w:t>и рішень.</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 xml:space="preserve">Стаття 37. Вимоги до </w:t>
      </w:r>
      <w:r w:rsidR="00E51DF1" w:rsidRPr="009C49D3">
        <w:rPr>
          <w:rFonts w:ascii="Times New Roman" w:hAnsi="Times New Roman" w:cs="Times New Roman"/>
          <w:b/>
          <w:bCs/>
          <w:spacing w:val="0"/>
          <w:sz w:val="28"/>
          <w:szCs w:val="28"/>
          <w:lang w:val="uk-UA"/>
        </w:rPr>
        <w:t>проєкт</w:t>
      </w:r>
      <w:r w:rsidRPr="009C49D3">
        <w:rPr>
          <w:rFonts w:ascii="Times New Roman" w:hAnsi="Times New Roman" w:cs="Times New Roman"/>
          <w:b/>
          <w:bCs/>
          <w:spacing w:val="0"/>
          <w:sz w:val="28"/>
          <w:szCs w:val="28"/>
          <w:lang w:val="uk-UA"/>
        </w:rPr>
        <w:t>у рішення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Проєкт рішення, що планується винести на розгляд ради, подається секретарю ради у друкованій та електронній формі (у текст</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вому форматі).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Друкований примірник проєкту повинен мати такі реквізити: у правому верхньому куті на бланку рішення сільської ради – помітку «Проєкт» і прізв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ща авторів, нижче ліворуч – назву рішення; ще нижче – текст проєкту ріше</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Текст проєкту рішення має складатися з таких частин:</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мотивувальної, в якій містяться посилання на закон, інший акт або обставини, якими викликана необхідність прийняття даного рішення;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2) резолютивної, в якій конкретно і чітко формулюється текст рішення, у т.ч. особи, відповідальні за реалізацію даного рішення;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заключної, в якій вказані посадова особа або постійна комісія ради, на яких покладається контроль за виконанням рішення.</w:t>
      </w:r>
    </w:p>
    <w:p w:rsidR="00B967C8" w:rsidRPr="009C49D3" w:rsidRDefault="00B967C8" w:rsidP="00167269">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До проєкту рішення додаються передбачені текстом додатки.</w:t>
      </w:r>
    </w:p>
    <w:p w:rsidR="00AF2E85" w:rsidRDefault="00AF2E85"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 xml:space="preserve">Стаття 38. Узгодження </w:t>
      </w:r>
      <w:r w:rsidR="00E51DF1" w:rsidRPr="009C49D3">
        <w:rPr>
          <w:rFonts w:ascii="Times New Roman" w:hAnsi="Times New Roman" w:cs="Times New Roman"/>
          <w:b/>
          <w:bCs/>
          <w:spacing w:val="0"/>
          <w:sz w:val="28"/>
          <w:szCs w:val="28"/>
          <w:lang w:val="uk-UA"/>
        </w:rPr>
        <w:t>проєкт</w:t>
      </w:r>
      <w:r w:rsidRPr="009C49D3">
        <w:rPr>
          <w:rFonts w:ascii="Times New Roman" w:hAnsi="Times New Roman" w:cs="Times New Roman"/>
          <w:b/>
          <w:bCs/>
          <w:spacing w:val="0"/>
          <w:sz w:val="28"/>
          <w:szCs w:val="28"/>
          <w:lang w:val="uk-UA"/>
        </w:rPr>
        <w:t>у рішення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1.Підготовлені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и рішень ради повинні містити підпис виконавця який готував проєкт рішення.</w:t>
      </w:r>
    </w:p>
    <w:p w:rsidR="00B967C8" w:rsidRPr="009C49D3" w:rsidRDefault="00B967C8" w:rsidP="00B967C8">
      <w:pPr>
        <w:pStyle w:val="Rozdily"/>
        <w:shd w:val="clear" w:color="auto" w:fill="FFFFFF"/>
        <w:spacing w:before="0" w:line="240" w:lineRule="auto"/>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ІІІ.6. Пленарні засідання</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39. Розклад пленарних засідань сесії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Сесія ради розпочинається з пленарного засідання у визначений в розпорядженні про проведення сесії час.</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2. Ранкові пленарні засідання ради починаються о 10 годині і закінчуються о 13 годині, якщо інше не встановлено окремим рішенням ради.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Вечірні пленарні засідання відбуваються з 14 до 18 години.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Після кожних двох годин роботи оголошується перерва на 10 хвилин.</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Одноразово може бути прийняте процедурне рішення про інший розп</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рядок роботи на день.</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40. Встановлення повноважності  (кворуму) засідання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Пленарне засідання є повноважним за умови участі у ньому більше половини від загального складу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Участь депутатів визначається за їх підписами при реєстрації, яка проводиться перед початком засідання. Дані щодо р</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єстрації оголошуються головуючим на початку засідання.</w:t>
      </w:r>
    </w:p>
    <w:p w:rsidR="00B967C8" w:rsidRPr="009C49D3" w:rsidRDefault="00B967C8" w:rsidP="00B967C8">
      <w:pPr>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spacing w:val="0"/>
          <w:sz w:val="28"/>
          <w:szCs w:val="28"/>
          <w:lang w:val="uk-UA"/>
        </w:rPr>
        <w:t>3. У разі відсутності необхідної кількості депутатів головуючий може перенести початок плена</w:t>
      </w:r>
      <w:r w:rsidRPr="009C49D3">
        <w:rPr>
          <w:rFonts w:ascii="Times New Roman" w:hAnsi="Times New Roman" w:cs="Times New Roman"/>
          <w:spacing w:val="0"/>
          <w:sz w:val="28"/>
          <w:szCs w:val="28"/>
          <w:lang w:val="uk-UA"/>
        </w:rPr>
        <w:t>р</w:t>
      </w:r>
      <w:r w:rsidRPr="009C49D3">
        <w:rPr>
          <w:rFonts w:ascii="Times New Roman" w:hAnsi="Times New Roman" w:cs="Times New Roman"/>
          <w:spacing w:val="0"/>
          <w:sz w:val="28"/>
          <w:szCs w:val="28"/>
          <w:lang w:val="uk-UA"/>
        </w:rPr>
        <w:t>ного засідання на годину для виклику відсутніх депутатів або переносить проведення засідання на інший, встановлений ним день, але не більше, ніж на два т</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жні.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b/>
          <w:bCs/>
          <w:spacing w:val="0"/>
          <w:sz w:val="28"/>
          <w:szCs w:val="28"/>
          <w:lang w:val="uk-UA"/>
        </w:rPr>
        <w:t xml:space="preserve"> </w:t>
      </w: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ІІІ.7. Ведення пленарних засідань</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41. Головуючий на пленарному засіданні ради</w:t>
      </w:r>
    </w:p>
    <w:p w:rsidR="007942CE" w:rsidRDefault="00B967C8" w:rsidP="007942CE">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Відкриває, веде і закриває пленарні засідання ради сільський голова, окрім випадків визначених у Законі України «Про місцеве самоврядування в</w:t>
      </w:r>
      <w:r w:rsidR="003B4B1D">
        <w:rPr>
          <w:rFonts w:ascii="Times New Roman" w:hAnsi="Times New Roman" w:cs="Times New Roman"/>
          <w:spacing w:val="0"/>
          <w:sz w:val="28"/>
          <w:szCs w:val="28"/>
          <w:lang w:val="uk-UA"/>
        </w:rPr>
        <w:t xml:space="preserve"> Україні».</w:t>
      </w:r>
      <w:r w:rsidRPr="009C49D3">
        <w:rPr>
          <w:rFonts w:ascii="Times New Roman" w:hAnsi="Times New Roman" w:cs="Times New Roman"/>
          <w:spacing w:val="0"/>
          <w:sz w:val="28"/>
          <w:szCs w:val="28"/>
          <w:lang w:val="uk-UA"/>
        </w:rPr>
        <w:t xml:space="preserve"> </w:t>
      </w:r>
    </w:p>
    <w:p w:rsidR="003B4B1D" w:rsidRDefault="007942CE" w:rsidP="007942CE">
      <w:pPr>
        <w:shd w:val="clear" w:color="auto" w:fill="FFFFFF"/>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  </w:t>
      </w:r>
      <w:r w:rsidR="003B4B1D" w:rsidRPr="003B4B1D">
        <w:rPr>
          <w:rFonts w:ascii="Times New Roman" w:hAnsi="Times New Roman" w:cs="Times New Roman"/>
          <w:spacing w:val="0"/>
          <w:sz w:val="28"/>
          <w:szCs w:val="28"/>
          <w:lang w:val="uk-UA"/>
        </w:rPr>
        <w:t>2. У разі відсутності голови громади, її скликає та веде секретар ради.</w:t>
      </w:r>
    </w:p>
    <w:p w:rsidR="00B967C8" w:rsidRPr="009C49D3" w:rsidRDefault="003B4B1D" w:rsidP="003B4B1D">
      <w:pPr>
        <w:shd w:val="clear" w:color="auto" w:fill="FFFFFF"/>
        <w:ind w:firstLine="708"/>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Pr="003B4B1D">
        <w:rPr>
          <w:rFonts w:ascii="Times New Roman" w:hAnsi="Times New Roman" w:cs="Times New Roman"/>
          <w:spacing w:val="0"/>
          <w:sz w:val="28"/>
          <w:szCs w:val="28"/>
          <w:lang w:val="uk-UA"/>
        </w:rPr>
        <w:t xml:space="preserve">У разі </w:t>
      </w:r>
      <w:r w:rsidR="00B967C8" w:rsidRPr="009C49D3">
        <w:rPr>
          <w:rFonts w:ascii="Times New Roman" w:hAnsi="Times New Roman" w:cs="Times New Roman"/>
          <w:spacing w:val="0"/>
          <w:sz w:val="28"/>
          <w:szCs w:val="28"/>
          <w:lang w:val="uk-UA"/>
        </w:rPr>
        <w:t xml:space="preserve">вакантності посад сільського голови та секретаря ради або немотивованої відмови </w:t>
      </w:r>
      <w:r w:rsidR="001B19A8">
        <w:rPr>
          <w:rFonts w:ascii="Times New Roman" w:hAnsi="Times New Roman" w:cs="Times New Roman"/>
          <w:spacing w:val="0"/>
          <w:sz w:val="28"/>
          <w:szCs w:val="28"/>
          <w:lang w:val="uk-UA"/>
        </w:rPr>
        <w:t>сільського голови</w:t>
      </w:r>
      <w:r w:rsidR="007942CE">
        <w:rPr>
          <w:rFonts w:ascii="Times New Roman" w:hAnsi="Times New Roman" w:cs="Times New Roman"/>
          <w:spacing w:val="0"/>
          <w:sz w:val="28"/>
          <w:szCs w:val="28"/>
          <w:lang w:val="uk-UA"/>
        </w:rPr>
        <w:t xml:space="preserve"> </w:t>
      </w:r>
      <w:r w:rsidR="00B967C8" w:rsidRPr="009C49D3">
        <w:rPr>
          <w:rFonts w:ascii="Times New Roman" w:hAnsi="Times New Roman" w:cs="Times New Roman"/>
          <w:spacing w:val="0"/>
          <w:sz w:val="28"/>
          <w:szCs w:val="28"/>
          <w:lang w:val="uk-UA"/>
        </w:rPr>
        <w:t xml:space="preserve">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B967C8"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На час доповіді, співдоповіді або виступу головуючого у дебатах на з</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сіданні, а також під час розгляду питання персонально щодо головуючого на засіданні, ведення засідання доручається секретарю ради, а в разі його відсу</w:t>
      </w:r>
      <w:r w:rsidRPr="009C49D3">
        <w:rPr>
          <w:rFonts w:ascii="Times New Roman" w:hAnsi="Times New Roman" w:cs="Times New Roman"/>
          <w:spacing w:val="0"/>
          <w:sz w:val="28"/>
          <w:szCs w:val="28"/>
          <w:lang w:val="uk-UA"/>
        </w:rPr>
        <w:t>т</w:t>
      </w:r>
      <w:r w:rsidRPr="009C49D3">
        <w:rPr>
          <w:rFonts w:ascii="Times New Roman" w:hAnsi="Times New Roman" w:cs="Times New Roman"/>
          <w:spacing w:val="0"/>
          <w:sz w:val="28"/>
          <w:szCs w:val="28"/>
          <w:lang w:val="uk-UA"/>
        </w:rPr>
        <w:t>ності чи за обставин, що не дозволяють йому проводити засідання, – іншому депутату.</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42. Повноваження головуючого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Головуючий на засіданні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відкриває та веде засідання, оголошує перерви та закриває засідання;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lastRenderedPageBreak/>
        <w:t xml:space="preserve">2) під час розгляду питань порядку денного виносить на обговорення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и рішень ради, оголошує їх повну назву, ініціаторів внесення та наявність віз (погоджень);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інформує про матеріали, що надійшли на адресу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організовує розгляд питань;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повідомляє списки осіб, які записалися для виступу;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надає слово для доповіді (співдоповіді), виступу, оголошує наступного промовця;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 створює рівні можливості депутатам для участі в обговоренні питань;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8) ставить питання на голосування, оголошує його результати;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9) забезпечує дотримання цього Регламенту всіма присутніми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10) робить офіційні повідомлення, а також ті, які вважає за необхідне ог</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лосити;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11) вживає заходів до підтримання порядку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12) має право виправляти фактологічні помилки, допущені у виступах на пленарному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13) здійснює інші повноваження, що випливають з цього Регламенту.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Головуючий на засіданні може доручити іншим особам зачитувати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сьмові документи, пропозиції щодо обговорюваного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З питань, підготовлених відповідною комісією ради, документи, проп</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зиції від комісії зачитує визначений комісією доповідач.</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43. Депутатський запит</w:t>
      </w:r>
    </w:p>
    <w:p w:rsidR="00B967C8" w:rsidRPr="009C49D3" w:rsidRDefault="00B967C8" w:rsidP="001659CC">
      <w:pPr>
        <w:numPr>
          <w:ilvl w:val="0"/>
          <w:numId w:val="20"/>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 Депутатський запит – це заявлена попередньо або на пленарному зас</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данні ради та підтримана радою вимога депутата до посадо</w:t>
      </w:r>
      <w:r w:rsidR="009C49D3" w:rsidRPr="009C49D3">
        <w:rPr>
          <w:rFonts w:ascii="Times New Roman" w:hAnsi="Times New Roman" w:cs="Times New Roman"/>
          <w:spacing w:val="0"/>
          <w:sz w:val="28"/>
          <w:szCs w:val="28"/>
          <w:lang w:val="uk-UA"/>
        </w:rPr>
        <w:t>вих осіб ради  і  її  органів, сільського голови, керівників підприємств,</w:t>
      </w:r>
      <w:r w:rsidRPr="009C49D3">
        <w:rPr>
          <w:rFonts w:ascii="Times New Roman" w:hAnsi="Times New Roman" w:cs="Times New Roman"/>
          <w:spacing w:val="0"/>
          <w:sz w:val="28"/>
          <w:szCs w:val="28"/>
          <w:lang w:val="uk-UA"/>
        </w:rPr>
        <w:t xml:space="preserve"> установ і організацій </w:t>
      </w:r>
      <w:r w:rsidR="009C49D3" w:rsidRPr="009C49D3">
        <w:rPr>
          <w:rFonts w:ascii="Times New Roman" w:hAnsi="Times New Roman" w:cs="Times New Roman"/>
          <w:spacing w:val="0"/>
          <w:sz w:val="28"/>
          <w:szCs w:val="28"/>
          <w:lang w:val="uk-UA"/>
        </w:rPr>
        <w:t>незалежно від форми власності, які</w:t>
      </w:r>
      <w:r w:rsidRPr="009C49D3">
        <w:rPr>
          <w:rFonts w:ascii="Times New Roman" w:hAnsi="Times New Roman" w:cs="Times New Roman"/>
          <w:spacing w:val="0"/>
          <w:sz w:val="28"/>
          <w:szCs w:val="28"/>
          <w:lang w:val="uk-UA"/>
        </w:rPr>
        <w:t xml:space="preserve"> розташовані  або зареєстровані  на відповідній території, з питань, які віднесені до відання ради. </w:t>
      </w:r>
    </w:p>
    <w:p w:rsidR="00B967C8" w:rsidRPr="009C49D3" w:rsidRDefault="00B967C8" w:rsidP="00B967C8">
      <w:pPr>
        <w:numPr>
          <w:ilvl w:val="0"/>
          <w:numId w:val="20"/>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не підлягає  включенню  до порядку денного пленарного засідання ради.</w:t>
      </w:r>
    </w:p>
    <w:p w:rsidR="00B967C8" w:rsidRPr="009C49D3" w:rsidRDefault="00B967C8" w:rsidP="00B967C8">
      <w:pPr>
        <w:numPr>
          <w:ilvl w:val="0"/>
          <w:numId w:val="20"/>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Секретар ради забезпечує доведення тексту підтриманого радою депутатського запиту до відповідного о</w:t>
      </w:r>
      <w:r w:rsidRPr="009C49D3">
        <w:rPr>
          <w:rFonts w:ascii="Times New Roman" w:hAnsi="Times New Roman" w:cs="Times New Roman"/>
          <w:spacing w:val="0"/>
          <w:sz w:val="28"/>
          <w:szCs w:val="28"/>
          <w:lang w:val="uk-UA"/>
        </w:rPr>
        <w:t>р</w:t>
      </w:r>
      <w:r w:rsidRPr="009C49D3">
        <w:rPr>
          <w:rFonts w:ascii="Times New Roman" w:hAnsi="Times New Roman" w:cs="Times New Roman"/>
          <w:spacing w:val="0"/>
          <w:sz w:val="28"/>
          <w:szCs w:val="28"/>
          <w:lang w:val="uk-UA"/>
        </w:rPr>
        <w:t>гану або посадової особи, до яких його скеровано.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Якщо запит оголошено на пленарному засіданні, на якому присутня ос</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7. Орган або посадова особа, до яких адресований запит, зобов'язані у </w:t>
      </w:r>
      <w:r w:rsidRPr="009C49D3">
        <w:rPr>
          <w:rFonts w:ascii="Times New Roman" w:hAnsi="Times New Roman" w:cs="Times New Roman"/>
          <w:spacing w:val="0"/>
          <w:sz w:val="28"/>
          <w:szCs w:val="28"/>
          <w:lang w:val="uk-UA"/>
        </w:rPr>
        <w:lastRenderedPageBreak/>
        <w:t>міся</w:t>
      </w:r>
      <w:r w:rsidRPr="009C49D3">
        <w:rPr>
          <w:rFonts w:ascii="Times New Roman" w:hAnsi="Times New Roman" w:cs="Times New Roman"/>
          <w:spacing w:val="0"/>
          <w:sz w:val="28"/>
          <w:szCs w:val="28"/>
          <w:lang w:val="uk-UA"/>
        </w:rPr>
        <w:t>ч</w:t>
      </w:r>
      <w:r w:rsidRPr="009C49D3">
        <w:rPr>
          <w:rFonts w:ascii="Times New Roman" w:hAnsi="Times New Roman" w:cs="Times New Roman"/>
          <w:spacing w:val="0"/>
          <w:sz w:val="28"/>
          <w:szCs w:val="28"/>
          <w:lang w:val="uk-UA"/>
        </w:rPr>
        <w:t>ний термін, якщо радою не встановлено інший, строк дати письмову відповідь на нього.</w:t>
      </w:r>
    </w:p>
    <w:p w:rsidR="00B967C8" w:rsidRPr="009C49D3" w:rsidRDefault="00B967C8" w:rsidP="00B967C8">
      <w:pPr>
        <w:keepNext/>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44. Депутатське запитання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Депутатське запитання – це засіб одержання депутатом інформації або роз'яснення з тієї чи іншої проблеми.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Запитання до керівних осіб ради, її виконавчих органів можуть бути поставлені депутатом усно під час його виступу на сесії ради або подані пис</w:t>
      </w:r>
      <w:r w:rsidRPr="009C49D3">
        <w:rPr>
          <w:rFonts w:ascii="Times New Roman" w:hAnsi="Times New Roman" w:cs="Times New Roman"/>
          <w:spacing w:val="0"/>
          <w:sz w:val="28"/>
          <w:szCs w:val="28"/>
          <w:lang w:val="uk-UA"/>
        </w:rPr>
        <w:t>ь</w:t>
      </w:r>
      <w:r w:rsidRPr="009C49D3">
        <w:rPr>
          <w:rFonts w:ascii="Times New Roman" w:hAnsi="Times New Roman" w:cs="Times New Roman"/>
          <w:spacing w:val="0"/>
          <w:sz w:val="28"/>
          <w:szCs w:val="28"/>
          <w:lang w:val="uk-UA"/>
        </w:rPr>
        <w:t>мово через секретаря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Відповідь на депутатське запитання може бути оголошена на пленарн</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му засіданні ради або дана депутатові особисто.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Запитання не включається до порядку денного сесії, не обговорюється і рішення щодо нього не приймається.</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45. Питання процедурного характеру</w:t>
      </w:r>
    </w:p>
    <w:p w:rsidR="00B967C8" w:rsidRPr="009C49D3" w:rsidRDefault="00B967C8" w:rsidP="00B967C8">
      <w:pPr>
        <w:numPr>
          <w:ilvl w:val="0"/>
          <w:numId w:val="11"/>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B967C8" w:rsidRPr="009C49D3" w:rsidRDefault="00B967C8" w:rsidP="00B967C8">
      <w:pPr>
        <w:numPr>
          <w:ilvl w:val="0"/>
          <w:numId w:val="11"/>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B967C8" w:rsidRPr="009C49D3" w:rsidRDefault="00B967C8" w:rsidP="00B967C8">
      <w:pPr>
        <w:numPr>
          <w:ilvl w:val="0"/>
          <w:numId w:val="11"/>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Рішення ради з процедурних питань приймаються більшістю голосів депутатів ради, зареєстрованих на пленарному засіданні ради.</w:t>
      </w:r>
    </w:p>
    <w:p w:rsidR="00B967C8" w:rsidRPr="009C49D3" w:rsidRDefault="00B967C8" w:rsidP="00B967C8">
      <w:pPr>
        <w:numPr>
          <w:ilvl w:val="0"/>
          <w:numId w:val="11"/>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ми.</w:t>
      </w:r>
    </w:p>
    <w:p w:rsidR="00B967C8" w:rsidRPr="009C49D3" w:rsidRDefault="00B967C8" w:rsidP="00B967C8">
      <w:pPr>
        <w:numPr>
          <w:ilvl w:val="0"/>
          <w:numId w:val="11"/>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46. Оголошення початку розгляду питання порядку денного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Перехід до розгляду чергового питання порядку денного оголошується головуючим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2. Головуючий оголошує номер питання, що розглядається відповідно до порядку денного, повідомляє про назви і редакції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ів документів (в т</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му числі й альтернативних), які підлягають розгляду, та про прогнозований порядок розгляду питання відповідно до цього регламенту.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Головуючий може запропонувати об'єднати обговорення кількох пов'</w:t>
      </w:r>
      <w:r w:rsidRPr="009C49D3">
        <w:rPr>
          <w:rFonts w:ascii="Times New Roman" w:hAnsi="Times New Roman" w:cs="Times New Roman"/>
          <w:spacing w:val="0"/>
          <w:sz w:val="28"/>
          <w:szCs w:val="28"/>
          <w:lang w:val="uk-UA"/>
        </w:rPr>
        <w:t>я</w:t>
      </w:r>
      <w:r w:rsidRPr="009C49D3">
        <w:rPr>
          <w:rFonts w:ascii="Times New Roman" w:hAnsi="Times New Roman" w:cs="Times New Roman"/>
          <w:spacing w:val="0"/>
          <w:sz w:val="28"/>
          <w:szCs w:val="28"/>
          <w:lang w:val="uk-UA"/>
        </w:rPr>
        <w:t>заних між собою питань порядку денного засідання. Якщо з цього приводу виникають заперечення депутатів, відповідне процедурне рішення прийма</w:t>
      </w:r>
      <w:r w:rsidRPr="009C49D3">
        <w:rPr>
          <w:rFonts w:ascii="Times New Roman" w:hAnsi="Times New Roman" w:cs="Times New Roman"/>
          <w:spacing w:val="0"/>
          <w:sz w:val="28"/>
          <w:szCs w:val="28"/>
          <w:lang w:val="uk-UA"/>
        </w:rPr>
        <w:softHyphen/>
        <w:t>ється радою без обговорення більшістю голосів від присутніх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Перед розглядом питання порядку денного головуючий може робити повідомлення раді, які вважає доцільними; у термінових випадках такі пов</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домлення він може робити і в ході засідання, але не перериваючи висту</w:t>
      </w:r>
      <w:r w:rsidRPr="009C49D3">
        <w:rPr>
          <w:rFonts w:ascii="Times New Roman" w:hAnsi="Times New Roman" w:cs="Times New Roman"/>
          <w:spacing w:val="0"/>
          <w:sz w:val="28"/>
          <w:szCs w:val="28"/>
          <w:lang w:val="uk-UA"/>
        </w:rPr>
        <w:softHyphen/>
        <w:t xml:space="preserve">пу промовця або процедуру голосування (за звичайних обставин). Такі </w:t>
      </w:r>
      <w:r w:rsidRPr="009C49D3">
        <w:rPr>
          <w:rFonts w:ascii="Times New Roman" w:hAnsi="Times New Roman" w:cs="Times New Roman"/>
          <w:spacing w:val="0"/>
          <w:sz w:val="28"/>
          <w:szCs w:val="28"/>
          <w:lang w:val="uk-UA"/>
        </w:rPr>
        <w:lastRenderedPageBreak/>
        <w:t>повідо</w:t>
      </w:r>
      <w:r w:rsidRPr="009C49D3">
        <w:rPr>
          <w:rFonts w:ascii="Times New Roman" w:hAnsi="Times New Roman" w:cs="Times New Roman"/>
          <w:spacing w:val="0"/>
          <w:sz w:val="28"/>
          <w:szCs w:val="28"/>
          <w:lang w:val="uk-UA"/>
        </w:rPr>
        <w:t>м</w:t>
      </w:r>
      <w:r w:rsidRPr="009C49D3">
        <w:rPr>
          <w:rFonts w:ascii="Times New Roman" w:hAnsi="Times New Roman" w:cs="Times New Roman"/>
          <w:spacing w:val="0"/>
          <w:sz w:val="28"/>
          <w:szCs w:val="28"/>
          <w:lang w:val="uk-UA"/>
        </w:rPr>
        <w:t>лення головуючий на засіданні може робити і тоді, коли пленарне засідання не можна відкрити через відсутність кворуму.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Після оголошення питання до розгляду головуючий надає слово допов</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дачеві з цього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ІІІ.8. Порядок надання слова</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47. Регламент розгляду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Розгляд питання порядку денного включає: доповідь, співдоповідь, з</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питання та відповіді доповідачеві, обговорення та заключне слово доповідача.</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Для виступів в обговоренні надається час до 5 хвилин; для повторних виступів у обговоренні, для виступів за процедурою скороченого о</w:t>
      </w:r>
      <w:r w:rsidRPr="009C49D3">
        <w:rPr>
          <w:rFonts w:ascii="Times New Roman" w:hAnsi="Times New Roman" w:cs="Times New Roman"/>
          <w:spacing w:val="0"/>
          <w:sz w:val="28"/>
          <w:szCs w:val="28"/>
          <w:lang w:val="uk-UA"/>
        </w:rPr>
        <w:t>б</w:t>
      </w:r>
      <w:r w:rsidRPr="009C49D3">
        <w:rPr>
          <w:rFonts w:ascii="Times New Roman" w:hAnsi="Times New Roman" w:cs="Times New Roman"/>
          <w:spacing w:val="0"/>
          <w:sz w:val="28"/>
          <w:szCs w:val="28"/>
          <w:lang w:val="uk-UA"/>
        </w:rPr>
        <w:t xml:space="preserve">говорення, а також для виступів щодо постатейного голосування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ів рішень, для заяв, внесення запитів, резолюцій, виступів у «різному» – до 3 хв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Головуючий може надати промовцю триваліший час, якщо ніхто з пр</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сутніх депутатів не заперечує. У разі наявності заперечень триваліший час може надаватися за прийнятим без обговорення процедурним рішенням.</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Якщо виступ промовця був перерваний, наданий для виступу час прод</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вжується на відповідний термін.</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Розгляд питання порядку денного не може перериватися розглядом і</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ших питань порядку денного: якщо таке відбувається, то розгляд перерваного питання починається спочатку.</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48. Надання слова</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Заява про надання слова на пленарному засіданні з будь-якого питання порядку денного подається головуючому після оголоше</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ня початку розгляду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Головуючий надає слово для виступу за зве</w:t>
      </w:r>
      <w:r w:rsidRPr="009C49D3">
        <w:rPr>
          <w:rFonts w:ascii="Times New Roman" w:hAnsi="Times New Roman" w:cs="Times New Roman"/>
          <w:spacing w:val="0"/>
          <w:sz w:val="28"/>
          <w:szCs w:val="28"/>
          <w:lang w:val="uk-UA"/>
        </w:rPr>
        <w:t>р</w:t>
      </w:r>
      <w:r w:rsidRPr="009C49D3">
        <w:rPr>
          <w:rFonts w:ascii="Times New Roman" w:hAnsi="Times New Roman" w:cs="Times New Roman"/>
          <w:spacing w:val="0"/>
          <w:sz w:val="28"/>
          <w:szCs w:val="28"/>
          <w:lang w:val="uk-UA"/>
        </w:rPr>
        <w:t>ненням депутата, підтвердженим підняттям руки.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Депутат (крім голови громади, секретаря ради, голів постійних комісій ради, представників фракції та доповідача) може виступити на засіданні 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ди з одного й того ж питання чи пропозиції, які будуть ставитися на голосування, тільки один раз, не рахуючи внесення поправок у ході засіда</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ня. Повторно слово депутату може надаватися тільки в разі необхідності процедурним р</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шення ради, прийнятим без обговорення.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порядку ведення засідання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lastRenderedPageBreak/>
        <w:t>2) поставлення відкладеного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поставлення питання про неприйнятність;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внесення поправки або заперечення щодо неї.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нограми засідань не вносяться.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 Депутату, який не зареєструвався, слово для будь-яких виступів, крім заяви, не надається.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8. Головуючий надає слово старості пос</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 xml:space="preserve">лення (округу), щодо якого розглядається рішення, якщо при підготовці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у так</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го рішення не було досягнуто його попереднього схвалення старостою.</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49. Гарантоване право виступу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Кожна із фракцій (груп), постійних комісій а також кожний староста має гарантоване право на пост</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Гарантоване право виступу належить депутату, авт</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 xml:space="preserve">ру (співавтору)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у рішення чи поправки, яка голосується, на його прохання.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Гарантоване право виступу належить депутату, обраному у відповідному населеному пункті, як</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 xml:space="preserve">го стосується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 xml:space="preserve"> рішення, що розглядається, зокрема: з питань розробки містобудівної документації, надання дозволів на будівництво, відведення з</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мель в межах цього населеного пункту тощо.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Головуючий надає слово для виступу з обговорюваного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голові бюджетної комісії ради та керівнику фінансового управління – з питань, що стосуються можливих змін надходжень чи видатків бюджету гром</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особам, запрошеним на засідання для розгляду конкретного питання, якщо щодо цього є процедурне рішення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Гарантоване право на доповідь та заключне слово належить представн</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кові ініціативної групи від якої було внесене на розгляд питання в порядку місцевої ініціативи.</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50. Відмова від виступу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Депутат у будь-який момент може відмовитися від свого виступу, пер</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дати своє право на виступ іншому депутатові або помінятися з ним чергою, повідомивши про це головуючого.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51. Вимоги до виступу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Доповіді та співдоповіді виголошують з трибуни.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3. Промовець повинен виступати тільки з того питання, з якого йому </w:t>
      </w:r>
      <w:r w:rsidRPr="009C49D3">
        <w:rPr>
          <w:rFonts w:ascii="Times New Roman" w:hAnsi="Times New Roman" w:cs="Times New Roman"/>
          <w:spacing w:val="0"/>
          <w:sz w:val="28"/>
          <w:szCs w:val="28"/>
          <w:lang w:val="uk-UA"/>
        </w:rPr>
        <w:lastRenderedPageBreak/>
        <w:t>над</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но слово.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Доповідь, співдоповідь мають містити інформацію про суть проблеми, що розв'язується рішенням, яке обговорюється, зміст самого рішення та мо</w:t>
      </w:r>
      <w:r w:rsidRPr="009C49D3">
        <w:rPr>
          <w:rFonts w:ascii="Times New Roman" w:hAnsi="Times New Roman" w:cs="Times New Roman"/>
          <w:spacing w:val="0"/>
          <w:sz w:val="28"/>
          <w:szCs w:val="28"/>
          <w:lang w:val="uk-UA"/>
        </w:rPr>
        <w:t>ж</w:t>
      </w:r>
      <w:r w:rsidRPr="009C49D3">
        <w:rPr>
          <w:rFonts w:ascii="Times New Roman" w:hAnsi="Times New Roman" w:cs="Times New Roman"/>
          <w:spacing w:val="0"/>
          <w:sz w:val="28"/>
          <w:szCs w:val="28"/>
          <w:lang w:val="uk-UA"/>
        </w:rPr>
        <w:t>ливі позитивні та негативні наслідки від його ухвалення.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5. Пропозиції щодо питання, яке розглядається або до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у рішення, яке голосується, мають бути чітко сформульованими і містити визначену поз</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цію промовця щодо цього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Запитання доповідачам і співдоповідачам ставляться письмово або усно. Запитання формулюються коротко і чітко. Головуючий на засіданні огол</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шує письмові запитання та надає слово для одного запитання депутатам</w:t>
      </w:r>
      <w:r w:rsidR="001659CC" w:rsidRPr="009C49D3">
        <w:rPr>
          <w:rFonts w:ascii="Times New Roman" w:hAnsi="Times New Roman" w:cs="Times New Roman"/>
          <w:spacing w:val="0"/>
          <w:sz w:val="28"/>
          <w:szCs w:val="28"/>
          <w:lang w:val="uk-UA"/>
        </w:rPr>
        <w:t xml:space="preserve"> по</w:t>
      </w:r>
      <w:r w:rsidRPr="009C49D3">
        <w:rPr>
          <w:rFonts w:ascii="Times New Roman" w:hAnsi="Times New Roman" w:cs="Times New Roman"/>
          <w:spacing w:val="0"/>
          <w:sz w:val="28"/>
          <w:szCs w:val="28"/>
          <w:lang w:val="uk-UA"/>
        </w:rPr>
        <w:t>чергово на засадах рівності. Депутат, який поставив запитання, може уточн</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ти та доповнити його. Тим, хто виступає в обговоренні, запитання не ста</w:t>
      </w:r>
      <w:r w:rsidRPr="009C49D3">
        <w:rPr>
          <w:rFonts w:ascii="Times New Roman" w:hAnsi="Times New Roman" w:cs="Times New Roman"/>
          <w:spacing w:val="0"/>
          <w:sz w:val="28"/>
          <w:szCs w:val="28"/>
          <w:lang w:val="uk-UA"/>
        </w:rPr>
        <w:t>в</w:t>
      </w:r>
      <w:r w:rsidR="001659CC" w:rsidRPr="009C49D3">
        <w:rPr>
          <w:rFonts w:ascii="Times New Roman" w:hAnsi="Times New Roman" w:cs="Times New Roman"/>
          <w:spacing w:val="0"/>
          <w:sz w:val="28"/>
          <w:szCs w:val="28"/>
          <w:lang w:val="uk-UA"/>
        </w:rPr>
        <w:t>ляться, за винят</w:t>
      </w:r>
      <w:r w:rsidRPr="009C49D3">
        <w:rPr>
          <w:rFonts w:ascii="Times New Roman" w:hAnsi="Times New Roman" w:cs="Times New Roman"/>
          <w:spacing w:val="0"/>
          <w:sz w:val="28"/>
          <w:szCs w:val="28"/>
          <w:lang w:val="uk-UA"/>
        </w:rPr>
        <w:t>ком уточнюючих запитань від головуючого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7. Якщо депутат вважає, що доповідач або головуючий на засіданні непр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52. Закінчення обговорення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Після закінчення обговорення головуючий повідомляє депутатів про п</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рехід до голосування.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З цього моменту слово може надаватися тільки з процедурних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тань, способу чи порядку голосування й тільки до моменту огол</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шення головуючим голосування.</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ІІІ.9. Розгляд питань порядку денного</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53. Загальний порядок розгляду питань порядку денного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Питання затвердженого порядку денного сесії ради, як правило, розгл</w:t>
      </w:r>
      <w:r w:rsidRPr="009C49D3">
        <w:rPr>
          <w:rFonts w:ascii="Times New Roman" w:hAnsi="Times New Roman" w:cs="Times New Roman"/>
          <w:spacing w:val="0"/>
          <w:sz w:val="28"/>
          <w:szCs w:val="28"/>
          <w:lang w:val="uk-UA"/>
        </w:rPr>
        <w:t>я</w:t>
      </w:r>
      <w:r w:rsidRPr="009C49D3">
        <w:rPr>
          <w:rFonts w:ascii="Times New Roman" w:hAnsi="Times New Roman" w:cs="Times New Roman"/>
          <w:spacing w:val="0"/>
          <w:sz w:val="28"/>
          <w:szCs w:val="28"/>
          <w:lang w:val="uk-UA"/>
        </w:rPr>
        <w:t>даються у тій черговості, у якій вони були затверджені.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В окремих випадках черговість розгляду питань може бути змінено за рішенням ради, прийнятим більшістю голосів від складу ради після обгов</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рення за скороченою процедурою.</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При цьому заслуховується виступ ініціатора такої пропозиції з її обґрунтуванням, опонентів пропозиції, а також заслуховується виступ з цього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тання голови або секретаря ради і представника відповідної комісії.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(у разі потреби) для розгляду цього питання відповідними комісіями.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rsidR="00B967C8" w:rsidRPr="009C49D3" w:rsidRDefault="00B967C8" w:rsidP="00B967C8">
      <w:pPr>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spacing w:val="0"/>
          <w:sz w:val="28"/>
          <w:szCs w:val="28"/>
          <w:lang w:val="uk-UA"/>
        </w:rPr>
        <w:t>6. Детальний порядок розгляду питань порядку денного встановлено в розділі ІІІ.9 цього регламенту.</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 xml:space="preserve">Стаття 54. Скорочена процедура розгляду питань порядку денного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Рішення щодо поправок, а також з процедурних питань та інших прямо зазнач</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них у регламенті питань приймаються радою після скороченого обговорення, яке включає:</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виступи ініціаторів з внесенням та обґрунтуванням пропозицій;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виступ голови або представника профілюючої комісії, якщо приймаєт</w:t>
      </w:r>
      <w:r w:rsidRPr="009C49D3">
        <w:rPr>
          <w:rFonts w:ascii="Times New Roman" w:hAnsi="Times New Roman" w:cs="Times New Roman"/>
          <w:spacing w:val="0"/>
          <w:sz w:val="28"/>
          <w:szCs w:val="28"/>
          <w:lang w:val="uk-UA"/>
        </w:rPr>
        <w:t>ь</w:t>
      </w:r>
      <w:r w:rsidRPr="009C49D3">
        <w:rPr>
          <w:rFonts w:ascii="Times New Roman" w:hAnsi="Times New Roman" w:cs="Times New Roman"/>
          <w:spacing w:val="0"/>
          <w:sz w:val="28"/>
          <w:szCs w:val="28"/>
          <w:lang w:val="uk-UA"/>
        </w:rPr>
        <w:t>ся рішення щодо питання, яке готувала ця комісія;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виступи депутатів на підтримку та проти прийняття пропозиції;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уточнення та оголошення головуючим на засіданні пропозицій, які н</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дійшли і будуть ставитися на голосування;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виступи з мотивів голосування по одному представнику від кожної зар</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єстрованої фракції.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При застосуванні процедури скороченого обговорення головуючий на засіданні надає слово за усним або письмовим зверненням депутатів.</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55. Пропозиції, що можуть вноситися в ході обговорення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У ході обговорення питання на засіданні ради можуть вноситися: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пропозиції щодо порядку ведення засідання та організації розгляду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питання про неприйнятність та відкладені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пропозиції щодо обговорюваного питання, які є наслідком розгляду ць</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го питання на поточному пленарному засіданні, та поправки до них;</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пропозиції і поправки комісії, що визначена головною з цього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пропозиції і поправки, внесені депутатськими фракціями та групами;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інші питання, пропозиції, поправки, можливість внесення яких на зас</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данні ради встановлена регламентом.</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56. Перерва перед голосуванням</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Після обговорення питання порядку денного до початку голосування г</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лова комісії чи керівник фракції може внести мотивовану пропозицію про перерву у засіданні для узгодження позицій щодо голосування.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Тривалість перерви визначається головуючим в межах від 15 до 30 хв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лин.</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57. Рішення про неприйнятність питання до розгляду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1. У ході обговорення питань депутати, голова чи представник виконавчого комітету ради у будь-який час можуть порушити питання про  неприйнятність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у рішення з цього питання за т</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ких підстав: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їх невідповідності Конституції України, чинним законам або попереднім ріше</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 xml:space="preserve">ням ради;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їх прийняття не входить до компетенції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У разі порушення кількох питань про неприйнятність, їх обговорення здійснюється одночасно і на голосування вони ставляться в порядку їх на</w:t>
      </w:r>
      <w:r w:rsidRPr="009C49D3">
        <w:rPr>
          <w:rFonts w:ascii="Times New Roman" w:hAnsi="Times New Roman" w:cs="Times New Roman"/>
          <w:spacing w:val="0"/>
          <w:sz w:val="28"/>
          <w:szCs w:val="28"/>
          <w:lang w:val="uk-UA"/>
        </w:rPr>
        <w:t>д</w:t>
      </w:r>
      <w:r w:rsidRPr="009C49D3">
        <w:rPr>
          <w:rFonts w:ascii="Times New Roman" w:hAnsi="Times New Roman" w:cs="Times New Roman"/>
          <w:spacing w:val="0"/>
          <w:sz w:val="28"/>
          <w:szCs w:val="28"/>
          <w:lang w:val="uk-UA"/>
        </w:rPr>
        <w:t>ходження.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lastRenderedPageBreak/>
        <w:t>3. Рішення про неприйнятність приймається більшістю від загального складу ради.</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58. Відкладення розгляду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Рішення щодо відкладених питань приймаються більшістю голосів від загального складу ради, за винятком випадків, визначених регламентом.</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59. Розгляд пропозицій про неприйнятність та про відкладення питання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Розгляд і прийняття рішення про неприйнятність чи щодо відкладеного питання здійснюються одразу після їх внесення та обговорення за скороч</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ною процедурою.</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Обговорення і прийняття рішення про неприйнятність чи щодо відкладеного питання відбувається до гол</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 xml:space="preserve">сування по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у рішення, їх відносно якого ці питання внесено.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У разі внесення кількох відкладених питань вони обговорюються одн</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часно.</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ІІІ.10. Порядок голосування пропозицій</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60. Загальні вимоги до голосування пропозицій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На голосування ставляться всі пропозиції і поправки, що надійшли у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сьмовому вигляді і не були відкликані.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лосування також.</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чить раніше прийнятим рішенням, або повторює по суті відхилений радою текст. Процедурне рішення з цього приводу може прийматися радою без обгов</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рення.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до прийнятого тексту його розгляд починається знову.</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61. Голосування альтернативних пропозицій</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У разі, коли дві або більше пропозицій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 xml:space="preserve">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w:t>
      </w:r>
      <w:r w:rsidRPr="009C49D3">
        <w:rPr>
          <w:rFonts w:ascii="Times New Roman" w:hAnsi="Times New Roman" w:cs="Times New Roman"/>
          <w:spacing w:val="0"/>
          <w:sz w:val="28"/>
          <w:szCs w:val="28"/>
          <w:lang w:val="uk-UA"/>
        </w:rPr>
        <w:lastRenderedPageBreak/>
        <w:t xml:space="preserve">інших, і решта на голосування не ставиться. Однією з альтернатив може бути прийняття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 xml:space="preserve">у рішення у першому читанні і відправлення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у на доопр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цювання у комісіях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Якщо до пропозиції, визнаної голосуванням прийнятною для подальш</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го розгляду, не надійшло жодної поправки, вона вважається прийнятою в ц</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лому; в інших випадках її подальше обговорення і голосування щодо неї здійснюються на загальних засадах без врахування голосування про її прий</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ятність для розгляду.</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62. Голосування поправок</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голосовані. Якщо ж результатом прийняття однієї поправки буде відхилення іншої альтернативної поправки, остання на голосування не ставиться.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Після голосування поправок до пропозиції на голосування в цілому ст</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виться пропозиція з внесеними до неї поправками.</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63. Оголошення суті голосування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Перед голосуванням, головуючий зачитує тексти пропозиції чи попра</w:t>
      </w:r>
      <w:r w:rsidRPr="009C49D3">
        <w:rPr>
          <w:rFonts w:ascii="Times New Roman" w:hAnsi="Times New Roman" w:cs="Times New Roman"/>
          <w:spacing w:val="0"/>
          <w:sz w:val="28"/>
          <w:szCs w:val="28"/>
          <w:lang w:val="uk-UA"/>
        </w:rPr>
        <w:t>в</w:t>
      </w:r>
      <w:r w:rsidRPr="009C49D3">
        <w:rPr>
          <w:rFonts w:ascii="Times New Roman" w:hAnsi="Times New Roman" w:cs="Times New Roman"/>
          <w:spacing w:val="0"/>
          <w:sz w:val="28"/>
          <w:szCs w:val="28"/>
          <w:lang w:val="uk-UA"/>
        </w:rPr>
        <w:t>ки, що будуть ставитися на голосування, при цьому називається ініціатор внесення тексту.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Перед голосуванням кількох пропозицій або поправок, які виключають одна одну, головуючий на засіданні послідовно оголошує їх зміст і, якщо н</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має зауважень до їх змісту, проводить голосування щодо кожної поправки чи пропозиції окремо.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3. Після голосування всіх поправок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 xml:space="preserve"> рішення голосується в цілому.</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Після закінчення голосування головуючий на засіданні оголошує його результати і прийняте рішення.</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ІІІ.11. Прийняття рішень</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64. Прийняття радою рішень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2. Рада може давати та ухвалювати на пленарних засідання: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доручення – рішення ради, що стосується органу чи посадової особи 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ди, і містить зобов'язання або повноваження до одноразової дії;</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lastRenderedPageBreak/>
        <w:t>2) звернення – рішення ради, направлені до непідпорядкованих раді с</w:t>
      </w:r>
      <w:r w:rsidRPr="009C49D3">
        <w:rPr>
          <w:rFonts w:ascii="Times New Roman" w:hAnsi="Times New Roman" w:cs="Times New Roman"/>
          <w:spacing w:val="0"/>
          <w:sz w:val="28"/>
          <w:szCs w:val="28"/>
          <w:lang w:val="uk-UA"/>
        </w:rPr>
        <w:t>у</w:t>
      </w:r>
      <w:r w:rsidRPr="009C49D3">
        <w:rPr>
          <w:rFonts w:ascii="Times New Roman" w:hAnsi="Times New Roman" w:cs="Times New Roman"/>
          <w:spacing w:val="0"/>
          <w:sz w:val="28"/>
          <w:szCs w:val="28"/>
          <w:lang w:val="uk-UA"/>
        </w:rPr>
        <w:t>б'єктів із закликом до певних дій та ініціатив;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заяви – рішення ради, що містить позицію ради з певних п</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тань;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(у разі якщо за дане рішення проголосували ½ депутатів «за» та ½ депутатів «проти»)включається голос сільського голови, якщо він бере участь у пленарному засіданні ради, і враховується його голос.</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Після оголошення головуючим на засіданні початку голосування ніхто не може переривати голосування. З початку процедури голосування і до ог</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лошення його результатів слово нікому не надається.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У разі порушення процедури голосування або виникнення перешкод під час його проведення негайно проводиться повторне голосування без обгов</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рення.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Якщо результат голосування викликає обґрунтовані сумніви, рада може прийняти процедурне рішення про переголосування.</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pStyle w:val="HTML"/>
        <w:shd w:val="clear" w:color="auto" w:fill="FFFFFF"/>
        <w:tabs>
          <w:tab w:val="clear" w:pos="916"/>
          <w:tab w:val="left" w:pos="290"/>
        </w:tabs>
        <w:rPr>
          <w:rFonts w:ascii="Times New Roman" w:hAnsi="Times New Roman"/>
          <w:b/>
          <w:sz w:val="28"/>
          <w:szCs w:val="28"/>
          <w:lang w:val="uk-UA"/>
        </w:rPr>
      </w:pPr>
      <w:r w:rsidRPr="009C49D3">
        <w:rPr>
          <w:rFonts w:ascii="Times New Roman" w:hAnsi="Times New Roman"/>
          <w:b/>
          <w:sz w:val="28"/>
          <w:szCs w:val="28"/>
          <w:lang w:val="uk-UA"/>
        </w:rPr>
        <w:t>Стаття 65. Відкрите голосування</w:t>
      </w:r>
    </w:p>
    <w:p w:rsidR="00B967C8" w:rsidRPr="009C49D3" w:rsidRDefault="00B967C8" w:rsidP="00B967C8">
      <w:pPr>
        <w:pStyle w:val="HTML"/>
        <w:shd w:val="clear" w:color="auto" w:fill="FFFFFF"/>
        <w:tabs>
          <w:tab w:val="clear" w:pos="916"/>
          <w:tab w:val="left" w:pos="290"/>
        </w:tabs>
        <w:rPr>
          <w:rFonts w:ascii="Times New Roman" w:hAnsi="Times New Roman"/>
          <w:sz w:val="28"/>
          <w:szCs w:val="28"/>
          <w:lang w:val="uk-UA"/>
        </w:rPr>
      </w:pPr>
      <w:r w:rsidRPr="009C49D3">
        <w:rPr>
          <w:rFonts w:ascii="Times New Roman" w:hAnsi="Times New Roman"/>
          <w:sz w:val="28"/>
          <w:szCs w:val="28"/>
          <w:lang w:val="uk-UA"/>
        </w:rPr>
        <w:t>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здійснюється лічильною комісією, утвореною у встановленому порядку.</w:t>
      </w:r>
    </w:p>
    <w:p w:rsidR="00B967C8" w:rsidRPr="009C49D3" w:rsidRDefault="00B967C8" w:rsidP="00B967C8">
      <w:pPr>
        <w:pStyle w:val="HTML"/>
        <w:shd w:val="clear" w:color="auto" w:fill="FFFFFF"/>
        <w:tabs>
          <w:tab w:val="clear" w:pos="916"/>
          <w:tab w:val="left" w:pos="290"/>
        </w:tabs>
        <w:rPr>
          <w:rFonts w:ascii="Times New Roman" w:hAnsi="Times New Roman"/>
          <w:b/>
          <w:sz w:val="28"/>
          <w:szCs w:val="28"/>
          <w:lang w:val="uk-UA"/>
        </w:rPr>
      </w:pPr>
      <w:r w:rsidRPr="009C49D3">
        <w:rPr>
          <w:rFonts w:ascii="Times New Roman" w:hAnsi="Times New Roman"/>
          <w:sz w:val="28"/>
          <w:szCs w:val="28"/>
          <w:lang w:val="uk-UA"/>
        </w:rPr>
        <w:t>2.</w:t>
      </w:r>
      <w:r w:rsidRPr="009C49D3">
        <w:rPr>
          <w:rFonts w:ascii="Times New Roman" w:hAnsi="Times New Roman"/>
          <w:b/>
          <w:sz w:val="28"/>
          <w:szCs w:val="28"/>
          <w:lang w:val="uk-UA"/>
        </w:rPr>
        <w:t xml:space="preserve"> </w:t>
      </w:r>
      <w:r w:rsidRPr="009C49D3">
        <w:rPr>
          <w:rFonts w:ascii="Times New Roman" w:hAnsi="Times New Roman"/>
          <w:sz w:val="28"/>
          <w:szCs w:val="28"/>
          <w:lang w:val="uk-UA"/>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9C49D3">
        <w:rPr>
          <w:rFonts w:ascii="Times New Roman" w:hAnsi="Times New Roman"/>
          <w:bCs/>
          <w:iCs/>
          <w:sz w:val="28"/>
          <w:szCs w:val="28"/>
          <w:lang w:val="uk-UA"/>
        </w:rPr>
        <w:t>письмовим</w:t>
      </w:r>
      <w:r w:rsidRPr="009C49D3">
        <w:rPr>
          <w:rFonts w:ascii="Times New Roman" w:hAnsi="Times New Roman"/>
          <w:sz w:val="28"/>
          <w:szCs w:val="28"/>
          <w:lang w:val="uk-UA"/>
        </w:rPr>
        <w:t xml:space="preserve"> зверненням.</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shd w:val="clear" w:color="auto" w:fill="FFFFFF"/>
        <w:tabs>
          <w:tab w:val="left" w:pos="-70"/>
        </w:tabs>
        <w:rPr>
          <w:rFonts w:ascii="Times New Roman" w:hAnsi="Times New Roman" w:cs="Times New Roman"/>
          <w:b/>
          <w:spacing w:val="0"/>
          <w:sz w:val="28"/>
          <w:szCs w:val="28"/>
          <w:lang w:val="uk-UA"/>
        </w:rPr>
      </w:pPr>
      <w:r w:rsidRPr="009C49D3">
        <w:rPr>
          <w:rFonts w:ascii="Times New Roman" w:hAnsi="Times New Roman" w:cs="Times New Roman"/>
          <w:b/>
          <w:bCs/>
          <w:spacing w:val="0"/>
          <w:sz w:val="28"/>
          <w:szCs w:val="28"/>
          <w:lang w:val="uk-UA"/>
        </w:rPr>
        <w:t>Стаття 66.</w:t>
      </w:r>
      <w:r w:rsidRPr="009C49D3">
        <w:rPr>
          <w:rFonts w:ascii="Times New Roman" w:hAnsi="Times New Roman" w:cs="Times New Roman"/>
          <w:b/>
          <w:spacing w:val="0"/>
          <w:sz w:val="28"/>
          <w:szCs w:val="28"/>
          <w:lang w:val="uk-UA"/>
        </w:rPr>
        <w:t xml:space="preserve"> Загальні положення про таємне голосування </w:t>
      </w:r>
    </w:p>
    <w:p w:rsidR="00B967C8" w:rsidRPr="009C49D3" w:rsidRDefault="00B967C8" w:rsidP="00B967C8">
      <w:pPr>
        <w:pStyle w:val="HTML"/>
        <w:numPr>
          <w:ilvl w:val="1"/>
          <w:numId w:val="12"/>
        </w:numPr>
        <w:shd w:val="clear" w:color="auto" w:fill="FFFFFF"/>
        <w:tabs>
          <w:tab w:val="clear" w:pos="916"/>
          <w:tab w:val="left" w:pos="142"/>
          <w:tab w:val="left" w:pos="426"/>
          <w:tab w:val="left" w:pos="567"/>
          <w:tab w:val="left" w:pos="851"/>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B967C8" w:rsidRPr="009C49D3" w:rsidRDefault="00B967C8" w:rsidP="00B967C8">
      <w:pPr>
        <w:pStyle w:val="HTML"/>
        <w:numPr>
          <w:ilvl w:val="1"/>
          <w:numId w:val="12"/>
        </w:numPr>
        <w:shd w:val="clear" w:color="auto" w:fill="FFFFFF"/>
        <w:tabs>
          <w:tab w:val="clear" w:pos="916"/>
          <w:tab w:val="left" w:pos="142"/>
          <w:tab w:val="left" w:pos="426"/>
          <w:tab w:val="left" w:pos="567"/>
          <w:tab w:val="left" w:pos="851"/>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B967C8" w:rsidRPr="009C49D3" w:rsidRDefault="00B967C8" w:rsidP="00B967C8">
      <w:pPr>
        <w:pStyle w:val="HTML"/>
        <w:numPr>
          <w:ilvl w:val="1"/>
          <w:numId w:val="12"/>
        </w:numPr>
        <w:shd w:val="clear" w:color="auto" w:fill="FFFFFF"/>
        <w:tabs>
          <w:tab w:val="clear" w:pos="916"/>
          <w:tab w:val="left" w:pos="142"/>
          <w:tab w:val="left" w:pos="426"/>
          <w:tab w:val="left" w:pos="567"/>
          <w:tab w:val="left" w:pos="851"/>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 xml:space="preserve">Протоколювання процедури таємного голосування та підрахунок голосів під час таємного голосування здійснює лічильна комісія. </w:t>
      </w:r>
    </w:p>
    <w:p w:rsidR="00B967C8" w:rsidRPr="009C49D3" w:rsidRDefault="00B967C8" w:rsidP="00B967C8">
      <w:pPr>
        <w:pStyle w:val="HTML"/>
        <w:numPr>
          <w:ilvl w:val="1"/>
          <w:numId w:val="12"/>
        </w:numPr>
        <w:shd w:val="clear" w:color="auto" w:fill="FFFFFF"/>
        <w:tabs>
          <w:tab w:val="clear" w:pos="916"/>
          <w:tab w:val="left" w:pos="142"/>
          <w:tab w:val="left" w:pos="426"/>
          <w:tab w:val="left" w:pos="567"/>
          <w:tab w:val="left" w:pos="851"/>
          <w:tab w:val="left" w:pos="1276"/>
        </w:tabs>
        <w:ind w:left="0" w:firstLine="567"/>
        <w:rPr>
          <w:rFonts w:ascii="Times New Roman" w:hAnsi="Times New Roman"/>
          <w:sz w:val="28"/>
          <w:szCs w:val="28"/>
          <w:lang w:val="uk-UA"/>
        </w:rPr>
      </w:pPr>
      <w:r w:rsidRPr="009C49D3">
        <w:rPr>
          <w:rFonts w:ascii="Times New Roman" w:hAnsi="Times New Roman"/>
          <w:bCs/>
          <w:iCs/>
          <w:sz w:val="28"/>
          <w:szCs w:val="28"/>
          <w:lang w:val="uk-UA"/>
        </w:rPr>
        <w:t>Протоколи лічильної комісії про</w:t>
      </w:r>
      <w:r w:rsidRPr="009C49D3">
        <w:rPr>
          <w:rFonts w:ascii="Times New Roman" w:hAnsi="Times New Roman"/>
          <w:b/>
          <w:bCs/>
          <w:iCs/>
          <w:sz w:val="28"/>
          <w:szCs w:val="28"/>
          <w:lang w:val="uk-UA"/>
        </w:rPr>
        <w:t xml:space="preserve"> </w:t>
      </w:r>
      <w:r w:rsidRPr="009C49D3">
        <w:rPr>
          <w:rFonts w:ascii="Times New Roman" w:hAnsi="Times New Roman"/>
          <w:bCs/>
          <w:iCs/>
          <w:sz w:val="28"/>
          <w:szCs w:val="28"/>
          <w:lang w:val="uk-UA"/>
        </w:rPr>
        <w:t xml:space="preserve">виготовлення бюлетенів для голосування та результати таємного голосування </w:t>
      </w:r>
      <w:r w:rsidRPr="009C49D3">
        <w:rPr>
          <w:rFonts w:ascii="Times New Roman" w:hAnsi="Times New Roman"/>
          <w:sz w:val="28"/>
          <w:szCs w:val="28"/>
          <w:lang w:val="uk-UA"/>
        </w:rPr>
        <w:t>за допомогою бюлетенів</w:t>
      </w:r>
      <w:r w:rsidRPr="009C49D3">
        <w:rPr>
          <w:rFonts w:ascii="Times New Roman" w:hAnsi="Times New Roman"/>
          <w:bCs/>
          <w:iCs/>
          <w:sz w:val="28"/>
          <w:szCs w:val="28"/>
          <w:lang w:val="uk-UA"/>
        </w:rPr>
        <w:t xml:space="preserve"> зберігаються разом із протоколом пленарного засідання ради.</w:t>
      </w:r>
    </w:p>
    <w:p w:rsidR="00B967C8" w:rsidRPr="009C49D3" w:rsidRDefault="00B967C8" w:rsidP="00B967C8">
      <w:pPr>
        <w:pStyle w:val="HTML"/>
        <w:numPr>
          <w:ilvl w:val="1"/>
          <w:numId w:val="12"/>
        </w:numPr>
        <w:shd w:val="clear" w:color="auto" w:fill="FFFFFF"/>
        <w:tabs>
          <w:tab w:val="clear" w:pos="916"/>
          <w:tab w:val="left" w:pos="142"/>
          <w:tab w:val="left" w:pos="426"/>
          <w:tab w:val="left" w:pos="567"/>
          <w:tab w:val="left" w:pos="851"/>
          <w:tab w:val="left" w:pos="1276"/>
        </w:tabs>
        <w:ind w:left="0" w:firstLine="567"/>
        <w:rPr>
          <w:rFonts w:ascii="Times New Roman" w:hAnsi="Times New Roman"/>
          <w:sz w:val="28"/>
          <w:szCs w:val="28"/>
          <w:lang w:val="uk-UA"/>
        </w:rPr>
      </w:pPr>
      <w:r w:rsidRPr="009C49D3">
        <w:rPr>
          <w:rFonts w:ascii="Times New Roman" w:hAnsi="Times New Roman"/>
          <w:bCs/>
          <w:iCs/>
          <w:sz w:val="28"/>
          <w:szCs w:val="28"/>
          <w:lang w:val="uk-UA"/>
        </w:rPr>
        <w:lastRenderedPageBreak/>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B967C8" w:rsidRPr="009C49D3" w:rsidRDefault="00B967C8" w:rsidP="00B967C8">
      <w:pPr>
        <w:pStyle w:val="HTML"/>
        <w:shd w:val="clear" w:color="auto" w:fill="FFFFFF"/>
        <w:tabs>
          <w:tab w:val="left" w:pos="-70"/>
        </w:tabs>
        <w:rPr>
          <w:rFonts w:ascii="Times New Roman" w:hAnsi="Times New Roman"/>
          <w:b/>
          <w:sz w:val="28"/>
          <w:szCs w:val="28"/>
          <w:lang w:val="uk-UA"/>
        </w:rPr>
      </w:pPr>
    </w:p>
    <w:p w:rsidR="00B967C8" w:rsidRPr="009C49D3" w:rsidRDefault="00B967C8" w:rsidP="00B967C8">
      <w:pPr>
        <w:pStyle w:val="HTML"/>
        <w:shd w:val="clear" w:color="auto" w:fill="FFFFFF"/>
        <w:tabs>
          <w:tab w:val="left" w:pos="-70"/>
        </w:tabs>
        <w:rPr>
          <w:rFonts w:ascii="Times New Roman" w:hAnsi="Times New Roman"/>
          <w:b/>
          <w:sz w:val="28"/>
          <w:szCs w:val="28"/>
          <w:lang w:val="uk-UA"/>
        </w:rPr>
      </w:pPr>
      <w:r w:rsidRPr="009C49D3">
        <w:rPr>
          <w:rFonts w:ascii="Times New Roman" w:hAnsi="Times New Roman"/>
          <w:b/>
          <w:sz w:val="28"/>
          <w:szCs w:val="28"/>
          <w:lang w:val="uk-UA"/>
        </w:rPr>
        <w:t>Стаття 67. Вимоги до бюлетеня для таємного голосування</w:t>
      </w:r>
    </w:p>
    <w:p w:rsidR="00B967C8" w:rsidRPr="009C49D3" w:rsidRDefault="00B967C8" w:rsidP="00B967C8">
      <w:pPr>
        <w:pStyle w:val="HTML"/>
        <w:numPr>
          <w:ilvl w:val="1"/>
          <w:numId w:val="13"/>
        </w:numPr>
        <w:shd w:val="clear" w:color="auto" w:fill="FFFFFF"/>
        <w:tabs>
          <w:tab w:val="clear" w:pos="916"/>
          <w:tab w:val="left" w:pos="-70"/>
          <w:tab w:val="left" w:pos="0"/>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тощо. </w:t>
      </w:r>
    </w:p>
    <w:p w:rsidR="00B967C8" w:rsidRPr="009C49D3" w:rsidRDefault="00B967C8" w:rsidP="00B967C8">
      <w:pPr>
        <w:pStyle w:val="HTML"/>
        <w:numPr>
          <w:ilvl w:val="1"/>
          <w:numId w:val="13"/>
        </w:numPr>
        <w:shd w:val="clear" w:color="auto" w:fill="FFFFFF"/>
        <w:tabs>
          <w:tab w:val="clear" w:pos="916"/>
          <w:tab w:val="left" w:pos="0"/>
          <w:tab w:val="left" w:pos="426"/>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B967C8" w:rsidRPr="009C49D3" w:rsidRDefault="00B967C8" w:rsidP="00B967C8">
      <w:pPr>
        <w:pStyle w:val="HTML"/>
        <w:numPr>
          <w:ilvl w:val="1"/>
          <w:numId w:val="13"/>
        </w:numPr>
        <w:shd w:val="clear" w:color="auto" w:fill="FFFFFF"/>
        <w:tabs>
          <w:tab w:val="clear" w:pos="916"/>
          <w:tab w:val="left" w:pos="-70"/>
          <w:tab w:val="left" w:pos="0"/>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B967C8" w:rsidRPr="009C49D3" w:rsidRDefault="00B967C8" w:rsidP="00B967C8">
      <w:pPr>
        <w:pStyle w:val="HTML"/>
        <w:numPr>
          <w:ilvl w:val="1"/>
          <w:numId w:val="13"/>
        </w:numPr>
        <w:shd w:val="clear" w:color="auto" w:fill="FFFFFF"/>
        <w:tabs>
          <w:tab w:val="clear" w:pos="916"/>
          <w:tab w:val="left" w:pos="-70"/>
          <w:tab w:val="left" w:pos="0"/>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B967C8" w:rsidRPr="009C49D3" w:rsidRDefault="00B967C8" w:rsidP="00B967C8">
      <w:pPr>
        <w:pStyle w:val="HTML"/>
        <w:numPr>
          <w:ilvl w:val="1"/>
          <w:numId w:val="13"/>
        </w:numPr>
        <w:shd w:val="clear" w:color="auto" w:fill="FFFFFF"/>
        <w:tabs>
          <w:tab w:val="clear" w:pos="916"/>
          <w:tab w:val="left" w:pos="-70"/>
          <w:tab w:val="left" w:pos="0"/>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B967C8" w:rsidRPr="009C49D3" w:rsidRDefault="00B967C8" w:rsidP="00B967C8">
      <w:pPr>
        <w:pStyle w:val="HTML"/>
        <w:numPr>
          <w:ilvl w:val="1"/>
          <w:numId w:val="13"/>
        </w:numPr>
        <w:shd w:val="clear" w:color="auto" w:fill="FFFFFF"/>
        <w:tabs>
          <w:tab w:val="clear" w:pos="916"/>
          <w:tab w:val="left" w:pos="0"/>
          <w:tab w:val="left" w:pos="142"/>
          <w:tab w:val="left" w:pos="284"/>
          <w:tab w:val="left" w:pos="426"/>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Недійсними вважаються бюлетені:</w:t>
      </w:r>
    </w:p>
    <w:p w:rsidR="00B967C8" w:rsidRPr="009C49D3" w:rsidRDefault="00B967C8" w:rsidP="00B967C8">
      <w:pPr>
        <w:pStyle w:val="HTML"/>
        <w:numPr>
          <w:ilvl w:val="0"/>
          <w:numId w:val="7"/>
        </w:numPr>
        <w:shd w:val="clear" w:color="auto" w:fill="FFFFFF"/>
        <w:tabs>
          <w:tab w:val="clear" w:pos="916"/>
          <w:tab w:val="left" w:pos="0"/>
          <w:tab w:val="left" w:pos="142"/>
          <w:tab w:val="left" w:pos="284"/>
          <w:tab w:val="left" w:pos="426"/>
          <w:tab w:val="left" w:pos="1276"/>
        </w:tabs>
        <w:rPr>
          <w:rFonts w:ascii="Times New Roman" w:hAnsi="Times New Roman"/>
          <w:sz w:val="28"/>
          <w:szCs w:val="28"/>
          <w:lang w:val="uk-UA"/>
        </w:rPr>
      </w:pPr>
      <w:r w:rsidRPr="009C49D3">
        <w:rPr>
          <w:rFonts w:ascii="Times New Roman" w:hAnsi="Times New Roman"/>
          <w:sz w:val="28"/>
          <w:szCs w:val="28"/>
          <w:lang w:val="uk-UA"/>
        </w:rPr>
        <w:t>невстановленого зразка;</w:t>
      </w:r>
    </w:p>
    <w:p w:rsidR="00B967C8" w:rsidRPr="009C49D3" w:rsidRDefault="00B967C8" w:rsidP="00B967C8">
      <w:pPr>
        <w:pStyle w:val="HTML"/>
        <w:numPr>
          <w:ilvl w:val="0"/>
          <w:numId w:val="7"/>
        </w:numPr>
        <w:shd w:val="clear" w:color="auto" w:fill="FFFFFF"/>
        <w:tabs>
          <w:tab w:val="clear" w:pos="916"/>
          <w:tab w:val="left" w:pos="0"/>
          <w:tab w:val="left" w:pos="142"/>
          <w:tab w:val="left" w:pos="284"/>
          <w:tab w:val="left" w:pos="426"/>
          <w:tab w:val="left" w:pos="1276"/>
        </w:tabs>
        <w:rPr>
          <w:rFonts w:ascii="Times New Roman" w:hAnsi="Times New Roman"/>
          <w:sz w:val="28"/>
          <w:szCs w:val="28"/>
          <w:lang w:val="uk-UA"/>
        </w:rPr>
      </w:pPr>
      <w:r w:rsidRPr="009C49D3">
        <w:rPr>
          <w:rFonts w:ascii="Times New Roman" w:hAnsi="Times New Roman"/>
          <w:sz w:val="28"/>
          <w:szCs w:val="28"/>
          <w:lang w:val="uk-UA"/>
        </w:rPr>
        <w:t xml:space="preserve">в яких підтримано дві і більше кандидатур на одну посаду; </w:t>
      </w:r>
    </w:p>
    <w:p w:rsidR="00B967C8" w:rsidRPr="009C49D3" w:rsidRDefault="00B967C8" w:rsidP="00B967C8">
      <w:pPr>
        <w:pStyle w:val="HTML"/>
        <w:numPr>
          <w:ilvl w:val="0"/>
          <w:numId w:val="7"/>
        </w:numPr>
        <w:shd w:val="clear" w:color="auto" w:fill="FFFFFF"/>
        <w:tabs>
          <w:tab w:val="clear" w:pos="916"/>
          <w:tab w:val="left" w:pos="0"/>
          <w:tab w:val="left" w:pos="142"/>
          <w:tab w:val="left" w:pos="284"/>
          <w:tab w:val="left" w:pos="426"/>
          <w:tab w:val="left" w:pos="1276"/>
        </w:tabs>
        <w:rPr>
          <w:rFonts w:ascii="Times New Roman" w:hAnsi="Times New Roman"/>
          <w:sz w:val="28"/>
          <w:szCs w:val="28"/>
          <w:lang w:val="uk-UA"/>
        </w:rPr>
      </w:pPr>
      <w:r w:rsidRPr="009C49D3">
        <w:rPr>
          <w:rFonts w:ascii="Times New Roman" w:hAnsi="Times New Roman"/>
          <w:sz w:val="28"/>
          <w:szCs w:val="28"/>
          <w:lang w:val="uk-UA"/>
        </w:rPr>
        <w:t>у яких голосуючим не зроблено жодної позначки;</w:t>
      </w:r>
    </w:p>
    <w:p w:rsidR="00B967C8" w:rsidRPr="009C49D3" w:rsidRDefault="00B967C8" w:rsidP="00B967C8">
      <w:pPr>
        <w:pStyle w:val="HTML"/>
        <w:numPr>
          <w:ilvl w:val="0"/>
          <w:numId w:val="7"/>
        </w:numPr>
        <w:shd w:val="clear" w:color="auto" w:fill="FFFFFF"/>
        <w:tabs>
          <w:tab w:val="clear" w:pos="916"/>
          <w:tab w:val="left" w:pos="0"/>
          <w:tab w:val="left" w:pos="142"/>
          <w:tab w:val="left" w:pos="284"/>
          <w:tab w:val="left" w:pos="426"/>
          <w:tab w:val="left" w:pos="1276"/>
        </w:tabs>
        <w:rPr>
          <w:rFonts w:ascii="Times New Roman" w:hAnsi="Times New Roman"/>
          <w:sz w:val="28"/>
          <w:szCs w:val="28"/>
          <w:lang w:val="uk-UA"/>
        </w:rPr>
      </w:pPr>
      <w:r w:rsidRPr="009C49D3">
        <w:rPr>
          <w:rFonts w:ascii="Times New Roman" w:hAnsi="Times New Roman"/>
          <w:sz w:val="28"/>
          <w:szCs w:val="28"/>
          <w:lang w:val="uk-UA"/>
        </w:rPr>
        <w:t>в яких неможливо з'ясувати волевиявлення депутата ради;</w:t>
      </w:r>
    </w:p>
    <w:p w:rsidR="00B967C8" w:rsidRPr="009C49D3" w:rsidRDefault="00B967C8" w:rsidP="00B967C8">
      <w:pPr>
        <w:pStyle w:val="HTML"/>
        <w:numPr>
          <w:ilvl w:val="0"/>
          <w:numId w:val="7"/>
        </w:numPr>
        <w:shd w:val="clear" w:color="auto" w:fill="FFFFFF"/>
        <w:tabs>
          <w:tab w:val="clear" w:pos="916"/>
          <w:tab w:val="left" w:pos="0"/>
          <w:tab w:val="left" w:pos="142"/>
          <w:tab w:val="left" w:pos="284"/>
          <w:tab w:val="left" w:pos="426"/>
          <w:tab w:val="left" w:pos="1276"/>
        </w:tabs>
        <w:rPr>
          <w:rFonts w:ascii="Times New Roman" w:hAnsi="Times New Roman"/>
          <w:sz w:val="28"/>
          <w:szCs w:val="28"/>
          <w:lang w:val="uk-UA"/>
        </w:rPr>
      </w:pPr>
      <w:r w:rsidRPr="009C49D3">
        <w:rPr>
          <w:rFonts w:ascii="Times New Roman" w:hAnsi="Times New Roman"/>
          <w:sz w:val="28"/>
          <w:szCs w:val="28"/>
          <w:lang w:val="uk-UA"/>
        </w:rPr>
        <w:lastRenderedPageBreak/>
        <w:t xml:space="preserve">до яких додатково вписані прізвища, не погоджені на пленарному засіданні. </w:t>
      </w:r>
    </w:p>
    <w:p w:rsidR="00B967C8" w:rsidRPr="009C49D3" w:rsidRDefault="00B967C8" w:rsidP="00B967C8">
      <w:pPr>
        <w:pStyle w:val="HTML"/>
        <w:numPr>
          <w:ilvl w:val="1"/>
          <w:numId w:val="13"/>
        </w:numPr>
        <w:shd w:val="clear" w:color="auto" w:fill="FFFFFF"/>
        <w:tabs>
          <w:tab w:val="clear" w:pos="916"/>
          <w:tab w:val="left" w:pos="0"/>
          <w:tab w:val="left" w:pos="142"/>
          <w:tab w:val="left" w:pos="284"/>
          <w:tab w:val="left" w:pos="426"/>
          <w:tab w:val="left" w:pos="1276"/>
        </w:tabs>
        <w:ind w:left="0" w:firstLine="567"/>
        <w:rPr>
          <w:rFonts w:ascii="Times New Roman" w:hAnsi="Times New Roman"/>
          <w:sz w:val="28"/>
          <w:szCs w:val="28"/>
          <w:lang w:val="uk-UA"/>
        </w:rPr>
      </w:pPr>
      <w:r w:rsidRPr="009C49D3">
        <w:rPr>
          <w:rFonts w:ascii="Times New Roman" w:hAnsi="Times New Roman"/>
          <w:sz w:val="28"/>
          <w:szCs w:val="28"/>
          <w:lang w:val="uk-UA"/>
        </w:rPr>
        <w:t xml:space="preserve">Якщо у скриньках для таємного голосування виявиться більше бюлетенів </w:t>
      </w:r>
      <w:r w:rsidRPr="009C49D3">
        <w:rPr>
          <w:rFonts w:ascii="Times New Roman" w:hAnsi="Times New Roman"/>
          <w:bCs/>
          <w:iCs/>
          <w:sz w:val="28"/>
          <w:szCs w:val="28"/>
          <w:lang w:val="uk-UA"/>
        </w:rPr>
        <w:t>встановленого зразка</w:t>
      </w:r>
      <w:r w:rsidRPr="009C49D3">
        <w:rPr>
          <w:rFonts w:ascii="Times New Roman" w:hAnsi="Times New Roman"/>
          <w:sz w:val="28"/>
          <w:szCs w:val="28"/>
          <w:lang w:val="uk-UA"/>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B967C8" w:rsidRPr="009C49D3" w:rsidRDefault="00B967C8" w:rsidP="00B967C8">
      <w:pPr>
        <w:pStyle w:val="HTML"/>
        <w:shd w:val="clear" w:color="auto" w:fill="FFFFFF"/>
        <w:tabs>
          <w:tab w:val="clear" w:pos="2748"/>
          <w:tab w:val="left" w:pos="-851"/>
          <w:tab w:val="left" w:pos="2127"/>
        </w:tabs>
        <w:rPr>
          <w:rFonts w:ascii="Times New Roman" w:hAnsi="Times New Roman"/>
          <w:sz w:val="28"/>
          <w:szCs w:val="28"/>
          <w:lang w:val="uk-UA"/>
        </w:rPr>
      </w:pPr>
    </w:p>
    <w:p w:rsidR="00B967C8" w:rsidRPr="009C49D3" w:rsidRDefault="00B967C8" w:rsidP="00B967C8">
      <w:pPr>
        <w:pStyle w:val="HTML"/>
        <w:shd w:val="clear" w:color="auto" w:fill="FFFFFF"/>
        <w:tabs>
          <w:tab w:val="clear" w:pos="2748"/>
          <w:tab w:val="left" w:pos="-851"/>
          <w:tab w:val="left" w:pos="2127"/>
        </w:tabs>
        <w:rPr>
          <w:rFonts w:ascii="Times New Roman" w:hAnsi="Times New Roman"/>
          <w:b/>
          <w:sz w:val="28"/>
          <w:szCs w:val="28"/>
          <w:lang w:val="uk-UA"/>
        </w:rPr>
      </w:pPr>
      <w:r w:rsidRPr="009C49D3">
        <w:rPr>
          <w:rFonts w:ascii="Times New Roman" w:hAnsi="Times New Roman"/>
          <w:b/>
          <w:sz w:val="28"/>
          <w:szCs w:val="28"/>
          <w:lang w:val="uk-UA"/>
        </w:rPr>
        <w:t>Стаття 68. Процедура таємного голосування</w:t>
      </w:r>
    </w:p>
    <w:p w:rsidR="00B967C8" w:rsidRPr="009C49D3" w:rsidRDefault="00B967C8" w:rsidP="00B967C8">
      <w:pPr>
        <w:pStyle w:val="HTML"/>
        <w:shd w:val="clear" w:color="auto" w:fill="FFFFFF"/>
        <w:tabs>
          <w:tab w:val="clear" w:pos="2748"/>
          <w:tab w:val="left" w:pos="-851"/>
          <w:tab w:val="left" w:pos="2127"/>
        </w:tabs>
        <w:rPr>
          <w:rFonts w:ascii="Times New Roman" w:hAnsi="Times New Roman"/>
          <w:b/>
          <w:sz w:val="28"/>
          <w:szCs w:val="28"/>
          <w:lang w:val="uk-UA"/>
        </w:rPr>
      </w:pPr>
      <w:r w:rsidRPr="009C49D3">
        <w:rPr>
          <w:rFonts w:ascii="Times New Roman" w:hAnsi="Times New Roman"/>
          <w:sz w:val="28"/>
          <w:szCs w:val="28"/>
          <w:lang w:val="uk-UA"/>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B967C8" w:rsidRPr="009C49D3" w:rsidRDefault="00B967C8" w:rsidP="00B967C8">
      <w:pPr>
        <w:pStyle w:val="HTML"/>
        <w:shd w:val="clear" w:color="auto" w:fill="FFFFFF"/>
        <w:tabs>
          <w:tab w:val="clear" w:pos="2748"/>
          <w:tab w:val="left" w:pos="-851"/>
          <w:tab w:val="left" w:pos="2127"/>
        </w:tabs>
        <w:rPr>
          <w:rFonts w:ascii="Times New Roman" w:hAnsi="Times New Roman"/>
          <w:sz w:val="28"/>
          <w:szCs w:val="28"/>
          <w:lang w:val="uk-UA"/>
        </w:rPr>
      </w:pPr>
      <w:r w:rsidRPr="009C49D3">
        <w:rPr>
          <w:rFonts w:ascii="Times New Roman" w:hAnsi="Times New Roman"/>
          <w:sz w:val="28"/>
          <w:szCs w:val="28"/>
          <w:lang w:val="uk-UA"/>
        </w:rPr>
        <w:t>2.</w:t>
      </w:r>
      <w:r w:rsidRPr="009C49D3">
        <w:rPr>
          <w:rFonts w:ascii="Times New Roman" w:hAnsi="Times New Roman"/>
          <w:b/>
          <w:sz w:val="28"/>
          <w:szCs w:val="28"/>
          <w:lang w:val="uk-UA"/>
        </w:rPr>
        <w:t xml:space="preserve"> </w:t>
      </w:r>
      <w:r w:rsidRPr="009C49D3">
        <w:rPr>
          <w:rFonts w:ascii="Times New Roman" w:hAnsi="Times New Roman"/>
          <w:sz w:val="28"/>
          <w:szCs w:val="28"/>
          <w:lang w:val="uk-UA"/>
        </w:rPr>
        <w:t>Бюлетені видаються безпосередньо біля місць для таємного голосування згідно Реєстру про одержання бюлетеня для таємного голосування.</w:t>
      </w:r>
    </w:p>
    <w:p w:rsidR="00B967C8" w:rsidRPr="009C49D3" w:rsidRDefault="00B967C8" w:rsidP="00B967C8">
      <w:pPr>
        <w:pStyle w:val="HTML"/>
        <w:shd w:val="clear" w:color="auto" w:fill="FFFFFF"/>
        <w:tabs>
          <w:tab w:val="clear" w:pos="2748"/>
          <w:tab w:val="left" w:pos="-851"/>
          <w:tab w:val="left" w:pos="2127"/>
        </w:tabs>
        <w:rPr>
          <w:rFonts w:ascii="Times New Roman" w:hAnsi="Times New Roman"/>
          <w:b/>
          <w:sz w:val="28"/>
          <w:szCs w:val="28"/>
          <w:lang w:val="uk-UA"/>
        </w:rPr>
      </w:pPr>
      <w:r w:rsidRPr="009C49D3">
        <w:rPr>
          <w:rFonts w:ascii="Times New Roman" w:hAnsi="Times New Roman"/>
          <w:sz w:val="28"/>
          <w:szCs w:val="28"/>
          <w:lang w:val="uk-UA"/>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B967C8" w:rsidRPr="009C49D3" w:rsidRDefault="00B967C8" w:rsidP="00B967C8">
      <w:pPr>
        <w:pStyle w:val="HTML"/>
        <w:shd w:val="clear" w:color="auto" w:fill="FFFFFF"/>
        <w:tabs>
          <w:tab w:val="clear" w:pos="2748"/>
          <w:tab w:val="left" w:pos="-851"/>
          <w:tab w:val="left" w:pos="2127"/>
        </w:tabs>
        <w:rPr>
          <w:rFonts w:ascii="Times New Roman" w:hAnsi="Times New Roman"/>
          <w:b/>
          <w:sz w:val="28"/>
          <w:szCs w:val="28"/>
          <w:lang w:val="uk-UA"/>
        </w:rPr>
      </w:pPr>
      <w:r w:rsidRPr="009C49D3">
        <w:rPr>
          <w:rFonts w:ascii="Times New Roman" w:hAnsi="Times New Roman"/>
          <w:sz w:val="28"/>
          <w:szCs w:val="28"/>
          <w:lang w:val="uk-UA"/>
        </w:rPr>
        <w:t>4.</w:t>
      </w:r>
      <w:r w:rsidRPr="009C49D3">
        <w:rPr>
          <w:rFonts w:ascii="Times New Roman" w:hAnsi="Times New Roman"/>
          <w:b/>
          <w:sz w:val="28"/>
          <w:szCs w:val="28"/>
          <w:lang w:val="uk-UA"/>
        </w:rPr>
        <w:t xml:space="preserve"> </w:t>
      </w:r>
      <w:r w:rsidRPr="009C49D3">
        <w:rPr>
          <w:rFonts w:ascii="Times New Roman" w:hAnsi="Times New Roman"/>
          <w:sz w:val="28"/>
          <w:szCs w:val="28"/>
          <w:lang w:val="uk-UA"/>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B967C8" w:rsidRPr="009C49D3" w:rsidRDefault="00B967C8" w:rsidP="00B967C8">
      <w:pPr>
        <w:pStyle w:val="HTML"/>
        <w:shd w:val="clear" w:color="auto" w:fill="FFFFFF"/>
        <w:tabs>
          <w:tab w:val="left" w:pos="-70"/>
        </w:tabs>
        <w:rPr>
          <w:rFonts w:ascii="Times New Roman" w:hAnsi="Times New Roman"/>
          <w:sz w:val="28"/>
          <w:szCs w:val="28"/>
          <w:lang w:val="uk-UA"/>
        </w:rPr>
      </w:pPr>
    </w:p>
    <w:p w:rsidR="00B967C8" w:rsidRPr="009C49D3" w:rsidRDefault="00B967C8" w:rsidP="00B967C8">
      <w:pPr>
        <w:pStyle w:val="HTML"/>
        <w:shd w:val="clear" w:color="auto" w:fill="FFFFFF"/>
        <w:tabs>
          <w:tab w:val="left" w:pos="-70"/>
        </w:tabs>
        <w:rPr>
          <w:rFonts w:ascii="Times New Roman" w:hAnsi="Times New Roman"/>
          <w:b/>
          <w:sz w:val="28"/>
          <w:szCs w:val="28"/>
          <w:lang w:val="uk-UA"/>
        </w:rPr>
      </w:pPr>
      <w:r w:rsidRPr="009C49D3">
        <w:rPr>
          <w:rFonts w:ascii="Times New Roman" w:hAnsi="Times New Roman"/>
          <w:b/>
          <w:bCs/>
          <w:sz w:val="28"/>
          <w:szCs w:val="28"/>
          <w:lang w:val="uk-UA"/>
        </w:rPr>
        <w:t>Стаття 69. Таємне голосування списком кандидатур</w:t>
      </w:r>
    </w:p>
    <w:p w:rsidR="00B967C8" w:rsidRPr="009C49D3" w:rsidRDefault="00B967C8" w:rsidP="00B967C8">
      <w:pPr>
        <w:pStyle w:val="HTML"/>
        <w:shd w:val="clear" w:color="auto" w:fill="FFFFFF"/>
        <w:tabs>
          <w:tab w:val="clear" w:pos="916"/>
          <w:tab w:val="left" w:pos="-70"/>
          <w:tab w:val="left" w:pos="1260"/>
        </w:tabs>
        <w:rPr>
          <w:rFonts w:ascii="Times New Roman" w:hAnsi="Times New Roman"/>
          <w:sz w:val="28"/>
          <w:szCs w:val="28"/>
          <w:lang w:val="uk-UA"/>
        </w:rPr>
      </w:pPr>
      <w:r w:rsidRPr="009C49D3">
        <w:rPr>
          <w:rFonts w:ascii="Times New Roman" w:hAnsi="Times New Roman"/>
          <w:sz w:val="28"/>
          <w:szCs w:val="28"/>
          <w:lang w:val="uk-UA"/>
        </w:rPr>
        <w:t xml:space="preserve">1. Рада може прийняти процедурне рішення про таємне голосування щодо кандидатур списком, якщо інше не встановлено законом. </w:t>
      </w:r>
    </w:p>
    <w:p w:rsidR="00B967C8" w:rsidRPr="009C49D3" w:rsidRDefault="00B967C8" w:rsidP="00B967C8">
      <w:pPr>
        <w:pStyle w:val="HTML"/>
        <w:shd w:val="clear" w:color="auto" w:fill="FFFFFF"/>
        <w:tabs>
          <w:tab w:val="clear" w:pos="916"/>
          <w:tab w:val="left" w:pos="-70"/>
          <w:tab w:val="left" w:pos="1260"/>
        </w:tabs>
        <w:rPr>
          <w:rFonts w:ascii="Times New Roman" w:hAnsi="Times New Roman"/>
          <w:sz w:val="28"/>
          <w:szCs w:val="28"/>
          <w:lang w:val="uk-UA"/>
        </w:rPr>
      </w:pPr>
      <w:r w:rsidRPr="009C49D3">
        <w:rPr>
          <w:rFonts w:ascii="Times New Roman" w:hAnsi="Times New Roman"/>
          <w:sz w:val="28"/>
          <w:szCs w:val="28"/>
          <w:lang w:val="uk-UA"/>
        </w:rPr>
        <w:t>2. Кандидатури вносяться до бюлетенів в алфавітному порядку.</w:t>
      </w:r>
    </w:p>
    <w:p w:rsidR="00B967C8" w:rsidRPr="009C49D3" w:rsidRDefault="00B967C8" w:rsidP="00B967C8">
      <w:pPr>
        <w:pStyle w:val="HTML"/>
        <w:shd w:val="clear" w:color="auto" w:fill="FFFFFF"/>
        <w:tabs>
          <w:tab w:val="clear" w:pos="916"/>
          <w:tab w:val="left" w:pos="-70"/>
          <w:tab w:val="left" w:pos="1260"/>
        </w:tabs>
        <w:rPr>
          <w:rFonts w:ascii="Times New Roman" w:hAnsi="Times New Roman"/>
          <w:sz w:val="28"/>
          <w:szCs w:val="28"/>
          <w:lang w:val="uk-UA"/>
        </w:rPr>
      </w:pPr>
      <w:r w:rsidRPr="009C49D3">
        <w:rPr>
          <w:rFonts w:ascii="Times New Roman" w:hAnsi="Times New Roman"/>
          <w:sz w:val="28"/>
          <w:szCs w:val="28"/>
          <w:lang w:val="uk-UA"/>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B967C8" w:rsidRPr="009C49D3" w:rsidRDefault="00B967C8" w:rsidP="00B967C8">
      <w:pPr>
        <w:pStyle w:val="HTML"/>
        <w:shd w:val="clear" w:color="auto" w:fill="FFFFFF"/>
        <w:tabs>
          <w:tab w:val="clear" w:pos="916"/>
          <w:tab w:val="left" w:pos="-70"/>
          <w:tab w:val="left" w:pos="1260"/>
        </w:tabs>
        <w:rPr>
          <w:rFonts w:ascii="Times New Roman" w:hAnsi="Times New Roman"/>
          <w:sz w:val="28"/>
          <w:szCs w:val="28"/>
          <w:lang w:val="uk-UA"/>
        </w:rPr>
      </w:pPr>
      <w:r w:rsidRPr="009C49D3">
        <w:rPr>
          <w:rFonts w:ascii="Times New Roman" w:hAnsi="Times New Roman"/>
          <w:sz w:val="28"/>
          <w:szCs w:val="28"/>
          <w:lang w:val="uk-UA"/>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B967C8" w:rsidRPr="009C49D3" w:rsidRDefault="00B967C8" w:rsidP="00B967C8">
      <w:pPr>
        <w:pStyle w:val="HTML"/>
        <w:shd w:val="clear" w:color="auto" w:fill="FFFFFF"/>
        <w:tabs>
          <w:tab w:val="left" w:pos="-70"/>
        </w:tabs>
        <w:rPr>
          <w:rFonts w:ascii="Times New Roman" w:hAnsi="Times New Roman"/>
          <w:sz w:val="28"/>
          <w:szCs w:val="28"/>
          <w:lang w:val="uk-UA"/>
        </w:rPr>
      </w:pPr>
      <w:r w:rsidRPr="009C49D3">
        <w:rPr>
          <w:rFonts w:ascii="Times New Roman" w:hAnsi="Times New Roman"/>
          <w:sz w:val="28"/>
          <w:szCs w:val="28"/>
          <w:lang w:val="uk-UA"/>
        </w:rPr>
        <w:t xml:space="preserve">       </w:t>
      </w:r>
    </w:p>
    <w:p w:rsidR="00B967C8" w:rsidRPr="009C49D3" w:rsidRDefault="00B967C8" w:rsidP="00B967C8">
      <w:pPr>
        <w:pStyle w:val="HTML"/>
        <w:shd w:val="clear" w:color="auto" w:fill="FFFFFF"/>
        <w:tabs>
          <w:tab w:val="left" w:pos="-709"/>
        </w:tabs>
        <w:rPr>
          <w:rFonts w:ascii="Times New Roman" w:hAnsi="Times New Roman"/>
          <w:b/>
          <w:sz w:val="28"/>
          <w:szCs w:val="28"/>
          <w:lang w:val="uk-UA"/>
        </w:rPr>
      </w:pPr>
      <w:r w:rsidRPr="009C49D3">
        <w:rPr>
          <w:rFonts w:ascii="Times New Roman" w:hAnsi="Times New Roman"/>
          <w:b/>
          <w:bCs/>
          <w:sz w:val="28"/>
          <w:szCs w:val="28"/>
          <w:lang w:val="uk-UA"/>
        </w:rPr>
        <w:t>Стаття 70. Підведення підсумків таємного голосування</w:t>
      </w:r>
    </w:p>
    <w:p w:rsidR="00B967C8" w:rsidRPr="009C49D3" w:rsidRDefault="00B967C8" w:rsidP="00B967C8">
      <w:pPr>
        <w:pStyle w:val="HTML"/>
        <w:numPr>
          <w:ilvl w:val="1"/>
          <w:numId w:val="14"/>
        </w:numPr>
        <w:shd w:val="clear" w:color="auto" w:fill="FFFFFF"/>
        <w:tabs>
          <w:tab w:val="clear" w:pos="916"/>
          <w:tab w:val="left" w:pos="-70"/>
          <w:tab w:val="left" w:pos="851"/>
        </w:tabs>
        <w:ind w:left="0" w:firstLine="567"/>
        <w:rPr>
          <w:rFonts w:ascii="Times New Roman" w:hAnsi="Times New Roman"/>
          <w:sz w:val="28"/>
          <w:szCs w:val="28"/>
          <w:lang w:val="uk-UA"/>
        </w:rPr>
      </w:pPr>
      <w:r w:rsidRPr="009C49D3">
        <w:rPr>
          <w:rFonts w:ascii="Times New Roman" w:hAnsi="Times New Roman"/>
          <w:sz w:val="28"/>
          <w:szCs w:val="28"/>
          <w:lang w:val="uk-UA"/>
        </w:rPr>
        <w:t>Підрахунок результатів таємного голосування здійснюється лічильною комісією відкрито.</w:t>
      </w:r>
    </w:p>
    <w:p w:rsidR="00B967C8" w:rsidRPr="009C49D3" w:rsidRDefault="00B967C8" w:rsidP="00B967C8">
      <w:pPr>
        <w:pStyle w:val="HTML"/>
        <w:numPr>
          <w:ilvl w:val="1"/>
          <w:numId w:val="14"/>
        </w:numPr>
        <w:shd w:val="clear" w:color="auto" w:fill="FFFFFF"/>
        <w:tabs>
          <w:tab w:val="clear" w:pos="916"/>
          <w:tab w:val="left" w:pos="-70"/>
          <w:tab w:val="left" w:pos="851"/>
        </w:tabs>
        <w:ind w:left="0" w:firstLine="567"/>
        <w:rPr>
          <w:rFonts w:ascii="Times New Roman" w:hAnsi="Times New Roman"/>
          <w:sz w:val="28"/>
          <w:szCs w:val="28"/>
          <w:lang w:val="uk-UA"/>
        </w:rPr>
      </w:pPr>
      <w:r w:rsidRPr="009C49D3">
        <w:rPr>
          <w:rFonts w:ascii="Times New Roman" w:hAnsi="Times New Roman"/>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B967C8" w:rsidRPr="009C49D3" w:rsidRDefault="00B967C8" w:rsidP="00B967C8">
      <w:pPr>
        <w:pStyle w:val="HTML"/>
        <w:numPr>
          <w:ilvl w:val="1"/>
          <w:numId w:val="14"/>
        </w:numPr>
        <w:shd w:val="clear" w:color="auto" w:fill="FFFFFF"/>
        <w:tabs>
          <w:tab w:val="clear" w:pos="916"/>
          <w:tab w:val="left" w:pos="-70"/>
          <w:tab w:val="left" w:pos="851"/>
        </w:tabs>
        <w:ind w:left="0" w:firstLine="567"/>
        <w:rPr>
          <w:rFonts w:ascii="Times New Roman" w:hAnsi="Times New Roman"/>
          <w:sz w:val="28"/>
          <w:szCs w:val="28"/>
          <w:lang w:val="uk-UA"/>
        </w:rPr>
      </w:pPr>
      <w:r w:rsidRPr="009C49D3">
        <w:rPr>
          <w:rFonts w:ascii="Times New Roman" w:hAnsi="Times New Roman"/>
          <w:sz w:val="28"/>
          <w:szCs w:val="28"/>
          <w:lang w:val="uk-UA"/>
        </w:rPr>
        <w:lastRenderedPageBreak/>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B967C8" w:rsidRPr="009C49D3" w:rsidRDefault="00B967C8" w:rsidP="00B967C8">
      <w:pPr>
        <w:pStyle w:val="HTML"/>
        <w:shd w:val="clear" w:color="auto" w:fill="FFFFFF"/>
        <w:tabs>
          <w:tab w:val="left" w:pos="-709"/>
        </w:tabs>
        <w:ind w:left="2325"/>
        <w:rPr>
          <w:rFonts w:ascii="Times New Roman" w:hAnsi="Times New Roman"/>
          <w:b/>
          <w:bCs/>
          <w:sz w:val="28"/>
          <w:szCs w:val="28"/>
          <w:lang w:val="uk-UA"/>
        </w:rPr>
      </w:pPr>
    </w:p>
    <w:p w:rsidR="00B967C8" w:rsidRPr="009C49D3" w:rsidRDefault="00B967C8" w:rsidP="00B967C8">
      <w:pPr>
        <w:pStyle w:val="HTML"/>
        <w:shd w:val="clear" w:color="auto" w:fill="FFFFFF"/>
        <w:tabs>
          <w:tab w:val="left" w:pos="-709"/>
        </w:tabs>
        <w:rPr>
          <w:rFonts w:ascii="Times New Roman" w:hAnsi="Times New Roman"/>
          <w:sz w:val="28"/>
          <w:szCs w:val="28"/>
          <w:lang w:val="uk-UA"/>
        </w:rPr>
      </w:pPr>
      <w:r w:rsidRPr="009C49D3">
        <w:rPr>
          <w:rFonts w:ascii="Times New Roman" w:hAnsi="Times New Roman"/>
          <w:b/>
          <w:bCs/>
          <w:sz w:val="28"/>
          <w:szCs w:val="28"/>
          <w:lang w:val="uk-UA"/>
        </w:rPr>
        <w:t>Стаття 71. Наслідки порушення порядку таємного голосування</w:t>
      </w:r>
    </w:p>
    <w:p w:rsidR="00B967C8" w:rsidRPr="009C49D3" w:rsidRDefault="00B967C8" w:rsidP="00B967C8">
      <w:pPr>
        <w:pStyle w:val="HTML"/>
        <w:shd w:val="clear" w:color="auto" w:fill="FFFFFF"/>
        <w:tabs>
          <w:tab w:val="left" w:pos="-70"/>
          <w:tab w:val="num" w:pos="1910"/>
        </w:tabs>
        <w:rPr>
          <w:rFonts w:ascii="Times New Roman" w:hAnsi="Times New Roman"/>
          <w:sz w:val="28"/>
          <w:szCs w:val="28"/>
          <w:lang w:val="uk-UA"/>
        </w:rPr>
      </w:pPr>
      <w:r w:rsidRPr="009C49D3">
        <w:rPr>
          <w:rFonts w:ascii="Times New Roman" w:hAnsi="Times New Roman"/>
          <w:sz w:val="28"/>
          <w:szCs w:val="28"/>
          <w:lang w:val="uk-UA"/>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B967C8" w:rsidRPr="009C49D3" w:rsidRDefault="00B967C8" w:rsidP="00B967C8">
      <w:pPr>
        <w:pStyle w:val="HTML"/>
        <w:shd w:val="clear" w:color="auto" w:fill="FFFFFF"/>
        <w:tabs>
          <w:tab w:val="left" w:pos="-70"/>
          <w:tab w:val="num" w:pos="1910"/>
        </w:tabs>
        <w:rPr>
          <w:rFonts w:ascii="Times New Roman" w:hAnsi="Times New Roman"/>
          <w:sz w:val="28"/>
          <w:szCs w:val="28"/>
          <w:lang w:val="uk-UA"/>
        </w:rPr>
      </w:pPr>
      <w:r w:rsidRPr="009C49D3">
        <w:rPr>
          <w:rFonts w:ascii="Times New Roman" w:hAnsi="Times New Roman"/>
          <w:sz w:val="28"/>
          <w:szCs w:val="28"/>
          <w:lang w:val="uk-UA"/>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72. Підписання, зупинення та набуття чинності рішень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Рішення ради у десятиденний термін з моменту його прийняття підпис</w:t>
      </w:r>
      <w:r w:rsidRPr="009C49D3">
        <w:rPr>
          <w:rFonts w:ascii="Times New Roman" w:hAnsi="Times New Roman" w:cs="Times New Roman"/>
          <w:spacing w:val="0"/>
          <w:sz w:val="28"/>
          <w:szCs w:val="28"/>
          <w:lang w:val="uk-UA"/>
        </w:rPr>
        <w:t>у</w:t>
      </w:r>
      <w:r w:rsidRPr="009C49D3">
        <w:rPr>
          <w:rFonts w:ascii="Times New Roman" w:hAnsi="Times New Roman" w:cs="Times New Roman"/>
          <w:spacing w:val="0"/>
          <w:sz w:val="28"/>
          <w:szCs w:val="28"/>
          <w:lang w:val="uk-UA"/>
        </w:rPr>
        <w:t>ється  Великосеверинівським сільським головою, а у випадках, визначених цим регламентом, г</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ловуючим на засіданні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Рішення ради у п’ятиденний термін з моменту його прийняття м</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же бути зупинено Великосеверинівським сільським головою і внесено на повторний розгляд ради з обґрунтуванням зауважень.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залежно від підписання його головою громади і оприлюднюється.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Якщо голова громади у двотижневий термін не скликав плена</w:t>
      </w:r>
      <w:r w:rsidRPr="009C49D3">
        <w:rPr>
          <w:rFonts w:ascii="Times New Roman" w:hAnsi="Times New Roman" w:cs="Times New Roman"/>
          <w:spacing w:val="0"/>
          <w:sz w:val="28"/>
          <w:szCs w:val="28"/>
          <w:lang w:val="uk-UA"/>
        </w:rPr>
        <w:t>р</w:t>
      </w:r>
      <w:r w:rsidRPr="009C49D3">
        <w:rPr>
          <w:rFonts w:ascii="Times New Roman" w:hAnsi="Times New Roman" w:cs="Times New Roman"/>
          <w:spacing w:val="0"/>
          <w:sz w:val="28"/>
          <w:szCs w:val="28"/>
          <w:lang w:val="uk-UA"/>
        </w:rPr>
        <w:t>ного засідання ради чи не вніс зупиненого рішення на розгляд ради, воно набирає чинності н</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залежно від підписання його головою громади і оприлюднюється.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У випадку, коли голова громади не підписує прийняті радою в межах її компетенції рішення, рада може поставити питання про незабезп</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чення головою громади наданих йому повноважень.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B967C8" w:rsidRPr="009C49D3" w:rsidRDefault="00B967C8" w:rsidP="00B967C8">
      <w:pPr>
        <w:shd w:val="clear" w:color="auto" w:fill="FFFFFF"/>
        <w:rPr>
          <w:rFonts w:ascii="Times New Roman" w:hAnsi="Times New Roman" w:cs="Times New Roman"/>
          <w:color w:val="FF0000"/>
          <w:spacing w:val="0"/>
          <w:sz w:val="28"/>
          <w:szCs w:val="28"/>
          <w:lang w:val="uk-UA"/>
        </w:rPr>
      </w:pPr>
      <w:r w:rsidRPr="009C49D3">
        <w:rPr>
          <w:rFonts w:ascii="Times New Roman" w:hAnsi="Times New Roman" w:cs="Times New Roman"/>
          <w:spacing w:val="0"/>
          <w:sz w:val="28"/>
          <w:szCs w:val="28"/>
          <w:lang w:val="uk-UA"/>
        </w:rPr>
        <w:t>7. Оприлюднення актів ради здійснюється шляхом розміщення їх на офіційному веб-сайті Великосеверинівської  сільської ради</w:t>
      </w:r>
      <w:r w:rsidR="000B2873">
        <w:rPr>
          <w:rFonts w:ascii="Times New Roman" w:hAnsi="Times New Roman" w:cs="Times New Roman"/>
          <w:spacing w:val="0"/>
          <w:sz w:val="28"/>
          <w:szCs w:val="28"/>
          <w:lang w:val="uk-UA"/>
        </w:rPr>
        <w:t xml:space="preserve"> у 10-денний термін з дня проведення сесії.</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ІІІ.14. Набрання чинності рішень ради</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73. Набрання чинності рішень ради</w:t>
      </w:r>
    </w:p>
    <w:p w:rsidR="00B967C8" w:rsidRPr="009C49D3" w:rsidRDefault="00B967C8" w:rsidP="00B967C8">
      <w:pPr>
        <w:numPr>
          <w:ilvl w:val="0"/>
          <w:numId w:val="18"/>
        </w:numPr>
        <w:shd w:val="clear" w:color="auto" w:fill="FFFFFF"/>
        <w:tabs>
          <w:tab w:val="left" w:pos="851"/>
        </w:tabs>
        <w:ind w:left="0" w:firstLine="567"/>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B967C8" w:rsidRPr="009C49D3" w:rsidRDefault="00B967C8" w:rsidP="00B967C8">
      <w:pPr>
        <w:shd w:val="clear" w:color="auto" w:fill="FFFFFF"/>
        <w:tabs>
          <w:tab w:val="left" w:pos="851"/>
        </w:tabs>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Акти ради ненормативного характеру набувають чинності з моменту їх підписання відпов</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дно до цього Регламенту.</w:t>
      </w:r>
    </w:p>
    <w:p w:rsidR="00B967C8" w:rsidRPr="009C49D3" w:rsidRDefault="00B967C8" w:rsidP="00B967C8">
      <w:pPr>
        <w:shd w:val="clear" w:color="auto" w:fill="FFFFFF"/>
        <w:tabs>
          <w:tab w:val="left" w:pos="851"/>
        </w:tabs>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Акти ради оприлюднюються у спосіб, визначений статтею 72 цього Регламенту.</w:t>
      </w:r>
    </w:p>
    <w:p w:rsidR="00B967C8" w:rsidRPr="009C49D3" w:rsidRDefault="00B967C8" w:rsidP="00B967C8">
      <w:pPr>
        <w:shd w:val="clear" w:color="auto" w:fill="FFFFFF"/>
        <w:tabs>
          <w:tab w:val="left" w:pos="851"/>
        </w:tabs>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4. У разі виявлення невідповідності оприлюдненого тексту з оригіналом </w:t>
      </w:r>
      <w:r w:rsidRPr="009C49D3">
        <w:rPr>
          <w:rFonts w:ascii="Times New Roman" w:hAnsi="Times New Roman" w:cs="Times New Roman"/>
          <w:spacing w:val="0"/>
          <w:sz w:val="28"/>
          <w:szCs w:val="28"/>
          <w:lang w:val="uk-UA"/>
        </w:rPr>
        <w:lastRenderedPageBreak/>
        <w:t>прийнятого рішення виправлення вносяться негайно, якщо невідповідності мають місце в документі, розміщеному на веб-сайті сільської ради.</w:t>
      </w:r>
    </w:p>
    <w:p w:rsidR="00B967C8" w:rsidRPr="009C49D3" w:rsidRDefault="00B967C8" w:rsidP="00B967C8">
      <w:pPr>
        <w:shd w:val="clear" w:color="auto" w:fill="FFFFFF"/>
        <w:tabs>
          <w:tab w:val="left" w:pos="851"/>
        </w:tabs>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У разі якщо невідповідність виявлена в опублікованому тексті, секретар ради забезпечує реалізацію необхідних заходів для якнайшвидшого опубл</w:t>
      </w:r>
      <w:r w:rsidRPr="009C49D3">
        <w:rPr>
          <w:rFonts w:ascii="Times New Roman" w:hAnsi="Times New Roman" w:cs="Times New Roman"/>
          <w:spacing w:val="0"/>
          <w:sz w:val="28"/>
          <w:szCs w:val="28"/>
          <w:lang w:val="uk-UA"/>
        </w:rPr>
        <w:t>і</w:t>
      </w:r>
      <w:r w:rsidRPr="009C49D3">
        <w:rPr>
          <w:rFonts w:ascii="Times New Roman" w:hAnsi="Times New Roman" w:cs="Times New Roman"/>
          <w:spacing w:val="0"/>
          <w:sz w:val="28"/>
          <w:szCs w:val="28"/>
          <w:lang w:val="uk-UA"/>
        </w:rPr>
        <w:t>кування прийнятого тексту рішення.</w:t>
      </w:r>
    </w:p>
    <w:p w:rsidR="000B2873" w:rsidRDefault="000B2873" w:rsidP="00B967C8">
      <w:pPr>
        <w:pStyle w:val="Rozdily"/>
        <w:shd w:val="clear" w:color="auto" w:fill="FFFFFF"/>
        <w:spacing w:before="0" w:line="240" w:lineRule="auto"/>
        <w:rPr>
          <w:b/>
          <w:bCs/>
          <w:color w:val="00000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ІІІ.14. Дисципліна та етика пленарних засідань</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74. Дотримання дисципліни в залі засідань</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Під час засідання ради депутати не повинні заважати промовцям і слухачам діями, які перешкоджають викладенню або сприйманню виступу (в</w:t>
      </w:r>
      <w:r w:rsidRPr="009C49D3">
        <w:rPr>
          <w:rFonts w:ascii="Times New Roman" w:hAnsi="Times New Roman" w:cs="Times New Roman"/>
          <w:spacing w:val="0"/>
          <w:sz w:val="28"/>
          <w:szCs w:val="28"/>
          <w:lang w:val="uk-UA"/>
        </w:rPr>
        <w:t>и</w:t>
      </w:r>
      <w:r w:rsidRPr="009C49D3">
        <w:rPr>
          <w:rFonts w:ascii="Times New Roman" w:hAnsi="Times New Roman" w:cs="Times New Roman"/>
          <w:spacing w:val="0"/>
          <w:sz w:val="28"/>
          <w:szCs w:val="28"/>
          <w:lang w:val="uk-UA"/>
        </w:rPr>
        <w:t>гуками, оплесками, вставанням тощо).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w:t>
      </w:r>
      <w:r w:rsidRPr="009C49D3">
        <w:rPr>
          <w:rFonts w:ascii="Times New Roman" w:hAnsi="Times New Roman" w:cs="Times New Roman"/>
          <w:spacing w:val="0"/>
          <w:sz w:val="28"/>
          <w:szCs w:val="28"/>
          <w:lang w:val="uk-UA"/>
        </w:rPr>
        <w:t>у</w:t>
      </w:r>
      <w:r w:rsidRPr="009C49D3">
        <w:rPr>
          <w:rFonts w:ascii="Times New Roman" w:hAnsi="Times New Roman" w:cs="Times New Roman"/>
          <w:spacing w:val="0"/>
          <w:sz w:val="28"/>
          <w:szCs w:val="28"/>
          <w:lang w:val="uk-UA"/>
        </w:rPr>
        <w:t>тат відмовляється залишити зал, головуючий на засіданні припиняє засідання до виконання депутатом вимоги головуючого.</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Особи, що перебувають у залі, де проводиться сесія, перед початком її роботи повинні відключити дзвінки мобільних телефонів.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w:t>
      </w:r>
      <w:r w:rsidRPr="009C49D3">
        <w:rPr>
          <w:rFonts w:ascii="Times New Roman" w:hAnsi="Times New Roman" w:cs="Times New Roman"/>
          <w:spacing w:val="0"/>
          <w:sz w:val="28"/>
          <w:szCs w:val="28"/>
          <w:lang w:val="uk-UA"/>
        </w:rPr>
        <w:t>н</w:t>
      </w:r>
      <w:r w:rsidRPr="009C49D3">
        <w:rPr>
          <w:rFonts w:ascii="Times New Roman" w:hAnsi="Times New Roman" w:cs="Times New Roman"/>
          <w:spacing w:val="0"/>
          <w:sz w:val="28"/>
          <w:szCs w:val="28"/>
          <w:lang w:val="uk-UA"/>
        </w:rPr>
        <w:t>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5. У разі оголошення перерви або закриття засідання у зв'язку з обставин</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ми, зазначеними у ч. 1 цієї статті, рада збирається у наступний за розкладом пленарних засідань день, якщо інший термін не буде оголошений голову</w:t>
      </w:r>
      <w:r w:rsidRPr="009C49D3">
        <w:rPr>
          <w:rFonts w:ascii="Times New Roman" w:hAnsi="Times New Roman" w:cs="Times New Roman"/>
          <w:spacing w:val="0"/>
          <w:sz w:val="28"/>
          <w:szCs w:val="28"/>
          <w:lang w:val="uk-UA"/>
        </w:rPr>
        <w:t>ю</w:t>
      </w:r>
      <w:r w:rsidRPr="009C49D3">
        <w:rPr>
          <w:rFonts w:ascii="Times New Roman" w:hAnsi="Times New Roman" w:cs="Times New Roman"/>
          <w:spacing w:val="0"/>
          <w:sz w:val="28"/>
          <w:szCs w:val="28"/>
          <w:lang w:val="uk-UA"/>
        </w:rPr>
        <w:t>чим.</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75. Відсутність депутата на засіданнях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Відсутність депутата на засіданнях ради та її органів, до яких його обр</w:t>
      </w:r>
      <w:r w:rsidRPr="009C49D3">
        <w:rPr>
          <w:rFonts w:ascii="Times New Roman" w:hAnsi="Times New Roman" w:cs="Times New Roman"/>
          <w:spacing w:val="0"/>
          <w:sz w:val="28"/>
          <w:szCs w:val="28"/>
          <w:lang w:val="uk-UA"/>
        </w:rPr>
        <w:t>а</w:t>
      </w:r>
      <w:r w:rsidRPr="009C49D3">
        <w:rPr>
          <w:rFonts w:ascii="Times New Roman" w:hAnsi="Times New Roman" w:cs="Times New Roman"/>
          <w:spacing w:val="0"/>
          <w:sz w:val="28"/>
          <w:szCs w:val="28"/>
          <w:lang w:val="uk-UA"/>
        </w:rPr>
        <w:t>но, допускається лише з поважних причин.</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w:t>
      </w:r>
      <w:r w:rsidRPr="009C49D3">
        <w:rPr>
          <w:rFonts w:ascii="Times New Roman" w:hAnsi="Times New Roman" w:cs="Times New Roman"/>
          <w:spacing w:val="0"/>
          <w:sz w:val="28"/>
          <w:szCs w:val="28"/>
          <w:lang w:val="uk-UA"/>
        </w:rPr>
        <w:t>о</w:t>
      </w:r>
      <w:r w:rsidRPr="009C49D3">
        <w:rPr>
          <w:rFonts w:ascii="Times New Roman" w:hAnsi="Times New Roman" w:cs="Times New Roman"/>
          <w:spacing w:val="0"/>
          <w:sz w:val="28"/>
          <w:szCs w:val="28"/>
          <w:lang w:val="uk-UA"/>
        </w:rPr>
        <w:t>відомляє секретар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9C49D3">
        <w:rPr>
          <w:rFonts w:ascii="Times New Roman" w:hAnsi="Times New Roman" w:cs="Times New Roman"/>
          <w:spacing w:val="0"/>
          <w:sz w:val="28"/>
          <w:szCs w:val="28"/>
          <w:lang w:val="uk-UA"/>
        </w:rPr>
        <w:softHyphen/>
        <w:t>нами, коли згідно із законодавством працівник має право на тимчасову відпустку.</w:t>
      </w:r>
    </w:p>
    <w:p w:rsidR="00B967C8" w:rsidRPr="009C49D3" w:rsidRDefault="00B967C8" w:rsidP="00B967C8">
      <w:pPr>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spacing w:val="0"/>
          <w:sz w:val="28"/>
          <w:szCs w:val="28"/>
          <w:lang w:val="uk-UA"/>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pStyle w:val="Rozdily"/>
        <w:shd w:val="clear" w:color="auto" w:fill="FFFFFF"/>
        <w:spacing w:before="0" w:line="240" w:lineRule="auto"/>
        <w:rPr>
          <w:b/>
          <w:bCs/>
          <w:color w:val="000000"/>
          <w:sz w:val="28"/>
          <w:szCs w:val="28"/>
          <w:lang w:val="uk-UA"/>
        </w:rPr>
      </w:pPr>
      <w:r w:rsidRPr="009C49D3">
        <w:rPr>
          <w:b/>
          <w:bCs/>
          <w:color w:val="000000"/>
          <w:sz w:val="28"/>
          <w:szCs w:val="28"/>
          <w:lang w:val="uk-UA"/>
        </w:rPr>
        <w:t>ІІІ.15. Протокол та запис засідання</w:t>
      </w:r>
    </w:p>
    <w:p w:rsidR="00B967C8" w:rsidRPr="009C49D3" w:rsidRDefault="00B967C8" w:rsidP="00B967C8">
      <w:pPr>
        <w:pStyle w:val="Rozdily"/>
        <w:shd w:val="clear" w:color="auto" w:fill="FFFFFF"/>
        <w:spacing w:before="0" w:line="240" w:lineRule="auto"/>
        <w:jc w:val="both"/>
        <w:rPr>
          <w:b/>
          <w:bCs/>
          <w:color w:val="000000"/>
          <w:sz w:val="28"/>
          <w:szCs w:val="28"/>
          <w:lang w:val="uk-UA"/>
        </w:rPr>
      </w:pPr>
    </w:p>
    <w:p w:rsidR="00B967C8" w:rsidRPr="009C49D3" w:rsidRDefault="00B967C8" w:rsidP="00B967C8">
      <w:pPr>
        <w:pStyle w:val="Stattya-1"/>
        <w:shd w:val="clear" w:color="auto" w:fill="FFFFFF"/>
        <w:spacing w:line="240" w:lineRule="auto"/>
        <w:ind w:firstLine="567"/>
        <w:rPr>
          <w:b/>
          <w:bCs/>
          <w:color w:val="000000"/>
          <w:sz w:val="28"/>
          <w:szCs w:val="28"/>
          <w:lang w:val="uk-UA"/>
        </w:rPr>
      </w:pPr>
      <w:r w:rsidRPr="009C49D3">
        <w:rPr>
          <w:b/>
          <w:bCs/>
          <w:color w:val="000000"/>
          <w:sz w:val="28"/>
          <w:szCs w:val="28"/>
          <w:lang w:val="uk-UA"/>
        </w:rPr>
        <w:t>Стаття 76. Протокол пленарного засідання ради</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1.Засідання ради протоколюється. Ведення протоколу засідань здійснює </w:t>
      </w:r>
      <w:r w:rsidRPr="009C49D3">
        <w:rPr>
          <w:rFonts w:ascii="Times New Roman" w:hAnsi="Times New Roman" w:cs="Times New Roman"/>
          <w:spacing w:val="0"/>
          <w:sz w:val="28"/>
          <w:szCs w:val="28"/>
          <w:lang w:val="uk-UA"/>
        </w:rPr>
        <w:lastRenderedPageBreak/>
        <w:t>секретар ради або посадова особа, якій рада доручає ці обов'язки. Протокол засідання ради пі</w:t>
      </w:r>
      <w:r w:rsidRPr="009C49D3">
        <w:rPr>
          <w:rFonts w:ascii="Times New Roman" w:hAnsi="Times New Roman" w:cs="Times New Roman"/>
          <w:spacing w:val="0"/>
          <w:sz w:val="28"/>
          <w:szCs w:val="28"/>
          <w:lang w:val="uk-UA"/>
        </w:rPr>
        <w:t>д</w:t>
      </w:r>
      <w:r w:rsidRPr="009C49D3">
        <w:rPr>
          <w:rFonts w:ascii="Times New Roman" w:hAnsi="Times New Roman" w:cs="Times New Roman"/>
          <w:spacing w:val="0"/>
          <w:sz w:val="28"/>
          <w:szCs w:val="28"/>
          <w:lang w:val="uk-UA"/>
        </w:rPr>
        <w:t>писує головуючий на засіданні.</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2. У протоколі фіксуються хід і результати проведення пленарного засідання ради, зокрема (але не виключно): назву ради та її скликання, порядковий номер сесії, відомості про дату, час і місце проведення пленарного засідання ради; загальне число депутатів ради, кількість та  список присутніх на сесії депутатів; список запрошених на сесію, які були присутніми на сесії; питання порядку денного пленарного засідання ради та ті з них, які винесені на голосування; прізвище, ім’я, по батькові головуючого на пленарному засіданні ради і виступаючих;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 результати голосування і прийняті рішення. </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3.До протоколу сесії  </w:t>
      </w:r>
      <w:r w:rsidRPr="000B2873">
        <w:rPr>
          <w:rFonts w:ascii="Times New Roman" w:hAnsi="Times New Roman" w:cs="Times New Roman"/>
          <w:color w:val="auto"/>
          <w:spacing w:val="0"/>
          <w:sz w:val="28"/>
          <w:szCs w:val="28"/>
          <w:lang w:val="uk-UA"/>
        </w:rPr>
        <w:t>можуть додаватися</w:t>
      </w:r>
      <w:r w:rsidRPr="009C49D3">
        <w:rPr>
          <w:rFonts w:ascii="Times New Roman" w:hAnsi="Times New Roman" w:cs="Times New Roman"/>
          <w:spacing w:val="0"/>
          <w:sz w:val="28"/>
          <w:szCs w:val="28"/>
          <w:lang w:val="uk-UA"/>
        </w:rPr>
        <w:t xml:space="preserve">:тексти доповідей і співдоповідей; тексти виступів депутатів, які не брали участі у дебатах і в зв’язку з припиненням обговорення питань; поправки і доповнення до </w:t>
      </w:r>
      <w:r w:rsidR="00E51DF1" w:rsidRPr="009C49D3">
        <w:rPr>
          <w:rFonts w:ascii="Times New Roman" w:hAnsi="Times New Roman" w:cs="Times New Roman"/>
          <w:spacing w:val="0"/>
          <w:sz w:val="28"/>
          <w:szCs w:val="28"/>
          <w:lang w:val="uk-UA"/>
        </w:rPr>
        <w:t>проєкт</w:t>
      </w:r>
      <w:r w:rsidRPr="009C49D3">
        <w:rPr>
          <w:rFonts w:ascii="Times New Roman" w:hAnsi="Times New Roman" w:cs="Times New Roman"/>
          <w:spacing w:val="0"/>
          <w:sz w:val="28"/>
          <w:szCs w:val="28"/>
          <w:lang w:val="uk-UA"/>
        </w:rPr>
        <w:t>ів рішень; довідки, зауваження;</w:t>
      </w:r>
    </w:p>
    <w:p w:rsidR="00B967C8" w:rsidRPr="009C49D3" w:rsidRDefault="00B967C8" w:rsidP="00B967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4.  Протоколи сесій та прийняті нею рішення підписуються особисто головою  ради, а у разі його відсутності — секретарем ради.</w:t>
      </w:r>
    </w:p>
    <w:p w:rsidR="00B967C8" w:rsidRPr="009C49D3" w:rsidRDefault="00B967C8" w:rsidP="00B967C8">
      <w:pPr>
        <w:keepNext/>
        <w:shd w:val="clear" w:color="auto" w:fill="FFFFFF"/>
        <w:rPr>
          <w:rFonts w:ascii="Times New Roman" w:hAnsi="Times New Roman" w:cs="Times New Roman"/>
          <w:b/>
          <w:bCs/>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77. Запис засідання</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 xml:space="preserve"> 1.За наявності технічної можливості проводиться </w:t>
      </w:r>
      <w:proofErr w:type="spellStart"/>
      <w:r w:rsidRPr="009C49D3">
        <w:rPr>
          <w:rFonts w:ascii="Times New Roman" w:hAnsi="Times New Roman" w:cs="Times New Roman"/>
          <w:spacing w:val="0"/>
          <w:sz w:val="28"/>
          <w:szCs w:val="28"/>
          <w:lang w:val="uk-UA"/>
        </w:rPr>
        <w:t>аудіо-</w:t>
      </w:r>
      <w:proofErr w:type="spellEnd"/>
      <w:r w:rsidRPr="009C49D3">
        <w:rPr>
          <w:rFonts w:ascii="Times New Roman" w:hAnsi="Times New Roman" w:cs="Times New Roman"/>
          <w:spacing w:val="0"/>
          <w:sz w:val="28"/>
          <w:szCs w:val="28"/>
          <w:lang w:val="uk-UA"/>
        </w:rPr>
        <w:t xml:space="preserve"> або відеофіксація пленарного засідання ради.</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keepNext/>
        <w:shd w:val="clear" w:color="auto" w:fill="FFFFFF"/>
        <w:rPr>
          <w:rFonts w:ascii="Times New Roman" w:hAnsi="Times New Roman" w:cs="Times New Roman"/>
          <w:b/>
          <w:bCs/>
          <w:spacing w:val="0"/>
          <w:sz w:val="28"/>
          <w:szCs w:val="28"/>
          <w:lang w:val="uk-UA"/>
        </w:rPr>
      </w:pPr>
      <w:r w:rsidRPr="009C49D3">
        <w:rPr>
          <w:rFonts w:ascii="Times New Roman" w:hAnsi="Times New Roman" w:cs="Times New Roman"/>
          <w:b/>
          <w:bCs/>
          <w:spacing w:val="0"/>
          <w:sz w:val="28"/>
          <w:szCs w:val="28"/>
          <w:lang w:val="uk-UA"/>
        </w:rPr>
        <w:t>Стаття 78. Зберігання протоколів та записів</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1. Запис і протокол засідання ради є офіційними документами, що підтве</w:t>
      </w:r>
      <w:r w:rsidRPr="009C49D3">
        <w:rPr>
          <w:rFonts w:ascii="Times New Roman" w:hAnsi="Times New Roman" w:cs="Times New Roman"/>
          <w:spacing w:val="0"/>
          <w:sz w:val="28"/>
          <w:szCs w:val="28"/>
          <w:lang w:val="uk-UA"/>
        </w:rPr>
        <w:t>р</w:t>
      </w:r>
      <w:r w:rsidRPr="009C49D3">
        <w:rPr>
          <w:rFonts w:ascii="Times New Roman" w:hAnsi="Times New Roman" w:cs="Times New Roman"/>
          <w:spacing w:val="0"/>
          <w:sz w:val="28"/>
          <w:szCs w:val="28"/>
          <w:lang w:val="uk-UA"/>
        </w:rPr>
        <w:t>джують процес обговорення та прийняття рішення радою.</w:t>
      </w:r>
    </w:p>
    <w:p w:rsidR="00B967C8" w:rsidRPr="009C49D3" w:rsidRDefault="00B967C8" w:rsidP="00B967C8">
      <w:pPr>
        <w:shd w:val="clear" w:color="auto" w:fill="FFFFFF"/>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2. Протоколи засідань зберігають протягом усього скликання ради у секр</w:t>
      </w:r>
      <w:r w:rsidRPr="009C49D3">
        <w:rPr>
          <w:rFonts w:ascii="Times New Roman" w:hAnsi="Times New Roman" w:cs="Times New Roman"/>
          <w:spacing w:val="0"/>
          <w:sz w:val="28"/>
          <w:szCs w:val="28"/>
          <w:lang w:val="uk-UA"/>
        </w:rPr>
        <w:t>е</w:t>
      </w:r>
      <w:r w:rsidRPr="009C49D3">
        <w:rPr>
          <w:rFonts w:ascii="Times New Roman" w:hAnsi="Times New Roman" w:cs="Times New Roman"/>
          <w:spacing w:val="0"/>
          <w:sz w:val="28"/>
          <w:szCs w:val="28"/>
          <w:lang w:val="uk-UA"/>
        </w:rPr>
        <w:t>таря ради і передають до архіву з початком роботи ради нового скликання.</w:t>
      </w:r>
    </w:p>
    <w:p w:rsidR="00B967C8" w:rsidRPr="009C49D3" w:rsidRDefault="00B967C8" w:rsidP="00B967C8">
      <w:pPr>
        <w:shd w:val="clear" w:color="auto" w:fill="FFFFFF"/>
        <w:rPr>
          <w:rFonts w:ascii="Times New Roman" w:hAnsi="Times New Roman" w:cs="Times New Roman"/>
          <w:spacing w:val="0"/>
          <w:sz w:val="28"/>
          <w:szCs w:val="28"/>
          <w:lang w:val="uk-UA"/>
        </w:rPr>
      </w:pPr>
    </w:p>
    <w:p w:rsidR="00B967C8" w:rsidRPr="009C49D3" w:rsidRDefault="00B967C8" w:rsidP="00B967C8">
      <w:pPr>
        <w:shd w:val="clear" w:color="auto" w:fill="FFFFFF"/>
        <w:spacing w:after="120"/>
        <w:jc w:val="center"/>
        <w:rPr>
          <w:rFonts w:ascii="Times New Roman" w:hAnsi="Times New Roman" w:cs="Times New Roman"/>
          <w:spacing w:val="0"/>
          <w:sz w:val="28"/>
          <w:szCs w:val="28"/>
          <w:lang w:val="uk-UA"/>
        </w:rPr>
      </w:pPr>
      <w:r w:rsidRPr="009C49D3">
        <w:rPr>
          <w:rFonts w:ascii="Times New Roman" w:hAnsi="Times New Roman" w:cs="Times New Roman"/>
          <w:spacing w:val="0"/>
          <w:sz w:val="28"/>
          <w:szCs w:val="28"/>
          <w:lang w:val="uk-UA"/>
        </w:rPr>
        <w:t>______________________</w:t>
      </w:r>
    </w:p>
    <w:p w:rsidR="00DE160B" w:rsidRPr="009C49D3" w:rsidRDefault="00DE160B">
      <w:pPr>
        <w:rPr>
          <w:rFonts w:ascii="Times New Roman" w:hAnsi="Times New Roman" w:cs="Times New Roman"/>
          <w:spacing w:val="0"/>
          <w:sz w:val="28"/>
          <w:szCs w:val="28"/>
          <w:lang w:val="uk-UA"/>
        </w:rPr>
      </w:pPr>
    </w:p>
    <w:sectPr w:rsidR="00DE160B" w:rsidRPr="009C49D3" w:rsidSect="001B19A8">
      <w:footerReference w:type="default" r:id="rId9"/>
      <w:pgSz w:w="11906" w:h="16838"/>
      <w:pgMar w:top="567" w:right="567" w:bottom="567"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69" w:rsidRDefault="00167269" w:rsidP="00167269">
      <w:r>
        <w:separator/>
      </w:r>
    </w:p>
  </w:endnote>
  <w:endnote w:type="continuationSeparator" w:id="1">
    <w:p w:rsidR="00167269" w:rsidRDefault="00167269" w:rsidP="00167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C2" w:rsidRDefault="00B15559">
    <w:pPr>
      <w:pStyle w:val="a8"/>
      <w:jc w:val="right"/>
    </w:pPr>
    <w:r>
      <w:fldChar w:fldCharType="begin"/>
    </w:r>
    <w:r>
      <w:instrText>PAGE   \* MERGEFORMAT</w:instrText>
    </w:r>
    <w:r>
      <w:fldChar w:fldCharType="separate"/>
    </w:r>
    <w:r w:rsidR="00180178">
      <w:rPr>
        <w:noProof/>
      </w:rPr>
      <w:t>28</w:t>
    </w:r>
    <w:r>
      <w:fldChar w:fldCharType="end"/>
    </w:r>
  </w:p>
  <w:p w:rsidR="002B13C2" w:rsidRDefault="00B155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69" w:rsidRDefault="00167269" w:rsidP="00167269">
      <w:r>
        <w:separator/>
      </w:r>
    </w:p>
  </w:footnote>
  <w:footnote w:type="continuationSeparator" w:id="1">
    <w:p w:rsidR="00167269" w:rsidRDefault="00167269" w:rsidP="0016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EB3A31"/>
    <w:multiLevelType w:val="hybridMultilevel"/>
    <w:tmpl w:val="92740CF8"/>
    <w:lvl w:ilvl="0" w:tplc="09E625E4">
      <w:start w:val="1"/>
      <w:numFmt w:val="decimal"/>
      <w:lvlText w:val="%1."/>
      <w:lvlJc w:val="left"/>
      <w:pPr>
        <w:ind w:left="1610" w:hanging="90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E56B17"/>
    <w:multiLevelType w:val="hybridMultilevel"/>
    <w:tmpl w:val="3CA608CC"/>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83B6A"/>
    <w:multiLevelType w:val="hybridMultilevel"/>
    <w:tmpl w:val="646E246C"/>
    <w:lvl w:ilvl="0" w:tplc="628E75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2">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73A17D6"/>
    <w:multiLevelType w:val="hybridMultilevel"/>
    <w:tmpl w:val="4900D636"/>
    <w:lvl w:ilvl="0" w:tplc="32205B8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5"/>
  </w:num>
  <w:num w:numId="3">
    <w:abstractNumId w:val="18"/>
  </w:num>
  <w:num w:numId="4">
    <w:abstractNumId w:val="17"/>
  </w:num>
  <w:num w:numId="5">
    <w:abstractNumId w:val="11"/>
  </w:num>
  <w:num w:numId="6">
    <w:abstractNumId w:val="12"/>
  </w:num>
  <w:num w:numId="7">
    <w:abstractNumId w:val="16"/>
  </w:num>
  <w:num w:numId="8">
    <w:abstractNumId w:val="9"/>
  </w:num>
  <w:num w:numId="9">
    <w:abstractNumId w:val="8"/>
  </w:num>
  <w:num w:numId="10">
    <w:abstractNumId w:val="10"/>
  </w:num>
  <w:num w:numId="11">
    <w:abstractNumId w:val="3"/>
  </w:num>
  <w:num w:numId="12">
    <w:abstractNumId w:val="2"/>
  </w:num>
  <w:num w:numId="13">
    <w:abstractNumId w:val="14"/>
  </w:num>
  <w:num w:numId="14">
    <w:abstractNumId w:val="15"/>
  </w:num>
  <w:num w:numId="15">
    <w:abstractNumId w:val="7"/>
  </w:num>
  <w:num w:numId="16">
    <w:abstractNumId w:val="13"/>
  </w:num>
  <w:num w:numId="17">
    <w:abstractNumId w:val="4"/>
  </w:num>
  <w:num w:numId="18">
    <w:abstractNumId w:val="19"/>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967C8"/>
    <w:rsid w:val="000B2873"/>
    <w:rsid w:val="001659CC"/>
    <w:rsid w:val="00167269"/>
    <w:rsid w:val="00180178"/>
    <w:rsid w:val="001B0EB9"/>
    <w:rsid w:val="001B19A8"/>
    <w:rsid w:val="0023694E"/>
    <w:rsid w:val="00257931"/>
    <w:rsid w:val="002E4F8D"/>
    <w:rsid w:val="00334F84"/>
    <w:rsid w:val="003B4B1D"/>
    <w:rsid w:val="007942CE"/>
    <w:rsid w:val="009C49D3"/>
    <w:rsid w:val="00A1482D"/>
    <w:rsid w:val="00AA0118"/>
    <w:rsid w:val="00AF2E85"/>
    <w:rsid w:val="00B967C8"/>
    <w:rsid w:val="00BC5F97"/>
    <w:rsid w:val="00BF096D"/>
    <w:rsid w:val="00DE160B"/>
    <w:rsid w:val="00E51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C8"/>
    <w:pPr>
      <w:widowControl w:val="0"/>
      <w:autoSpaceDE w:val="0"/>
      <w:autoSpaceDN w:val="0"/>
      <w:adjustRightInd w:val="0"/>
    </w:pPr>
    <w:rPr>
      <w:rFonts w:ascii="NewtonCTT" w:eastAsia="Times New Roman" w:hAnsi="NewtonCTT" w:cs="NewtonCTT"/>
      <w:color w:val="000000"/>
      <w:spacing w:val="-15"/>
      <w:sz w:val="20"/>
      <w:szCs w:val="20"/>
      <w:lang w:eastAsia="ru-RU"/>
    </w:rPr>
  </w:style>
  <w:style w:type="paragraph" w:styleId="1">
    <w:name w:val="heading 1"/>
    <w:basedOn w:val="a"/>
    <w:next w:val="a"/>
    <w:link w:val="10"/>
    <w:uiPriority w:val="9"/>
    <w:qFormat/>
    <w:rsid w:val="00B967C8"/>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B967C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B967C8"/>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B967C8"/>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unhideWhenUsed/>
    <w:qFormat/>
    <w:rsid w:val="00B967C8"/>
    <w:pPr>
      <w:spacing w:before="240" w:after="60"/>
      <w:outlineLvl w:val="4"/>
    </w:pPr>
    <w:rPr>
      <w:rFonts w:ascii="Calibri"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B967C8"/>
    <w:rPr>
      <w:rFonts w:ascii="Cambria" w:eastAsia="Times New Roman" w:hAnsi="Cambria" w:cs="Times New Roman"/>
      <w:b/>
      <w:bCs/>
      <w:color w:val="000000"/>
      <w:spacing w:val="-15"/>
      <w:kern w:val="32"/>
      <w:sz w:val="32"/>
      <w:szCs w:val="32"/>
      <w:lang w:eastAsia="ru-RU"/>
    </w:rPr>
  </w:style>
  <w:style w:type="character" w:customStyle="1" w:styleId="20">
    <w:name w:val="Заголовок 2 Знак"/>
    <w:basedOn w:val="a0"/>
    <w:link w:val="2"/>
    <w:uiPriority w:val="9"/>
    <w:rsid w:val="00B967C8"/>
    <w:rPr>
      <w:rFonts w:ascii="Cambria" w:eastAsia="Times New Roman" w:hAnsi="Cambria" w:cs="Times New Roman"/>
      <w:b/>
      <w:bCs/>
      <w:i/>
      <w:iCs/>
      <w:color w:val="000000"/>
      <w:spacing w:val="-15"/>
      <w:sz w:val="28"/>
      <w:szCs w:val="28"/>
      <w:lang w:eastAsia="ru-RU"/>
    </w:rPr>
  </w:style>
  <w:style w:type="character" w:customStyle="1" w:styleId="30">
    <w:name w:val="Заголовок 3 Знак"/>
    <w:basedOn w:val="a0"/>
    <w:link w:val="3"/>
    <w:uiPriority w:val="9"/>
    <w:rsid w:val="00B967C8"/>
    <w:rPr>
      <w:rFonts w:ascii="Cambria" w:eastAsia="Times New Roman" w:hAnsi="Cambria" w:cs="Times New Roman"/>
      <w:b/>
      <w:bCs/>
      <w:color w:val="000000"/>
      <w:spacing w:val="-15"/>
      <w:sz w:val="26"/>
      <w:szCs w:val="26"/>
      <w:lang w:eastAsia="ru-RU"/>
    </w:rPr>
  </w:style>
  <w:style w:type="character" w:customStyle="1" w:styleId="40">
    <w:name w:val="Заголовок 4 Знак"/>
    <w:basedOn w:val="a0"/>
    <w:link w:val="4"/>
    <w:uiPriority w:val="9"/>
    <w:rsid w:val="00B967C8"/>
    <w:rPr>
      <w:rFonts w:ascii="Calibri" w:eastAsia="Times New Roman" w:hAnsi="Calibri" w:cs="Times New Roman"/>
      <w:b/>
      <w:bCs/>
      <w:color w:val="000000"/>
      <w:spacing w:val="-15"/>
      <w:sz w:val="28"/>
      <w:szCs w:val="28"/>
      <w:lang w:eastAsia="ru-RU"/>
    </w:rPr>
  </w:style>
  <w:style w:type="character" w:customStyle="1" w:styleId="50">
    <w:name w:val="Заголовок 5 Знак"/>
    <w:basedOn w:val="a0"/>
    <w:link w:val="5"/>
    <w:uiPriority w:val="9"/>
    <w:rsid w:val="00B967C8"/>
    <w:rPr>
      <w:rFonts w:ascii="Calibri" w:eastAsia="Times New Roman" w:hAnsi="Calibri" w:cs="Times New Roman"/>
      <w:b/>
      <w:bCs/>
      <w:i/>
      <w:iCs/>
      <w:color w:val="000000"/>
      <w:spacing w:val="-15"/>
      <w:sz w:val="26"/>
      <w:szCs w:val="26"/>
      <w:lang w:eastAsia="ru-RU"/>
    </w:rPr>
  </w:style>
  <w:style w:type="paragraph" w:customStyle="1" w:styleId="Stattya-1">
    <w:name w:val="Stattya-1"/>
    <w:rsid w:val="00B967C8"/>
    <w:pPr>
      <w:keepNext/>
      <w:widowControl w:val="0"/>
      <w:autoSpaceDE w:val="0"/>
      <w:autoSpaceDN w:val="0"/>
      <w:adjustRightInd w:val="0"/>
      <w:spacing w:line="240" w:lineRule="exact"/>
      <w:ind w:firstLine="283"/>
    </w:pPr>
    <w:rPr>
      <w:rFonts w:ascii="Times New Roman" w:eastAsia="Times New Roman" w:hAnsi="Times New Roman" w:cs="Times New Roman"/>
      <w:sz w:val="24"/>
      <w:szCs w:val="24"/>
      <w:lang w:eastAsia="ru-RU"/>
    </w:rPr>
  </w:style>
  <w:style w:type="paragraph" w:customStyle="1" w:styleId="Rozdily">
    <w:name w:val="Rozdily"/>
    <w:rsid w:val="00B967C8"/>
    <w:pPr>
      <w:keepNext/>
      <w:keepLines/>
      <w:widowControl w:val="0"/>
      <w:autoSpaceDE w:val="0"/>
      <w:autoSpaceDN w:val="0"/>
      <w:adjustRightInd w:val="0"/>
      <w:spacing w:before="113" w:line="240" w:lineRule="exact"/>
      <w:jc w:val="center"/>
    </w:pPr>
    <w:rPr>
      <w:rFonts w:ascii="Times New Roman" w:eastAsia="Times New Roman" w:hAnsi="Times New Roman" w:cs="Times New Roman"/>
      <w:sz w:val="24"/>
      <w:szCs w:val="24"/>
      <w:lang w:eastAsia="ru-RU"/>
    </w:rPr>
  </w:style>
  <w:style w:type="paragraph" w:customStyle="1" w:styleId="Header-Rozdil-Book">
    <w:name w:val="Header-Rozdil-Book"/>
    <w:rsid w:val="00B967C8"/>
    <w:pPr>
      <w:keepNext/>
      <w:keepLines/>
      <w:widowControl w:val="0"/>
      <w:autoSpaceDE w:val="0"/>
      <w:autoSpaceDN w:val="0"/>
      <w:adjustRightInd w:val="0"/>
      <w:spacing w:before="567" w:line="560" w:lineRule="exact"/>
    </w:pPr>
    <w:rPr>
      <w:rFonts w:ascii="Times New Roman" w:eastAsia="Times New Roman" w:hAnsi="Times New Roman" w:cs="Times New Roman"/>
      <w:sz w:val="24"/>
      <w:szCs w:val="24"/>
      <w:lang w:eastAsia="ru-RU"/>
    </w:rPr>
  </w:style>
  <w:style w:type="paragraph" w:customStyle="1" w:styleId="Header-Lev-4">
    <w:name w:val="Header-Lev-4"/>
    <w:rsid w:val="00B967C8"/>
    <w:pPr>
      <w:keepNext/>
      <w:keepLines/>
      <w:widowControl w:val="0"/>
      <w:autoSpaceDE w:val="0"/>
      <w:autoSpaceDN w:val="0"/>
      <w:adjustRightInd w:val="0"/>
      <w:spacing w:before="28" w:line="240" w:lineRule="exact"/>
      <w:ind w:left="283" w:right="567"/>
    </w:pPr>
    <w:rPr>
      <w:rFonts w:ascii="Times New Roman" w:eastAsia="Times New Roman" w:hAnsi="Times New Roman" w:cs="Times New Roman"/>
      <w:sz w:val="24"/>
      <w:szCs w:val="24"/>
      <w:lang w:eastAsia="ru-RU"/>
    </w:rPr>
  </w:style>
  <w:style w:type="paragraph" w:customStyle="1" w:styleId="Header-Lev-3">
    <w:name w:val="Header-Lev-3"/>
    <w:rsid w:val="00B967C8"/>
    <w:pPr>
      <w:keepNext/>
      <w:keepLines/>
      <w:widowControl w:val="0"/>
      <w:autoSpaceDE w:val="0"/>
      <w:autoSpaceDN w:val="0"/>
      <w:adjustRightInd w:val="0"/>
      <w:spacing w:before="113" w:line="240" w:lineRule="exact"/>
      <w:ind w:left="283" w:right="567"/>
    </w:pPr>
    <w:rPr>
      <w:rFonts w:ascii="Times New Roman" w:eastAsia="Times New Roman" w:hAnsi="Times New Roman" w:cs="Times New Roman"/>
      <w:sz w:val="24"/>
      <w:szCs w:val="24"/>
      <w:lang w:eastAsia="ru-RU"/>
    </w:rPr>
  </w:style>
  <w:style w:type="paragraph" w:customStyle="1" w:styleId="Haeder-Lev-1">
    <w:name w:val="Haeder-Lev-1"/>
    <w:rsid w:val="00B967C8"/>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lang w:eastAsia="ru-RU"/>
    </w:rPr>
  </w:style>
  <w:style w:type="paragraph" w:customStyle="1" w:styleId="NormalItal">
    <w:name w:val="Normal Ital"/>
    <w:rsid w:val="00B967C8"/>
    <w:pPr>
      <w:widowControl w:val="0"/>
      <w:autoSpaceDE w:val="0"/>
      <w:autoSpaceDN w:val="0"/>
      <w:adjustRightInd w:val="0"/>
      <w:spacing w:line="240" w:lineRule="exact"/>
      <w:ind w:firstLine="283"/>
    </w:pPr>
    <w:rPr>
      <w:rFonts w:ascii="NewtonCTT" w:eastAsia="Times New Roman" w:hAnsi="NewtonCTT" w:cs="NewtonCTT"/>
      <w:i/>
      <w:iCs/>
      <w:color w:val="000000"/>
      <w:sz w:val="20"/>
      <w:szCs w:val="20"/>
      <w:lang w:eastAsia="ru-RU"/>
    </w:rPr>
  </w:style>
  <w:style w:type="paragraph" w:styleId="a3">
    <w:name w:val="Balloon Text"/>
    <w:basedOn w:val="a"/>
    <w:link w:val="a4"/>
    <w:semiHidden/>
    <w:rsid w:val="00B967C8"/>
    <w:rPr>
      <w:rFonts w:ascii="Tahoma" w:hAnsi="Tahoma" w:cs="Times New Roman"/>
      <w:sz w:val="16"/>
      <w:szCs w:val="16"/>
    </w:rPr>
  </w:style>
  <w:style w:type="character" w:customStyle="1" w:styleId="a4">
    <w:name w:val="Текст выноски Знак"/>
    <w:basedOn w:val="a0"/>
    <w:link w:val="a3"/>
    <w:semiHidden/>
    <w:rsid w:val="00B967C8"/>
    <w:rPr>
      <w:rFonts w:ascii="Tahoma" w:eastAsia="Times New Roman" w:hAnsi="Tahoma" w:cs="Times New Roman"/>
      <w:color w:val="000000"/>
      <w:spacing w:val="-15"/>
      <w:sz w:val="16"/>
      <w:szCs w:val="16"/>
      <w:lang w:eastAsia="ru-RU"/>
    </w:rPr>
  </w:style>
  <w:style w:type="paragraph" w:styleId="a5">
    <w:name w:val="footnote text"/>
    <w:basedOn w:val="a"/>
    <w:link w:val="a6"/>
    <w:rsid w:val="00B967C8"/>
    <w:rPr>
      <w:rFonts w:cs="Times New Roman"/>
    </w:rPr>
  </w:style>
  <w:style w:type="character" w:customStyle="1" w:styleId="a6">
    <w:name w:val="Текст сноски Знак"/>
    <w:basedOn w:val="a0"/>
    <w:link w:val="a5"/>
    <w:rsid w:val="00B967C8"/>
    <w:rPr>
      <w:rFonts w:ascii="NewtonCTT" w:eastAsia="Times New Roman" w:hAnsi="NewtonCTT" w:cs="Times New Roman"/>
      <w:color w:val="000000"/>
      <w:spacing w:val="-15"/>
      <w:sz w:val="20"/>
      <w:szCs w:val="20"/>
      <w:lang w:eastAsia="ru-RU"/>
    </w:rPr>
  </w:style>
  <w:style w:type="character" w:styleId="a7">
    <w:name w:val="footnote reference"/>
    <w:rsid w:val="00B967C8"/>
    <w:rPr>
      <w:vertAlign w:val="superscript"/>
    </w:rPr>
  </w:style>
  <w:style w:type="paragraph" w:styleId="a8">
    <w:name w:val="footer"/>
    <w:basedOn w:val="a"/>
    <w:link w:val="a9"/>
    <w:uiPriority w:val="99"/>
    <w:rsid w:val="00B967C8"/>
    <w:pPr>
      <w:tabs>
        <w:tab w:val="center" w:pos="4677"/>
        <w:tab w:val="right" w:pos="9355"/>
      </w:tabs>
    </w:pPr>
    <w:rPr>
      <w:rFonts w:cs="Times New Roman"/>
    </w:rPr>
  </w:style>
  <w:style w:type="character" w:customStyle="1" w:styleId="a9">
    <w:name w:val="Нижний колонтитул Знак"/>
    <w:basedOn w:val="a0"/>
    <w:link w:val="a8"/>
    <w:uiPriority w:val="99"/>
    <w:rsid w:val="00B967C8"/>
    <w:rPr>
      <w:rFonts w:ascii="NewtonCTT" w:eastAsia="Times New Roman" w:hAnsi="NewtonCTT" w:cs="Times New Roman"/>
      <w:color w:val="000000"/>
      <w:spacing w:val="-15"/>
      <w:sz w:val="20"/>
      <w:szCs w:val="20"/>
      <w:lang w:eastAsia="ru-RU"/>
    </w:rPr>
  </w:style>
  <w:style w:type="character" w:styleId="aa">
    <w:name w:val="page number"/>
    <w:basedOn w:val="a0"/>
    <w:rsid w:val="00B967C8"/>
  </w:style>
  <w:style w:type="paragraph" w:customStyle="1" w:styleId="11">
    <w:name w:val=" Знак Знак Знак Знак Знак Знак Знак Знак Знак Знак1 Знак Знак"/>
    <w:basedOn w:val="a"/>
    <w:rsid w:val="00B967C8"/>
    <w:pPr>
      <w:widowControl/>
      <w:autoSpaceDE/>
      <w:autoSpaceDN/>
      <w:adjustRightInd/>
    </w:pPr>
    <w:rPr>
      <w:rFonts w:ascii="Verdana" w:hAnsi="Verdana" w:cs="Verdana"/>
      <w:color w:val="auto"/>
      <w:spacing w:val="0"/>
      <w:lang w:val="en-US" w:eastAsia="en-US"/>
    </w:rPr>
  </w:style>
  <w:style w:type="character" w:customStyle="1" w:styleId="apple-converted-space">
    <w:name w:val="apple-converted-space"/>
    <w:basedOn w:val="a0"/>
    <w:rsid w:val="00B967C8"/>
  </w:style>
  <w:style w:type="character" w:styleId="ab">
    <w:name w:val="Hyperlink"/>
    <w:uiPriority w:val="99"/>
    <w:rsid w:val="00B967C8"/>
    <w:rPr>
      <w:color w:val="0000FF"/>
      <w:u w:val="single"/>
    </w:rPr>
  </w:style>
  <w:style w:type="paragraph" w:customStyle="1" w:styleId="rvps2">
    <w:name w:val="rvps2"/>
    <w:basedOn w:val="a"/>
    <w:rsid w:val="00B967C8"/>
    <w:pPr>
      <w:widowControl/>
      <w:autoSpaceDE/>
      <w:autoSpaceDN/>
      <w:adjustRightInd/>
      <w:spacing w:before="100" w:beforeAutospacing="1" w:after="100" w:afterAutospacing="1"/>
    </w:pPr>
    <w:rPr>
      <w:rFonts w:ascii="Times New Roman" w:hAnsi="Times New Roman" w:cs="Times New Roman"/>
      <w:color w:val="auto"/>
      <w:spacing w:val="0"/>
      <w:sz w:val="24"/>
      <w:szCs w:val="24"/>
    </w:rPr>
  </w:style>
  <w:style w:type="character" w:customStyle="1" w:styleId="rvts46">
    <w:name w:val="rvts46"/>
    <w:basedOn w:val="a0"/>
    <w:rsid w:val="00B967C8"/>
  </w:style>
  <w:style w:type="character" w:customStyle="1" w:styleId="rvts37">
    <w:name w:val="rvts37"/>
    <w:basedOn w:val="a0"/>
    <w:rsid w:val="00B967C8"/>
  </w:style>
  <w:style w:type="paragraph" w:styleId="HTML">
    <w:name w:val="HTML Preformatted"/>
    <w:aliases w:val=" Знак2"/>
    <w:basedOn w:val="a"/>
    <w:link w:val="HTML0"/>
    <w:uiPriority w:val="99"/>
    <w:rsid w:val="00B96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pacing w:val="0"/>
      <w:lang/>
    </w:rPr>
  </w:style>
  <w:style w:type="character" w:customStyle="1" w:styleId="HTML0">
    <w:name w:val="Стандартный HTML Знак"/>
    <w:aliases w:val=" Знак2 Знак"/>
    <w:basedOn w:val="a0"/>
    <w:link w:val="HTML"/>
    <w:uiPriority w:val="99"/>
    <w:rsid w:val="00B967C8"/>
    <w:rPr>
      <w:rFonts w:ascii="Courier New" w:eastAsia="Times New Roman" w:hAnsi="Courier New" w:cs="Times New Roman"/>
      <w:sz w:val="20"/>
      <w:szCs w:val="20"/>
      <w:lang/>
    </w:rPr>
  </w:style>
  <w:style w:type="paragraph" w:styleId="ac">
    <w:name w:val="header"/>
    <w:basedOn w:val="a"/>
    <w:link w:val="ad"/>
    <w:uiPriority w:val="99"/>
    <w:unhideWhenUsed/>
    <w:rsid w:val="00B967C8"/>
    <w:pPr>
      <w:tabs>
        <w:tab w:val="center" w:pos="4677"/>
        <w:tab w:val="right" w:pos="9355"/>
      </w:tabs>
    </w:pPr>
    <w:rPr>
      <w:rFonts w:cs="Times New Roman"/>
      <w:lang/>
    </w:rPr>
  </w:style>
  <w:style w:type="character" w:customStyle="1" w:styleId="ad">
    <w:name w:val="Верхний колонтитул Знак"/>
    <w:basedOn w:val="a0"/>
    <w:link w:val="ac"/>
    <w:uiPriority w:val="99"/>
    <w:rsid w:val="00B967C8"/>
    <w:rPr>
      <w:rFonts w:ascii="NewtonCTT" w:eastAsia="Times New Roman" w:hAnsi="NewtonCTT" w:cs="Times New Roman"/>
      <w:color w:val="000000"/>
      <w:spacing w:val="-15"/>
      <w:sz w:val="20"/>
      <w:szCs w:val="20"/>
      <w:lang/>
    </w:rPr>
  </w:style>
  <w:style w:type="character" w:styleId="ae">
    <w:name w:val="annotation reference"/>
    <w:uiPriority w:val="99"/>
    <w:semiHidden/>
    <w:unhideWhenUsed/>
    <w:rsid w:val="00B967C8"/>
    <w:rPr>
      <w:sz w:val="16"/>
      <w:szCs w:val="16"/>
    </w:rPr>
  </w:style>
  <w:style w:type="paragraph" w:styleId="af">
    <w:name w:val="annotation text"/>
    <w:basedOn w:val="a"/>
    <w:link w:val="af0"/>
    <w:uiPriority w:val="99"/>
    <w:semiHidden/>
    <w:unhideWhenUsed/>
    <w:rsid w:val="00B967C8"/>
    <w:rPr>
      <w:rFonts w:cs="Times New Roman"/>
      <w:lang/>
    </w:rPr>
  </w:style>
  <w:style w:type="character" w:customStyle="1" w:styleId="af0">
    <w:name w:val="Текст примечания Знак"/>
    <w:basedOn w:val="a0"/>
    <w:link w:val="af"/>
    <w:uiPriority w:val="99"/>
    <w:semiHidden/>
    <w:rsid w:val="00B967C8"/>
    <w:rPr>
      <w:rFonts w:ascii="NewtonCTT" w:eastAsia="Times New Roman" w:hAnsi="NewtonCTT" w:cs="Times New Roman"/>
      <w:color w:val="000000"/>
      <w:spacing w:val="-15"/>
      <w:sz w:val="20"/>
      <w:szCs w:val="20"/>
      <w:lang/>
    </w:rPr>
  </w:style>
  <w:style w:type="paragraph" w:styleId="af1">
    <w:name w:val="annotation subject"/>
    <w:basedOn w:val="af"/>
    <w:next w:val="af"/>
    <w:link w:val="af2"/>
    <w:uiPriority w:val="99"/>
    <w:semiHidden/>
    <w:unhideWhenUsed/>
    <w:rsid w:val="00B967C8"/>
    <w:rPr>
      <w:b/>
      <w:bCs/>
    </w:rPr>
  </w:style>
  <w:style w:type="character" w:customStyle="1" w:styleId="af2">
    <w:name w:val="Тема примечания Знак"/>
    <w:basedOn w:val="af0"/>
    <w:link w:val="af1"/>
    <w:uiPriority w:val="99"/>
    <w:semiHidden/>
    <w:rsid w:val="00B967C8"/>
    <w:rPr>
      <w:b/>
      <w:bCs/>
    </w:rPr>
  </w:style>
  <w:style w:type="paragraph" w:styleId="af3">
    <w:name w:val="Revision"/>
    <w:hidden/>
    <w:uiPriority w:val="99"/>
    <w:semiHidden/>
    <w:rsid w:val="00B967C8"/>
    <w:rPr>
      <w:rFonts w:ascii="NewtonCTT" w:eastAsia="Times New Roman" w:hAnsi="NewtonCTT" w:cs="NewtonCTT"/>
      <w:color w:val="000000"/>
      <w:spacing w:val="-15"/>
      <w:sz w:val="20"/>
      <w:szCs w:val="20"/>
      <w:lang w:eastAsia="ru-RU"/>
    </w:rPr>
  </w:style>
  <w:style w:type="paragraph" w:styleId="af4">
    <w:name w:val="Normal (Web)"/>
    <w:basedOn w:val="a"/>
    <w:uiPriority w:val="99"/>
    <w:unhideWhenUsed/>
    <w:rsid w:val="00B967C8"/>
    <w:pPr>
      <w:widowControl/>
      <w:autoSpaceDE/>
      <w:autoSpaceDN/>
      <w:adjustRightInd/>
      <w:spacing w:before="100" w:beforeAutospacing="1" w:after="100" w:afterAutospacing="1"/>
    </w:pPr>
    <w:rPr>
      <w:rFonts w:ascii="Times New Roman" w:hAnsi="Times New Roman" w:cs="Times New Roman"/>
      <w:color w:val="auto"/>
      <w:spacing w:val="0"/>
      <w:sz w:val="24"/>
      <w:szCs w:val="24"/>
    </w:rPr>
  </w:style>
  <w:style w:type="paragraph" w:styleId="af5">
    <w:name w:val="Body Text"/>
    <w:basedOn w:val="a"/>
    <w:link w:val="af6"/>
    <w:rsid w:val="00B967C8"/>
    <w:pPr>
      <w:widowControl/>
      <w:tabs>
        <w:tab w:val="left" w:pos="613"/>
        <w:tab w:val="left" w:pos="9518"/>
      </w:tabs>
      <w:autoSpaceDE/>
      <w:autoSpaceDN/>
      <w:adjustRightInd/>
      <w:spacing w:line="360" w:lineRule="auto"/>
      <w:jc w:val="center"/>
    </w:pPr>
    <w:rPr>
      <w:rFonts w:ascii="Times New Roman" w:hAnsi="Times New Roman" w:cs="Times New Roman"/>
      <w:b/>
      <w:spacing w:val="0"/>
      <w:sz w:val="36"/>
      <w:szCs w:val="28"/>
      <w:lang w:val="uk-UA"/>
    </w:rPr>
  </w:style>
  <w:style w:type="character" w:customStyle="1" w:styleId="af6">
    <w:name w:val="Основной текст Знак"/>
    <w:basedOn w:val="a0"/>
    <w:link w:val="af5"/>
    <w:rsid w:val="00B967C8"/>
    <w:rPr>
      <w:rFonts w:ascii="Times New Roman" w:eastAsia="Times New Roman" w:hAnsi="Times New Roman" w:cs="Times New Roman"/>
      <w:b/>
      <w:color w:val="000000"/>
      <w:sz w:val="36"/>
      <w:szCs w:val="28"/>
      <w:lang w:val="uk-UA"/>
    </w:rPr>
  </w:style>
  <w:style w:type="paragraph" w:styleId="af7">
    <w:name w:val="No Spacing"/>
    <w:uiPriority w:val="1"/>
    <w:qFormat/>
    <w:rsid w:val="00B967C8"/>
    <w:pPr>
      <w:widowControl w:val="0"/>
      <w:autoSpaceDE w:val="0"/>
      <w:autoSpaceDN w:val="0"/>
      <w:adjustRightInd w:val="0"/>
    </w:pPr>
    <w:rPr>
      <w:rFonts w:ascii="NewtonCTT" w:eastAsia="Times New Roman" w:hAnsi="NewtonCTT" w:cs="NewtonCTT"/>
      <w:color w:val="000000"/>
      <w:spacing w:val="-15"/>
      <w:sz w:val="20"/>
      <w:szCs w:val="20"/>
      <w:lang w:eastAsia="ru-RU"/>
    </w:rPr>
  </w:style>
  <w:style w:type="paragraph" w:styleId="af8">
    <w:name w:val="List Paragraph"/>
    <w:basedOn w:val="a"/>
    <w:uiPriority w:val="34"/>
    <w:qFormat/>
    <w:rsid w:val="002579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3-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6F4C-C9DE-4F33-8412-AB03B624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29</Pages>
  <Words>10871</Words>
  <Characters>61967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2020-12-22T15:20:00Z</dcterms:created>
  <dcterms:modified xsi:type="dcterms:W3CDTF">2020-12-22T18:19:00Z</dcterms:modified>
</cp:coreProperties>
</file>