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3" w:rsidRDefault="00F73E83" w:rsidP="00E90F83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Default="00F73E83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</w:t>
      </w:r>
      <w:r w:rsidR="00504051">
        <w:rPr>
          <w:b/>
          <w:sz w:val="28"/>
          <w:szCs w:val="28"/>
          <w:lang w:val="uk-UA"/>
        </w:rPr>
        <w:t xml:space="preserve"> СІЛЬСЬКА РАДА</w:t>
      </w:r>
      <w:r w:rsidR="00504051"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 w:rsidR="00504051"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Default="004711EF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ДРУГА </w:t>
      </w:r>
      <w:r w:rsidR="00A75D11">
        <w:rPr>
          <w:b/>
          <w:sz w:val="28"/>
          <w:szCs w:val="28"/>
          <w:lang w:val="uk-UA"/>
        </w:rPr>
        <w:t xml:space="preserve">СЕСІЯ </w:t>
      </w:r>
      <w:r w:rsidR="00D37A91">
        <w:rPr>
          <w:b/>
          <w:sz w:val="28"/>
          <w:szCs w:val="28"/>
          <w:lang w:val="uk-UA"/>
        </w:rPr>
        <w:t>ВОСЬМОГО</w:t>
      </w:r>
      <w:r w:rsidR="00A75D11">
        <w:rPr>
          <w:b/>
          <w:sz w:val="28"/>
          <w:szCs w:val="28"/>
          <w:lang w:val="uk-UA"/>
        </w:rPr>
        <w:t xml:space="preserve"> СКЛИКАННЯ</w:t>
      </w:r>
    </w:p>
    <w:p w:rsidR="00A75D1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687AC1" w:rsidRDefault="00A75D11" w:rsidP="00F7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F73E83" w:rsidRPr="00332200" w:rsidRDefault="00A75D11" w:rsidP="00F73E83">
      <w:pPr>
        <w:ind w:left="36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 xml:space="preserve">від </w:t>
      </w:r>
      <w:r w:rsidR="00D37AC2">
        <w:rPr>
          <w:sz w:val="26"/>
          <w:szCs w:val="26"/>
          <w:lang w:val="uk-UA"/>
        </w:rPr>
        <w:t xml:space="preserve">«     »  </w:t>
      </w:r>
      <w:r w:rsidR="004711EF">
        <w:rPr>
          <w:sz w:val="26"/>
          <w:szCs w:val="26"/>
          <w:lang w:val="uk-UA"/>
        </w:rPr>
        <w:t>грудня  2020</w:t>
      </w:r>
      <w:r w:rsidRPr="00332200">
        <w:rPr>
          <w:sz w:val="26"/>
          <w:szCs w:val="26"/>
          <w:lang w:val="uk-UA"/>
        </w:rPr>
        <w:t xml:space="preserve"> року                                        </w:t>
      </w:r>
      <w:r w:rsidR="00E90F83">
        <w:rPr>
          <w:sz w:val="26"/>
          <w:szCs w:val="26"/>
          <w:lang w:val="uk-UA"/>
        </w:rPr>
        <w:tab/>
      </w:r>
      <w:r w:rsidR="00E90F83">
        <w:rPr>
          <w:sz w:val="26"/>
          <w:szCs w:val="26"/>
          <w:lang w:val="uk-UA"/>
        </w:rPr>
        <w:tab/>
      </w:r>
      <w:r w:rsidR="00E90F83">
        <w:rPr>
          <w:sz w:val="26"/>
          <w:szCs w:val="26"/>
          <w:lang w:val="uk-UA"/>
        </w:rPr>
        <w:tab/>
      </w:r>
      <w:r w:rsidRPr="00332200">
        <w:rPr>
          <w:sz w:val="26"/>
          <w:szCs w:val="26"/>
          <w:lang w:val="uk-UA"/>
        </w:rPr>
        <w:t>№</w:t>
      </w:r>
      <w:r w:rsidR="00504051" w:rsidRPr="00332200">
        <w:rPr>
          <w:sz w:val="26"/>
          <w:szCs w:val="26"/>
          <w:lang w:val="uk-UA"/>
        </w:rPr>
        <w:t>______</w:t>
      </w:r>
    </w:p>
    <w:p w:rsidR="00A75D11" w:rsidRPr="00332200" w:rsidRDefault="00A75D11" w:rsidP="00A75D11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4711EF" w:rsidRPr="004711EF" w:rsidRDefault="004711EF" w:rsidP="00F00065">
      <w:pPr>
        <w:pStyle w:val="32"/>
        <w:tabs>
          <w:tab w:val="left" w:pos="5954"/>
          <w:tab w:val="left" w:pos="6379"/>
        </w:tabs>
        <w:ind w:right="3685"/>
        <w:jc w:val="left"/>
        <w:rPr>
          <w:sz w:val="28"/>
          <w:szCs w:val="28"/>
        </w:rPr>
      </w:pPr>
      <w:bookmarkStart w:id="0" w:name="_Hlk519600735"/>
      <w:r w:rsidRPr="004711EF">
        <w:rPr>
          <w:b/>
          <w:sz w:val="28"/>
          <w:szCs w:val="28"/>
        </w:rPr>
        <w:t>Про прийняття</w:t>
      </w:r>
      <w:r w:rsidR="00E90F83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закладів освіти із </w:t>
      </w:r>
      <w:r>
        <w:rPr>
          <w:b/>
          <w:sz w:val="28"/>
          <w:szCs w:val="28"/>
        </w:rPr>
        <w:t>спільної власності</w:t>
      </w:r>
      <w:r w:rsidR="007275BC">
        <w:rPr>
          <w:b/>
          <w:sz w:val="28"/>
          <w:szCs w:val="28"/>
        </w:rPr>
        <w:t xml:space="preserve"> територіальних громад сіл</w:t>
      </w:r>
      <w:r w:rsidR="00E90F83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Кропивницького </w:t>
      </w:r>
      <w:r w:rsidRPr="004711EF">
        <w:rPr>
          <w:b/>
          <w:sz w:val="28"/>
          <w:szCs w:val="28"/>
        </w:rPr>
        <w:t>району</w:t>
      </w:r>
      <w:r w:rsidR="00E90F83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>у</w:t>
      </w:r>
      <w:r w:rsidR="00E90F83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комунальну власність територіальної громади Великосеверинівської сільської </w:t>
      </w:r>
      <w:r w:rsidR="00F00065" w:rsidRPr="004711EF">
        <w:rPr>
          <w:b/>
          <w:sz w:val="28"/>
          <w:szCs w:val="28"/>
        </w:rPr>
        <w:t>ради</w:t>
      </w:r>
    </w:p>
    <w:bookmarkEnd w:id="0"/>
    <w:p w:rsidR="000D743D" w:rsidRPr="000D743D" w:rsidRDefault="000D743D" w:rsidP="00475035">
      <w:pPr>
        <w:rPr>
          <w:b/>
          <w:sz w:val="28"/>
          <w:szCs w:val="28"/>
          <w:lang w:val="uk-UA"/>
        </w:rPr>
      </w:pPr>
    </w:p>
    <w:p w:rsidR="00687AC1" w:rsidRPr="00475035" w:rsidRDefault="007275BC" w:rsidP="00475035">
      <w:pPr>
        <w:ind w:firstLine="709"/>
        <w:jc w:val="both"/>
        <w:rPr>
          <w:sz w:val="28"/>
          <w:szCs w:val="28"/>
          <w:lang w:val="uk-UA" w:bidi="uk-UA"/>
        </w:rPr>
      </w:pPr>
      <w:r w:rsidRPr="005515C1">
        <w:rPr>
          <w:sz w:val="28"/>
          <w:szCs w:val="28"/>
          <w:lang w:val="uk-UA"/>
        </w:rPr>
        <w:t>Відповідно до</w:t>
      </w:r>
      <w:r w:rsidR="00F00065">
        <w:rPr>
          <w:sz w:val="28"/>
          <w:szCs w:val="28"/>
          <w:lang w:val="uk-UA"/>
        </w:rPr>
        <w:t xml:space="preserve"> частини першої</w:t>
      </w:r>
      <w:r w:rsidRPr="005515C1">
        <w:rPr>
          <w:sz w:val="28"/>
          <w:szCs w:val="28"/>
          <w:lang w:val="uk-UA"/>
        </w:rPr>
        <w:t xml:space="preserve"> ст</w:t>
      </w:r>
      <w:r w:rsidR="00F00065">
        <w:rPr>
          <w:sz w:val="28"/>
          <w:szCs w:val="28"/>
          <w:lang w:val="uk-UA"/>
        </w:rPr>
        <w:t>атті 43, статті</w:t>
      </w:r>
      <w:r w:rsidRPr="005515C1">
        <w:rPr>
          <w:sz w:val="28"/>
          <w:szCs w:val="28"/>
          <w:lang w:val="uk-UA"/>
        </w:rPr>
        <w:t xml:space="preserve"> 60</w:t>
      </w:r>
      <w:r w:rsidR="00F00065">
        <w:rPr>
          <w:sz w:val="28"/>
          <w:szCs w:val="28"/>
          <w:lang w:val="uk-UA"/>
        </w:rPr>
        <w:t xml:space="preserve">, абзацу третього пункту 10 розділу </w:t>
      </w:r>
      <w:r w:rsidR="00F00065">
        <w:rPr>
          <w:sz w:val="28"/>
          <w:szCs w:val="28"/>
          <w:lang w:val="en-US"/>
        </w:rPr>
        <w:t>V</w:t>
      </w:r>
      <w:r w:rsidR="00F00065">
        <w:rPr>
          <w:sz w:val="28"/>
          <w:szCs w:val="28"/>
          <w:lang w:val="uk-UA"/>
        </w:rPr>
        <w:t xml:space="preserve"> «Прикінцеві та перехідні положення»</w:t>
      </w:r>
      <w:r w:rsidRPr="005515C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5515C1">
        <w:rPr>
          <w:color w:val="000000"/>
          <w:sz w:val="28"/>
          <w:szCs w:val="28"/>
          <w:lang w:val="uk-UA"/>
        </w:rPr>
        <w:t>с</w:t>
      </w:r>
      <w:r w:rsidR="00F00065">
        <w:rPr>
          <w:color w:val="000000"/>
          <w:sz w:val="28"/>
          <w:szCs w:val="28"/>
          <w:lang w:val="uk-UA"/>
        </w:rPr>
        <w:t>татті 89 Бюджетного Кодексу України (зі змінами</w:t>
      </w:r>
      <w:r w:rsidR="00B92731">
        <w:rPr>
          <w:color w:val="000000"/>
          <w:sz w:val="28"/>
          <w:szCs w:val="28"/>
          <w:lang w:val="uk-UA"/>
        </w:rPr>
        <w:t>, внесеними згідно з Законом України від 17.09.2020 року №907-</w:t>
      </w:r>
      <w:r w:rsidR="009A0363">
        <w:rPr>
          <w:color w:val="000000"/>
          <w:sz w:val="28"/>
          <w:szCs w:val="28"/>
          <w:lang w:val="en-US"/>
        </w:rPr>
        <w:t>IX</w:t>
      </w:r>
      <w:r w:rsidR="00F00065">
        <w:rPr>
          <w:color w:val="000000"/>
          <w:sz w:val="28"/>
          <w:szCs w:val="28"/>
          <w:lang w:val="uk-UA"/>
        </w:rPr>
        <w:t>)</w:t>
      </w:r>
      <w:r w:rsidR="009A0363">
        <w:rPr>
          <w:color w:val="000000"/>
          <w:sz w:val="28"/>
          <w:szCs w:val="28"/>
          <w:lang w:val="uk-UA"/>
        </w:rPr>
        <w:t>,</w:t>
      </w:r>
      <w:r w:rsidRPr="005515C1">
        <w:rPr>
          <w:color w:val="000000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</w:t>
      </w:r>
      <w:r w:rsidRPr="00475035">
        <w:rPr>
          <w:color w:val="000000"/>
          <w:sz w:val="28"/>
          <w:szCs w:val="28"/>
          <w:lang w:val="uk-UA"/>
        </w:rPr>
        <w:t>»,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21.09.1998 №1482 «Про передачу об’єктів права державної та комунальної власності»</w:t>
      </w:r>
    </w:p>
    <w:p w:rsidR="00BD0178" w:rsidRPr="00475035" w:rsidRDefault="00BD0178" w:rsidP="00475035">
      <w:pPr>
        <w:ind w:firstLine="709"/>
        <w:jc w:val="both"/>
        <w:rPr>
          <w:sz w:val="28"/>
          <w:szCs w:val="28"/>
          <w:lang w:val="uk-UA"/>
        </w:rPr>
      </w:pPr>
    </w:p>
    <w:p w:rsidR="00687AC1" w:rsidRPr="005515C1" w:rsidRDefault="00FD625A" w:rsidP="00475035">
      <w:pPr>
        <w:jc w:val="center"/>
        <w:rPr>
          <w:b/>
          <w:sz w:val="28"/>
          <w:szCs w:val="28"/>
          <w:lang w:val="uk-UA"/>
        </w:rPr>
      </w:pPr>
      <w:r w:rsidRPr="005515C1">
        <w:rPr>
          <w:b/>
          <w:sz w:val="28"/>
          <w:szCs w:val="28"/>
          <w:lang w:val="uk-UA"/>
        </w:rPr>
        <w:t>СІЛЬСЬКА РАДА ВИРІШИЛА:</w:t>
      </w:r>
    </w:p>
    <w:p w:rsidR="00687AC1" w:rsidRPr="005515C1" w:rsidRDefault="00687AC1" w:rsidP="00475035">
      <w:pPr>
        <w:rPr>
          <w:sz w:val="28"/>
          <w:szCs w:val="28"/>
          <w:lang w:val="uk-UA"/>
        </w:rPr>
      </w:pPr>
    </w:p>
    <w:p w:rsidR="007C640D" w:rsidRDefault="000B6FA5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515C1">
        <w:rPr>
          <w:sz w:val="28"/>
          <w:szCs w:val="28"/>
          <w:lang w:val="uk-UA"/>
        </w:rPr>
        <w:t>1</w:t>
      </w:r>
      <w:r w:rsidR="007275BC" w:rsidRPr="005515C1">
        <w:rPr>
          <w:sz w:val="28"/>
          <w:szCs w:val="28"/>
          <w:lang w:val="uk-UA"/>
        </w:rPr>
        <w:t>.</w:t>
      </w:r>
      <w:r w:rsidR="007C640D">
        <w:rPr>
          <w:color w:val="000000"/>
          <w:sz w:val="28"/>
          <w:szCs w:val="28"/>
          <w:shd w:val="clear" w:color="auto" w:fill="FFFFFF"/>
          <w:lang w:val="uk-UA"/>
        </w:rPr>
        <w:t>Прийнятиз 0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 xml:space="preserve">1 </w:t>
      </w:r>
      <w:r w:rsidR="007C640D">
        <w:rPr>
          <w:color w:val="000000"/>
          <w:sz w:val="28"/>
          <w:szCs w:val="28"/>
          <w:shd w:val="clear" w:color="auto" w:fill="FFFFFF"/>
          <w:lang w:val="uk-UA"/>
        </w:rPr>
        <w:t>січня 202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 xml:space="preserve"> року безоплатно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спільної власності територіальних громад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сіл Кропивницького району в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комунальну власність 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 заклади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 xml:space="preserve"> освіти</w:t>
      </w:r>
      <w:r w:rsidR="006D2329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 переліком, що додається</w:t>
      </w:r>
      <w:r w:rsidR="00475ED6">
        <w:rPr>
          <w:color w:val="000000"/>
          <w:sz w:val="28"/>
          <w:szCs w:val="28"/>
          <w:shd w:val="clear" w:color="auto" w:fill="FFFFFF"/>
          <w:lang w:val="uk-UA"/>
        </w:rPr>
        <w:t>, та рухоме і нерухоме майно, що закріплене за ними на правах оперативного управління, використовується в освітньому процесі та знаходиться на балансі відділу освіти Кропивницької районної державної адміністрації</w:t>
      </w:r>
      <w:r w:rsidR="006D232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C640D" w:rsidRDefault="007C640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C640D" w:rsidRDefault="007C640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2.Утворити комісію з приймання-передачі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 xml:space="preserve"> закладів освітиі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спільної власності територіальних громад </w:t>
      </w:r>
      <w:r>
        <w:rPr>
          <w:color w:val="000000"/>
          <w:sz w:val="28"/>
          <w:szCs w:val="28"/>
          <w:shd w:val="clear" w:color="auto" w:fill="FFFFFF"/>
          <w:lang w:val="uk-UA"/>
        </w:rPr>
        <w:t>сіл Кропивницького району в</w:t>
      </w:r>
      <w:r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комунальну власність </w:t>
      </w:r>
      <w:r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складі:</w:t>
      </w:r>
    </w:p>
    <w:p w:rsidR="007C640D" w:rsidRDefault="007C640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e"/>
        <w:tblW w:w="0" w:type="auto"/>
        <w:tblInd w:w="534" w:type="dxa"/>
        <w:tblLook w:val="04A0"/>
      </w:tblPr>
      <w:tblGrid>
        <w:gridCol w:w="3827"/>
        <w:gridCol w:w="5245"/>
      </w:tblGrid>
      <w:tr w:rsidR="00AF7DC7" w:rsidRPr="00AF7DC7" w:rsidTr="00AF7DC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F7DC7" w:rsidRDefault="00AF7DC7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ЛЕВЧЕНКА</w:t>
            </w:r>
          </w:p>
          <w:p w:rsidR="00AF7DC7" w:rsidRDefault="00AF7DC7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Сергія Володимировича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7DC7" w:rsidRDefault="00AF7DC7" w:rsidP="00F1767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Великосеверинівського сільського голови;</w:t>
            </w:r>
          </w:p>
        </w:tc>
      </w:tr>
      <w:tr w:rsidR="00AF7DC7" w:rsidRPr="00AF7DC7" w:rsidTr="00AF7DC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F7DC7" w:rsidRDefault="00AF7DC7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7DC7" w:rsidRDefault="00AF7DC7" w:rsidP="00F1767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F7DC7" w:rsidRPr="00E90F83" w:rsidTr="00AF7DC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F7DC7" w:rsidRDefault="00AF7DC7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КОХАН</w:t>
            </w:r>
          </w:p>
          <w:p w:rsidR="00AF7DC7" w:rsidRDefault="00AF7DC7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Наталії Віталіївни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7DC7" w:rsidRDefault="00AF7DC7" w:rsidP="00F1767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головного бухгалтера відділу бухгалтерського обліку та звітності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Великосеверинівської сільської ради;</w:t>
            </w:r>
          </w:p>
        </w:tc>
      </w:tr>
      <w:tr w:rsidR="00AF7DC7" w:rsidRPr="00E90F83" w:rsidTr="00AF7DC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F7DC7" w:rsidRDefault="00AF7DC7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7DC7" w:rsidRDefault="00AF7DC7" w:rsidP="00F1767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F7DC7" w:rsidRPr="00E90F83" w:rsidTr="00AF7DC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F7DC7" w:rsidRDefault="00AF7DC7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КОЛІСНИК</w:t>
            </w:r>
          </w:p>
          <w:p w:rsidR="00AF7DC7" w:rsidRDefault="00AF7DC7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Людмили Миколаївни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7DC7" w:rsidRDefault="00AF7DC7" w:rsidP="00F1767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головного спеціаліста відділу бухгалтерського обліку та звітності Великосеверинівської сільської ради;</w:t>
            </w:r>
          </w:p>
        </w:tc>
      </w:tr>
      <w:tr w:rsidR="00AF7DC7" w:rsidRPr="00E90F83" w:rsidTr="00AF7DC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F7DC7" w:rsidRDefault="00AF7DC7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7DC7" w:rsidRDefault="00AF7DC7" w:rsidP="00F1767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Tr="00AF7DC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ПІЛЮГІНА</w:t>
            </w:r>
          </w:p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Романа Леонідовича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E053B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начальника</w:t>
            </w:r>
            <w:r>
              <w:rPr>
                <w:sz w:val="28"/>
                <w:szCs w:val="28"/>
                <w:lang w:val="uk-UA"/>
              </w:rPr>
              <w:t xml:space="preserve"> відділ</w:t>
            </w:r>
            <w:r w:rsidR="00C16262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освіти, молоді та спорту, культури та туризму Великосеверинівської сільської ради</w:t>
            </w:r>
            <w:r w:rsidR="00E27311">
              <w:rPr>
                <w:sz w:val="28"/>
                <w:szCs w:val="28"/>
                <w:lang w:val="uk-UA"/>
              </w:rPr>
              <w:t>;</w:t>
            </w:r>
          </w:p>
          <w:p w:rsidR="00E27311" w:rsidRDefault="00E27311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Tr="00AF7DC7">
        <w:trPr>
          <w:trHeight w:val="100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МЕЛЕНИЧ </w:t>
            </w:r>
          </w:p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Віти Романівни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головного бухгалтера </w:t>
            </w:r>
            <w:r>
              <w:rPr>
                <w:sz w:val="28"/>
                <w:szCs w:val="28"/>
                <w:lang w:val="uk-UA"/>
              </w:rPr>
              <w:t>відділу освіти, молоді та спорту, культури та туризму Великосеверинівської сільської ради</w:t>
            </w:r>
            <w:r w:rsidR="00E27311">
              <w:rPr>
                <w:sz w:val="28"/>
                <w:szCs w:val="28"/>
                <w:lang w:val="uk-UA"/>
              </w:rPr>
              <w:t>;</w:t>
            </w:r>
          </w:p>
        </w:tc>
      </w:tr>
      <w:tr w:rsidR="009B2229" w:rsidTr="00AF7DC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2229" w:rsidRDefault="009B2229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2229" w:rsidRDefault="009B2229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Tr="00AF7DC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КАРАМАН</w:t>
            </w:r>
          </w:p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Юлії Вікторівни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головного спеціаліста відділу бухгалтерського обліку та з питань власності виконавчого апарату Кропивницької районної ради</w:t>
            </w:r>
            <w:r w:rsidR="00E273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E27311" w:rsidRDefault="00E27311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Tr="00AF7DC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EC0491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КІРІЛОВОЇ</w:t>
            </w:r>
          </w:p>
          <w:p w:rsidR="007C640D" w:rsidRDefault="00EC0491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Катерини Олександрівни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E053B8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начальника відділу бухгалтерського обліку та з питань власності виконавчого апарату Кропивницької районної ради</w:t>
            </w:r>
            <w:r w:rsidR="00E273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E27311" w:rsidRDefault="00E27311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RPr="00E90F83" w:rsidTr="00AF7DC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053B8" w:rsidRDefault="00E053B8" w:rsidP="00E05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ЗОЛОТОВЕРХ</w:t>
            </w:r>
          </w:p>
          <w:p w:rsidR="007C640D" w:rsidRPr="00C16262" w:rsidRDefault="00C16262" w:rsidP="00E053B8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Людмил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E053B8" w:rsidRPr="00C1626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Іванівн</w:t>
            </w:r>
            <w:r w:rsidRPr="00C1626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E053B8" w:rsidP="00E053B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директор </w:t>
            </w:r>
            <w:r w:rsidRPr="00DB4B04">
              <w:rPr>
                <w:sz w:val="28"/>
                <w:szCs w:val="28"/>
                <w:lang w:val="uk-UA"/>
              </w:rPr>
              <w:t>Созонівськ</w:t>
            </w:r>
            <w:r>
              <w:rPr>
                <w:sz w:val="28"/>
                <w:szCs w:val="28"/>
                <w:lang w:val="uk-UA"/>
              </w:rPr>
              <w:t>ого навчально-виховного комплексу «</w:t>
            </w:r>
            <w:r w:rsidRPr="00DB4B04">
              <w:rPr>
                <w:sz w:val="28"/>
                <w:szCs w:val="28"/>
                <w:lang w:val="uk-UA"/>
              </w:rPr>
              <w:t>заклад загальної середньої освіти І-ІІІ ступ</w:t>
            </w:r>
            <w:r>
              <w:rPr>
                <w:sz w:val="28"/>
                <w:szCs w:val="28"/>
                <w:lang w:val="uk-UA"/>
              </w:rPr>
              <w:t>енів – заклад дошкільної освіти»</w:t>
            </w:r>
            <w:r w:rsidRPr="00DB4B04">
              <w:rPr>
                <w:sz w:val="28"/>
                <w:szCs w:val="28"/>
                <w:lang w:val="uk-UA"/>
              </w:rPr>
              <w:t xml:space="preserve"> Кропивницької районної ради</w:t>
            </w:r>
            <w:r w:rsidR="00E27311">
              <w:rPr>
                <w:sz w:val="28"/>
                <w:szCs w:val="28"/>
                <w:lang w:val="uk-UA"/>
              </w:rPr>
              <w:t>;</w:t>
            </w:r>
          </w:p>
          <w:p w:rsidR="00E27311" w:rsidRDefault="00E27311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053B8" w:rsidRPr="00E90F83" w:rsidTr="00AF7DC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053B8" w:rsidRPr="00C16262" w:rsidRDefault="00E053B8" w:rsidP="00E053B8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053B8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C1626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ОВАЛЕНКА</w:t>
            </w:r>
          </w:p>
          <w:p w:rsidR="00E053B8" w:rsidRPr="00C16262" w:rsidRDefault="00E053B8" w:rsidP="00E053B8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053B8">
              <w:rPr>
                <w:color w:val="000000"/>
                <w:sz w:val="28"/>
                <w:szCs w:val="28"/>
                <w:shd w:val="clear" w:color="auto" w:fill="FFFFFF"/>
              </w:rPr>
              <w:t>Вадим</w:t>
            </w:r>
            <w:r w:rsidR="00C1626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C1626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Олександрович</w:t>
            </w:r>
            <w:r w:rsidR="00C16262" w:rsidRPr="00C1626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53B8" w:rsidRDefault="00E053B8" w:rsidP="003C7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</w:t>
            </w:r>
            <w:r w:rsidRPr="00DB4B04">
              <w:rPr>
                <w:sz w:val="28"/>
                <w:szCs w:val="28"/>
                <w:lang w:val="uk-UA"/>
              </w:rPr>
              <w:t>Високобайрацьк</w:t>
            </w:r>
            <w:r>
              <w:rPr>
                <w:sz w:val="28"/>
                <w:szCs w:val="28"/>
                <w:lang w:val="uk-UA"/>
              </w:rPr>
              <w:t>ого навчально-виховного комплексу «</w:t>
            </w:r>
            <w:r w:rsidRPr="00DB4B04">
              <w:rPr>
                <w:sz w:val="28"/>
                <w:szCs w:val="28"/>
                <w:lang w:val="uk-UA"/>
              </w:rPr>
              <w:t xml:space="preserve">заклад загальної середньої освіти </w:t>
            </w:r>
          </w:p>
          <w:p w:rsidR="00E053B8" w:rsidRPr="006D2329" w:rsidRDefault="00E053B8" w:rsidP="003C739E">
            <w:pPr>
              <w:rPr>
                <w:sz w:val="28"/>
                <w:szCs w:val="28"/>
                <w:lang w:val="uk-UA"/>
              </w:rPr>
            </w:pPr>
            <w:r w:rsidRPr="00DB4B04">
              <w:rPr>
                <w:sz w:val="28"/>
                <w:szCs w:val="28"/>
                <w:lang w:val="uk-UA"/>
              </w:rPr>
              <w:t>І-ІІІ ступ</w:t>
            </w:r>
            <w:r>
              <w:rPr>
                <w:sz w:val="28"/>
                <w:szCs w:val="28"/>
                <w:lang w:val="uk-UA"/>
              </w:rPr>
              <w:t>енів – заклад дошкільної освіти»</w:t>
            </w:r>
            <w:r w:rsidRPr="00DB4B04">
              <w:rPr>
                <w:sz w:val="28"/>
                <w:szCs w:val="28"/>
                <w:lang w:val="uk-UA"/>
              </w:rPr>
              <w:t xml:space="preserve"> Кропивницької районної ради</w:t>
            </w:r>
            <w:r w:rsidR="00E27311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C640D" w:rsidRPr="005515C1" w:rsidRDefault="007C640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515C1" w:rsidRDefault="00547D38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bidi="uk-UA"/>
        </w:rPr>
        <w:t>3. Комі</w:t>
      </w:r>
      <w:r w:rsidR="00C16262">
        <w:rPr>
          <w:sz w:val="28"/>
          <w:szCs w:val="28"/>
          <w:lang w:val="uk-UA" w:bidi="uk-UA"/>
        </w:rPr>
        <w:t>сії з приймання-передачі</w:t>
      </w:r>
      <w:r w:rsidR="007E6227">
        <w:rPr>
          <w:color w:val="000000"/>
          <w:sz w:val="28"/>
          <w:szCs w:val="28"/>
          <w:shd w:val="clear" w:color="auto" w:fill="FFFFFF"/>
          <w:lang w:val="uk-UA"/>
        </w:rPr>
        <w:t xml:space="preserve">закладів освіти </w:t>
      </w:r>
      <w:bookmarkStart w:id="1" w:name="_GoBack"/>
      <w:bookmarkEnd w:id="1"/>
      <w:r w:rsidR="00C16262">
        <w:rPr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 w:rsidR="00C16262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спільної власності територіальних громад 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>сіл Кропивницького району в</w:t>
      </w:r>
      <w:r w:rsidR="00C16262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комунальну власність 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C16262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</w:t>
      </w:r>
      <w:r w:rsidR="00A81072">
        <w:rPr>
          <w:color w:val="000000"/>
          <w:sz w:val="28"/>
          <w:szCs w:val="28"/>
          <w:shd w:val="clear" w:color="auto" w:fill="FFFFFF"/>
          <w:lang w:val="uk-UA"/>
        </w:rPr>
        <w:t xml:space="preserve"> здійснити приймання-передачу відповідно до норм чинного законодавства.</w:t>
      </w:r>
    </w:p>
    <w:p w:rsidR="00A81072" w:rsidRDefault="00A81072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515C1" w:rsidRPr="005515C1" w:rsidRDefault="00D37AC2" w:rsidP="00475035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4</w:t>
      </w:r>
      <w:r w:rsidR="005515C1" w:rsidRPr="005515C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постійну комісію </w:t>
      </w:r>
      <w:r w:rsidR="005515C1" w:rsidRPr="005515C1">
        <w:rPr>
          <w:b w:val="0"/>
          <w:sz w:val="28"/>
          <w:szCs w:val="28"/>
          <w:lang w:val="uk-UA"/>
        </w:rPr>
        <w:t>з питань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планування, фінансів, бюджету, соціально-економічного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розвитку та інвестицій Великосеверинівської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сільської рад</w:t>
      </w:r>
      <w:r w:rsidR="00475035">
        <w:rPr>
          <w:b w:val="0"/>
          <w:sz w:val="28"/>
          <w:szCs w:val="28"/>
          <w:lang w:val="uk-UA"/>
        </w:rPr>
        <w:t>.</w:t>
      </w:r>
    </w:p>
    <w:p w:rsidR="00E534D0" w:rsidRDefault="00E534D0" w:rsidP="004750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475035">
        <w:rPr>
          <w:b/>
          <w:sz w:val="28"/>
          <w:szCs w:val="28"/>
          <w:lang w:val="uk-UA"/>
        </w:rPr>
        <w:t xml:space="preserve">                            Сергій </w:t>
      </w:r>
      <w:r>
        <w:rPr>
          <w:b/>
          <w:sz w:val="28"/>
          <w:szCs w:val="28"/>
          <w:lang w:val="uk-UA"/>
        </w:rPr>
        <w:t>ЛЕВЧЕНКО</w:t>
      </w:r>
    </w:p>
    <w:p w:rsidR="006D2329" w:rsidRPr="006D2329" w:rsidRDefault="006D2329" w:rsidP="006D2329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lastRenderedPageBreak/>
        <w:t xml:space="preserve">Додаток </w:t>
      </w:r>
    </w:p>
    <w:p w:rsidR="006D2329" w:rsidRPr="006D2329" w:rsidRDefault="006D2329" w:rsidP="006D2329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t>до рішення другої сесії восьмого скликання Великосеверинівської сільської ради</w:t>
      </w:r>
    </w:p>
    <w:p w:rsidR="00D7689B" w:rsidRPr="006D2329" w:rsidRDefault="00D7689B" w:rsidP="00D7689B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«___»______2020 року №___</w:t>
      </w:r>
    </w:p>
    <w:p w:rsidR="006D2329" w:rsidRDefault="006D2329" w:rsidP="006D2329">
      <w:pPr>
        <w:jc w:val="center"/>
        <w:rPr>
          <w:b/>
          <w:sz w:val="28"/>
          <w:szCs w:val="28"/>
          <w:lang w:val="uk-UA"/>
        </w:rPr>
      </w:pPr>
    </w:p>
    <w:p w:rsidR="006D2329" w:rsidRDefault="006D2329" w:rsidP="006D2329">
      <w:pPr>
        <w:jc w:val="center"/>
        <w:rPr>
          <w:b/>
          <w:sz w:val="28"/>
          <w:szCs w:val="28"/>
          <w:lang w:val="uk-UA"/>
        </w:rPr>
      </w:pPr>
    </w:p>
    <w:p w:rsidR="006D2329" w:rsidRDefault="006D2329" w:rsidP="006D23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6D2329" w:rsidRDefault="00D7689B" w:rsidP="006D2329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6D2329">
        <w:rPr>
          <w:b/>
          <w:sz w:val="28"/>
          <w:szCs w:val="28"/>
          <w:lang w:val="uk-UA"/>
        </w:rPr>
        <w:t xml:space="preserve">акладів освіти, </w:t>
      </w:r>
      <w:r w:rsidR="00185174">
        <w:rPr>
          <w:b/>
          <w:sz w:val="28"/>
          <w:szCs w:val="28"/>
          <w:lang w:val="uk-UA"/>
        </w:rPr>
        <w:t>які приймаються</w:t>
      </w:r>
      <w:r w:rsidR="006D2329">
        <w:rPr>
          <w:b/>
          <w:sz w:val="28"/>
          <w:szCs w:val="28"/>
          <w:lang w:val="uk-UA"/>
        </w:rPr>
        <w:t xml:space="preserve"> із спільної </w:t>
      </w:r>
      <w:r w:rsidR="006D2329" w:rsidRPr="006D2329">
        <w:rPr>
          <w:b/>
          <w:sz w:val="28"/>
          <w:szCs w:val="28"/>
          <w:lang w:val="uk-UA"/>
        </w:rPr>
        <w:t>власності</w:t>
      </w:r>
      <w:r w:rsidR="006D2329" w:rsidRPr="006D232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територіальних громад сіл Кропивницького району в комунальну власність територіальної громади Великосеверинівської сільської ради</w:t>
      </w:r>
    </w:p>
    <w:p w:rsidR="006D2329" w:rsidRDefault="006D2329" w:rsidP="006D2329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e"/>
        <w:tblW w:w="0" w:type="auto"/>
        <w:tblLook w:val="04A0"/>
      </w:tblPr>
      <w:tblGrid>
        <w:gridCol w:w="675"/>
        <w:gridCol w:w="5954"/>
        <w:gridCol w:w="2693"/>
      </w:tblGrid>
      <w:tr w:rsidR="006D2329" w:rsidTr="00D366D8">
        <w:tc>
          <w:tcPr>
            <w:tcW w:w="675" w:type="dxa"/>
          </w:tcPr>
          <w:p w:rsidR="006D2329" w:rsidRDefault="006D2329" w:rsidP="006D2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 /п</w:t>
            </w:r>
          </w:p>
        </w:tc>
        <w:tc>
          <w:tcPr>
            <w:tcW w:w="5954" w:type="dxa"/>
          </w:tcPr>
          <w:p w:rsidR="006D2329" w:rsidRDefault="006D2329" w:rsidP="006D2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2693" w:type="dxa"/>
          </w:tcPr>
          <w:p w:rsidR="006D2329" w:rsidRDefault="006D2329" w:rsidP="006D2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6D2329" w:rsidTr="00D366D8">
        <w:tc>
          <w:tcPr>
            <w:tcW w:w="675" w:type="dxa"/>
          </w:tcPr>
          <w:p w:rsidR="006D2329" w:rsidRPr="006D2329" w:rsidRDefault="006D2329" w:rsidP="006D2329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D366D8" w:rsidRDefault="006D2329" w:rsidP="006D2329">
            <w:pPr>
              <w:rPr>
                <w:sz w:val="28"/>
                <w:szCs w:val="28"/>
                <w:lang w:val="uk-UA"/>
              </w:rPr>
            </w:pPr>
            <w:r w:rsidRPr="00DB4B04">
              <w:rPr>
                <w:sz w:val="28"/>
                <w:szCs w:val="28"/>
                <w:lang w:val="uk-UA"/>
              </w:rPr>
              <w:t>Високобайрацьк</w:t>
            </w:r>
            <w:r>
              <w:rPr>
                <w:sz w:val="28"/>
                <w:szCs w:val="28"/>
                <w:lang w:val="uk-UA"/>
              </w:rPr>
              <w:t>ий навчально-виховний комплекс «</w:t>
            </w:r>
            <w:r w:rsidRPr="00DB4B04">
              <w:rPr>
                <w:sz w:val="28"/>
                <w:szCs w:val="28"/>
                <w:lang w:val="uk-UA"/>
              </w:rPr>
              <w:t xml:space="preserve">заклад загальної середньої освіти </w:t>
            </w:r>
          </w:p>
          <w:p w:rsidR="006D2329" w:rsidRPr="006D2329" w:rsidRDefault="006D2329" w:rsidP="006D2329">
            <w:pPr>
              <w:rPr>
                <w:sz w:val="28"/>
                <w:szCs w:val="28"/>
                <w:lang w:val="uk-UA"/>
              </w:rPr>
            </w:pPr>
            <w:r w:rsidRPr="00DB4B04">
              <w:rPr>
                <w:sz w:val="28"/>
                <w:szCs w:val="28"/>
                <w:lang w:val="uk-UA"/>
              </w:rPr>
              <w:t>І-ІІІ ступ</w:t>
            </w:r>
            <w:r>
              <w:rPr>
                <w:sz w:val="28"/>
                <w:szCs w:val="28"/>
                <w:lang w:val="uk-UA"/>
              </w:rPr>
              <w:t>енів – заклад дошкільної освіти»</w:t>
            </w:r>
            <w:r w:rsidRPr="00DB4B04">
              <w:rPr>
                <w:sz w:val="28"/>
                <w:szCs w:val="28"/>
                <w:lang w:val="uk-UA"/>
              </w:rPr>
              <w:t xml:space="preserve"> Кропивницької районної ради</w:t>
            </w:r>
          </w:p>
        </w:tc>
        <w:tc>
          <w:tcPr>
            <w:tcW w:w="2693" w:type="dxa"/>
          </w:tcPr>
          <w:p w:rsidR="006D2329" w:rsidRPr="006D2329" w:rsidRDefault="00D366D8" w:rsidP="006D2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з майновим комплексом</w:t>
            </w:r>
          </w:p>
        </w:tc>
      </w:tr>
      <w:tr w:rsidR="006D2329" w:rsidTr="00D366D8">
        <w:tc>
          <w:tcPr>
            <w:tcW w:w="675" w:type="dxa"/>
          </w:tcPr>
          <w:p w:rsidR="006D2329" w:rsidRPr="006D2329" w:rsidRDefault="006D2329" w:rsidP="006D2329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D2329" w:rsidRPr="006D2329" w:rsidRDefault="006D2329" w:rsidP="00D366D8">
            <w:pPr>
              <w:rPr>
                <w:sz w:val="28"/>
                <w:szCs w:val="28"/>
                <w:lang w:val="uk-UA"/>
              </w:rPr>
            </w:pPr>
            <w:r w:rsidRPr="00DB4B04">
              <w:rPr>
                <w:sz w:val="28"/>
                <w:szCs w:val="28"/>
                <w:lang w:val="uk-UA"/>
              </w:rPr>
              <w:t>Созонівськ</w:t>
            </w:r>
            <w:r>
              <w:rPr>
                <w:sz w:val="28"/>
                <w:szCs w:val="28"/>
                <w:lang w:val="uk-UA"/>
              </w:rPr>
              <w:t>ий навчально-виховний комплекс «</w:t>
            </w:r>
            <w:r w:rsidR="00D366D8" w:rsidRPr="00DB4B04">
              <w:rPr>
                <w:sz w:val="28"/>
                <w:szCs w:val="28"/>
                <w:lang w:val="uk-UA"/>
              </w:rPr>
              <w:t>заклад загальної середньої освіти І-ІІІ ступ</w:t>
            </w:r>
            <w:r w:rsidR="00D366D8">
              <w:rPr>
                <w:sz w:val="28"/>
                <w:szCs w:val="28"/>
                <w:lang w:val="uk-UA"/>
              </w:rPr>
              <w:t>енів – заклад дошкільної освіти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DB4B04">
              <w:rPr>
                <w:sz w:val="28"/>
                <w:szCs w:val="28"/>
                <w:lang w:val="uk-UA"/>
              </w:rPr>
              <w:t xml:space="preserve"> Кропивницької районної ради</w:t>
            </w:r>
          </w:p>
        </w:tc>
        <w:tc>
          <w:tcPr>
            <w:tcW w:w="2693" w:type="dxa"/>
          </w:tcPr>
          <w:p w:rsidR="006D2329" w:rsidRPr="006D2329" w:rsidRDefault="00D366D8" w:rsidP="006D2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з майновим комплексом</w:t>
            </w:r>
          </w:p>
        </w:tc>
      </w:tr>
    </w:tbl>
    <w:p w:rsidR="006D2329" w:rsidRPr="006D2329" w:rsidRDefault="006D2329" w:rsidP="006D2329">
      <w:pPr>
        <w:jc w:val="center"/>
        <w:rPr>
          <w:b/>
          <w:sz w:val="28"/>
          <w:szCs w:val="28"/>
          <w:lang w:val="uk-UA"/>
        </w:rPr>
      </w:pPr>
    </w:p>
    <w:sectPr w:rsidR="006D2329" w:rsidRPr="006D2329" w:rsidSect="00E90F83">
      <w:headerReference w:type="default" r:id="rId9"/>
      <w:headerReference w:type="first" r:id="rId10"/>
      <w:pgSz w:w="11906" w:h="16838"/>
      <w:pgMar w:top="284" w:right="707" w:bottom="1418" w:left="1560" w:header="51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6A" w:rsidRDefault="00226F6A" w:rsidP="007A48EB">
      <w:r>
        <w:separator/>
      </w:r>
    </w:p>
  </w:endnote>
  <w:endnote w:type="continuationSeparator" w:id="1">
    <w:p w:rsidR="00226F6A" w:rsidRDefault="00226F6A" w:rsidP="007A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6A" w:rsidRDefault="00226F6A" w:rsidP="007A48EB">
      <w:r>
        <w:separator/>
      </w:r>
    </w:p>
  </w:footnote>
  <w:footnote w:type="continuationSeparator" w:id="1">
    <w:p w:rsidR="00226F6A" w:rsidRDefault="00226F6A" w:rsidP="007A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032389"/>
      <w:docPartObj>
        <w:docPartGallery w:val="Page Numbers (Top of Page)"/>
        <w:docPartUnique/>
      </w:docPartObj>
    </w:sdtPr>
    <w:sdtContent>
      <w:p w:rsidR="00785B4A" w:rsidRDefault="00032813">
        <w:pPr>
          <w:pStyle w:val="a3"/>
          <w:jc w:val="center"/>
        </w:pPr>
        <w:r>
          <w:fldChar w:fldCharType="begin"/>
        </w:r>
        <w:r w:rsidR="00785B4A">
          <w:instrText>PAGE   \* MERGEFORMAT</w:instrText>
        </w:r>
        <w:r>
          <w:fldChar w:fldCharType="separate"/>
        </w:r>
        <w:r w:rsidR="001854AB">
          <w:rPr>
            <w:noProof/>
          </w:rPr>
          <w:t>2</w:t>
        </w:r>
        <w:r>
          <w:fldChar w:fldCharType="end"/>
        </w:r>
      </w:p>
    </w:sdtContent>
  </w:sdt>
  <w:p w:rsidR="007A48EB" w:rsidRDefault="007A4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83" w:rsidRDefault="00E90F83" w:rsidP="00E90F83">
    <w:pPr>
      <w:pStyle w:val="a3"/>
      <w:jc w:val="right"/>
    </w:pPr>
    <w:r>
      <w:rPr>
        <w:lang w:val="uk-UA"/>
      </w:rPr>
      <w:t>ПРОЄКТ</w:t>
    </w:r>
  </w:p>
  <w:p w:rsidR="00E90F83" w:rsidRDefault="00E90F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32813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85174"/>
    <w:rsid w:val="001854AB"/>
    <w:rsid w:val="001A60A4"/>
    <w:rsid w:val="001D7B16"/>
    <w:rsid w:val="00205484"/>
    <w:rsid w:val="002138E6"/>
    <w:rsid w:val="00216B35"/>
    <w:rsid w:val="00226F6A"/>
    <w:rsid w:val="002436C4"/>
    <w:rsid w:val="00260549"/>
    <w:rsid w:val="002623A9"/>
    <w:rsid w:val="002703B0"/>
    <w:rsid w:val="002C7828"/>
    <w:rsid w:val="002E4405"/>
    <w:rsid w:val="00332200"/>
    <w:rsid w:val="00346304"/>
    <w:rsid w:val="0037605D"/>
    <w:rsid w:val="00384EAC"/>
    <w:rsid w:val="003A269B"/>
    <w:rsid w:val="003E1585"/>
    <w:rsid w:val="00405547"/>
    <w:rsid w:val="00417B75"/>
    <w:rsid w:val="00421AB2"/>
    <w:rsid w:val="004711EF"/>
    <w:rsid w:val="00475035"/>
    <w:rsid w:val="00475ED6"/>
    <w:rsid w:val="004B4F11"/>
    <w:rsid w:val="004E6EDC"/>
    <w:rsid w:val="00504051"/>
    <w:rsid w:val="00513918"/>
    <w:rsid w:val="0053487B"/>
    <w:rsid w:val="00541E75"/>
    <w:rsid w:val="00547CBD"/>
    <w:rsid w:val="00547D38"/>
    <w:rsid w:val="005515C1"/>
    <w:rsid w:val="00596593"/>
    <w:rsid w:val="005E61CC"/>
    <w:rsid w:val="005E7222"/>
    <w:rsid w:val="005F2AF6"/>
    <w:rsid w:val="00606E83"/>
    <w:rsid w:val="00647007"/>
    <w:rsid w:val="006520E3"/>
    <w:rsid w:val="006628E1"/>
    <w:rsid w:val="006643DA"/>
    <w:rsid w:val="00687AC1"/>
    <w:rsid w:val="00694D15"/>
    <w:rsid w:val="006A36AF"/>
    <w:rsid w:val="006B083D"/>
    <w:rsid w:val="006C6984"/>
    <w:rsid w:val="006D2329"/>
    <w:rsid w:val="006F355F"/>
    <w:rsid w:val="006F35AC"/>
    <w:rsid w:val="007275BC"/>
    <w:rsid w:val="00732BE0"/>
    <w:rsid w:val="0075105B"/>
    <w:rsid w:val="0075671E"/>
    <w:rsid w:val="00775F74"/>
    <w:rsid w:val="007811E9"/>
    <w:rsid w:val="00785B4A"/>
    <w:rsid w:val="00786032"/>
    <w:rsid w:val="007A48EB"/>
    <w:rsid w:val="007A72D0"/>
    <w:rsid w:val="007B5E8E"/>
    <w:rsid w:val="007C640D"/>
    <w:rsid w:val="007D3581"/>
    <w:rsid w:val="007E15AB"/>
    <w:rsid w:val="007E6227"/>
    <w:rsid w:val="007F52EA"/>
    <w:rsid w:val="0081126B"/>
    <w:rsid w:val="00826030"/>
    <w:rsid w:val="0083788A"/>
    <w:rsid w:val="008543EB"/>
    <w:rsid w:val="008759E8"/>
    <w:rsid w:val="0087773A"/>
    <w:rsid w:val="0089598B"/>
    <w:rsid w:val="008E2EBB"/>
    <w:rsid w:val="0095093B"/>
    <w:rsid w:val="00955A7C"/>
    <w:rsid w:val="00967616"/>
    <w:rsid w:val="009749CE"/>
    <w:rsid w:val="009A00DE"/>
    <w:rsid w:val="009A0363"/>
    <w:rsid w:val="009B2229"/>
    <w:rsid w:val="009C43BD"/>
    <w:rsid w:val="009E126F"/>
    <w:rsid w:val="009E6725"/>
    <w:rsid w:val="00A04D68"/>
    <w:rsid w:val="00A14FE0"/>
    <w:rsid w:val="00A27579"/>
    <w:rsid w:val="00A4599C"/>
    <w:rsid w:val="00A70676"/>
    <w:rsid w:val="00A75D11"/>
    <w:rsid w:val="00A81072"/>
    <w:rsid w:val="00AC5329"/>
    <w:rsid w:val="00AD10E5"/>
    <w:rsid w:val="00AD5BC6"/>
    <w:rsid w:val="00AF7DC7"/>
    <w:rsid w:val="00B022AB"/>
    <w:rsid w:val="00B04860"/>
    <w:rsid w:val="00B050BE"/>
    <w:rsid w:val="00B17EC1"/>
    <w:rsid w:val="00B35263"/>
    <w:rsid w:val="00B66E14"/>
    <w:rsid w:val="00B676A8"/>
    <w:rsid w:val="00B7040B"/>
    <w:rsid w:val="00B81BA7"/>
    <w:rsid w:val="00B92731"/>
    <w:rsid w:val="00B92F13"/>
    <w:rsid w:val="00BC0F47"/>
    <w:rsid w:val="00BD0178"/>
    <w:rsid w:val="00BD125C"/>
    <w:rsid w:val="00BF37E1"/>
    <w:rsid w:val="00BF506E"/>
    <w:rsid w:val="00C15207"/>
    <w:rsid w:val="00C16262"/>
    <w:rsid w:val="00C24FBA"/>
    <w:rsid w:val="00C6395D"/>
    <w:rsid w:val="00C801A9"/>
    <w:rsid w:val="00C813EE"/>
    <w:rsid w:val="00C85EA8"/>
    <w:rsid w:val="00CC5063"/>
    <w:rsid w:val="00CE1D98"/>
    <w:rsid w:val="00D012EA"/>
    <w:rsid w:val="00D05331"/>
    <w:rsid w:val="00D07ADE"/>
    <w:rsid w:val="00D12937"/>
    <w:rsid w:val="00D2793B"/>
    <w:rsid w:val="00D366D8"/>
    <w:rsid w:val="00D36B2B"/>
    <w:rsid w:val="00D37A91"/>
    <w:rsid w:val="00D37AC2"/>
    <w:rsid w:val="00D73BC3"/>
    <w:rsid w:val="00D7689B"/>
    <w:rsid w:val="00D862F7"/>
    <w:rsid w:val="00DB4B04"/>
    <w:rsid w:val="00DB53B9"/>
    <w:rsid w:val="00DD3C97"/>
    <w:rsid w:val="00DF4F7D"/>
    <w:rsid w:val="00E0404A"/>
    <w:rsid w:val="00E053B8"/>
    <w:rsid w:val="00E27311"/>
    <w:rsid w:val="00E50EDB"/>
    <w:rsid w:val="00E534D0"/>
    <w:rsid w:val="00E56AB2"/>
    <w:rsid w:val="00E604B0"/>
    <w:rsid w:val="00E82281"/>
    <w:rsid w:val="00E90F83"/>
    <w:rsid w:val="00E9276C"/>
    <w:rsid w:val="00EB51D7"/>
    <w:rsid w:val="00EB61B7"/>
    <w:rsid w:val="00EC0491"/>
    <w:rsid w:val="00EC618F"/>
    <w:rsid w:val="00EE3DEE"/>
    <w:rsid w:val="00F00065"/>
    <w:rsid w:val="00F04243"/>
    <w:rsid w:val="00F176A7"/>
    <w:rsid w:val="00F31284"/>
    <w:rsid w:val="00F37DD7"/>
    <w:rsid w:val="00F426C1"/>
    <w:rsid w:val="00F73E83"/>
    <w:rsid w:val="00FA3E02"/>
    <w:rsid w:val="00FB2AEE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5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4711EF"/>
    <w:pPr>
      <w:suppressAutoHyphens/>
      <w:ind w:right="6887"/>
      <w:jc w:val="both"/>
    </w:pPr>
    <w:rPr>
      <w:sz w:val="20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551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4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B5803"/>
    <w:rsid w:val="002B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938057F8B6496E97BF80B2B00C3E75">
    <w:name w:val="66938057F8B6496E97BF80B2B00C3E75"/>
    <w:rsid w:val="002B58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7659-6653-4505-954C-E97680D8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2017-08-08T05:54:00Z</cp:lastPrinted>
  <dcterms:created xsi:type="dcterms:W3CDTF">2020-12-23T08:18:00Z</dcterms:created>
  <dcterms:modified xsi:type="dcterms:W3CDTF">2020-12-23T08:31:00Z</dcterms:modified>
</cp:coreProperties>
</file>