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ED" w:rsidRDefault="00AF2890" w:rsidP="00AF2890">
      <w:pPr>
        <w:spacing w:after="0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57200" cy="609600"/>
            <wp:effectExtent l="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90" w:rsidRPr="00AF2890" w:rsidRDefault="00AF2890" w:rsidP="00AF28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 w:val="0"/>
        </w:rPr>
      </w:pPr>
      <w:r w:rsidRPr="00AF2890">
        <w:rPr>
          <w:rFonts w:ascii="Times New Roman" w:hAnsi="Times New Roman" w:cs="Times New Roman"/>
        </w:rPr>
        <w:t>ВЕЛИКОСЕВЕРИНІВСЬКА СІЛЬСЬКА РАДА</w:t>
      </w:r>
      <w:r w:rsidRPr="00AF2890">
        <w:rPr>
          <w:rFonts w:ascii="Times New Roman" w:hAnsi="Times New Roman" w:cs="Times New Roman"/>
        </w:rPr>
        <w:br/>
        <w:t>КРОПИВНИЦЬКОГО РАЙОНУ КІРОВОГРАДСЬКОЇ ОБЛАСТІ</w:t>
      </w:r>
    </w:p>
    <w:p w:rsidR="00AF2890" w:rsidRDefault="006C0EB3" w:rsidP="00AF28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 w:val="0"/>
        </w:rPr>
      </w:pPr>
      <w:r w:rsidRPr="006C0EB3">
        <w:rPr>
          <w:rFonts w:ascii="Times New Roman" w:hAnsi="Times New Roman" w:cs="Times New Roman"/>
        </w:rPr>
        <w:t>ДРУГА</w:t>
      </w:r>
      <w:r w:rsidR="00AF2890" w:rsidRPr="006C0EB3">
        <w:rPr>
          <w:rFonts w:ascii="Times New Roman" w:hAnsi="Times New Roman" w:cs="Times New Roman"/>
        </w:rPr>
        <w:t xml:space="preserve"> СЕСІЯ ВОСЬМОГО СКЛИКАННЯ</w:t>
      </w:r>
    </w:p>
    <w:p w:rsidR="00AF2890" w:rsidRPr="00AF2890" w:rsidRDefault="00AF2890" w:rsidP="00AF28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 w:val="0"/>
        </w:rPr>
      </w:pPr>
    </w:p>
    <w:p w:rsidR="00AF2890" w:rsidRPr="00AF2890" w:rsidRDefault="00AF2890" w:rsidP="00AF2890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 w:cs="Times New Roman"/>
          <w:b w:val="0"/>
          <w:sz w:val="32"/>
          <w:szCs w:val="32"/>
        </w:rPr>
      </w:pPr>
      <w:r w:rsidRPr="00AF2890">
        <w:rPr>
          <w:rFonts w:ascii="Times New Roman" w:eastAsia="Kozuka Gothic Pro M" w:hAnsi="Times New Roman" w:cs="Times New Roman"/>
          <w:sz w:val="32"/>
          <w:szCs w:val="32"/>
        </w:rPr>
        <w:t>РІШЕННЯ</w:t>
      </w:r>
    </w:p>
    <w:p w:rsidR="00AF2890" w:rsidRPr="00E44AE6" w:rsidRDefault="00AF2890" w:rsidP="00AF289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rFonts w:ascii="Times New Roman" w:hAnsi="Times New Roman" w:cs="Times New Roman"/>
          <w:b w:val="0"/>
        </w:rPr>
      </w:pPr>
      <w:r w:rsidRPr="00E44AE6">
        <w:rPr>
          <w:rFonts w:ascii="Times New Roman" w:hAnsi="Times New Roman" w:cs="Times New Roman"/>
          <w:b w:val="0"/>
          <w:color w:val="000000"/>
          <w:sz w:val="26"/>
          <w:szCs w:val="26"/>
        </w:rPr>
        <w:t>від «_____» _____________ 2020 року                                                                    №____</w:t>
      </w:r>
    </w:p>
    <w:p w:rsidR="00BD07ED" w:rsidRPr="00E44AE6" w:rsidRDefault="00AF2890" w:rsidP="00AF2890">
      <w:pPr>
        <w:widowControl w:val="0"/>
        <w:tabs>
          <w:tab w:val="left" w:pos="180"/>
        </w:tabs>
        <w:jc w:val="center"/>
        <w:rPr>
          <w:rFonts w:ascii="Times New Roman" w:hAnsi="Times New Roman" w:cs="Times New Roman"/>
          <w:b w:val="0"/>
          <w:color w:val="000000"/>
        </w:rPr>
      </w:pPr>
      <w:r w:rsidRPr="00E44AE6">
        <w:rPr>
          <w:rFonts w:ascii="Times New Roman" w:hAnsi="Times New Roman" w:cs="Times New Roman"/>
          <w:b w:val="0"/>
          <w:color w:val="000000"/>
        </w:rPr>
        <w:t>с.</w:t>
      </w:r>
      <w:r w:rsidR="00DE3DA5">
        <w:rPr>
          <w:rFonts w:ascii="Times New Roman" w:hAnsi="Times New Roman" w:cs="Times New Roman"/>
          <w:b w:val="0"/>
          <w:color w:val="000000"/>
        </w:rPr>
        <w:t xml:space="preserve"> </w:t>
      </w:r>
      <w:r w:rsidRPr="00E44AE6">
        <w:rPr>
          <w:rFonts w:ascii="Times New Roman" w:hAnsi="Times New Roman" w:cs="Times New Roman"/>
          <w:b w:val="0"/>
          <w:color w:val="000000"/>
        </w:rPr>
        <w:t>Велика Северинка</w:t>
      </w:r>
    </w:p>
    <w:p w:rsidR="00E44AE6" w:rsidRDefault="008A57EF" w:rsidP="00D4351F">
      <w:pPr>
        <w:spacing w:after="0" w:line="240" w:lineRule="auto"/>
      </w:pPr>
      <w:r>
        <w:t xml:space="preserve">Про </w:t>
      </w:r>
      <w:r w:rsidR="00D411C0">
        <w:t xml:space="preserve">затвердження Програми </w:t>
      </w:r>
    </w:p>
    <w:p w:rsidR="00E44AE6" w:rsidRDefault="00D411C0" w:rsidP="00D4351F">
      <w:pPr>
        <w:spacing w:after="0" w:line="240" w:lineRule="auto"/>
      </w:pPr>
      <w:r>
        <w:t>відшкодування</w:t>
      </w:r>
      <w:r w:rsidR="00E44AE6">
        <w:t xml:space="preserve"> </w:t>
      </w:r>
      <w:r>
        <w:t xml:space="preserve">компенсації за перевезення </w:t>
      </w:r>
    </w:p>
    <w:p w:rsidR="00E44AE6" w:rsidRDefault="00D411C0" w:rsidP="00D4351F">
      <w:pPr>
        <w:spacing w:after="0" w:line="240" w:lineRule="auto"/>
      </w:pPr>
      <w:r>
        <w:t>окремих пільгових</w:t>
      </w:r>
      <w:r w:rsidR="00E44AE6">
        <w:t xml:space="preserve"> </w:t>
      </w:r>
      <w:r>
        <w:t xml:space="preserve">категорій громадян </w:t>
      </w:r>
    </w:p>
    <w:p w:rsidR="00E44AE6" w:rsidRDefault="00D411C0" w:rsidP="00D4351F">
      <w:pPr>
        <w:spacing w:after="0" w:line="240" w:lineRule="auto"/>
      </w:pPr>
      <w:r>
        <w:t>Великосеверинівської</w:t>
      </w:r>
      <w:r w:rsidR="00E44AE6">
        <w:t xml:space="preserve"> </w:t>
      </w:r>
      <w:r w:rsidR="00AB3F16">
        <w:t>сільської ради</w:t>
      </w:r>
      <w:r>
        <w:t xml:space="preserve"> </w:t>
      </w:r>
    </w:p>
    <w:p w:rsidR="00E44AE6" w:rsidRDefault="00D411C0" w:rsidP="00D4351F">
      <w:pPr>
        <w:spacing w:after="0" w:line="240" w:lineRule="auto"/>
      </w:pPr>
      <w:r>
        <w:t>на приміських маршрутах</w:t>
      </w:r>
      <w:r w:rsidR="00E44AE6">
        <w:t xml:space="preserve"> </w:t>
      </w:r>
      <w:r>
        <w:t xml:space="preserve">загального </w:t>
      </w:r>
    </w:p>
    <w:p w:rsidR="00E44AE6" w:rsidRDefault="00D411C0" w:rsidP="00D4351F">
      <w:pPr>
        <w:spacing w:after="0" w:line="240" w:lineRule="auto"/>
      </w:pPr>
      <w:r>
        <w:t>користування автомобільним</w:t>
      </w:r>
    </w:p>
    <w:p w:rsidR="00D411C0" w:rsidRPr="001A0B40" w:rsidRDefault="00D411C0" w:rsidP="00D4351F">
      <w:pPr>
        <w:spacing w:after="0" w:line="240" w:lineRule="auto"/>
      </w:pPr>
      <w:r>
        <w:t>транспортом на 2021-2023 роки</w:t>
      </w:r>
    </w:p>
    <w:p w:rsidR="00D411C0" w:rsidRDefault="00D411C0" w:rsidP="00D4351F">
      <w:pPr>
        <w:spacing w:after="0" w:line="240" w:lineRule="auto"/>
      </w:pPr>
    </w:p>
    <w:p w:rsidR="00D411C0" w:rsidRPr="00D411C0" w:rsidRDefault="00D411C0" w:rsidP="00D411C0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>Керуючись статтями 46,140,</w:t>
      </w:r>
      <w:r w:rsidR="00FE766B">
        <w:rPr>
          <w:rFonts w:ascii="Times New Roman" w:hAnsi="Times New Roman" w:cs="Times New Roman"/>
          <w:b w:val="0"/>
        </w:rPr>
        <w:t xml:space="preserve"> 146 Конституції України,</w:t>
      </w:r>
      <w:r w:rsidRPr="00D411C0">
        <w:rPr>
          <w:rFonts w:ascii="Times New Roman" w:hAnsi="Times New Roman" w:cs="Times New Roman"/>
          <w:b w:val="0"/>
        </w:rPr>
        <w:t xml:space="preserve"> п.22</w:t>
      </w:r>
      <w:r w:rsidR="00FE766B">
        <w:rPr>
          <w:rFonts w:ascii="Times New Roman" w:hAnsi="Times New Roman" w:cs="Times New Roman"/>
          <w:b w:val="0"/>
        </w:rPr>
        <w:t> </w:t>
      </w:r>
      <w:r w:rsidRPr="00D411C0">
        <w:rPr>
          <w:rFonts w:ascii="Times New Roman" w:hAnsi="Times New Roman" w:cs="Times New Roman"/>
          <w:b w:val="0"/>
        </w:rPr>
        <w:t>ч.1,</w:t>
      </w:r>
      <w:r w:rsidR="00FE766B">
        <w:rPr>
          <w:rFonts w:ascii="Times New Roman" w:hAnsi="Times New Roman" w:cs="Times New Roman"/>
          <w:b w:val="0"/>
        </w:rPr>
        <w:t> </w:t>
      </w:r>
      <w:r w:rsidRPr="00D411C0">
        <w:rPr>
          <w:rFonts w:ascii="Times New Roman" w:hAnsi="Times New Roman" w:cs="Times New Roman"/>
          <w:b w:val="0"/>
        </w:rPr>
        <w:t xml:space="preserve"> ст.</w:t>
      </w:r>
      <w:r w:rsidR="00FE766B">
        <w:rPr>
          <w:rFonts w:ascii="Times New Roman" w:hAnsi="Times New Roman" w:cs="Times New Roman"/>
          <w:b w:val="0"/>
        </w:rPr>
        <w:t> </w:t>
      </w:r>
      <w:r w:rsidRPr="00D411C0">
        <w:rPr>
          <w:rFonts w:ascii="Times New Roman" w:hAnsi="Times New Roman" w:cs="Times New Roman"/>
          <w:b w:val="0"/>
        </w:rPr>
        <w:t>26,</w:t>
      </w:r>
      <w:r w:rsidR="00FE766B">
        <w:rPr>
          <w:rFonts w:ascii="Times New Roman" w:hAnsi="Times New Roman" w:cs="Times New Roman"/>
          <w:b w:val="0"/>
        </w:rPr>
        <w:t> </w:t>
      </w:r>
      <w:r w:rsidRPr="00D411C0">
        <w:rPr>
          <w:rFonts w:ascii="Times New Roman" w:hAnsi="Times New Roman" w:cs="Times New Roman"/>
          <w:b w:val="0"/>
        </w:rPr>
        <w:t xml:space="preserve"> ст.34 Закону України «Про місцеве самоврядування в Україні», Закон</w:t>
      </w:r>
      <w:r>
        <w:rPr>
          <w:rFonts w:ascii="Times New Roman" w:hAnsi="Times New Roman" w:cs="Times New Roman"/>
          <w:b w:val="0"/>
        </w:rPr>
        <w:t>ами</w:t>
      </w:r>
      <w:r w:rsidRPr="00D411C0">
        <w:rPr>
          <w:rFonts w:ascii="Times New Roman" w:hAnsi="Times New Roman" w:cs="Times New Roman"/>
          <w:b w:val="0"/>
        </w:rPr>
        <w:t xml:space="preserve"> України «Про автомобільний транспорт», «Про статус ветеранів війни, гарантії їх соціального захисту», «Про державну соціальну допомогу інвалідам з дитинства та дітям-інвалідам», «Про державну соціальну допомогу особам, які не мають права на пенсію, та інвалідам», «Про основи соціальної захищеності інвалідів в Україні»,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</w:t>
      </w:r>
      <w:r>
        <w:rPr>
          <w:rFonts w:ascii="Times New Roman" w:hAnsi="Times New Roman" w:cs="Times New Roman"/>
          <w:b w:val="0"/>
        </w:rPr>
        <w:t>рофи», «Про охорону дитинства»,</w:t>
      </w:r>
      <w:r w:rsidRPr="00D411C0">
        <w:rPr>
          <w:rFonts w:ascii="Times New Roman" w:hAnsi="Times New Roman" w:cs="Times New Roman"/>
          <w:b w:val="0"/>
        </w:rPr>
        <w:t xml:space="preserve"> ст.</w:t>
      </w:r>
      <w:r>
        <w:rPr>
          <w:rFonts w:ascii="Times New Roman" w:hAnsi="Times New Roman" w:cs="Times New Roman"/>
          <w:b w:val="0"/>
        </w:rPr>
        <w:t> </w:t>
      </w:r>
      <w:r w:rsidRPr="00D411C0">
        <w:rPr>
          <w:rFonts w:ascii="Times New Roman" w:hAnsi="Times New Roman" w:cs="Times New Roman"/>
          <w:b w:val="0"/>
        </w:rPr>
        <w:t xml:space="preserve"> 91</w:t>
      </w:r>
      <w:r>
        <w:rPr>
          <w:rFonts w:ascii="Times New Roman" w:hAnsi="Times New Roman" w:cs="Times New Roman"/>
          <w:b w:val="0"/>
        </w:rPr>
        <w:t> ,</w:t>
      </w:r>
      <w:r>
        <w:t> </w:t>
      </w:r>
      <w:r w:rsidRPr="00D411C0">
        <w:rPr>
          <w:rFonts w:ascii="Times New Roman" w:hAnsi="Times New Roman" w:cs="Times New Roman"/>
          <w:b w:val="0"/>
        </w:rPr>
        <w:t xml:space="preserve"> Бюджетного кодексу України,постанови Кабінету Міністрів України від 05.04.1994</w:t>
      </w:r>
      <w:r w:rsidR="004656CA">
        <w:rPr>
          <w:rFonts w:ascii="Times New Roman" w:hAnsi="Times New Roman" w:cs="Times New Roman"/>
          <w:b w:val="0"/>
        </w:rPr>
        <w:t xml:space="preserve"> року</w:t>
      </w:r>
      <w:r w:rsidRPr="00D411C0">
        <w:rPr>
          <w:rFonts w:ascii="Times New Roman" w:hAnsi="Times New Roman" w:cs="Times New Roman"/>
          <w:b w:val="0"/>
        </w:rPr>
        <w:t xml:space="preserve"> №</w:t>
      </w:r>
      <w:r w:rsidR="004656CA">
        <w:rPr>
          <w:rFonts w:ascii="Times New Roman" w:hAnsi="Times New Roman" w:cs="Times New Roman"/>
          <w:b w:val="0"/>
        </w:rPr>
        <w:t> </w:t>
      </w:r>
      <w:r w:rsidRPr="00D411C0">
        <w:rPr>
          <w:rFonts w:ascii="Times New Roman" w:hAnsi="Times New Roman" w:cs="Times New Roman"/>
          <w:b w:val="0"/>
        </w:rPr>
        <w:t>226 «Про поліпшення виховання, навчання, соціального захисту та матеріального забезпечення дітей-сиріт і дітей, позбавлених батьківського піклуван</w:t>
      </w:r>
      <w:r w:rsidR="004656CA">
        <w:rPr>
          <w:rFonts w:ascii="Times New Roman" w:hAnsi="Times New Roman" w:cs="Times New Roman"/>
          <w:b w:val="0"/>
        </w:rPr>
        <w:t>ня» (зі змінами від 25.10.2017),</w:t>
      </w:r>
    </w:p>
    <w:p w:rsidR="00D411C0" w:rsidRPr="00D411C0" w:rsidRDefault="00D411C0" w:rsidP="00D411C0">
      <w:pPr>
        <w:spacing w:after="240"/>
        <w:ind w:firstLine="708"/>
        <w:jc w:val="center"/>
        <w:rPr>
          <w:rFonts w:ascii="Times New Roman" w:hAnsi="Times New Roman" w:cs="Times New Roman"/>
        </w:rPr>
      </w:pPr>
      <w:r w:rsidRPr="00D411C0">
        <w:rPr>
          <w:rFonts w:ascii="Times New Roman" w:hAnsi="Times New Roman" w:cs="Times New Roman"/>
        </w:rPr>
        <w:t>СІЛЬСЬКА РАДА ВИРІШИЛА:</w:t>
      </w:r>
    </w:p>
    <w:p w:rsidR="00D411C0" w:rsidRPr="00D411C0" w:rsidRDefault="00D411C0" w:rsidP="00E44AE6">
      <w:p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ab/>
        <w:t xml:space="preserve">1. Затвердити Програму відшкодування компенсації за перевезення окремих пільгових категорій громадян </w:t>
      </w:r>
      <w:r w:rsidR="001A0B40" w:rsidRPr="001A0B40">
        <w:rPr>
          <w:rFonts w:ascii="Times New Roman" w:hAnsi="Times New Roman" w:cs="Times New Roman"/>
          <w:b w:val="0"/>
        </w:rPr>
        <w:t xml:space="preserve">Великосеверинівської </w:t>
      </w:r>
      <w:r w:rsidR="00AB3F16">
        <w:rPr>
          <w:rFonts w:ascii="Times New Roman" w:hAnsi="Times New Roman" w:cs="Times New Roman"/>
          <w:b w:val="0"/>
        </w:rPr>
        <w:t>сільської ради</w:t>
      </w:r>
      <w:r w:rsidR="00E44AE6">
        <w:rPr>
          <w:rFonts w:ascii="Times New Roman" w:hAnsi="Times New Roman" w:cs="Times New Roman"/>
          <w:b w:val="0"/>
        </w:rPr>
        <w:t xml:space="preserve"> </w:t>
      </w:r>
      <w:r w:rsidRPr="00D411C0">
        <w:rPr>
          <w:rFonts w:ascii="Times New Roman" w:hAnsi="Times New Roman" w:cs="Times New Roman"/>
          <w:b w:val="0"/>
        </w:rPr>
        <w:t>на приміських маршрутах загального користування автомобільним транспортом на 2021-2023 роки (далі - Програма), що додається.</w:t>
      </w:r>
    </w:p>
    <w:p w:rsidR="00D411C0" w:rsidRPr="00D411C0" w:rsidRDefault="00D411C0" w:rsidP="00E44AE6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 xml:space="preserve">2. Затвердити Порядок відшкодування компенсації за перевезення окремих пільгових категорій громадян </w:t>
      </w:r>
      <w:r w:rsidR="00AB3F16" w:rsidRPr="001A0B40">
        <w:rPr>
          <w:rFonts w:ascii="Times New Roman" w:hAnsi="Times New Roman" w:cs="Times New Roman"/>
          <w:b w:val="0"/>
        </w:rPr>
        <w:t xml:space="preserve">Великосеверинівської </w:t>
      </w:r>
      <w:r w:rsidR="00AB3F16">
        <w:rPr>
          <w:rFonts w:ascii="Times New Roman" w:hAnsi="Times New Roman" w:cs="Times New Roman"/>
          <w:b w:val="0"/>
        </w:rPr>
        <w:t>сільської ради</w:t>
      </w:r>
      <w:r w:rsidR="00E44AE6">
        <w:rPr>
          <w:rFonts w:ascii="Times New Roman" w:hAnsi="Times New Roman" w:cs="Times New Roman"/>
          <w:b w:val="0"/>
        </w:rPr>
        <w:t xml:space="preserve"> </w:t>
      </w:r>
      <w:r w:rsidRPr="00D411C0">
        <w:rPr>
          <w:rFonts w:ascii="Times New Roman" w:hAnsi="Times New Roman" w:cs="Times New Roman"/>
          <w:b w:val="0"/>
        </w:rPr>
        <w:t>на приміських маршрутах загального користування автомобільним транспортом (додається).</w:t>
      </w:r>
    </w:p>
    <w:p w:rsidR="00D411C0" w:rsidRPr="00D411C0" w:rsidRDefault="00D411C0" w:rsidP="00E44AE6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 xml:space="preserve">3. Затвердити Договір про відшкодування компенсації за перевезення окремих пільгових категорій громадян </w:t>
      </w:r>
      <w:r w:rsidR="00AB3F16" w:rsidRPr="00AB3F16">
        <w:rPr>
          <w:rFonts w:ascii="Times New Roman" w:hAnsi="Times New Roman" w:cs="Times New Roman"/>
          <w:b w:val="0"/>
        </w:rPr>
        <w:t>Великосеверин</w:t>
      </w:r>
      <w:bookmarkStart w:id="0" w:name="_GoBack"/>
      <w:bookmarkEnd w:id="0"/>
      <w:r w:rsidR="00AB3F16" w:rsidRPr="00AB3F16">
        <w:rPr>
          <w:rFonts w:ascii="Times New Roman" w:hAnsi="Times New Roman" w:cs="Times New Roman"/>
          <w:b w:val="0"/>
        </w:rPr>
        <w:t xml:space="preserve">івської сільської ради </w:t>
      </w:r>
      <w:r w:rsidRPr="00D411C0">
        <w:rPr>
          <w:rFonts w:ascii="Times New Roman" w:hAnsi="Times New Roman" w:cs="Times New Roman"/>
          <w:b w:val="0"/>
        </w:rPr>
        <w:t xml:space="preserve">на </w:t>
      </w:r>
      <w:r w:rsidRPr="00D411C0">
        <w:rPr>
          <w:rFonts w:ascii="Times New Roman" w:hAnsi="Times New Roman" w:cs="Times New Roman"/>
          <w:b w:val="0"/>
        </w:rPr>
        <w:lastRenderedPageBreak/>
        <w:t>приміських маршрутах загального користування автомобільним транспортом (додається).</w:t>
      </w:r>
    </w:p>
    <w:p w:rsidR="00D411C0" w:rsidRPr="00D411C0" w:rsidRDefault="00D411C0" w:rsidP="00E44AE6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>4. Визнати таким, що втратило чинність, рішення сесії Великосеверинівської сільської ради від 04.04.2020 року №1326 «Про затвердження Програми 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транспортом, на 2020-2023 роки».</w:t>
      </w:r>
    </w:p>
    <w:p w:rsidR="00D411C0" w:rsidRPr="00D411C0" w:rsidRDefault="00D411C0" w:rsidP="00E44AE6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>5.  Контроль за виконанням даного рішення покласти на постійні комісії:</w:t>
      </w:r>
    </w:p>
    <w:p w:rsidR="00D411C0" w:rsidRPr="00D411C0" w:rsidRDefault="00D411C0" w:rsidP="00E44AE6">
      <w:pPr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 xml:space="preserve"> з питань освіти, фізичного виховання, культури, охорони здоров’я та соціального захисту сільської ради;</w:t>
      </w:r>
    </w:p>
    <w:p w:rsidR="00D411C0" w:rsidRPr="00D411C0" w:rsidRDefault="00D411C0" w:rsidP="00E44AE6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D411C0">
        <w:rPr>
          <w:rFonts w:ascii="Times New Roman" w:hAnsi="Times New Roman" w:cs="Times New Roman"/>
          <w:b w:val="0"/>
        </w:rPr>
        <w:t xml:space="preserve"> з питань планування, фінансів, бюджету, соціально-економічного розвитку та інвестицій.</w:t>
      </w:r>
    </w:p>
    <w:p w:rsidR="00D411C0" w:rsidRPr="00D411C0" w:rsidRDefault="00D411C0" w:rsidP="00E44AE6">
      <w:pPr>
        <w:pStyle w:val="ad"/>
        <w:rPr>
          <w:rFonts w:ascii="Times New Roman" w:hAnsi="Times New Roman" w:cs="Times New Roman"/>
          <w:b w:val="0"/>
        </w:rPr>
      </w:pPr>
    </w:p>
    <w:p w:rsidR="00D411C0" w:rsidRPr="00D411C0" w:rsidRDefault="00D411C0" w:rsidP="00E44AE6">
      <w:pPr>
        <w:pStyle w:val="ad"/>
        <w:rPr>
          <w:rFonts w:ascii="Times New Roman" w:hAnsi="Times New Roman" w:cs="Times New Roman"/>
          <w:b w:val="0"/>
        </w:rPr>
      </w:pPr>
    </w:p>
    <w:p w:rsidR="00D411C0" w:rsidRPr="00D411C0" w:rsidRDefault="00D411C0" w:rsidP="00E44AE6">
      <w:pPr>
        <w:pStyle w:val="ad"/>
        <w:rPr>
          <w:rFonts w:ascii="Times New Roman" w:hAnsi="Times New Roman" w:cs="Times New Roman"/>
          <w:b w:val="0"/>
        </w:rPr>
      </w:pPr>
    </w:p>
    <w:p w:rsidR="00D411C0" w:rsidRPr="00D411C0" w:rsidRDefault="00D411C0" w:rsidP="00E44AE6">
      <w:pPr>
        <w:tabs>
          <w:tab w:val="left" w:pos="7088"/>
        </w:tabs>
        <w:spacing w:line="240" w:lineRule="auto"/>
        <w:rPr>
          <w:rFonts w:ascii="Times New Roman" w:hAnsi="Times New Roman" w:cs="Times New Roman"/>
        </w:rPr>
      </w:pPr>
      <w:r w:rsidRPr="00D411C0">
        <w:rPr>
          <w:rFonts w:ascii="Times New Roman" w:hAnsi="Times New Roman" w:cs="Times New Roman"/>
        </w:rPr>
        <w:t>Сільський голова                                                         Сергій ЛЕВЧЕНКО</w:t>
      </w:r>
    </w:p>
    <w:sectPr w:rsidR="00D411C0" w:rsidRPr="00D411C0" w:rsidSect="002A40AB">
      <w:headerReference w:type="default" r:id="rId7"/>
      <w:headerReference w:type="first" r:id="rId8"/>
      <w:pgSz w:w="11906" w:h="16838"/>
      <w:pgMar w:top="568" w:right="567" w:bottom="426" w:left="1701" w:header="170" w:footer="0" w:gutter="0"/>
      <w:cols w:space="720"/>
      <w:formProt w:val="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E2" w:rsidRDefault="00122FE2">
      <w:pPr>
        <w:spacing w:after="0" w:line="240" w:lineRule="auto"/>
      </w:pPr>
      <w:r>
        <w:separator/>
      </w:r>
    </w:p>
  </w:endnote>
  <w:endnote w:type="continuationSeparator" w:id="1">
    <w:p w:rsidR="00122FE2" w:rsidRDefault="0012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E2" w:rsidRDefault="00122FE2">
      <w:pPr>
        <w:spacing w:after="0" w:line="240" w:lineRule="auto"/>
      </w:pPr>
      <w:r>
        <w:separator/>
      </w:r>
    </w:p>
  </w:footnote>
  <w:footnote w:type="continuationSeparator" w:id="1">
    <w:p w:rsidR="00122FE2" w:rsidRDefault="0012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08899"/>
      <w:docPartObj>
        <w:docPartGallery w:val="Page Numbers (Top of Page)"/>
        <w:docPartUnique/>
      </w:docPartObj>
    </w:sdtPr>
    <w:sdtContent>
      <w:p w:rsidR="006C0EB3" w:rsidRDefault="002C6507">
        <w:pPr>
          <w:pStyle w:val="af0"/>
          <w:jc w:val="center"/>
        </w:pPr>
        <w:r>
          <w:fldChar w:fldCharType="begin"/>
        </w:r>
        <w:r w:rsidR="006C0EB3">
          <w:instrText>PAGE</w:instrText>
        </w:r>
        <w:r>
          <w:fldChar w:fldCharType="separate"/>
        </w:r>
        <w:r w:rsidR="00DE3DA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B3" w:rsidRPr="00AF2890" w:rsidRDefault="006C0EB3" w:rsidP="00AF2890">
    <w:pPr>
      <w:pStyle w:val="af0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7ED"/>
    <w:rsid w:val="00122FE2"/>
    <w:rsid w:val="001765B3"/>
    <w:rsid w:val="001A0B40"/>
    <w:rsid w:val="00261E9C"/>
    <w:rsid w:val="002A40AB"/>
    <w:rsid w:val="002C6507"/>
    <w:rsid w:val="003D6217"/>
    <w:rsid w:val="0041413E"/>
    <w:rsid w:val="004656CA"/>
    <w:rsid w:val="00553733"/>
    <w:rsid w:val="0064117E"/>
    <w:rsid w:val="00647867"/>
    <w:rsid w:val="00674229"/>
    <w:rsid w:val="006C0EB3"/>
    <w:rsid w:val="00723F4E"/>
    <w:rsid w:val="008A57EF"/>
    <w:rsid w:val="00AB3F16"/>
    <w:rsid w:val="00AF2890"/>
    <w:rsid w:val="00BD07ED"/>
    <w:rsid w:val="00D411C0"/>
    <w:rsid w:val="00D4351F"/>
    <w:rsid w:val="00DA1B53"/>
    <w:rsid w:val="00DE3DA5"/>
    <w:rsid w:val="00E44AE6"/>
    <w:rsid w:val="00EC460C"/>
    <w:rsid w:val="00FC0F66"/>
    <w:rsid w:val="00FE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15"/>
    <w:pPr>
      <w:spacing w:after="200" w:line="276" w:lineRule="auto"/>
    </w:pPr>
    <w:rPr>
      <w:rFonts w:asciiTheme="majorHAnsi" w:eastAsia="Calibri" w:hAnsiTheme="majorHAnsi" w:cstheme="majorBidi"/>
      <w:b/>
      <w:bCs/>
      <w:color w:val="00000A"/>
      <w:sz w:val="28"/>
      <w:szCs w:val="28"/>
      <w:lang w:val="uk-UA" w:bidi="en-US"/>
    </w:rPr>
  </w:style>
  <w:style w:type="paragraph" w:styleId="4">
    <w:name w:val="heading 4"/>
    <w:basedOn w:val="a"/>
    <w:link w:val="40"/>
    <w:uiPriority w:val="9"/>
    <w:qFormat/>
    <w:rsid w:val="00244E2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21015"/>
    <w:rPr>
      <w:rFonts w:ascii="Tahoma" w:hAnsi="Tahoma" w:cs="Tahoma"/>
      <w:b/>
      <w:bCs/>
      <w:sz w:val="16"/>
      <w:szCs w:val="16"/>
      <w:lang w:val="uk-UA" w:bidi="en-US"/>
    </w:rPr>
  </w:style>
  <w:style w:type="character" w:customStyle="1" w:styleId="articleseparator">
    <w:name w:val="article_separator"/>
    <w:basedOn w:val="a0"/>
    <w:qFormat/>
    <w:rsid w:val="0085093E"/>
  </w:style>
  <w:style w:type="character" w:customStyle="1" w:styleId="a4">
    <w:name w:val="Верхний колонтитул Знак"/>
    <w:basedOn w:val="a0"/>
    <w:uiPriority w:val="99"/>
    <w:qFormat/>
    <w:rsid w:val="00C47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qFormat/>
    <w:rsid w:val="00AA57F4"/>
  </w:style>
  <w:style w:type="character" w:customStyle="1" w:styleId="a5">
    <w:name w:val="Текст Знак"/>
    <w:basedOn w:val="a0"/>
    <w:qFormat/>
    <w:rsid w:val="00AA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qFormat/>
    <w:rsid w:val="00AA57F4"/>
  </w:style>
  <w:style w:type="character" w:customStyle="1" w:styleId="3">
    <w:name w:val="Основной текст с отступом 3 Знак"/>
    <w:basedOn w:val="a0"/>
    <w:link w:val="3"/>
    <w:qFormat/>
    <w:rsid w:val="00AA57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F5678E"/>
    <w:rPr>
      <w:b/>
      <w:bCs/>
    </w:rPr>
  </w:style>
  <w:style w:type="character" w:customStyle="1" w:styleId="rvts46">
    <w:name w:val="rvts46"/>
    <w:basedOn w:val="a0"/>
    <w:qFormat/>
    <w:rsid w:val="00F17F0D"/>
  </w:style>
  <w:style w:type="character" w:customStyle="1" w:styleId="a7">
    <w:name w:val="Гіперпосилання"/>
    <w:basedOn w:val="a0"/>
    <w:uiPriority w:val="99"/>
    <w:semiHidden/>
    <w:unhideWhenUsed/>
    <w:rsid w:val="00F17F0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244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qFormat/>
    <w:rsid w:val="002A40A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2A40AB"/>
    <w:pPr>
      <w:spacing w:after="140"/>
    </w:pPr>
  </w:style>
  <w:style w:type="paragraph" w:styleId="a9">
    <w:name w:val="List"/>
    <w:basedOn w:val="a8"/>
    <w:rsid w:val="002A40AB"/>
    <w:rPr>
      <w:rFonts w:cs="Mangal"/>
    </w:rPr>
  </w:style>
  <w:style w:type="paragraph" w:styleId="aa">
    <w:name w:val="caption"/>
    <w:basedOn w:val="a"/>
    <w:qFormat/>
    <w:rsid w:val="002A40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2A40AB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B21015"/>
    <w:pPr>
      <w:spacing w:beforeAutospacing="1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d">
    <w:name w:val="No Spacing"/>
    <w:basedOn w:val="a"/>
    <w:uiPriority w:val="1"/>
    <w:qFormat/>
    <w:rsid w:val="00B21015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21015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B210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rsid w:val="00C47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f1">
    <w:name w:val="Plain Text"/>
    <w:basedOn w:val="a"/>
    <w:qFormat/>
    <w:rsid w:val="00AA57F4"/>
    <w:pPr>
      <w:spacing w:beforeAutospacing="1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30">
    <w:name w:val="Body Text Indent 3"/>
    <w:basedOn w:val="a"/>
    <w:qFormat/>
    <w:rsid w:val="00AA57F4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bCs w:val="0"/>
      <w:sz w:val="16"/>
      <w:szCs w:val="16"/>
      <w:lang w:eastAsia="ru-RU" w:bidi="ar-SA"/>
    </w:rPr>
  </w:style>
  <w:style w:type="paragraph" w:customStyle="1" w:styleId="rvps2">
    <w:name w:val="rvps2"/>
    <w:basedOn w:val="a"/>
    <w:qFormat/>
    <w:rsid w:val="00F17F0D"/>
    <w:pPr>
      <w:spacing w:beforeAutospacing="1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table" w:styleId="af2">
    <w:name w:val="Table Grid"/>
    <w:basedOn w:val="a1"/>
    <w:uiPriority w:val="59"/>
    <w:rsid w:val="00B21015"/>
    <w:rPr>
      <w:rFonts w:eastAsiaTheme="minorEastAsia"/>
      <w:b/>
      <w:bCs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AF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F2890"/>
    <w:rPr>
      <w:rFonts w:asciiTheme="majorHAnsi" w:eastAsia="Calibri" w:hAnsiTheme="majorHAnsi" w:cstheme="majorBidi"/>
      <w:b/>
      <w:bCs/>
      <w:color w:val="00000A"/>
      <w:sz w:val="28"/>
      <w:szCs w:val="28"/>
      <w:lang w:val="uk-UA" w:bidi="en-US"/>
    </w:rPr>
  </w:style>
  <w:style w:type="paragraph" w:customStyle="1" w:styleId="2">
    <w:name w:val="Основной текст (2)"/>
    <w:basedOn w:val="a"/>
    <w:qFormat/>
    <w:rsid w:val="001765B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4</cp:revision>
  <cp:lastPrinted>2020-12-17T07:56:00Z</cp:lastPrinted>
  <dcterms:created xsi:type="dcterms:W3CDTF">2020-12-21T08:39:00Z</dcterms:created>
  <dcterms:modified xsi:type="dcterms:W3CDTF">2020-12-21T10:13:00Z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