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</w:t>
      </w:r>
      <w:r w:rsidR="00E44727">
        <w:rPr>
          <w:lang w:val="uk-UA"/>
        </w:rPr>
        <w:t>28</w:t>
      </w:r>
      <w:r w:rsidRPr="00CD3ADE">
        <w:rPr>
          <w:lang w:val="uk-UA"/>
        </w:rPr>
        <w:t xml:space="preserve">» грудня 2020 року № </w:t>
      </w:r>
      <w:r w:rsidR="00E44727">
        <w:rPr>
          <w:lang w:val="uk-UA"/>
        </w:rPr>
        <w:t>88</w:t>
      </w:r>
    </w:p>
    <w:p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 xml:space="preserve">ПРОГРАМА </w:t>
      </w: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 xml:space="preserve">«Сільський автобус» на території Великосеверинівської </w:t>
      </w:r>
      <w:r>
        <w:rPr>
          <w:b/>
          <w:sz w:val="28"/>
          <w:szCs w:val="28"/>
          <w:lang w:val="uk-UA"/>
        </w:rPr>
        <w:t>сільськ</w:t>
      </w:r>
      <w:r w:rsidRPr="00C971C7">
        <w:rPr>
          <w:b/>
          <w:sz w:val="28"/>
          <w:szCs w:val="28"/>
          <w:lang w:val="uk-UA"/>
        </w:rPr>
        <w:t xml:space="preserve">ої </w:t>
      </w:r>
      <w:r>
        <w:rPr>
          <w:b/>
          <w:sz w:val="28"/>
          <w:szCs w:val="28"/>
          <w:lang w:val="uk-UA"/>
        </w:rPr>
        <w:t>територіальної громади</w:t>
      </w:r>
      <w:r w:rsidRPr="00C971C7">
        <w:rPr>
          <w:b/>
          <w:sz w:val="28"/>
          <w:szCs w:val="28"/>
          <w:lang w:val="uk-UA"/>
        </w:rPr>
        <w:t xml:space="preserve"> на 202</w:t>
      </w:r>
      <w:r>
        <w:rPr>
          <w:b/>
          <w:sz w:val="28"/>
          <w:szCs w:val="28"/>
          <w:lang w:val="uk-UA"/>
        </w:rPr>
        <w:t>1</w:t>
      </w:r>
      <w:r w:rsidRPr="00C971C7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3</w:t>
      </w:r>
      <w:r w:rsidRPr="00C971C7">
        <w:rPr>
          <w:b/>
          <w:sz w:val="28"/>
          <w:szCs w:val="28"/>
          <w:lang w:val="uk-UA"/>
        </w:rPr>
        <w:t xml:space="preserve"> роки</w:t>
      </w:r>
    </w:p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>Паспорт програми</w:t>
      </w:r>
    </w:p>
    <w:p w:rsidR="000017E1" w:rsidRPr="00C971C7" w:rsidRDefault="000017E1" w:rsidP="000017E1">
      <w:pPr>
        <w:pStyle w:val="a5"/>
        <w:ind w:left="0"/>
        <w:rPr>
          <w:lang w:val="uk-UA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50"/>
        <w:gridCol w:w="5131"/>
      </w:tblGrid>
      <w:tr w:rsidR="000017E1" w:rsidRPr="00C971C7" w:rsidTr="00B939A6">
        <w:trPr>
          <w:trHeight w:val="12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0017E1">
            <w:pPr>
              <w:jc w:val="both"/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 xml:space="preserve">«Сільський автобус» на </w:t>
            </w:r>
            <w:r>
              <w:rPr>
                <w:sz w:val="28"/>
                <w:szCs w:val="28"/>
                <w:lang w:val="uk-UA"/>
              </w:rPr>
              <w:t>території Великосеверинівської сільської територіальної громади</w:t>
            </w:r>
            <w:r w:rsidRPr="00C971C7">
              <w:rPr>
                <w:sz w:val="28"/>
                <w:szCs w:val="28"/>
                <w:lang w:val="uk-UA"/>
              </w:rPr>
              <w:t xml:space="preserve"> на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C971C7">
              <w:rPr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C971C7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017E1" w:rsidRPr="00C971C7" w:rsidTr="000017E1">
        <w:trPr>
          <w:trHeight w:val="66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jc w:val="both"/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0017E1" w:rsidRPr="00C971C7" w:rsidTr="00B939A6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0017E1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0017E1" w:rsidRPr="00C971C7" w:rsidTr="000017E1">
        <w:trPr>
          <w:trHeight w:val="783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  <w:p w:rsidR="000017E1" w:rsidRPr="00C971C7" w:rsidRDefault="000017E1" w:rsidP="000017E1">
            <w:pPr>
              <w:rPr>
                <w:sz w:val="28"/>
                <w:szCs w:val="28"/>
                <w:lang w:val="uk-UA"/>
              </w:rPr>
            </w:pPr>
          </w:p>
        </w:tc>
      </w:tr>
      <w:tr w:rsidR="000017E1" w:rsidRPr="00C971C7" w:rsidTr="00B939A6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color w:val="000000"/>
                <w:sz w:val="28"/>
                <w:szCs w:val="28"/>
                <w:lang w:val="uk-UA"/>
              </w:rPr>
              <w:t>Забезпечення потреб населення безкоштовними транспортними послугами</w:t>
            </w:r>
          </w:p>
        </w:tc>
      </w:tr>
      <w:tr w:rsidR="000017E1" w:rsidRPr="00C971C7" w:rsidTr="00B939A6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C971C7">
              <w:rPr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C971C7">
              <w:rPr>
                <w:sz w:val="28"/>
                <w:szCs w:val="28"/>
                <w:lang w:val="uk-UA"/>
              </w:rPr>
              <w:t xml:space="preserve"> роки</w:t>
            </w:r>
          </w:p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</w:p>
        </w:tc>
      </w:tr>
      <w:tr w:rsidR="000017E1" w:rsidRPr="00C971C7" w:rsidTr="00B939A6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017E1" w:rsidRPr="00C971C7" w:rsidRDefault="000017E1" w:rsidP="00B939A6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210,0 тис. грн.</w:t>
            </w:r>
            <w:r w:rsidRPr="00C971C7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0017E1" w:rsidRPr="00C971C7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pStyle w:val="a5"/>
        <w:ind w:left="0"/>
        <w:rPr>
          <w:b w:val="0"/>
          <w:lang w:val="uk-UA"/>
        </w:rPr>
      </w:pPr>
    </w:p>
    <w:p w:rsidR="000017E1" w:rsidRPr="00C971C7" w:rsidRDefault="000017E1" w:rsidP="000017E1">
      <w:pPr>
        <w:pStyle w:val="a5"/>
        <w:ind w:left="0"/>
        <w:jc w:val="center"/>
        <w:rPr>
          <w:b w:val="0"/>
          <w:lang w:val="uk-UA"/>
        </w:rPr>
      </w:pPr>
      <w:r w:rsidRPr="00C971C7">
        <w:rPr>
          <w:lang w:val="uk-UA"/>
        </w:rPr>
        <w:t>_____________________________________________</w:t>
      </w:r>
    </w:p>
    <w:p w:rsidR="000017E1" w:rsidRPr="00C971C7" w:rsidRDefault="000017E1" w:rsidP="000017E1">
      <w:pPr>
        <w:rPr>
          <w:sz w:val="20"/>
          <w:szCs w:val="20"/>
          <w:lang w:val="uk-UA" w:eastAsia="en-US"/>
        </w:rPr>
      </w:pPr>
      <w:r w:rsidRPr="00C971C7">
        <w:rPr>
          <w:sz w:val="28"/>
          <w:szCs w:val="28"/>
          <w:vertAlign w:val="superscript"/>
          <w:lang w:val="uk-UA" w:eastAsia="en-US"/>
        </w:rPr>
        <w:t>1</w:t>
      </w:r>
      <w:r w:rsidRPr="00C971C7">
        <w:rPr>
          <w:sz w:val="20"/>
          <w:szCs w:val="20"/>
          <w:lang w:val="uk-UA" w:eastAsia="en-US"/>
        </w:rPr>
        <w:t xml:space="preserve">Обсягфінансовихресурсів,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0017E1" w:rsidRPr="00C971C7" w:rsidRDefault="000017E1" w:rsidP="000017E1">
      <w:pPr>
        <w:pStyle w:val="a5"/>
        <w:ind w:left="0"/>
        <w:rPr>
          <w:b w:val="0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Default="000017E1" w:rsidP="000017E1">
      <w:pPr>
        <w:jc w:val="center"/>
        <w:rPr>
          <w:b/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Пасажирський автомобільний транспорт – важлива складова інфраструктури, яка забезпечує життєдіяльність Великосеверинівської </w:t>
      </w:r>
      <w:r>
        <w:rPr>
          <w:sz w:val="28"/>
          <w:szCs w:val="28"/>
          <w:lang w:val="uk-UA"/>
        </w:rPr>
        <w:t>сільської</w:t>
      </w:r>
      <w:r w:rsidRPr="00C971C7">
        <w:rPr>
          <w:sz w:val="28"/>
          <w:szCs w:val="28"/>
          <w:lang w:val="uk-UA"/>
        </w:rPr>
        <w:t xml:space="preserve"> територіальної громади у виробничій і невиробничій сферах.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«</w:t>
      </w:r>
      <w:r w:rsidRPr="00C971C7">
        <w:rPr>
          <w:sz w:val="28"/>
          <w:szCs w:val="28"/>
          <w:lang w:val="uk-UA"/>
        </w:rPr>
        <w:t>Сільський автобус</w:t>
      </w:r>
      <w:r>
        <w:rPr>
          <w:sz w:val="28"/>
          <w:szCs w:val="28"/>
          <w:lang w:val="uk-UA"/>
        </w:rPr>
        <w:t>»</w:t>
      </w:r>
      <w:r w:rsidRPr="00C971C7">
        <w:rPr>
          <w:sz w:val="28"/>
          <w:szCs w:val="28"/>
          <w:lang w:val="uk-UA"/>
        </w:rPr>
        <w:t xml:space="preserve"> (далі - Програма) розроблена спільно структурними відділами Великосеверинівської сільської ради, з урахуванням пропозицій депутатів сільської ради, мешканців сіл </w:t>
      </w:r>
      <w:r>
        <w:rPr>
          <w:color w:val="000000"/>
          <w:sz w:val="28"/>
          <w:szCs w:val="28"/>
          <w:lang w:val="uk-UA"/>
        </w:rPr>
        <w:t>громади</w:t>
      </w:r>
      <w:r w:rsidRPr="00C971C7">
        <w:rPr>
          <w:sz w:val="28"/>
          <w:szCs w:val="28"/>
          <w:lang w:val="uk-UA"/>
        </w:rPr>
        <w:t>, які користуються послугами пасажирського автотранспорту.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В основу цієї Програми покладено Закони України «Про місцеве самоврядування в Україні», «Про автомобільний транспорт», «Про дорожній рух», та Правил надання послуг пасажирського автомобільного транспорту, затверджених постановою Кабінету Міністрів України від 18 лютого 1997 року №176. 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Основна мета Програми, її пріоритетні завдання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Метою Програми є задоволення потреб у безкоштовному, безпечному і комфортному перевезенні мешканців сіл Великосеверинівської </w:t>
      </w:r>
      <w:r>
        <w:rPr>
          <w:sz w:val="28"/>
          <w:szCs w:val="28"/>
          <w:lang w:val="uk-UA"/>
        </w:rPr>
        <w:t>сільськ</w:t>
      </w:r>
      <w:r w:rsidRPr="00C971C7">
        <w:rPr>
          <w:sz w:val="28"/>
          <w:szCs w:val="28"/>
          <w:lang w:val="uk-UA"/>
        </w:rPr>
        <w:t>ої територіальної громади. Програма покликана забезпечити підвищення якості надання споживачам послуг безкоштовним пасажирським транспортом загального користування шляхом використання автобуса територіальної громади для: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-підвіз глядачів та учасників до місць проведення загально сільських та загальношкільних заходів з віддалених територій сільської ради;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-поїздок працівників сільської ради та підвідомчих установ для участі в семін</w:t>
      </w:r>
      <w:r w:rsidR="00E3113C">
        <w:rPr>
          <w:sz w:val="28"/>
          <w:szCs w:val="28"/>
          <w:lang w:val="uk-UA"/>
        </w:rPr>
        <w:t xml:space="preserve">арах, тренінгах, симпозіумах, </w:t>
      </w:r>
      <w:r w:rsidRPr="00C971C7">
        <w:rPr>
          <w:sz w:val="28"/>
          <w:szCs w:val="28"/>
          <w:lang w:val="uk-UA"/>
        </w:rPr>
        <w:t>навчаннях</w:t>
      </w:r>
      <w:r w:rsidR="00E3113C">
        <w:rPr>
          <w:sz w:val="28"/>
          <w:szCs w:val="28"/>
          <w:lang w:val="uk-UA"/>
        </w:rPr>
        <w:t xml:space="preserve"> тощо</w:t>
      </w:r>
      <w:r w:rsidRPr="00C971C7">
        <w:rPr>
          <w:sz w:val="28"/>
          <w:szCs w:val="28"/>
          <w:lang w:val="uk-UA"/>
        </w:rPr>
        <w:t>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-надання населенню Великосеверинівської </w:t>
      </w:r>
      <w:r>
        <w:rPr>
          <w:sz w:val="28"/>
          <w:szCs w:val="28"/>
          <w:lang w:val="uk-UA"/>
        </w:rPr>
        <w:t>сільськ</w:t>
      </w:r>
      <w:r w:rsidRPr="00C971C7">
        <w:rPr>
          <w:sz w:val="28"/>
          <w:szCs w:val="28"/>
          <w:lang w:val="uk-UA"/>
        </w:rPr>
        <w:t>ої територіальної громади соціальних послуг (ритуальних, та ін.);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-тощо.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Загальний ефект, який одержить сільське населення від реалізації даної Програми, полягатиме в узгодженості та підвищенні якості перевезень, поінформованості населення про перевезення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Очікувані результати реалізації Програми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Програма спрямована на забезпечення в повному обсязі потреб мешканців сіл Великосеверинівської </w:t>
      </w:r>
      <w:r>
        <w:rPr>
          <w:sz w:val="28"/>
          <w:szCs w:val="28"/>
          <w:lang w:val="uk-UA"/>
        </w:rPr>
        <w:t>сільськ</w:t>
      </w:r>
      <w:r w:rsidRPr="00C971C7">
        <w:rPr>
          <w:sz w:val="28"/>
          <w:szCs w:val="28"/>
          <w:lang w:val="uk-UA"/>
        </w:rPr>
        <w:t>ої територіальної громади в транспортних послугах.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Очікуваними результатами реалізації Програми є: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1)підвищення освітнього та культурного рівня сільського населення при проведенні різноманітних заходів;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2)виконання вимог законодавства щодо забезпечення у сільській місцевості безоплатного підвезення населення з віддалених населених пунктів;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3)зняття соціальної напруги, шляхом забезпечення надання соціальних послуг, в тому числі і ритуальних.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Фінансове забезпечення Програми</w:t>
      </w:r>
    </w:p>
    <w:p w:rsidR="000017E1" w:rsidRPr="00C971C7" w:rsidRDefault="000017E1" w:rsidP="000017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lastRenderedPageBreak/>
        <w:t xml:space="preserve">Фінансування заходів Програми здійснюється відповідно до законодавства за рахунок коштів бюджету Великосеверинівської </w:t>
      </w:r>
      <w:r>
        <w:rPr>
          <w:sz w:val="28"/>
          <w:szCs w:val="28"/>
          <w:lang w:val="uk-UA"/>
        </w:rPr>
        <w:t>сільсько</w:t>
      </w:r>
      <w:r w:rsidRPr="00C971C7">
        <w:rPr>
          <w:sz w:val="28"/>
          <w:szCs w:val="28"/>
          <w:lang w:val="uk-UA"/>
        </w:rPr>
        <w:t xml:space="preserve">ї територіальної громади на відповідні цілі. </w:t>
      </w:r>
    </w:p>
    <w:p w:rsidR="000017E1" w:rsidRPr="00C971C7" w:rsidRDefault="000017E1" w:rsidP="000017E1">
      <w:pPr>
        <w:shd w:val="clear" w:color="auto" w:fill="FFFFFF"/>
        <w:tabs>
          <w:tab w:val="left" w:pos="1134"/>
        </w:tabs>
        <w:ind w:left="1410" w:right="6"/>
        <w:jc w:val="center"/>
        <w:rPr>
          <w:rStyle w:val="fontstyle01"/>
          <w:lang w:val="uk-UA"/>
        </w:rPr>
      </w:pPr>
    </w:p>
    <w:p w:rsidR="000017E1" w:rsidRPr="00C971C7" w:rsidRDefault="000017E1" w:rsidP="000017E1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:rsidR="000017E1" w:rsidRPr="00C971C7" w:rsidRDefault="000017E1" w:rsidP="000017E1">
      <w:pPr>
        <w:ind w:firstLine="567"/>
        <w:jc w:val="both"/>
        <w:rPr>
          <w:bCs/>
          <w:sz w:val="28"/>
          <w:szCs w:val="28"/>
          <w:lang w:val="uk-UA"/>
        </w:rPr>
      </w:pPr>
      <w:r w:rsidRPr="00C971C7">
        <w:rPr>
          <w:bCs/>
          <w:sz w:val="28"/>
          <w:szCs w:val="28"/>
          <w:lang w:val="uk-UA"/>
        </w:rPr>
        <w:t>Адміністрування процесу реалізації Програми здійснюється виконавчим комітетом сільської ради.</w:t>
      </w:r>
    </w:p>
    <w:p w:rsidR="000017E1" w:rsidRPr="00C971C7" w:rsidRDefault="000017E1" w:rsidP="000017E1">
      <w:pPr>
        <w:ind w:firstLine="567"/>
        <w:jc w:val="both"/>
        <w:rPr>
          <w:bCs/>
          <w:sz w:val="28"/>
          <w:szCs w:val="28"/>
          <w:lang w:val="uk-UA"/>
        </w:rPr>
      </w:pPr>
    </w:p>
    <w:p w:rsidR="000017E1" w:rsidRPr="00C971C7" w:rsidRDefault="000017E1" w:rsidP="000017E1">
      <w:pPr>
        <w:ind w:firstLine="567"/>
        <w:jc w:val="both"/>
        <w:rPr>
          <w:bCs/>
          <w:sz w:val="28"/>
          <w:szCs w:val="28"/>
          <w:lang w:val="uk-UA"/>
        </w:rPr>
      </w:pPr>
    </w:p>
    <w:p w:rsidR="000017E1" w:rsidRDefault="000017E1" w:rsidP="000017E1"/>
    <w:p w:rsidR="00001624" w:rsidRPr="004B5C71" w:rsidRDefault="00001624" w:rsidP="0000162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4B5C71">
        <w:rPr>
          <w:b/>
          <w:sz w:val="28"/>
          <w:szCs w:val="28"/>
        </w:rPr>
        <w:t xml:space="preserve">Секретар сільської ради </w:t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</w:r>
      <w:r w:rsidRPr="004B5C71">
        <w:rPr>
          <w:b/>
          <w:sz w:val="28"/>
          <w:szCs w:val="28"/>
        </w:rPr>
        <w:tab/>
        <w:t>Г</w:t>
      </w:r>
      <w:r>
        <w:rPr>
          <w:b/>
          <w:sz w:val="28"/>
          <w:szCs w:val="28"/>
        </w:rPr>
        <w:t xml:space="preserve">анна </w:t>
      </w:r>
      <w:r w:rsidRPr="004B5C71">
        <w:rPr>
          <w:b/>
          <w:sz w:val="28"/>
          <w:szCs w:val="28"/>
        </w:rPr>
        <w:t>КОЛОМІЄЦЬ</w:t>
      </w:r>
    </w:p>
    <w:p w:rsidR="00001624" w:rsidRPr="004B5C71" w:rsidRDefault="00001624" w:rsidP="0000162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00162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sectPr w:rsidR="00001624" w:rsidSect="00D12D12">
      <w:pgSz w:w="11906" w:h="16838"/>
      <w:pgMar w:top="426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26" w:rsidRDefault="005B4826" w:rsidP="005B4826">
      <w:r>
        <w:separator/>
      </w:r>
    </w:p>
  </w:endnote>
  <w:endnote w:type="continuationSeparator" w:id="1">
    <w:p w:rsidR="005B4826" w:rsidRDefault="005B4826" w:rsidP="005B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26" w:rsidRDefault="005B4826" w:rsidP="005B4826">
      <w:r>
        <w:separator/>
      </w:r>
    </w:p>
  </w:footnote>
  <w:footnote w:type="continuationSeparator" w:id="1">
    <w:p w:rsidR="005B4826" w:rsidRDefault="005B4826" w:rsidP="005B4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E59AA"/>
    <w:multiLevelType w:val="hybridMultilevel"/>
    <w:tmpl w:val="71E03638"/>
    <w:lvl w:ilvl="0" w:tplc="7EDC22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0017E1"/>
    <w:rsid w:val="000120B6"/>
    <w:rsid w:val="001F0F5C"/>
    <w:rsid w:val="004C7057"/>
    <w:rsid w:val="005B4826"/>
    <w:rsid w:val="00673B4A"/>
    <w:rsid w:val="008D57AC"/>
    <w:rsid w:val="00903906"/>
    <w:rsid w:val="00D12D12"/>
    <w:rsid w:val="00E3113C"/>
    <w:rsid w:val="00E4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039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0017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0017E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03906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903906"/>
    <w:rPr>
      <w:b/>
      <w:bCs/>
    </w:rPr>
  </w:style>
  <w:style w:type="paragraph" w:styleId="ab">
    <w:name w:val="header"/>
    <w:basedOn w:val="a"/>
    <w:link w:val="ac"/>
    <w:uiPriority w:val="99"/>
    <w:rsid w:val="005B4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826"/>
    <w:rPr>
      <w:sz w:val="24"/>
      <w:szCs w:val="24"/>
    </w:rPr>
  </w:style>
  <w:style w:type="paragraph" w:styleId="ad">
    <w:name w:val="footer"/>
    <w:basedOn w:val="a"/>
    <w:link w:val="ae"/>
    <w:rsid w:val="005B4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48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039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0017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0017E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03906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903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2021-01-01T12:58:00Z</dcterms:created>
  <dcterms:modified xsi:type="dcterms:W3CDTF">2021-01-01T12:58:00Z</dcterms:modified>
</cp:coreProperties>
</file>