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0" w:rsidRPr="00326B07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640B0" w:rsidRPr="00326B07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page" w:tblpX="6812" w:tblpY="1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</w:tblGrid>
      <w:tr w:rsidR="00A640B0" w:rsidRPr="00326B07" w:rsidTr="0005689C">
        <w:trPr>
          <w:trHeight w:val="1687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  <w:t>Додаток 1 до рішення Великосеверинівської сільської ради від 22 травня 2020 року № 1443 зі змінами від «</w:t>
            </w:r>
            <w:r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  <w:t>17</w:t>
            </w:r>
            <w:r w:rsidRPr="00326B07"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  <w:t>»лютого 2021 року №</w:t>
            </w:r>
            <w:r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  <w:t>306</w:t>
            </w:r>
          </w:p>
        </w:tc>
      </w:tr>
    </w:tbl>
    <w:p w:rsidR="00A640B0" w:rsidRPr="00326B07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40B0" w:rsidRPr="00326B07" w:rsidRDefault="00A640B0" w:rsidP="00A640B0">
      <w:pPr>
        <w:spacing w:after="0" w:line="240" w:lineRule="auto"/>
        <w:ind w:left="106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Перелік вільних земельних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ділянок, які</w:t>
      </w:r>
      <w:r w:rsidRPr="0032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відносяться</w:t>
      </w: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громадських пасови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</w:t>
      </w:r>
    </w:p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Цільове призначення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Площа, га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3522581200:02:000:3264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09.02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0.6334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3522581200:02:000:3237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10.07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7.5435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3522581200:02:000:3227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2.0003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3522581200:02:000:3224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3.4913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3522581200:02:000:3222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4.5342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2.9856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3522581200:02:000:3269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10.07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3.6328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3522581200:02:000:3239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10.07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6.9932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3522581200:02:000:3245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1.8758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3522581200:02:000:3261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0.3769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3522581200:02:000:3244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0.5438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3522581200:02:000:3260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0.5118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3522581200:02:000:3513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0.5891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3522581200:02:000:3515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01.03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2.0000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3522581200:02:000:3516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01.03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2.0000</w:t>
            </w:r>
          </w:p>
        </w:tc>
      </w:tr>
      <w:tr w:rsidR="00A640B0" w:rsidRPr="00326B07" w:rsidTr="0005689C">
        <w:tc>
          <w:tcPr>
            <w:tcW w:w="959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A640B0" w:rsidRPr="00326B07" w:rsidRDefault="00A640B0" w:rsidP="00056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3522581200:02:000:3271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18.00</w:t>
            </w:r>
          </w:p>
        </w:tc>
        <w:tc>
          <w:tcPr>
            <w:tcW w:w="2393" w:type="dxa"/>
            <w:shd w:val="clear" w:color="auto" w:fill="auto"/>
          </w:tcPr>
          <w:p w:rsidR="00A640B0" w:rsidRPr="00326B07" w:rsidRDefault="00A640B0" w:rsidP="000568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6B0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0.7190</w:t>
            </w:r>
          </w:p>
        </w:tc>
      </w:tr>
    </w:tbl>
    <w:p w:rsidR="00A640B0" w:rsidRPr="00326B07" w:rsidRDefault="00A640B0" w:rsidP="00A640B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40B0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640B0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640B0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640B0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640B0" w:rsidRDefault="00A640B0" w:rsidP="00A640B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sectPr w:rsidR="00A640B0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B0"/>
    <w:rsid w:val="00A640B0"/>
    <w:rsid w:val="00D45C00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2021-02-21T12:44:00Z</dcterms:created>
  <dcterms:modified xsi:type="dcterms:W3CDTF">2021-02-21T12:45:00Z</dcterms:modified>
</cp:coreProperties>
</file>