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FB" w:rsidRPr="002D701A" w:rsidRDefault="008062FB" w:rsidP="00003DEB">
      <w:pPr>
        <w:ind w:firstLine="5812"/>
        <w:rPr>
          <w:b/>
        </w:rPr>
      </w:pPr>
      <w:r w:rsidRPr="002D701A">
        <w:rPr>
          <w:b/>
        </w:rPr>
        <w:t>ЗАТВЕРДЖЕНО</w:t>
      </w:r>
    </w:p>
    <w:p w:rsidR="008062FB" w:rsidRPr="002D701A" w:rsidRDefault="008062FB" w:rsidP="008062FB">
      <w:pPr>
        <w:rPr>
          <w:b/>
        </w:rPr>
      </w:pPr>
    </w:p>
    <w:p w:rsidR="00003DEB" w:rsidRPr="002D701A" w:rsidRDefault="00003DEB" w:rsidP="00003DEB">
      <w:pPr>
        <w:ind w:left="5812" w:right="-1"/>
        <w:rPr>
          <w:szCs w:val="28"/>
        </w:rPr>
      </w:pPr>
      <w:r w:rsidRPr="002D701A">
        <w:rPr>
          <w:szCs w:val="28"/>
        </w:rPr>
        <w:t xml:space="preserve">Розпорядження Великосеверинівського </w:t>
      </w:r>
    </w:p>
    <w:p w:rsidR="00003DEB" w:rsidRPr="002D701A" w:rsidRDefault="00003DEB" w:rsidP="00003DEB">
      <w:pPr>
        <w:ind w:left="5812" w:right="-568"/>
        <w:rPr>
          <w:szCs w:val="28"/>
        </w:rPr>
      </w:pPr>
      <w:r w:rsidRPr="002D701A">
        <w:rPr>
          <w:szCs w:val="28"/>
        </w:rPr>
        <w:t xml:space="preserve">сільського голови </w:t>
      </w:r>
    </w:p>
    <w:p w:rsidR="008062FB" w:rsidRPr="002D701A" w:rsidRDefault="008062FB" w:rsidP="00003DEB">
      <w:pPr>
        <w:pStyle w:val="11"/>
        <w:ind w:left="5120" w:firstLine="692"/>
        <w:rPr>
          <w:lang w:val="uk-UA"/>
        </w:rPr>
      </w:pPr>
      <w:r w:rsidRPr="002D701A">
        <w:rPr>
          <w:lang w:val="uk-UA"/>
        </w:rPr>
        <w:t>«</w:t>
      </w:r>
      <w:bookmarkStart w:id="0" w:name="_GoBack"/>
      <w:bookmarkEnd w:id="0"/>
      <w:r w:rsidR="002D701A" w:rsidRPr="002D701A">
        <w:rPr>
          <w:lang w:val="uk-UA"/>
        </w:rPr>
        <w:t>23</w:t>
      </w:r>
      <w:r w:rsidRPr="002D701A">
        <w:rPr>
          <w:lang w:val="uk-UA"/>
        </w:rPr>
        <w:t xml:space="preserve">» </w:t>
      </w:r>
      <w:r w:rsidR="002D701A" w:rsidRPr="002D701A">
        <w:rPr>
          <w:lang w:val="uk-UA"/>
        </w:rPr>
        <w:t xml:space="preserve">березня </w:t>
      </w:r>
      <w:r w:rsidRPr="002D701A">
        <w:rPr>
          <w:lang w:val="uk-UA"/>
        </w:rPr>
        <w:t xml:space="preserve"> 2021 №</w:t>
      </w:r>
      <w:r w:rsidR="002D701A" w:rsidRPr="002D701A">
        <w:rPr>
          <w:lang w:val="uk-UA"/>
        </w:rPr>
        <w:t>40-од</w:t>
      </w:r>
    </w:p>
    <w:p w:rsidR="00EE286F" w:rsidRPr="002D701A" w:rsidRDefault="00EE286F" w:rsidP="00EE286F">
      <w:pPr>
        <w:pStyle w:val="aa"/>
        <w:shd w:val="clear" w:color="auto" w:fill="FFFFFF"/>
        <w:spacing w:before="0" w:beforeAutospacing="0" w:after="0" w:afterAutospacing="0"/>
        <w:jc w:val="both"/>
        <w:rPr>
          <w:color w:val="000000"/>
          <w:sz w:val="28"/>
          <w:szCs w:val="28"/>
          <w:lang w:val="uk-UA"/>
        </w:rPr>
      </w:pPr>
      <w:r w:rsidRPr="002D701A">
        <w:rPr>
          <w:color w:val="000000"/>
          <w:sz w:val="28"/>
          <w:szCs w:val="28"/>
          <w:lang w:val="uk-UA"/>
        </w:rPr>
        <w:t> </w:t>
      </w:r>
    </w:p>
    <w:p w:rsidR="00EE286F" w:rsidRPr="002D701A" w:rsidRDefault="00EE286F" w:rsidP="00EE286F">
      <w:pPr>
        <w:pStyle w:val="aa"/>
        <w:shd w:val="clear" w:color="auto" w:fill="FFFFFF"/>
        <w:spacing w:before="0" w:beforeAutospacing="0" w:after="0" w:afterAutospacing="0"/>
        <w:jc w:val="both"/>
        <w:rPr>
          <w:color w:val="000000"/>
          <w:sz w:val="28"/>
          <w:szCs w:val="28"/>
          <w:lang w:val="uk-UA"/>
        </w:rPr>
      </w:pPr>
    </w:p>
    <w:p w:rsidR="00902585" w:rsidRPr="002D701A" w:rsidRDefault="00984E3D" w:rsidP="00EE286F">
      <w:pPr>
        <w:pStyle w:val="aa"/>
        <w:shd w:val="clear" w:color="auto" w:fill="FFFFFF"/>
        <w:spacing w:before="0" w:beforeAutospacing="0" w:after="0" w:afterAutospacing="0"/>
        <w:jc w:val="center"/>
        <w:rPr>
          <w:b/>
          <w:bCs/>
          <w:color w:val="000000"/>
          <w:sz w:val="28"/>
          <w:szCs w:val="28"/>
          <w:bdr w:val="none" w:sz="0" w:space="0" w:color="auto" w:frame="1"/>
          <w:shd w:val="clear" w:color="auto" w:fill="FFFFFF"/>
          <w:lang w:val="uk-UA"/>
        </w:rPr>
      </w:pPr>
      <w:r w:rsidRPr="002D701A">
        <w:rPr>
          <w:b/>
          <w:bCs/>
          <w:color w:val="000000"/>
          <w:sz w:val="28"/>
          <w:szCs w:val="28"/>
          <w:bdr w:val="none" w:sz="0" w:space="0" w:color="auto" w:frame="1"/>
          <w:shd w:val="clear" w:color="auto" w:fill="FFFFFF"/>
          <w:lang w:val="uk-UA"/>
        </w:rPr>
        <w:t>ПОЛОЖЕННЯ</w:t>
      </w:r>
      <w:r w:rsidR="00EE286F" w:rsidRPr="002D701A">
        <w:rPr>
          <w:color w:val="000000"/>
          <w:sz w:val="28"/>
          <w:szCs w:val="28"/>
          <w:bdr w:val="none" w:sz="0" w:space="0" w:color="auto" w:frame="1"/>
          <w:shd w:val="clear" w:color="auto" w:fill="FFFFFF"/>
          <w:lang w:val="uk-UA"/>
        </w:rPr>
        <w:br/>
      </w:r>
      <w:r w:rsidR="00EE286F" w:rsidRPr="002D701A">
        <w:rPr>
          <w:b/>
          <w:bCs/>
          <w:color w:val="000000"/>
          <w:sz w:val="28"/>
          <w:szCs w:val="28"/>
          <w:bdr w:val="none" w:sz="0" w:space="0" w:color="auto" w:frame="1"/>
          <w:shd w:val="clear" w:color="auto" w:fill="FFFFFF"/>
          <w:lang w:val="uk-UA"/>
        </w:rPr>
        <w:t xml:space="preserve">про конкурс на посаду </w:t>
      </w:r>
      <w:r w:rsidR="008F38BC" w:rsidRPr="002D701A">
        <w:rPr>
          <w:b/>
          <w:bCs/>
          <w:color w:val="000000"/>
          <w:sz w:val="28"/>
          <w:szCs w:val="28"/>
          <w:bdr w:val="none" w:sz="0" w:space="0" w:color="auto" w:frame="1"/>
          <w:shd w:val="clear" w:color="auto" w:fill="FFFFFF"/>
          <w:lang w:val="uk-UA"/>
        </w:rPr>
        <w:t xml:space="preserve">керівника </w:t>
      </w:r>
      <w:r w:rsidR="00EE286F" w:rsidRPr="002D701A">
        <w:rPr>
          <w:b/>
          <w:bCs/>
          <w:color w:val="000000"/>
          <w:sz w:val="28"/>
          <w:szCs w:val="28"/>
          <w:bdr w:val="none" w:sz="0" w:space="0" w:color="auto" w:frame="1"/>
          <w:shd w:val="clear" w:color="auto" w:fill="FFFFFF"/>
          <w:lang w:val="uk-UA"/>
        </w:rPr>
        <w:t>закладу загальної середньої освіти</w:t>
      </w:r>
    </w:p>
    <w:p w:rsidR="00EE286F" w:rsidRPr="002D701A" w:rsidRDefault="00EE286F" w:rsidP="00EE286F">
      <w:pPr>
        <w:pStyle w:val="aa"/>
        <w:shd w:val="clear" w:color="auto" w:fill="FFFFFF"/>
        <w:spacing w:before="0" w:beforeAutospacing="0" w:after="0" w:afterAutospacing="0"/>
        <w:jc w:val="center"/>
        <w:rPr>
          <w:color w:val="000000"/>
          <w:sz w:val="28"/>
          <w:szCs w:val="28"/>
          <w:lang w:val="uk-UA"/>
        </w:rPr>
      </w:pPr>
      <w:r w:rsidRPr="002D701A">
        <w:rPr>
          <w:b/>
          <w:bCs/>
          <w:color w:val="000000"/>
          <w:sz w:val="28"/>
          <w:szCs w:val="28"/>
          <w:bdr w:val="none" w:sz="0" w:space="0" w:color="auto" w:frame="1"/>
          <w:shd w:val="clear" w:color="auto" w:fill="FFFFFF"/>
          <w:lang w:val="uk-UA"/>
        </w:rPr>
        <w:t>Великосеверинівської сільської ради</w:t>
      </w:r>
    </w:p>
    <w:p w:rsidR="00EE286F" w:rsidRPr="002D701A" w:rsidRDefault="00EE286F" w:rsidP="00EE286F">
      <w:pPr>
        <w:pStyle w:val="aa"/>
        <w:shd w:val="clear" w:color="auto" w:fill="FFFFFF"/>
        <w:spacing w:before="0" w:beforeAutospacing="0" w:after="0" w:afterAutospacing="0"/>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 </w:t>
      </w:r>
    </w:p>
    <w:p w:rsidR="00A42577" w:rsidRPr="002D701A" w:rsidRDefault="00A42577" w:rsidP="00A42577">
      <w:pPr>
        <w:pStyle w:val="aa"/>
        <w:shd w:val="clear" w:color="auto" w:fill="FFFFFF"/>
        <w:spacing w:before="0" w:beforeAutospacing="0" w:after="0" w:afterAutospacing="0"/>
        <w:jc w:val="center"/>
        <w:rPr>
          <w:b/>
          <w:color w:val="000000"/>
          <w:sz w:val="28"/>
          <w:szCs w:val="28"/>
          <w:bdr w:val="none" w:sz="0" w:space="0" w:color="auto" w:frame="1"/>
          <w:shd w:val="clear" w:color="auto" w:fill="FFFFFF"/>
          <w:lang w:val="uk-UA"/>
        </w:rPr>
      </w:pPr>
      <w:r w:rsidRPr="002D701A">
        <w:rPr>
          <w:b/>
          <w:color w:val="000000"/>
          <w:sz w:val="28"/>
          <w:szCs w:val="28"/>
          <w:bdr w:val="none" w:sz="0" w:space="0" w:color="auto" w:frame="1"/>
          <w:shd w:val="clear" w:color="auto" w:fill="FFFFFF"/>
          <w:lang w:val="uk-UA"/>
        </w:rPr>
        <w:t>І.ЗАГАЛЬНІ ПОЛОЖЕННЯ</w:t>
      </w:r>
    </w:p>
    <w:p w:rsidR="00A42577" w:rsidRPr="002D701A" w:rsidRDefault="00A42577" w:rsidP="00A42577">
      <w:pPr>
        <w:pStyle w:val="aa"/>
        <w:shd w:val="clear" w:color="auto" w:fill="FFFFFF"/>
        <w:spacing w:before="0" w:beforeAutospacing="0" w:after="0" w:afterAutospacing="0"/>
        <w:jc w:val="center"/>
        <w:rPr>
          <w:b/>
          <w:color w:val="000000"/>
          <w:sz w:val="28"/>
          <w:szCs w:val="28"/>
          <w:lang w:val="uk-UA"/>
        </w:rPr>
      </w:pPr>
    </w:p>
    <w:p w:rsidR="0072635A" w:rsidRPr="002D701A" w:rsidRDefault="0072635A" w:rsidP="0015505B">
      <w:pPr>
        <w:pStyle w:val="rvps2"/>
        <w:spacing w:before="0" w:beforeAutospacing="0" w:after="0" w:afterAutospacing="0"/>
        <w:ind w:firstLine="708"/>
        <w:jc w:val="both"/>
        <w:rPr>
          <w:color w:val="000000"/>
          <w:sz w:val="28"/>
          <w:szCs w:val="28"/>
          <w:lang w:val="uk-UA" w:eastAsia="uk-UA" w:bidi="uk-UA"/>
        </w:rPr>
      </w:pPr>
      <w:r w:rsidRPr="002D701A">
        <w:rPr>
          <w:color w:val="000000"/>
          <w:sz w:val="28"/>
          <w:szCs w:val="28"/>
          <w:bdr w:val="none" w:sz="0" w:space="0" w:color="auto" w:frame="1"/>
          <w:shd w:val="clear" w:color="auto" w:fill="FFFFFF"/>
          <w:lang w:val="uk-UA"/>
        </w:rPr>
        <w:t>1.</w:t>
      </w:r>
      <w:r w:rsidRPr="002D701A">
        <w:rPr>
          <w:color w:val="000000"/>
          <w:sz w:val="28"/>
          <w:szCs w:val="28"/>
          <w:lang w:val="uk-UA" w:eastAsia="uk-UA" w:bidi="uk-UA"/>
        </w:rPr>
        <w:t>Це Поло</w:t>
      </w:r>
      <w:r w:rsidR="0015505B" w:rsidRPr="002D701A">
        <w:rPr>
          <w:color w:val="000000"/>
          <w:sz w:val="28"/>
          <w:szCs w:val="28"/>
          <w:lang w:val="uk-UA" w:eastAsia="uk-UA" w:bidi="uk-UA"/>
        </w:rPr>
        <w:t>ження розроблено відповідно до З</w:t>
      </w:r>
      <w:r w:rsidRPr="002D701A">
        <w:rPr>
          <w:color w:val="000000"/>
          <w:sz w:val="28"/>
          <w:szCs w:val="28"/>
          <w:lang w:val="uk-UA" w:eastAsia="uk-UA" w:bidi="uk-UA"/>
        </w:rPr>
        <w:t xml:space="preserve">аконів України «Про місцеве самоврядування в Україні», </w:t>
      </w:r>
      <w:r w:rsidR="00B00DF9" w:rsidRPr="002D701A">
        <w:rPr>
          <w:color w:val="000000"/>
          <w:sz w:val="28"/>
          <w:szCs w:val="28"/>
          <w:lang w:val="uk-UA" w:eastAsia="uk-UA" w:bidi="uk-UA"/>
        </w:rPr>
        <w:t xml:space="preserve">«Про освіту», </w:t>
      </w:r>
      <w:r w:rsidRPr="002D701A">
        <w:rPr>
          <w:color w:val="000000"/>
          <w:sz w:val="28"/>
          <w:szCs w:val="28"/>
          <w:lang w:val="uk-UA" w:eastAsia="uk-UA" w:bidi="uk-UA"/>
        </w:rPr>
        <w:t xml:space="preserve">«Про загальну середню освіту», на підставі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від 28 березня 2018 року № 291, і визначає порядок конкурсного відбору осіб для призначення на посади </w:t>
      </w:r>
      <w:r w:rsidR="00612287" w:rsidRPr="002D701A">
        <w:rPr>
          <w:color w:val="000000"/>
          <w:sz w:val="28"/>
          <w:szCs w:val="28"/>
          <w:lang w:val="uk-UA" w:eastAsia="uk-UA" w:bidi="uk-UA"/>
        </w:rPr>
        <w:t>керівників</w:t>
      </w:r>
      <w:r w:rsidR="008C314E">
        <w:rPr>
          <w:color w:val="000000"/>
          <w:sz w:val="28"/>
          <w:szCs w:val="28"/>
          <w:lang w:val="uk-UA" w:eastAsia="uk-UA" w:bidi="uk-UA"/>
        </w:rPr>
        <w:t xml:space="preserve"> </w:t>
      </w:r>
      <w:r w:rsidRPr="002D701A">
        <w:rPr>
          <w:color w:val="000000"/>
          <w:sz w:val="28"/>
          <w:szCs w:val="28"/>
          <w:lang w:val="uk-UA" w:eastAsia="uk-UA" w:bidi="uk-UA"/>
        </w:rPr>
        <w:t>закладів загальної середньої освіти, що належать до спільної власності територіальної громади Великосеверинівської сільської ради (надалі - заклади загальної середньої освіти).</w:t>
      </w:r>
    </w:p>
    <w:p w:rsidR="0015505B" w:rsidRPr="002D701A" w:rsidRDefault="0015505B" w:rsidP="0015505B">
      <w:pPr>
        <w:pStyle w:val="rvps2"/>
        <w:spacing w:before="0" w:beforeAutospacing="0" w:after="0" w:afterAutospacing="0"/>
        <w:ind w:firstLine="708"/>
        <w:jc w:val="both"/>
        <w:rPr>
          <w:sz w:val="16"/>
          <w:szCs w:val="16"/>
          <w:lang w:val="uk-UA"/>
        </w:rPr>
      </w:pPr>
    </w:p>
    <w:p w:rsidR="0015505B" w:rsidRPr="002D701A" w:rsidRDefault="0015505B" w:rsidP="0015505B">
      <w:pPr>
        <w:pStyle w:val="rvps2"/>
        <w:spacing w:before="0" w:beforeAutospacing="0" w:after="0" w:afterAutospacing="0"/>
        <w:ind w:firstLine="708"/>
        <w:jc w:val="both"/>
        <w:rPr>
          <w:b/>
          <w:sz w:val="28"/>
          <w:szCs w:val="28"/>
          <w:u w:val="single"/>
          <w:lang w:val="uk-UA"/>
        </w:rPr>
      </w:pPr>
      <w:r w:rsidRPr="002D701A">
        <w:rPr>
          <w:sz w:val="28"/>
          <w:szCs w:val="28"/>
          <w:lang w:val="uk-UA"/>
        </w:rPr>
        <w:t>2.Призначення керівника закладу загальної середньої освіти, засновником якого є Великосеверинівська сільська рада (надалі – Засновник), здійснює відділ освіти, молоді та спорту, культури та туризму Великосеверинівської сільської ради (надалі –</w:t>
      </w:r>
      <w:r w:rsidR="002D701A">
        <w:rPr>
          <w:sz w:val="28"/>
          <w:szCs w:val="28"/>
          <w:lang w:val="uk-UA"/>
        </w:rPr>
        <w:t xml:space="preserve"> </w:t>
      </w:r>
      <w:r w:rsidRPr="002D701A">
        <w:rPr>
          <w:color w:val="000000"/>
          <w:sz w:val="28"/>
          <w:szCs w:val="28"/>
          <w:bdr w:val="none" w:sz="0" w:space="0" w:color="auto" w:frame="1"/>
          <w:shd w:val="clear" w:color="auto" w:fill="FFFFFF"/>
          <w:lang w:val="uk-UA"/>
        </w:rPr>
        <w:t>Відділ</w:t>
      </w:r>
      <w:r w:rsidRPr="002D701A">
        <w:rPr>
          <w:sz w:val="28"/>
          <w:szCs w:val="28"/>
          <w:lang w:val="uk-UA"/>
        </w:rPr>
        <w:t>) за результатами конкурсу, що проводиться відповідно до цього Положення, шляхом укладання контракту на термін, що визначений Законами України «Про освіту», «Про загальну середню освіту».</w:t>
      </w:r>
    </w:p>
    <w:p w:rsidR="00902585" w:rsidRPr="002D701A" w:rsidRDefault="00902585" w:rsidP="0072635A">
      <w:pPr>
        <w:widowControl w:val="0"/>
        <w:tabs>
          <w:tab w:val="left" w:pos="1093"/>
        </w:tabs>
        <w:suppressAutoHyphens w:val="0"/>
        <w:ind w:firstLine="709"/>
        <w:jc w:val="both"/>
        <w:rPr>
          <w:sz w:val="16"/>
          <w:szCs w:val="16"/>
        </w:rPr>
      </w:pPr>
    </w:p>
    <w:p w:rsidR="00EE286F" w:rsidRPr="002D701A" w:rsidRDefault="0072635A" w:rsidP="00EE286F">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3</w:t>
      </w:r>
      <w:r w:rsidR="009E3A3E" w:rsidRPr="002D701A">
        <w:rPr>
          <w:color w:val="000000"/>
          <w:sz w:val="28"/>
          <w:szCs w:val="28"/>
          <w:bdr w:val="none" w:sz="0" w:space="0" w:color="auto" w:frame="1"/>
          <w:shd w:val="clear" w:color="auto" w:fill="FFFFFF"/>
          <w:lang w:val="uk-UA"/>
        </w:rPr>
        <w:t>.</w:t>
      </w:r>
      <w:r w:rsidR="00612287" w:rsidRPr="002D701A">
        <w:rPr>
          <w:color w:val="000000"/>
          <w:sz w:val="28"/>
          <w:szCs w:val="28"/>
          <w:lang w:val="uk-UA" w:eastAsia="uk-UA" w:bidi="uk-UA"/>
        </w:rPr>
        <w:t>Керівником</w:t>
      </w:r>
      <w:r w:rsidR="00EE286F" w:rsidRPr="002D701A">
        <w:rPr>
          <w:color w:val="000000"/>
          <w:sz w:val="28"/>
          <w:szCs w:val="28"/>
          <w:bdr w:val="none" w:sz="0" w:space="0" w:color="auto" w:frame="1"/>
          <w:shd w:val="clear" w:color="auto" w:fill="FFFFFF"/>
          <w:lang w:val="uk-UA"/>
        </w:rPr>
        <w:t xml:space="preserve"> закладу загальної середньої освіти може бути особа, яка є громадянином України, вільно володіє державною мовою та має вищу освіту на рівні спеціаліста або магістра, стаж педагогічної роботи не менше п’яти років, організаторські здібності, високі моральні якості та стан здоров’я, що дозволяє виконувати професійні обов’язки.</w:t>
      </w:r>
    </w:p>
    <w:p w:rsidR="00902585" w:rsidRPr="002D701A" w:rsidRDefault="00902585" w:rsidP="00EE286F">
      <w:pPr>
        <w:pStyle w:val="aa"/>
        <w:shd w:val="clear" w:color="auto" w:fill="FFFFFF"/>
        <w:spacing w:before="0" w:beforeAutospacing="0" w:after="0" w:afterAutospacing="0"/>
        <w:ind w:firstLine="709"/>
        <w:jc w:val="both"/>
        <w:rPr>
          <w:rFonts w:ascii="Arial" w:hAnsi="Arial" w:cs="Arial"/>
          <w:color w:val="000000"/>
          <w:sz w:val="16"/>
          <w:szCs w:val="16"/>
          <w:lang w:val="uk-UA"/>
        </w:rPr>
      </w:pPr>
    </w:p>
    <w:p w:rsidR="005E499C" w:rsidRPr="002D701A" w:rsidRDefault="0072635A" w:rsidP="009E3A3E">
      <w:pPr>
        <w:pStyle w:val="aa"/>
        <w:shd w:val="clear" w:color="auto" w:fill="FFFFFF"/>
        <w:spacing w:before="0" w:beforeAutospacing="0" w:after="0" w:afterAutospacing="0"/>
        <w:ind w:firstLine="709"/>
        <w:jc w:val="both"/>
        <w:rPr>
          <w:sz w:val="28"/>
          <w:szCs w:val="28"/>
          <w:lang w:val="uk-UA"/>
        </w:rPr>
      </w:pPr>
      <w:r w:rsidRPr="002D701A">
        <w:rPr>
          <w:color w:val="000000"/>
          <w:sz w:val="28"/>
          <w:szCs w:val="28"/>
          <w:bdr w:val="none" w:sz="0" w:space="0" w:color="auto" w:frame="1"/>
          <w:shd w:val="clear" w:color="auto" w:fill="FFFFFF"/>
          <w:lang w:val="uk-UA"/>
        </w:rPr>
        <w:t>4</w:t>
      </w:r>
      <w:r w:rsidR="005E499C" w:rsidRPr="002D701A">
        <w:rPr>
          <w:color w:val="000000"/>
          <w:sz w:val="28"/>
          <w:szCs w:val="28"/>
          <w:bdr w:val="none" w:sz="0" w:space="0" w:color="auto" w:frame="1"/>
          <w:shd w:val="clear" w:color="auto" w:fill="FFFFFF"/>
          <w:lang w:val="uk-UA"/>
        </w:rPr>
        <w:t>.</w:t>
      </w:r>
      <w:r w:rsidR="005E499C" w:rsidRPr="002D701A">
        <w:rPr>
          <w:sz w:val="28"/>
          <w:szCs w:val="28"/>
          <w:lang w:val="uk-UA"/>
        </w:rPr>
        <w:t>Конкурс проводиться з дотриманням принципів:</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забезпечення рівного доступу; </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об’єктивності</w:t>
      </w:r>
      <w:r w:rsidR="0015505B" w:rsidRPr="002D701A">
        <w:rPr>
          <w:sz w:val="28"/>
          <w:szCs w:val="28"/>
          <w:lang w:val="uk-UA"/>
        </w:rPr>
        <w:t xml:space="preserve"> і </w:t>
      </w:r>
      <w:r w:rsidRPr="002D701A">
        <w:rPr>
          <w:sz w:val="28"/>
          <w:szCs w:val="28"/>
          <w:lang w:val="uk-UA"/>
        </w:rPr>
        <w:t xml:space="preserve">політичної неупередженості; </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законності; </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довіри суспільства; </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недискримінації; </w:t>
      </w:r>
    </w:p>
    <w:p w:rsidR="008F38B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відкритості</w:t>
      </w:r>
      <w:r w:rsidR="008F38BC" w:rsidRPr="002D701A">
        <w:rPr>
          <w:sz w:val="28"/>
          <w:szCs w:val="28"/>
          <w:lang w:val="uk-UA"/>
        </w:rPr>
        <w:t>;</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прозорості; </w:t>
      </w:r>
    </w:p>
    <w:p w:rsidR="005E499C" w:rsidRPr="002D701A" w:rsidRDefault="005E499C" w:rsidP="009E3A3E">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доброчесності; </w:t>
      </w:r>
    </w:p>
    <w:p w:rsidR="005E499C" w:rsidRPr="002D701A" w:rsidRDefault="005E499C" w:rsidP="009E3A3E">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sz w:val="28"/>
          <w:szCs w:val="28"/>
          <w:lang w:val="uk-UA"/>
        </w:rPr>
        <w:t>ефективного і справедливого процесу відбору</w:t>
      </w:r>
      <w:r w:rsidR="0077025A" w:rsidRPr="002D701A">
        <w:rPr>
          <w:sz w:val="28"/>
          <w:szCs w:val="28"/>
          <w:lang w:val="uk-UA"/>
        </w:rPr>
        <w:t>.</w:t>
      </w:r>
    </w:p>
    <w:p w:rsidR="005E499C" w:rsidRPr="002D701A" w:rsidRDefault="005E499C" w:rsidP="009E3A3E">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p>
    <w:p w:rsidR="005E499C" w:rsidRPr="002D701A" w:rsidRDefault="005E499C" w:rsidP="005E499C">
      <w:pPr>
        <w:pStyle w:val="aa"/>
        <w:shd w:val="clear" w:color="auto" w:fill="FFFFFF"/>
        <w:spacing w:before="0" w:beforeAutospacing="0" w:after="0" w:afterAutospacing="0"/>
        <w:jc w:val="center"/>
        <w:rPr>
          <w:b/>
          <w:color w:val="000000"/>
          <w:sz w:val="28"/>
          <w:szCs w:val="28"/>
          <w:lang w:val="uk-UA"/>
        </w:rPr>
      </w:pPr>
      <w:r w:rsidRPr="002D701A">
        <w:rPr>
          <w:b/>
          <w:color w:val="000000"/>
          <w:sz w:val="28"/>
          <w:szCs w:val="28"/>
          <w:lang w:val="uk-UA"/>
        </w:rPr>
        <w:lastRenderedPageBreak/>
        <w:t>ІІ. УМОВИ ПРОВЕДЕННЯ КОНКУРСУ</w:t>
      </w:r>
    </w:p>
    <w:p w:rsidR="005E499C" w:rsidRPr="002D701A" w:rsidRDefault="005E499C" w:rsidP="005E499C">
      <w:pPr>
        <w:pStyle w:val="aa"/>
        <w:shd w:val="clear" w:color="auto" w:fill="FFFFFF"/>
        <w:spacing w:before="0" w:beforeAutospacing="0" w:after="0" w:afterAutospacing="0"/>
        <w:jc w:val="both"/>
        <w:rPr>
          <w:color w:val="000000"/>
          <w:sz w:val="28"/>
          <w:szCs w:val="28"/>
          <w:lang w:val="uk-UA"/>
        </w:rPr>
      </w:pPr>
    </w:p>
    <w:p w:rsidR="005E499C" w:rsidRPr="002D701A" w:rsidRDefault="005E499C" w:rsidP="005E499C">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1.Рішення про проведення конкурсу приймає</w:t>
      </w:r>
      <w:r w:rsidR="0070167D" w:rsidRPr="002D701A">
        <w:rPr>
          <w:color w:val="000000"/>
          <w:sz w:val="28"/>
          <w:szCs w:val="28"/>
          <w:bdr w:val="none" w:sz="0" w:space="0" w:color="auto" w:frame="1"/>
          <w:shd w:val="clear" w:color="auto" w:fill="FFFFFF"/>
          <w:lang w:val="uk-UA"/>
        </w:rPr>
        <w:t xml:space="preserve"> Відділ</w:t>
      </w:r>
      <w:r w:rsidRPr="002D701A">
        <w:rPr>
          <w:color w:val="000000"/>
          <w:sz w:val="28"/>
          <w:szCs w:val="28"/>
          <w:bdr w:val="none" w:sz="0" w:space="0" w:color="auto" w:frame="1"/>
          <w:shd w:val="clear" w:color="auto" w:fill="FFFFFF"/>
          <w:lang w:val="uk-UA"/>
        </w:rPr>
        <w:t>:</w:t>
      </w:r>
    </w:p>
    <w:p w:rsidR="005E499C" w:rsidRPr="002D701A" w:rsidRDefault="005E499C" w:rsidP="005E499C">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одночасно з прийняттям рішення про утворення нового закладу загальної середньої освіти;</w:t>
      </w:r>
    </w:p>
    <w:p w:rsidR="005E499C" w:rsidRPr="002D701A" w:rsidRDefault="005E499C" w:rsidP="005E499C">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5E499C" w:rsidRPr="002D701A" w:rsidRDefault="005E499C" w:rsidP="005E499C">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 xml:space="preserve">наявність вакантної посади </w:t>
      </w:r>
      <w:r w:rsidR="00612287" w:rsidRPr="002D701A">
        <w:rPr>
          <w:color w:val="000000"/>
          <w:sz w:val="28"/>
          <w:szCs w:val="28"/>
          <w:lang w:val="uk-UA" w:eastAsia="uk-UA" w:bidi="uk-UA"/>
        </w:rPr>
        <w:t>керівника</w:t>
      </w:r>
      <w:r w:rsidRPr="002D701A">
        <w:rPr>
          <w:color w:val="000000"/>
          <w:sz w:val="28"/>
          <w:szCs w:val="28"/>
          <w:bdr w:val="none" w:sz="0" w:space="0" w:color="auto" w:frame="1"/>
          <w:shd w:val="clear" w:color="auto" w:fill="FFFFFF"/>
          <w:lang w:val="uk-UA"/>
        </w:rPr>
        <w:t xml:space="preserve"> закладу загальної середньої освіти;</w:t>
      </w:r>
    </w:p>
    <w:p w:rsidR="005E499C" w:rsidRPr="002D701A" w:rsidRDefault="005E499C" w:rsidP="005E499C">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3C110A" w:rsidRPr="002D701A" w:rsidRDefault="003C110A" w:rsidP="005E499C">
      <w:pPr>
        <w:pStyle w:val="aa"/>
        <w:shd w:val="clear" w:color="auto" w:fill="FFFFFF"/>
        <w:spacing w:before="0" w:beforeAutospacing="0" w:after="0" w:afterAutospacing="0"/>
        <w:ind w:firstLine="709"/>
        <w:jc w:val="both"/>
        <w:rPr>
          <w:rFonts w:ascii="Arial" w:hAnsi="Arial" w:cs="Arial"/>
          <w:color w:val="000000"/>
          <w:sz w:val="16"/>
          <w:szCs w:val="16"/>
          <w:lang w:val="uk-UA"/>
        </w:rPr>
      </w:pPr>
    </w:p>
    <w:p w:rsidR="00EE286F" w:rsidRPr="002D701A" w:rsidRDefault="005E499C" w:rsidP="009E3A3E">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2</w:t>
      </w:r>
      <w:r w:rsidR="00205A9A"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Конкурс складається з таких етапів:</w:t>
      </w:r>
    </w:p>
    <w:p w:rsidR="00EE286F" w:rsidRPr="002D701A" w:rsidRDefault="009E3A3E"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1)</w:t>
      </w:r>
      <w:r w:rsidR="00EE286F" w:rsidRPr="002D701A">
        <w:rPr>
          <w:color w:val="000000"/>
          <w:sz w:val="28"/>
          <w:szCs w:val="28"/>
          <w:bdr w:val="none" w:sz="0" w:space="0" w:color="auto" w:frame="1"/>
          <w:shd w:val="clear" w:color="auto" w:fill="FFFFFF"/>
          <w:lang w:val="uk-UA"/>
        </w:rPr>
        <w:t>прийняття рішення про проведення конкурсу</w:t>
      </w:r>
      <w:r w:rsidR="00E85887" w:rsidRPr="002D701A">
        <w:rPr>
          <w:color w:val="000000"/>
          <w:sz w:val="28"/>
          <w:szCs w:val="28"/>
          <w:bdr w:val="none" w:sz="0" w:space="0" w:color="auto" w:frame="1"/>
          <w:shd w:val="clear" w:color="auto" w:fill="FFFFFF"/>
          <w:lang w:val="uk-UA"/>
        </w:rPr>
        <w:t xml:space="preserve"> та затвердження складу конкурсної комісії</w:t>
      </w:r>
      <w:r w:rsidR="00EE286F" w:rsidRPr="002D701A">
        <w:rPr>
          <w:color w:val="000000"/>
          <w:sz w:val="28"/>
          <w:szCs w:val="28"/>
          <w:bdr w:val="none" w:sz="0" w:space="0" w:color="auto" w:frame="1"/>
          <w:shd w:val="clear" w:color="auto" w:fill="FFFFFF"/>
          <w:lang w:val="uk-UA"/>
        </w:rPr>
        <w:t>;</w:t>
      </w:r>
    </w:p>
    <w:p w:rsidR="00EE286F" w:rsidRPr="002D701A" w:rsidRDefault="009E3A3E"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2)</w:t>
      </w:r>
      <w:r w:rsidR="00EE286F" w:rsidRPr="002D701A">
        <w:rPr>
          <w:color w:val="000000"/>
          <w:sz w:val="28"/>
          <w:szCs w:val="28"/>
          <w:bdr w:val="none" w:sz="0" w:space="0" w:color="auto" w:frame="1"/>
          <w:shd w:val="clear" w:color="auto" w:fill="FFFFFF"/>
          <w:lang w:val="uk-UA"/>
        </w:rPr>
        <w:t>оприлюднення оголошення про проведення конкурсу;</w:t>
      </w:r>
    </w:p>
    <w:p w:rsidR="00EE286F" w:rsidRPr="002D701A" w:rsidRDefault="009E3A3E"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3)</w:t>
      </w:r>
      <w:r w:rsidR="00EE286F" w:rsidRPr="002D701A">
        <w:rPr>
          <w:color w:val="000000"/>
          <w:sz w:val="28"/>
          <w:szCs w:val="28"/>
          <w:bdr w:val="none" w:sz="0" w:space="0" w:color="auto" w:frame="1"/>
          <w:shd w:val="clear" w:color="auto" w:fill="FFFFFF"/>
          <w:lang w:val="uk-UA"/>
        </w:rPr>
        <w:t>прийняття документів від осіб, які виявили бажання взяти участь у конкурсі;</w:t>
      </w:r>
    </w:p>
    <w:p w:rsidR="00EE286F" w:rsidRPr="002D701A" w:rsidRDefault="00E85887"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4</w:t>
      </w:r>
      <w:r w:rsidR="009E3A3E"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перевірка поданих документів на відповідність установленим законодавством вимогам;</w:t>
      </w:r>
    </w:p>
    <w:p w:rsidR="00EE286F" w:rsidRPr="002D701A" w:rsidRDefault="00E85887"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5</w:t>
      </w:r>
      <w:r w:rsidR="009E3A3E"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допущення кандидатів до участі у конкурсному відборі;</w:t>
      </w:r>
    </w:p>
    <w:p w:rsidR="00EE286F" w:rsidRPr="002D701A" w:rsidRDefault="00E85887"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6</w:t>
      </w:r>
      <w:r w:rsidR="009E3A3E"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ознайомлення кандидатів із закладом освіти, його трудовим колективом та представниками батьківського самоврядування закладу;</w:t>
      </w:r>
    </w:p>
    <w:p w:rsidR="00EE286F" w:rsidRPr="002D701A" w:rsidRDefault="00E85887"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7</w:t>
      </w:r>
      <w:r w:rsidR="009E3A3E"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проведення конкурсного відбору;</w:t>
      </w:r>
    </w:p>
    <w:p w:rsidR="00EE286F" w:rsidRPr="002D701A" w:rsidRDefault="00E85887"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8</w:t>
      </w:r>
      <w:r w:rsidR="009E3A3E"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визначення переможця конкурсу;</w:t>
      </w:r>
    </w:p>
    <w:p w:rsidR="00EE286F" w:rsidRPr="002D701A" w:rsidRDefault="00E85887" w:rsidP="00E21803">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9</w:t>
      </w:r>
      <w:r w:rsidR="009E3A3E"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оприлюднення результатів конкурсу.</w:t>
      </w:r>
    </w:p>
    <w:p w:rsidR="003C110A" w:rsidRPr="002D701A" w:rsidRDefault="003C110A" w:rsidP="00E21803">
      <w:pPr>
        <w:pStyle w:val="aa"/>
        <w:shd w:val="clear" w:color="auto" w:fill="FFFFFF"/>
        <w:spacing w:before="0" w:beforeAutospacing="0" w:after="0" w:afterAutospacing="0"/>
        <w:ind w:firstLine="709"/>
        <w:jc w:val="both"/>
        <w:rPr>
          <w:rFonts w:ascii="Arial" w:hAnsi="Arial" w:cs="Arial"/>
          <w:color w:val="000000"/>
          <w:sz w:val="16"/>
          <w:szCs w:val="16"/>
          <w:lang w:val="uk-UA"/>
        </w:rPr>
      </w:pPr>
    </w:p>
    <w:p w:rsidR="00EE286F" w:rsidRPr="002D701A" w:rsidRDefault="005E499C" w:rsidP="000D17B2">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3</w:t>
      </w:r>
      <w:r w:rsidR="00205A9A" w:rsidRPr="002D701A">
        <w:rPr>
          <w:color w:val="000000"/>
          <w:sz w:val="28"/>
          <w:szCs w:val="28"/>
          <w:bdr w:val="none" w:sz="0" w:space="0" w:color="auto" w:frame="1"/>
          <w:shd w:val="clear" w:color="auto" w:fill="FFFFFF"/>
          <w:lang w:val="uk-UA"/>
        </w:rPr>
        <w:t>.</w:t>
      </w:r>
      <w:r w:rsidR="00EE286F" w:rsidRPr="002D701A">
        <w:rPr>
          <w:color w:val="000000"/>
          <w:sz w:val="28"/>
          <w:szCs w:val="28"/>
          <w:bdr w:val="none" w:sz="0" w:space="0" w:color="auto" w:frame="1"/>
          <w:shd w:val="clear" w:color="auto" w:fill="FFFFFF"/>
          <w:lang w:val="uk-UA"/>
        </w:rPr>
        <w:t xml:space="preserve">Оголошення про проведення конкурсу оприлюднюється на веб-сайті </w:t>
      </w:r>
      <w:r w:rsidR="00002A55" w:rsidRPr="002D701A">
        <w:rPr>
          <w:color w:val="000000"/>
          <w:sz w:val="28"/>
          <w:szCs w:val="28"/>
          <w:bdr w:val="none" w:sz="0" w:space="0" w:color="auto" w:frame="1"/>
          <w:shd w:val="clear" w:color="auto" w:fill="FFFFFF"/>
          <w:lang w:val="uk-UA"/>
        </w:rPr>
        <w:t>Відділу</w:t>
      </w:r>
      <w:r w:rsidR="00EE286F" w:rsidRPr="002D701A">
        <w:rPr>
          <w:color w:val="000000"/>
          <w:sz w:val="28"/>
          <w:szCs w:val="28"/>
          <w:bdr w:val="none" w:sz="0" w:space="0" w:color="auto" w:frame="1"/>
          <w:shd w:val="clear" w:color="auto" w:fill="FFFFFF"/>
          <w:lang w:val="uk-UA"/>
        </w:rPr>
        <w:t xml:space="preserve"> та веб-сайті закладу освіти </w:t>
      </w:r>
      <w:r w:rsidRPr="002D701A">
        <w:rPr>
          <w:color w:val="000000"/>
          <w:sz w:val="28"/>
          <w:szCs w:val="28"/>
          <w:bdr w:val="none" w:sz="0" w:space="0" w:color="auto" w:frame="1"/>
          <w:shd w:val="clear" w:color="auto" w:fill="FFFFFF"/>
          <w:lang w:val="uk-UA"/>
        </w:rPr>
        <w:t xml:space="preserve">(у разі його наявності) </w:t>
      </w:r>
      <w:r w:rsidR="00EE286F" w:rsidRPr="002D701A">
        <w:rPr>
          <w:color w:val="000000"/>
          <w:sz w:val="28"/>
          <w:szCs w:val="28"/>
          <w:bdr w:val="none" w:sz="0" w:space="0" w:color="auto" w:frame="1"/>
          <w:shd w:val="clear" w:color="auto" w:fill="FFFFFF"/>
          <w:lang w:val="uk-UA"/>
        </w:rPr>
        <w:t>наступного робочого дня з дня прийняття рішення про про</w:t>
      </w:r>
      <w:r w:rsidR="00E21803" w:rsidRPr="002D701A">
        <w:rPr>
          <w:color w:val="000000"/>
          <w:sz w:val="28"/>
          <w:szCs w:val="28"/>
          <w:bdr w:val="none" w:sz="0" w:space="0" w:color="auto" w:frame="1"/>
          <w:shd w:val="clear" w:color="auto" w:fill="FFFFFF"/>
          <w:lang w:val="uk-UA"/>
        </w:rPr>
        <w:t>ведення конкурсу.</w:t>
      </w:r>
    </w:p>
    <w:p w:rsidR="003C110A" w:rsidRPr="002D701A" w:rsidRDefault="003C110A" w:rsidP="000D17B2">
      <w:pPr>
        <w:pStyle w:val="aa"/>
        <w:shd w:val="clear" w:color="auto" w:fill="FFFFFF"/>
        <w:spacing w:before="0" w:beforeAutospacing="0" w:after="0" w:afterAutospacing="0"/>
        <w:ind w:firstLine="709"/>
        <w:jc w:val="both"/>
        <w:rPr>
          <w:rFonts w:ascii="Arial" w:hAnsi="Arial" w:cs="Arial"/>
          <w:color w:val="000000"/>
          <w:sz w:val="16"/>
          <w:szCs w:val="16"/>
          <w:lang w:val="uk-UA"/>
        </w:rPr>
      </w:pPr>
    </w:p>
    <w:p w:rsidR="00946B44" w:rsidRPr="002D701A" w:rsidRDefault="00946B44" w:rsidP="00205A9A">
      <w:pPr>
        <w:pStyle w:val="aa"/>
        <w:shd w:val="clear" w:color="auto" w:fill="FFFFFF"/>
        <w:spacing w:before="0" w:beforeAutospacing="0" w:after="0" w:afterAutospacing="0"/>
        <w:ind w:firstLine="709"/>
        <w:jc w:val="both"/>
        <w:rPr>
          <w:sz w:val="28"/>
          <w:szCs w:val="28"/>
          <w:lang w:val="uk-UA"/>
        </w:rPr>
      </w:pPr>
      <w:r w:rsidRPr="002D701A">
        <w:rPr>
          <w:color w:val="000000"/>
          <w:sz w:val="28"/>
          <w:szCs w:val="28"/>
          <w:bdr w:val="none" w:sz="0" w:space="0" w:color="auto" w:frame="1"/>
          <w:shd w:val="clear" w:color="auto" w:fill="FFFFFF"/>
          <w:lang w:val="uk-UA"/>
        </w:rPr>
        <w:t>4.</w:t>
      </w:r>
      <w:r w:rsidRPr="002D701A">
        <w:rPr>
          <w:sz w:val="28"/>
          <w:szCs w:val="28"/>
          <w:lang w:val="uk-UA"/>
        </w:rPr>
        <w:t>Особа, яка подала необхідні документи для участі в конкурсі, є претендентом на зайняття посади (далі – претендент).</w:t>
      </w:r>
    </w:p>
    <w:p w:rsidR="00946B44" w:rsidRPr="002D701A" w:rsidRDefault="00946B44" w:rsidP="00205A9A">
      <w:pPr>
        <w:pStyle w:val="aa"/>
        <w:shd w:val="clear" w:color="auto" w:fill="FFFFFF"/>
        <w:spacing w:before="0" w:beforeAutospacing="0" w:after="0" w:afterAutospacing="0"/>
        <w:ind w:firstLine="709"/>
        <w:jc w:val="both"/>
        <w:rPr>
          <w:sz w:val="28"/>
          <w:szCs w:val="28"/>
          <w:lang w:val="uk-UA"/>
        </w:rPr>
      </w:pPr>
    </w:p>
    <w:p w:rsidR="00946B44" w:rsidRPr="002D701A" w:rsidRDefault="00946B44" w:rsidP="00946B44">
      <w:pPr>
        <w:pStyle w:val="aa"/>
        <w:shd w:val="clear" w:color="auto" w:fill="FFFFFF"/>
        <w:spacing w:before="0" w:beforeAutospacing="0" w:after="0" w:afterAutospacing="0"/>
        <w:jc w:val="center"/>
        <w:rPr>
          <w:b/>
          <w:color w:val="000000"/>
          <w:sz w:val="28"/>
          <w:szCs w:val="28"/>
          <w:bdr w:val="none" w:sz="0" w:space="0" w:color="auto" w:frame="1"/>
          <w:shd w:val="clear" w:color="auto" w:fill="FFFFFF"/>
          <w:lang w:val="uk-UA"/>
        </w:rPr>
      </w:pPr>
      <w:r w:rsidRPr="002D701A">
        <w:rPr>
          <w:b/>
          <w:sz w:val="28"/>
          <w:szCs w:val="28"/>
          <w:lang w:val="uk-UA"/>
        </w:rPr>
        <w:t>ІІІ.КОНКУРСНА КОМІСІЯ</w:t>
      </w:r>
    </w:p>
    <w:p w:rsidR="00946B44" w:rsidRPr="002D701A" w:rsidRDefault="00946B44" w:rsidP="00946B44">
      <w:pPr>
        <w:pStyle w:val="aa"/>
        <w:shd w:val="clear" w:color="auto" w:fill="FFFFFF"/>
        <w:spacing w:before="0" w:beforeAutospacing="0" w:after="0" w:afterAutospacing="0"/>
        <w:ind w:firstLine="709"/>
        <w:jc w:val="both"/>
        <w:rPr>
          <w:rFonts w:ascii="Arial" w:hAnsi="Arial" w:cs="Arial"/>
          <w:color w:val="000000"/>
          <w:sz w:val="28"/>
          <w:szCs w:val="28"/>
          <w:lang w:val="uk-UA"/>
        </w:rPr>
      </w:pPr>
    </w:p>
    <w:p w:rsidR="003C110A"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1.Для проведення конкурсу </w:t>
      </w:r>
      <w:r w:rsidR="00E87905" w:rsidRPr="002D701A">
        <w:rPr>
          <w:sz w:val="28"/>
          <w:szCs w:val="28"/>
          <w:lang w:val="uk-UA"/>
        </w:rPr>
        <w:t>Відділ</w:t>
      </w:r>
      <w:r w:rsidRPr="002D701A">
        <w:rPr>
          <w:sz w:val="28"/>
          <w:szCs w:val="28"/>
          <w:lang w:val="uk-UA"/>
        </w:rPr>
        <w:t xml:space="preserve"> затверджує персональний склад конкурсної комісії (</w:t>
      </w:r>
      <w:r w:rsidR="00491BF6" w:rsidRPr="002D701A">
        <w:rPr>
          <w:sz w:val="28"/>
          <w:szCs w:val="28"/>
          <w:lang w:val="uk-UA"/>
        </w:rPr>
        <w:t>на</w:t>
      </w:r>
      <w:r w:rsidRPr="002D701A">
        <w:rPr>
          <w:sz w:val="28"/>
          <w:szCs w:val="28"/>
          <w:lang w:val="uk-UA"/>
        </w:rPr>
        <w:t>далі – комісія) з визначенням з її числа голови та секретаря.</w:t>
      </w:r>
    </w:p>
    <w:p w:rsidR="00E87905" w:rsidRPr="002D701A" w:rsidRDefault="00E87905" w:rsidP="00946B44">
      <w:pPr>
        <w:pStyle w:val="aa"/>
        <w:shd w:val="clear" w:color="auto" w:fill="FFFFFF"/>
        <w:spacing w:before="0" w:beforeAutospacing="0" w:after="0" w:afterAutospacing="0"/>
        <w:ind w:firstLine="709"/>
        <w:jc w:val="both"/>
        <w:rPr>
          <w:sz w:val="28"/>
          <w:szCs w:val="28"/>
          <w:lang w:val="uk-UA"/>
        </w:rPr>
      </w:pPr>
    </w:p>
    <w:p w:rsidR="00E87905" w:rsidRPr="002D701A" w:rsidRDefault="00E87905"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2.</w:t>
      </w:r>
      <w:r w:rsidR="00946B44" w:rsidRPr="002D701A">
        <w:rPr>
          <w:sz w:val="28"/>
          <w:szCs w:val="28"/>
          <w:lang w:val="uk-UA"/>
        </w:rPr>
        <w:t xml:space="preserve">До повноважень комісії входить: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перевірка документів, поданих претендентами, щодо відповідності установленим вимогам;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прийняття рішення про допуск претендентів до конкурсу або відхилення їх кандидатур;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lastRenderedPageBreak/>
        <w:t xml:space="preserve">забезпечення відкритості конкурсу відповідно до вимог цього Положення;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оцінювання професійного досвіду, знань, якостей та конкурсних пропозицій учасників конкурсу;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відбір шляхом голосування з числа учасників одного кандидата на посаду </w:t>
      </w:r>
      <w:r w:rsidR="00491BF6" w:rsidRPr="002D701A">
        <w:rPr>
          <w:color w:val="000000"/>
          <w:sz w:val="28"/>
          <w:szCs w:val="28"/>
          <w:lang w:val="uk-UA" w:eastAsia="uk-UA" w:bidi="uk-UA"/>
        </w:rPr>
        <w:t>керівника</w:t>
      </w:r>
      <w:r w:rsidR="002D701A">
        <w:rPr>
          <w:color w:val="000000"/>
          <w:sz w:val="28"/>
          <w:szCs w:val="28"/>
          <w:lang w:val="uk-UA" w:eastAsia="uk-UA" w:bidi="uk-UA"/>
        </w:rPr>
        <w:t xml:space="preserve"> </w:t>
      </w:r>
      <w:r w:rsidRPr="002D701A">
        <w:rPr>
          <w:sz w:val="28"/>
          <w:szCs w:val="28"/>
          <w:lang w:val="uk-UA"/>
        </w:rPr>
        <w:t>закладу, оформлення протоколу коміс</w:t>
      </w:r>
      <w:r w:rsidR="0077025A" w:rsidRPr="002D701A">
        <w:rPr>
          <w:sz w:val="28"/>
          <w:szCs w:val="28"/>
          <w:lang w:val="uk-UA"/>
        </w:rPr>
        <w:t>ії та внесення відповідного проє</w:t>
      </w:r>
      <w:r w:rsidRPr="002D701A">
        <w:rPr>
          <w:sz w:val="28"/>
          <w:szCs w:val="28"/>
          <w:lang w:val="uk-UA"/>
        </w:rPr>
        <w:t xml:space="preserve">кту рішення на розгляд </w:t>
      </w:r>
      <w:r w:rsidR="0077025A" w:rsidRPr="002D701A">
        <w:rPr>
          <w:sz w:val="28"/>
          <w:szCs w:val="28"/>
          <w:lang w:val="uk-UA"/>
        </w:rPr>
        <w:t>Відділу, який</w:t>
      </w:r>
      <w:r w:rsidRPr="002D701A">
        <w:rPr>
          <w:sz w:val="28"/>
          <w:szCs w:val="28"/>
          <w:lang w:val="uk-UA"/>
        </w:rPr>
        <w:t xml:space="preserve"> призначає його на посаду </w:t>
      </w:r>
      <w:r w:rsidR="00491BF6" w:rsidRPr="002D701A">
        <w:rPr>
          <w:color w:val="000000"/>
          <w:sz w:val="28"/>
          <w:szCs w:val="28"/>
          <w:lang w:val="uk-UA" w:eastAsia="uk-UA" w:bidi="uk-UA"/>
        </w:rPr>
        <w:t>керівника</w:t>
      </w:r>
      <w:r w:rsidRPr="002D701A">
        <w:rPr>
          <w:sz w:val="28"/>
          <w:szCs w:val="28"/>
          <w:lang w:val="uk-UA"/>
        </w:rPr>
        <w:t xml:space="preserve"> закладу;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оприлюднення результатів засідань комісії та результатів конкурсу; </w:t>
      </w:r>
    </w:p>
    <w:p w:rsidR="00E87905"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здійснення інших повноважень, передбачених цим Положенням. </w:t>
      </w:r>
    </w:p>
    <w:p w:rsidR="003C110A" w:rsidRPr="002D701A" w:rsidRDefault="003C110A" w:rsidP="00946B44">
      <w:pPr>
        <w:pStyle w:val="aa"/>
        <w:shd w:val="clear" w:color="auto" w:fill="FFFFFF"/>
        <w:spacing w:before="0" w:beforeAutospacing="0" w:after="0" w:afterAutospacing="0"/>
        <w:ind w:firstLine="709"/>
        <w:jc w:val="both"/>
        <w:rPr>
          <w:sz w:val="16"/>
          <w:szCs w:val="16"/>
          <w:lang w:val="uk-UA"/>
        </w:rPr>
      </w:pPr>
    </w:p>
    <w:p w:rsidR="003C110A"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3. Комісія у своїй діяльності керується Конституцією та законами України, постановами Верховної Ради України, актами Президента України і Кабінету Міністрів України, іншими нормативно-правовими актами та цим Положенням.</w:t>
      </w:r>
    </w:p>
    <w:p w:rsidR="00E87905" w:rsidRPr="002D701A" w:rsidRDefault="00E87905" w:rsidP="00946B44">
      <w:pPr>
        <w:pStyle w:val="aa"/>
        <w:shd w:val="clear" w:color="auto" w:fill="FFFFFF"/>
        <w:spacing w:before="0" w:beforeAutospacing="0" w:after="0" w:afterAutospacing="0"/>
        <w:ind w:firstLine="709"/>
        <w:jc w:val="both"/>
        <w:rPr>
          <w:sz w:val="28"/>
          <w:szCs w:val="28"/>
          <w:lang w:val="uk-UA"/>
        </w:rPr>
      </w:pPr>
    </w:p>
    <w:p w:rsidR="00946B44" w:rsidRPr="002D701A" w:rsidRDefault="00946B44" w:rsidP="00946B44">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4. Пропозиції щодо кандидатур до складу комісії подаються до </w:t>
      </w:r>
      <w:r w:rsidR="00E87905" w:rsidRPr="002D701A">
        <w:rPr>
          <w:sz w:val="28"/>
          <w:szCs w:val="28"/>
          <w:lang w:val="uk-UA"/>
        </w:rPr>
        <w:t>Відділу</w:t>
      </w:r>
      <w:r w:rsidRPr="002D701A">
        <w:rPr>
          <w:sz w:val="28"/>
          <w:szCs w:val="28"/>
          <w:lang w:val="uk-UA"/>
        </w:rPr>
        <w:t xml:space="preserve"> упродовж 7 робочих днів з моменту оприлюднення оголошення.</w:t>
      </w:r>
    </w:p>
    <w:p w:rsidR="003C110A" w:rsidRPr="002D701A" w:rsidRDefault="003C110A" w:rsidP="00946B44">
      <w:pPr>
        <w:pStyle w:val="aa"/>
        <w:shd w:val="clear" w:color="auto" w:fill="FFFFFF"/>
        <w:spacing w:before="0" w:beforeAutospacing="0" w:after="0" w:afterAutospacing="0"/>
        <w:ind w:firstLine="709"/>
        <w:jc w:val="both"/>
        <w:rPr>
          <w:color w:val="000000"/>
          <w:sz w:val="16"/>
          <w:szCs w:val="16"/>
          <w:bdr w:val="none" w:sz="0" w:space="0" w:color="auto" w:frame="1"/>
          <w:shd w:val="clear" w:color="auto" w:fill="FFFFFF"/>
          <w:lang w:val="uk-UA"/>
        </w:rPr>
      </w:pPr>
    </w:p>
    <w:p w:rsidR="00E87905" w:rsidRPr="002D701A" w:rsidRDefault="00E87905" w:rsidP="00205A9A">
      <w:pPr>
        <w:pStyle w:val="aa"/>
        <w:shd w:val="clear" w:color="auto" w:fill="FFFFFF"/>
        <w:spacing w:before="0" w:beforeAutospacing="0" w:after="0" w:afterAutospacing="0"/>
        <w:ind w:firstLine="709"/>
        <w:jc w:val="both"/>
        <w:rPr>
          <w:color w:val="FF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5</w:t>
      </w:r>
      <w:r w:rsidR="00EE286F" w:rsidRPr="002D701A">
        <w:rPr>
          <w:color w:val="000000"/>
          <w:sz w:val="28"/>
          <w:szCs w:val="28"/>
          <w:bdr w:val="none" w:sz="0" w:space="0" w:color="auto" w:frame="1"/>
          <w:shd w:val="clear" w:color="auto" w:fill="FFFFFF"/>
          <w:lang w:val="uk-UA"/>
        </w:rPr>
        <w:t>.</w:t>
      </w:r>
      <w:r w:rsidRPr="002D701A">
        <w:rPr>
          <w:sz w:val="28"/>
          <w:szCs w:val="28"/>
          <w:lang w:val="uk-UA"/>
        </w:rPr>
        <w:t xml:space="preserve">До складу комісії входять у рівній кількості представники від кожної із сторін, а саме: </w:t>
      </w:r>
    </w:p>
    <w:p w:rsidR="00EE286F" w:rsidRPr="002D701A" w:rsidRDefault="00205A9A" w:rsidP="00205A9A">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представник</w:t>
      </w:r>
      <w:r w:rsidR="0086255B" w:rsidRPr="002D701A">
        <w:rPr>
          <w:color w:val="000000"/>
          <w:sz w:val="28"/>
          <w:szCs w:val="28"/>
          <w:bdr w:val="none" w:sz="0" w:space="0" w:color="auto" w:frame="1"/>
          <w:shd w:val="clear" w:color="auto" w:fill="FFFFFF"/>
          <w:lang w:val="uk-UA"/>
        </w:rPr>
        <w:t>и</w:t>
      </w:r>
      <w:r w:rsidR="002D701A">
        <w:rPr>
          <w:color w:val="000000"/>
          <w:sz w:val="28"/>
          <w:szCs w:val="28"/>
          <w:bdr w:val="none" w:sz="0" w:space="0" w:color="auto" w:frame="1"/>
          <w:shd w:val="clear" w:color="auto" w:fill="FFFFFF"/>
          <w:lang w:val="uk-UA"/>
        </w:rPr>
        <w:t xml:space="preserve"> </w:t>
      </w:r>
      <w:r w:rsidR="0086255B" w:rsidRPr="002D701A">
        <w:rPr>
          <w:sz w:val="28"/>
          <w:szCs w:val="28"/>
          <w:lang w:val="uk-UA"/>
        </w:rPr>
        <w:t>Засновника</w:t>
      </w:r>
      <w:r w:rsidR="00777E1C" w:rsidRPr="002D701A">
        <w:rPr>
          <w:sz w:val="28"/>
          <w:szCs w:val="28"/>
          <w:lang w:val="uk-UA"/>
        </w:rPr>
        <w:t xml:space="preserve"> – депутати (не більше однієї особи від однієї фракції чи групи)</w:t>
      </w:r>
      <w:r w:rsidR="00EE286F" w:rsidRPr="002D701A">
        <w:rPr>
          <w:color w:val="000000"/>
          <w:sz w:val="28"/>
          <w:szCs w:val="28"/>
          <w:bdr w:val="none" w:sz="0" w:space="0" w:color="auto" w:frame="1"/>
          <w:shd w:val="clear" w:color="auto" w:fill="FFFFFF"/>
          <w:lang w:val="uk-UA"/>
        </w:rPr>
        <w:t>;</w:t>
      </w:r>
    </w:p>
    <w:p w:rsidR="0086255B" w:rsidRPr="002D701A" w:rsidRDefault="0086255B" w:rsidP="00205A9A">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sz w:val="28"/>
          <w:szCs w:val="28"/>
          <w:lang w:val="uk-UA"/>
        </w:rPr>
        <w:t>представники Відділу;</w:t>
      </w:r>
    </w:p>
    <w:p w:rsidR="00EE286F" w:rsidRPr="002D701A" w:rsidRDefault="0086255B" w:rsidP="0086255B">
      <w:pPr>
        <w:pStyle w:val="rvps2"/>
        <w:spacing w:before="0" w:beforeAutospacing="0" w:after="0" w:afterAutospacing="0"/>
        <w:ind w:firstLine="709"/>
        <w:jc w:val="both"/>
        <w:rPr>
          <w:sz w:val="28"/>
          <w:szCs w:val="28"/>
          <w:lang w:val="uk-UA"/>
        </w:rPr>
      </w:pPr>
      <w:r w:rsidRPr="002D701A">
        <w:rPr>
          <w:sz w:val="28"/>
          <w:szCs w:val="28"/>
          <w:lang w:val="uk-UA"/>
        </w:rPr>
        <w:t xml:space="preserve">представники трудового колективу відповідного закладу загальної середньої освіти, </w:t>
      </w:r>
      <w:r w:rsidR="00EE286F" w:rsidRPr="002D701A">
        <w:rPr>
          <w:color w:val="000000"/>
          <w:sz w:val="28"/>
          <w:szCs w:val="28"/>
          <w:bdr w:val="none" w:sz="0" w:space="0" w:color="auto" w:frame="1"/>
          <w:shd w:val="clear" w:color="auto" w:fill="FFFFFF"/>
          <w:lang w:val="uk-UA"/>
        </w:rPr>
        <w:t>делеговані педагогічною радою закладу та виробничою нарадою;</w:t>
      </w:r>
    </w:p>
    <w:p w:rsidR="00EE286F" w:rsidRPr="002D701A" w:rsidRDefault="00EE286F" w:rsidP="00205A9A">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представник батьківського комітету або інших органів батьківського самоврядування за наявності (у випадку із опорним закладом – 1 представник батьківського самоврядування опорного закладу та 1 представник батьківського самоврядування із філій);</w:t>
      </w:r>
    </w:p>
    <w:p w:rsidR="00EE286F" w:rsidRPr="002D701A" w:rsidRDefault="00EE286F" w:rsidP="00205A9A">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керівник закладу загальної середньої освіти відповідної адміністр</w:t>
      </w:r>
      <w:r w:rsidR="00205A9A" w:rsidRPr="002D701A">
        <w:rPr>
          <w:color w:val="000000"/>
          <w:sz w:val="28"/>
          <w:szCs w:val="28"/>
          <w:bdr w:val="none" w:sz="0" w:space="0" w:color="auto" w:frame="1"/>
          <w:shd w:val="clear" w:color="auto" w:fill="FFFFFF"/>
          <w:lang w:val="uk-UA"/>
        </w:rPr>
        <w:t>ативно-територіальної одиниці (</w:t>
      </w:r>
      <w:r w:rsidRPr="002D701A">
        <w:rPr>
          <w:color w:val="000000"/>
          <w:sz w:val="28"/>
          <w:szCs w:val="28"/>
          <w:bdr w:val="none" w:sz="0" w:space="0" w:color="auto" w:frame="1"/>
          <w:shd w:val="clear" w:color="auto" w:fill="FFFFFF"/>
          <w:lang w:val="uk-UA"/>
        </w:rPr>
        <w:t>у випадку із опорним закладом – завідувачі філій).</w:t>
      </w:r>
    </w:p>
    <w:p w:rsidR="00EE286F" w:rsidRPr="002D701A" w:rsidRDefault="00EE286F" w:rsidP="00205A9A">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 xml:space="preserve">За </w:t>
      </w:r>
      <w:r w:rsidR="00205A9A" w:rsidRPr="002D701A">
        <w:rPr>
          <w:color w:val="000000"/>
          <w:sz w:val="28"/>
          <w:szCs w:val="28"/>
          <w:bdr w:val="none" w:sz="0" w:space="0" w:color="auto" w:frame="1"/>
          <w:shd w:val="clear" w:color="auto" w:fill="FFFFFF"/>
          <w:lang w:val="uk-UA"/>
        </w:rPr>
        <w:t xml:space="preserve">результатами поданих кандидатур начальник </w:t>
      </w:r>
      <w:r w:rsidR="00002A55" w:rsidRPr="002D701A">
        <w:rPr>
          <w:color w:val="000000"/>
          <w:sz w:val="28"/>
          <w:szCs w:val="28"/>
          <w:bdr w:val="none" w:sz="0" w:space="0" w:color="auto" w:frame="1"/>
          <w:shd w:val="clear" w:color="auto" w:fill="FFFFFF"/>
          <w:lang w:val="uk-UA"/>
        </w:rPr>
        <w:t>Відділу</w:t>
      </w:r>
      <w:r w:rsidR="002D701A">
        <w:rPr>
          <w:color w:val="000000"/>
          <w:sz w:val="28"/>
          <w:szCs w:val="28"/>
          <w:bdr w:val="none" w:sz="0" w:space="0" w:color="auto" w:frame="1"/>
          <w:shd w:val="clear" w:color="auto" w:fill="FFFFFF"/>
          <w:lang w:val="uk-UA"/>
        </w:rPr>
        <w:t xml:space="preserve"> </w:t>
      </w:r>
      <w:r w:rsidRPr="002D701A">
        <w:rPr>
          <w:color w:val="000000"/>
          <w:sz w:val="28"/>
          <w:szCs w:val="28"/>
          <w:bdr w:val="none" w:sz="0" w:space="0" w:color="auto" w:frame="1"/>
          <w:shd w:val="clear" w:color="auto" w:fill="FFFFFF"/>
          <w:lang w:val="uk-UA"/>
        </w:rPr>
        <w:t>протягом</w:t>
      </w:r>
      <w:r w:rsidR="00205A9A" w:rsidRPr="002D701A">
        <w:rPr>
          <w:color w:val="000000"/>
          <w:sz w:val="28"/>
          <w:szCs w:val="28"/>
          <w:bdr w:val="none" w:sz="0" w:space="0" w:color="auto" w:frame="1"/>
          <w:shd w:val="clear" w:color="auto" w:fill="FFFFFF"/>
          <w:lang w:val="uk-UA"/>
        </w:rPr>
        <w:t xml:space="preserve"> 5 днів готує наказ </w:t>
      </w:r>
      <w:r w:rsidRPr="002D701A">
        <w:rPr>
          <w:color w:val="000000"/>
          <w:sz w:val="28"/>
          <w:szCs w:val="28"/>
          <w:bdr w:val="none" w:sz="0" w:space="0" w:color="auto" w:frame="1"/>
          <w:shd w:val="clear" w:color="auto" w:fill="FFFFFF"/>
          <w:lang w:val="uk-UA"/>
        </w:rPr>
        <w:t>щодо створення конкурсної комісії.</w:t>
      </w:r>
    </w:p>
    <w:p w:rsidR="003C110A" w:rsidRPr="002D701A" w:rsidRDefault="003C110A" w:rsidP="00205A9A">
      <w:pPr>
        <w:pStyle w:val="aa"/>
        <w:shd w:val="clear" w:color="auto" w:fill="FFFFFF"/>
        <w:spacing w:before="0" w:beforeAutospacing="0" w:after="0" w:afterAutospacing="0"/>
        <w:ind w:firstLine="709"/>
        <w:jc w:val="both"/>
        <w:rPr>
          <w:rFonts w:ascii="Arial" w:hAnsi="Arial" w:cs="Arial"/>
          <w:color w:val="000000"/>
          <w:sz w:val="16"/>
          <w:szCs w:val="16"/>
          <w:lang w:val="uk-UA"/>
        </w:rPr>
      </w:pPr>
    </w:p>
    <w:p w:rsidR="00E87905" w:rsidRPr="002D701A" w:rsidRDefault="00E87905" w:rsidP="00002A5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6. Комісія може прийняти рішення про залучення до роботи з правом дорадчого голосу експертів, фахівців, науковців, представників громадських об’єднань з відповідної галузі знань для проведення оцінки конкурсної пропозиції та співбесіди щодо відповідності професійної компетентності претендента встановленим вимогам. </w:t>
      </w:r>
    </w:p>
    <w:p w:rsidR="003C110A" w:rsidRPr="002D701A" w:rsidRDefault="003C110A" w:rsidP="00002A55">
      <w:pPr>
        <w:pStyle w:val="aa"/>
        <w:shd w:val="clear" w:color="auto" w:fill="FFFFFF"/>
        <w:spacing w:before="0" w:beforeAutospacing="0" w:after="0" w:afterAutospacing="0"/>
        <w:ind w:firstLine="709"/>
        <w:jc w:val="both"/>
        <w:rPr>
          <w:sz w:val="16"/>
          <w:szCs w:val="16"/>
          <w:lang w:val="uk-UA"/>
        </w:rPr>
      </w:pPr>
    </w:p>
    <w:p w:rsidR="00E87905" w:rsidRPr="002D701A" w:rsidRDefault="00E87905" w:rsidP="00002A5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7. Кількість членів комісії з проведення конкурсу на зайняття посади </w:t>
      </w:r>
      <w:r w:rsidR="00844787" w:rsidRPr="002D701A">
        <w:rPr>
          <w:color w:val="000000"/>
          <w:sz w:val="28"/>
          <w:szCs w:val="28"/>
          <w:lang w:val="uk-UA" w:eastAsia="uk-UA" w:bidi="uk-UA"/>
        </w:rPr>
        <w:t>керівника</w:t>
      </w:r>
      <w:r w:rsidRPr="002D701A">
        <w:rPr>
          <w:sz w:val="28"/>
          <w:szCs w:val="28"/>
          <w:lang w:val="uk-UA"/>
        </w:rPr>
        <w:t xml:space="preserve"> закладу загальної середньої освіти становить від 4 до 16 осіб. </w:t>
      </w:r>
    </w:p>
    <w:p w:rsidR="003C110A" w:rsidRPr="002D701A" w:rsidRDefault="003C110A" w:rsidP="00002A55">
      <w:pPr>
        <w:pStyle w:val="aa"/>
        <w:shd w:val="clear" w:color="auto" w:fill="FFFFFF"/>
        <w:spacing w:before="0" w:beforeAutospacing="0" w:after="0" w:afterAutospacing="0"/>
        <w:ind w:firstLine="709"/>
        <w:jc w:val="both"/>
        <w:rPr>
          <w:sz w:val="16"/>
          <w:szCs w:val="16"/>
          <w:lang w:val="uk-UA"/>
        </w:rPr>
      </w:pPr>
    </w:p>
    <w:p w:rsidR="00E87905" w:rsidRPr="002D701A" w:rsidRDefault="00E87905" w:rsidP="00002A5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8. Членом комісії не може бути особа, щодо якої є документально підтверджена інформація про: </w:t>
      </w:r>
    </w:p>
    <w:p w:rsidR="00E87905" w:rsidRPr="002D701A" w:rsidRDefault="00E87905" w:rsidP="00002A5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недієздатність або обмежену дієздатність; </w:t>
      </w:r>
    </w:p>
    <w:p w:rsidR="00E87905" w:rsidRPr="002D701A" w:rsidRDefault="00E87905" w:rsidP="00002A5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lastRenderedPageBreak/>
        <w:t xml:space="preserve">наявність судимості за вчинення злочину, якщо така судимість не погашена або не знята в установленому законодавством порядку; </w:t>
      </w:r>
    </w:p>
    <w:p w:rsidR="00E87905" w:rsidRPr="002D701A" w:rsidRDefault="00E87905" w:rsidP="00002A5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накладене адміністративне стягнення за вчинення корупційного правопорушення – протягом трьох років з дня набрання відповідним рішенням суду законної сили; наявність конфлікту інтересів відповідно до Закону України «Про запобігання корупції». </w:t>
      </w:r>
    </w:p>
    <w:p w:rsidR="003C110A" w:rsidRPr="002D701A" w:rsidRDefault="003C110A" w:rsidP="00002A55">
      <w:pPr>
        <w:pStyle w:val="aa"/>
        <w:shd w:val="clear" w:color="auto" w:fill="FFFFFF"/>
        <w:spacing w:before="0" w:beforeAutospacing="0" w:after="0" w:afterAutospacing="0"/>
        <w:ind w:firstLine="709"/>
        <w:jc w:val="both"/>
        <w:rPr>
          <w:sz w:val="16"/>
          <w:szCs w:val="16"/>
          <w:lang w:val="uk-UA"/>
        </w:rPr>
      </w:pP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9. Під час виникнення у члена комісії обставин, передбачених пунктом 8 цього</w:t>
      </w:r>
      <w:r w:rsidR="003C110A" w:rsidRPr="002D701A">
        <w:rPr>
          <w:sz w:val="28"/>
          <w:szCs w:val="28"/>
          <w:lang w:val="uk-UA"/>
        </w:rPr>
        <w:t xml:space="preserve"> розділу</w:t>
      </w:r>
      <w:r w:rsidRPr="002D701A">
        <w:rPr>
          <w:sz w:val="28"/>
          <w:szCs w:val="28"/>
          <w:lang w:val="uk-UA"/>
        </w:rPr>
        <w:t xml:space="preserve"> Положення, він зобов’язаний невідкладно самостійно подати голові комісії письмову заяву про самовідвід. У разі неподання зазначеної інформації член комісії несе відповідальність з урахуванням вимог чинного законодавства. </w:t>
      </w:r>
    </w:p>
    <w:p w:rsidR="003C110A" w:rsidRPr="002D701A" w:rsidRDefault="003C110A" w:rsidP="00E87905">
      <w:pPr>
        <w:pStyle w:val="aa"/>
        <w:shd w:val="clear" w:color="auto" w:fill="FFFFFF"/>
        <w:spacing w:before="0" w:beforeAutospacing="0" w:after="0" w:afterAutospacing="0"/>
        <w:ind w:firstLine="709"/>
        <w:jc w:val="both"/>
        <w:rPr>
          <w:sz w:val="16"/>
          <w:szCs w:val="16"/>
          <w:lang w:val="uk-UA"/>
        </w:rPr>
      </w:pP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10. Формою роботи комісії є засідання, яке вважається право</w:t>
      </w:r>
      <w:r w:rsidR="00844787" w:rsidRPr="002D701A">
        <w:rPr>
          <w:sz w:val="28"/>
          <w:szCs w:val="28"/>
          <w:lang w:val="uk-UA"/>
        </w:rPr>
        <w:t>чин</w:t>
      </w:r>
      <w:r w:rsidRPr="002D701A">
        <w:rPr>
          <w:sz w:val="28"/>
          <w:szCs w:val="28"/>
          <w:lang w:val="uk-UA"/>
        </w:rPr>
        <w:t>ним за умови присутності на ньому не менше двох третин від її затвердженого складу.</w:t>
      </w:r>
    </w:p>
    <w:p w:rsidR="003C110A" w:rsidRPr="002D701A" w:rsidRDefault="003C110A" w:rsidP="00E87905">
      <w:pPr>
        <w:pStyle w:val="aa"/>
        <w:shd w:val="clear" w:color="auto" w:fill="FFFFFF"/>
        <w:spacing w:before="0" w:beforeAutospacing="0" w:after="0" w:afterAutospacing="0"/>
        <w:ind w:firstLine="709"/>
        <w:jc w:val="both"/>
        <w:rPr>
          <w:sz w:val="28"/>
          <w:szCs w:val="28"/>
          <w:lang w:val="uk-UA"/>
        </w:rPr>
      </w:pP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 11. У разі відсутності на засіданні голови або секретаря комісії їх обов’язки виконує один із членів комісії, обраний на її засіданні. </w:t>
      </w:r>
    </w:p>
    <w:p w:rsidR="00236909" w:rsidRPr="002D701A" w:rsidRDefault="00236909" w:rsidP="00E87905">
      <w:pPr>
        <w:pStyle w:val="aa"/>
        <w:shd w:val="clear" w:color="auto" w:fill="FFFFFF"/>
        <w:spacing w:before="0" w:beforeAutospacing="0" w:after="0" w:afterAutospacing="0"/>
        <w:ind w:firstLine="709"/>
        <w:jc w:val="both"/>
        <w:rPr>
          <w:sz w:val="16"/>
          <w:szCs w:val="16"/>
          <w:lang w:val="uk-UA"/>
        </w:rPr>
      </w:pP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Голова комісії: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здійснює керівництво діяльністю комісії, визначає порядок її роботи;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головує на засіданнях комісії;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організовує і контролює виконання покладених на комісію завдань. </w:t>
      </w:r>
    </w:p>
    <w:p w:rsidR="00236909" w:rsidRPr="002D701A" w:rsidRDefault="00236909" w:rsidP="00E87905">
      <w:pPr>
        <w:pStyle w:val="aa"/>
        <w:shd w:val="clear" w:color="auto" w:fill="FFFFFF"/>
        <w:spacing w:before="0" w:beforeAutospacing="0" w:after="0" w:afterAutospacing="0"/>
        <w:ind w:firstLine="709"/>
        <w:jc w:val="both"/>
        <w:rPr>
          <w:sz w:val="16"/>
          <w:szCs w:val="16"/>
          <w:lang w:val="uk-UA"/>
        </w:rPr>
      </w:pP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Секретар комісії: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забезпечує ведення та оформлення протоколів засідань комісії;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готує проєкт порядку денного засідання та здійснює його розсилку членам комісії;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виконує за дорученням голови комісії іншу організаційну роботу. </w:t>
      </w:r>
    </w:p>
    <w:p w:rsidR="003C110A" w:rsidRPr="002D701A" w:rsidRDefault="003C110A" w:rsidP="00E87905">
      <w:pPr>
        <w:pStyle w:val="aa"/>
        <w:shd w:val="clear" w:color="auto" w:fill="FFFFFF"/>
        <w:spacing w:before="0" w:beforeAutospacing="0" w:after="0" w:afterAutospacing="0"/>
        <w:ind w:firstLine="709"/>
        <w:jc w:val="both"/>
        <w:rPr>
          <w:sz w:val="16"/>
          <w:szCs w:val="16"/>
          <w:lang w:val="uk-UA"/>
        </w:rPr>
      </w:pP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12. Рішення комісії приймається більшістю голосів від її затвердженого складу шляхом відкритого голосування. Пропозиція про включення питання до порядку денного може бути поставлена на голосування на вимогу будь-якого члена комісії. У разі рівного розподілу голосів вирішальним є голос головуючого на засіданні комісії.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Рішення комісії оформлюється протоколом та підписується усіма присутніми на засіданні членами комісії. Кожен член комісії має право додати до протоколу окрему думку щодо змісту та обставин засідання комісії не пізніше наступного дня після ознайомлення з протоколом. Окрема думка члена комісії є невід’ємною частиною протоколу. </w:t>
      </w:r>
    </w:p>
    <w:p w:rsidR="00E87905"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Комісія оприлюднює на офіційному веб-сайті </w:t>
      </w:r>
      <w:r w:rsidR="00844787" w:rsidRPr="002D701A">
        <w:rPr>
          <w:sz w:val="28"/>
          <w:szCs w:val="28"/>
          <w:lang w:val="uk-UA"/>
        </w:rPr>
        <w:t>Відділу</w:t>
      </w:r>
      <w:r w:rsidRPr="002D701A">
        <w:rPr>
          <w:sz w:val="28"/>
          <w:szCs w:val="28"/>
          <w:lang w:val="uk-UA"/>
        </w:rPr>
        <w:t xml:space="preserve"> та закладу освіти (у разі наявності) інформацію про рішення комісії упродовж одного робочого дня з дня проведення засідання конкурсної комісії. </w:t>
      </w:r>
    </w:p>
    <w:p w:rsidR="003C110A" w:rsidRPr="002D701A" w:rsidRDefault="003C110A" w:rsidP="00E87905">
      <w:pPr>
        <w:pStyle w:val="aa"/>
        <w:shd w:val="clear" w:color="auto" w:fill="FFFFFF"/>
        <w:spacing w:before="0" w:beforeAutospacing="0" w:after="0" w:afterAutospacing="0"/>
        <w:ind w:firstLine="709"/>
        <w:jc w:val="both"/>
        <w:rPr>
          <w:sz w:val="16"/>
          <w:szCs w:val="16"/>
          <w:lang w:val="uk-UA"/>
        </w:rPr>
      </w:pPr>
    </w:p>
    <w:p w:rsidR="009558A2" w:rsidRPr="002D701A" w:rsidRDefault="00E87905" w:rsidP="00E87905">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13.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w:t>
      </w:r>
    </w:p>
    <w:p w:rsidR="00E21803" w:rsidRPr="002D701A" w:rsidRDefault="00E21803" w:rsidP="00E21803">
      <w:pPr>
        <w:pStyle w:val="aa"/>
        <w:shd w:val="clear" w:color="auto" w:fill="FFFFFF"/>
        <w:spacing w:before="0" w:beforeAutospacing="0" w:after="0" w:afterAutospacing="0"/>
        <w:jc w:val="center"/>
        <w:rPr>
          <w:b/>
          <w:color w:val="000000"/>
          <w:sz w:val="28"/>
          <w:szCs w:val="28"/>
          <w:bdr w:val="none" w:sz="0" w:space="0" w:color="auto" w:frame="1"/>
          <w:shd w:val="clear" w:color="auto" w:fill="FFFFFF"/>
          <w:lang w:val="uk-UA"/>
        </w:rPr>
      </w:pPr>
      <w:r w:rsidRPr="002D701A">
        <w:rPr>
          <w:b/>
          <w:color w:val="000000"/>
          <w:sz w:val="28"/>
          <w:szCs w:val="28"/>
          <w:bdr w:val="none" w:sz="0" w:space="0" w:color="auto" w:frame="1"/>
          <w:shd w:val="clear" w:color="auto" w:fill="FFFFFF"/>
          <w:lang w:val="uk-UA"/>
        </w:rPr>
        <w:lastRenderedPageBreak/>
        <w:t>IV.ПІДГОТОВКА ДО ПРОВЕДЕННЯ КОНКУРСУ</w:t>
      </w:r>
    </w:p>
    <w:p w:rsidR="00E21803" w:rsidRPr="002D701A" w:rsidRDefault="00E21803" w:rsidP="00002A55">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p>
    <w:p w:rsidR="00E21803" w:rsidRPr="002D701A" w:rsidRDefault="00E21803"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1.Оголошення про проведення конкурсу має містити:</w:t>
      </w:r>
    </w:p>
    <w:p w:rsidR="00E21803" w:rsidRPr="002D701A" w:rsidRDefault="00E21803"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найменування і місцезнаходження закладу</w:t>
      </w:r>
      <w:r w:rsidR="004412C0" w:rsidRPr="002D701A">
        <w:rPr>
          <w:color w:val="000000"/>
          <w:sz w:val="28"/>
          <w:szCs w:val="28"/>
          <w:bdr w:val="none" w:sz="0" w:space="0" w:color="auto" w:frame="1"/>
          <w:shd w:val="clear" w:color="auto" w:fill="FFFFFF"/>
          <w:lang w:val="uk-UA"/>
        </w:rPr>
        <w:t xml:space="preserve"> освіти</w:t>
      </w:r>
      <w:r w:rsidRPr="002D701A">
        <w:rPr>
          <w:color w:val="000000"/>
          <w:sz w:val="28"/>
          <w:szCs w:val="28"/>
          <w:bdr w:val="none" w:sz="0" w:space="0" w:color="auto" w:frame="1"/>
          <w:shd w:val="clear" w:color="auto" w:fill="FFFFFF"/>
          <w:lang w:val="uk-UA"/>
        </w:rPr>
        <w:t>;</w:t>
      </w:r>
    </w:p>
    <w:p w:rsidR="00E21803" w:rsidRPr="002D701A" w:rsidRDefault="00E21803"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найменування посади та умови оплати праці;</w:t>
      </w:r>
    </w:p>
    <w:p w:rsidR="00E21803" w:rsidRPr="002D701A" w:rsidRDefault="00E21803"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 xml:space="preserve">кваліфікаційні вимоги до </w:t>
      </w:r>
      <w:r w:rsidR="004412C0" w:rsidRPr="002D701A">
        <w:rPr>
          <w:color w:val="000000"/>
          <w:sz w:val="28"/>
          <w:szCs w:val="28"/>
          <w:bdr w:val="none" w:sz="0" w:space="0" w:color="auto" w:frame="1"/>
          <w:shd w:val="clear" w:color="auto" w:fill="FFFFFF"/>
          <w:lang w:val="uk-UA"/>
        </w:rPr>
        <w:t xml:space="preserve">керівника </w:t>
      </w:r>
      <w:r w:rsidRPr="002D701A">
        <w:rPr>
          <w:color w:val="000000"/>
          <w:sz w:val="28"/>
          <w:szCs w:val="28"/>
          <w:bdr w:val="none" w:sz="0" w:space="0" w:color="auto" w:frame="1"/>
          <w:shd w:val="clear" w:color="auto" w:fill="FFFFFF"/>
          <w:lang w:val="uk-UA"/>
        </w:rPr>
        <w:t xml:space="preserve">закладу відповідно до </w:t>
      </w:r>
      <w:hyperlink r:id="rId8" w:tgtFrame="_blank" w:history="1">
        <w:r w:rsidRPr="002D701A">
          <w:rPr>
            <w:rStyle w:val="a5"/>
            <w:color w:val="auto"/>
            <w:sz w:val="28"/>
            <w:szCs w:val="28"/>
            <w:u w:val="none"/>
            <w:bdr w:val="none" w:sz="0" w:space="0" w:color="auto" w:frame="1"/>
            <w:shd w:val="clear" w:color="auto" w:fill="FFFFFF"/>
            <w:lang w:val="uk-UA"/>
          </w:rPr>
          <w:t>Закону України</w:t>
        </w:r>
      </w:hyperlink>
      <w:r w:rsidR="002D701A">
        <w:rPr>
          <w:lang w:val="uk-UA"/>
        </w:rPr>
        <w:t xml:space="preserve"> </w:t>
      </w:r>
      <w:r w:rsidRPr="002D701A">
        <w:rPr>
          <w:color w:val="000000"/>
          <w:sz w:val="28"/>
          <w:szCs w:val="28"/>
          <w:bdr w:val="none" w:sz="0" w:space="0" w:color="auto" w:frame="1"/>
          <w:shd w:val="clear" w:color="auto" w:fill="FFFFFF"/>
          <w:lang w:val="uk-UA"/>
        </w:rPr>
        <w:t>«Про загальну середню освіту»;</w:t>
      </w:r>
    </w:p>
    <w:p w:rsidR="00E21803" w:rsidRPr="002D701A" w:rsidRDefault="00E21803"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вичерпний перелік, кінцевий термін і місце подання документів для участі у конкурсі;</w:t>
      </w:r>
    </w:p>
    <w:p w:rsidR="00E21803" w:rsidRPr="002D701A" w:rsidRDefault="00E21803" w:rsidP="00E21803">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дату та місце початку конкурсного відбору, його складові та тривалість;</w:t>
      </w:r>
    </w:p>
    <w:p w:rsidR="00E21803" w:rsidRPr="002D701A" w:rsidRDefault="00E21803" w:rsidP="00E21803">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3C110A" w:rsidRPr="002D701A" w:rsidRDefault="003C110A" w:rsidP="00E21803">
      <w:pPr>
        <w:pStyle w:val="aa"/>
        <w:shd w:val="clear" w:color="auto" w:fill="FFFFFF"/>
        <w:spacing w:before="0" w:beforeAutospacing="0" w:after="0" w:afterAutospacing="0"/>
        <w:ind w:firstLine="709"/>
        <w:jc w:val="both"/>
        <w:rPr>
          <w:color w:val="000000"/>
          <w:sz w:val="16"/>
          <w:szCs w:val="16"/>
          <w:bdr w:val="none" w:sz="0" w:space="0" w:color="auto" w:frame="1"/>
          <w:shd w:val="clear" w:color="auto" w:fill="FFFFFF"/>
          <w:lang w:val="uk-UA"/>
        </w:rPr>
      </w:pPr>
    </w:p>
    <w:p w:rsidR="00EE286F" w:rsidRPr="002D701A" w:rsidRDefault="00CF1380"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2.</w:t>
      </w:r>
      <w:r w:rsidR="00EE286F" w:rsidRPr="002D701A">
        <w:rPr>
          <w:color w:val="000000"/>
          <w:sz w:val="28"/>
          <w:szCs w:val="28"/>
          <w:bdr w:val="none" w:sz="0" w:space="0" w:color="auto" w:frame="1"/>
          <w:shd w:val="clear" w:color="auto" w:fill="FFFFFF"/>
          <w:lang w:val="uk-UA"/>
        </w:rPr>
        <w:t>Для участі у конкурсі подають такі документи:</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заяву про участь у конкурсі з наданням згоди на обробку персональних даних відпові</w:t>
      </w:r>
      <w:r w:rsidR="00002A55" w:rsidRPr="002D701A">
        <w:rPr>
          <w:color w:val="000000"/>
          <w:sz w:val="28"/>
          <w:szCs w:val="28"/>
          <w:bdr w:val="none" w:sz="0" w:space="0" w:color="auto" w:frame="1"/>
          <w:shd w:val="clear" w:color="auto" w:fill="FFFFFF"/>
          <w:lang w:val="uk-UA"/>
        </w:rPr>
        <w:t xml:space="preserve">дно до </w:t>
      </w:r>
      <w:hyperlink r:id="rId9" w:tgtFrame="_blank" w:history="1">
        <w:r w:rsidRPr="002D701A">
          <w:rPr>
            <w:rStyle w:val="a5"/>
            <w:color w:val="auto"/>
            <w:sz w:val="28"/>
            <w:szCs w:val="28"/>
            <w:u w:val="none"/>
            <w:bdr w:val="none" w:sz="0" w:space="0" w:color="auto" w:frame="1"/>
            <w:shd w:val="clear" w:color="auto" w:fill="FFFFFF"/>
            <w:lang w:val="uk-UA"/>
          </w:rPr>
          <w:t>Закону України</w:t>
        </w:r>
      </w:hyperlink>
      <w:r w:rsidR="002D701A">
        <w:rPr>
          <w:lang w:val="uk-UA"/>
        </w:rPr>
        <w:t xml:space="preserve"> </w:t>
      </w:r>
      <w:r w:rsidRPr="002D701A">
        <w:rPr>
          <w:color w:val="000000"/>
          <w:sz w:val="28"/>
          <w:szCs w:val="28"/>
          <w:bdr w:val="none" w:sz="0" w:space="0" w:color="auto" w:frame="1"/>
          <w:shd w:val="clear" w:color="auto" w:fill="FFFFFF"/>
          <w:lang w:val="uk-UA"/>
        </w:rPr>
        <w:t>«Про захист персональних даних» (додатки 1, 2 до Положення);</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автобіографію або резюме (за вибором учасника конкурсу);</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копію документа, що посвідчує особу та підтверджує громадянство України;</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копію документа про вищу освіту не нижче ступеня магістра чи спеціаліста;</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копію трудової книжки чи інших документів, що підтверджують стаж пед</w:t>
      </w:r>
      <w:r w:rsidR="004412C0" w:rsidRPr="002D701A">
        <w:rPr>
          <w:color w:val="000000"/>
          <w:sz w:val="28"/>
          <w:szCs w:val="28"/>
          <w:bdr w:val="none" w:sz="0" w:space="0" w:color="auto" w:frame="1"/>
          <w:shd w:val="clear" w:color="auto" w:fill="FFFFFF"/>
          <w:lang w:val="uk-UA"/>
        </w:rPr>
        <w:t>агогічної діяльності не менше п’</w:t>
      </w:r>
      <w:r w:rsidRPr="002D701A">
        <w:rPr>
          <w:color w:val="000000"/>
          <w:sz w:val="28"/>
          <w:szCs w:val="28"/>
          <w:bdr w:val="none" w:sz="0" w:space="0" w:color="auto" w:frame="1"/>
          <w:shd w:val="clear" w:color="auto" w:fill="FFFFFF"/>
          <w:lang w:val="uk-UA"/>
        </w:rPr>
        <w:t>яти років на момент їх подання;</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довідку про відсутність судимості;</w:t>
      </w:r>
    </w:p>
    <w:p w:rsidR="00EE286F" w:rsidRPr="002D701A" w:rsidRDefault="00EE286F"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мотиваційний лист, складений у довільній формі.</w:t>
      </w:r>
    </w:p>
    <w:p w:rsidR="00EE286F" w:rsidRPr="002D701A" w:rsidRDefault="00EE286F" w:rsidP="00002A55">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Особа може подати інші документи, які підтверджуватимуть її професійні та/або моральні якості.</w:t>
      </w:r>
    </w:p>
    <w:p w:rsidR="003C110A" w:rsidRPr="002D701A" w:rsidRDefault="003C110A" w:rsidP="00002A55">
      <w:pPr>
        <w:pStyle w:val="aa"/>
        <w:shd w:val="clear" w:color="auto" w:fill="FFFFFF"/>
        <w:spacing w:before="0" w:beforeAutospacing="0" w:after="0" w:afterAutospacing="0"/>
        <w:ind w:firstLine="709"/>
        <w:jc w:val="both"/>
        <w:rPr>
          <w:rFonts w:ascii="Arial" w:hAnsi="Arial" w:cs="Arial"/>
          <w:color w:val="000000"/>
          <w:sz w:val="16"/>
          <w:szCs w:val="16"/>
          <w:lang w:val="uk-UA"/>
        </w:rPr>
      </w:pPr>
    </w:p>
    <w:p w:rsidR="00EE286F" w:rsidRPr="002D701A" w:rsidRDefault="00CF1380" w:rsidP="00002A55">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shd w:val="clear" w:color="auto" w:fill="FFFFFF"/>
          <w:lang w:val="uk-UA"/>
        </w:rPr>
        <w:t xml:space="preserve">3.Визначені у </w:t>
      </w:r>
      <w:r w:rsidR="00EE286F" w:rsidRPr="002D701A">
        <w:rPr>
          <w:color w:val="000000"/>
          <w:sz w:val="28"/>
          <w:szCs w:val="28"/>
          <w:bdr w:val="none" w:sz="0" w:space="0" w:color="auto" w:frame="1"/>
          <w:shd w:val="clear" w:color="auto" w:fill="FFFFFF"/>
          <w:lang w:val="uk-UA"/>
        </w:rPr>
        <w:t>пункті</w:t>
      </w:r>
      <w:r w:rsidRPr="002D701A">
        <w:rPr>
          <w:color w:val="000000"/>
          <w:sz w:val="28"/>
          <w:szCs w:val="28"/>
          <w:bdr w:val="none" w:sz="0" w:space="0" w:color="auto" w:frame="1"/>
          <w:shd w:val="clear" w:color="auto" w:fill="FFFFFF"/>
          <w:lang w:val="uk-UA"/>
        </w:rPr>
        <w:t xml:space="preserve"> 2 цього розділу</w:t>
      </w:r>
      <w:r w:rsidR="00EE286F" w:rsidRPr="002D701A">
        <w:rPr>
          <w:color w:val="000000"/>
          <w:sz w:val="28"/>
          <w:szCs w:val="28"/>
          <w:bdr w:val="none" w:sz="0" w:space="0" w:color="auto" w:frame="1"/>
          <w:shd w:val="clear" w:color="auto" w:fill="FFFFFF"/>
          <w:lang w:val="uk-UA"/>
        </w:rPr>
        <w:t xml:space="preserve"> документи подають особисто (або подає уповноважена згідно з довіреністю особа) до конкурсної комісії у визначений в оголошенні стро</w:t>
      </w:r>
      <w:r w:rsidRPr="002D701A">
        <w:rPr>
          <w:color w:val="000000"/>
          <w:sz w:val="28"/>
          <w:szCs w:val="28"/>
          <w:bdr w:val="none" w:sz="0" w:space="0" w:color="auto" w:frame="1"/>
          <w:shd w:val="clear" w:color="auto" w:fill="FFFFFF"/>
          <w:lang w:val="uk-UA"/>
        </w:rPr>
        <w:t>к</w:t>
      </w:r>
      <w:r w:rsidR="00EE286F" w:rsidRPr="002D701A">
        <w:rPr>
          <w:color w:val="000000"/>
          <w:sz w:val="28"/>
          <w:szCs w:val="28"/>
          <w:bdr w:val="none" w:sz="0" w:space="0" w:color="auto" w:frame="1"/>
          <w:shd w:val="clear" w:color="auto" w:fill="FFFFFF"/>
          <w:lang w:val="uk-UA"/>
        </w:rPr>
        <w:t>.</w:t>
      </w:r>
    </w:p>
    <w:p w:rsidR="00EE286F" w:rsidRPr="002D701A" w:rsidRDefault="00EE286F" w:rsidP="00002A55">
      <w:pPr>
        <w:pStyle w:val="aa"/>
        <w:shd w:val="clear" w:color="auto" w:fill="FFFFFF"/>
        <w:spacing w:before="0" w:beforeAutospacing="0" w:after="0" w:afterAutospacing="0"/>
        <w:ind w:firstLine="709"/>
        <w:jc w:val="both"/>
        <w:rPr>
          <w:sz w:val="28"/>
          <w:szCs w:val="28"/>
          <w:bdr w:val="none" w:sz="0" w:space="0" w:color="auto" w:frame="1"/>
          <w:shd w:val="clear" w:color="auto" w:fill="FFFFFF"/>
          <w:lang w:val="uk-UA"/>
        </w:rPr>
      </w:pPr>
      <w:r w:rsidRPr="002D701A">
        <w:rPr>
          <w:sz w:val="28"/>
          <w:szCs w:val="28"/>
          <w:bdr w:val="none" w:sz="0" w:space="0" w:color="auto" w:frame="1"/>
          <w:shd w:val="clear" w:color="auto" w:fill="FFFFFF"/>
          <w:lang w:val="uk-UA"/>
        </w:rPr>
        <w:t>Уповноважена особа приймає документи за описом, копію якого надає особі, яка їх подає.</w:t>
      </w:r>
    </w:p>
    <w:p w:rsidR="003C110A" w:rsidRPr="002D701A" w:rsidRDefault="003C110A" w:rsidP="00002A55">
      <w:pPr>
        <w:pStyle w:val="aa"/>
        <w:shd w:val="clear" w:color="auto" w:fill="FFFFFF"/>
        <w:spacing w:before="0" w:beforeAutospacing="0" w:after="0" w:afterAutospacing="0"/>
        <w:ind w:firstLine="709"/>
        <w:jc w:val="both"/>
        <w:rPr>
          <w:rFonts w:ascii="Arial" w:hAnsi="Arial" w:cs="Arial"/>
          <w:sz w:val="16"/>
          <w:szCs w:val="16"/>
          <w:lang w:val="uk-UA"/>
        </w:rPr>
      </w:pP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4.Комісія упродовж п’яти робочих днів з дня завершення строку подання документів для участі у конкурсі: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перевіряє подані документи на відповідність установленим законодавством вимогам;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приймає рішення про допущення/недопущення до участі у конкурсі осіб, які подали документи для участі в конкурсі;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оприлюднює на веб-сайті Відділу перелік осіб, яких допущено до участі у конкурсному відборі (надалі - кандидати).</w:t>
      </w:r>
    </w:p>
    <w:p w:rsidR="003C110A" w:rsidRPr="002D701A" w:rsidRDefault="003C110A" w:rsidP="00F65B0B">
      <w:pPr>
        <w:pStyle w:val="aa"/>
        <w:shd w:val="clear" w:color="auto" w:fill="FFFFFF"/>
        <w:spacing w:before="0" w:beforeAutospacing="0" w:after="0" w:afterAutospacing="0"/>
        <w:ind w:firstLine="709"/>
        <w:jc w:val="both"/>
        <w:rPr>
          <w:sz w:val="16"/>
          <w:szCs w:val="16"/>
          <w:lang w:val="uk-UA"/>
        </w:rPr>
      </w:pP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5. За рішенням конкурсної комісії претендент не допускається до участі у конкурсі у разі: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lastRenderedPageBreak/>
        <w:t xml:space="preserve">неподання ним необхідних документів або подання документів після завершення строку подання;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його невідповідності встановленим пунктом 3 розділу I цього Положення вимогам до претендентів;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наявності у претендента не</w:t>
      </w:r>
      <w:r w:rsidR="002D701A">
        <w:rPr>
          <w:sz w:val="28"/>
          <w:szCs w:val="28"/>
          <w:lang w:val="uk-UA"/>
        </w:rPr>
        <w:t xml:space="preserve"> </w:t>
      </w:r>
      <w:r w:rsidRPr="002D701A">
        <w:rPr>
          <w:sz w:val="28"/>
          <w:szCs w:val="28"/>
          <w:lang w:val="uk-UA"/>
        </w:rPr>
        <w:t xml:space="preserve">знятої або непогашеної в установленому законодавством порядку судимості, заборони займати відповідні посади або провадити певні види діяльності; </w:t>
      </w:r>
    </w:p>
    <w:p w:rsidR="00CF1380" w:rsidRPr="002D701A" w:rsidRDefault="00CF1380" w:rsidP="00F65B0B">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 </w:t>
      </w:r>
    </w:p>
    <w:p w:rsidR="003C110A" w:rsidRPr="002D701A" w:rsidRDefault="00CF1380" w:rsidP="00CF1380">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Претенденти, допущені до участі в конкурсі, є кандидатами. Про прийняте конкурсною комісією рішення претенденти та учасники повідомляються секретарем конкурсної комісії протягом двох робочих днів з дня проведення засідання з розгляду документів.</w:t>
      </w:r>
    </w:p>
    <w:p w:rsidR="00CF1380" w:rsidRPr="002D701A" w:rsidRDefault="00CF1380" w:rsidP="00CF1380">
      <w:pPr>
        <w:pStyle w:val="aa"/>
        <w:shd w:val="clear" w:color="auto" w:fill="FFFFFF"/>
        <w:spacing w:before="0" w:beforeAutospacing="0" w:after="0" w:afterAutospacing="0"/>
        <w:ind w:firstLine="709"/>
        <w:jc w:val="both"/>
        <w:rPr>
          <w:sz w:val="16"/>
          <w:szCs w:val="16"/>
          <w:lang w:val="uk-UA"/>
        </w:rPr>
      </w:pPr>
    </w:p>
    <w:p w:rsidR="00EE286F" w:rsidRPr="002D701A" w:rsidRDefault="00CF1380" w:rsidP="00F65B0B">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r w:rsidRPr="002D701A">
        <w:rPr>
          <w:color w:val="000000"/>
          <w:sz w:val="28"/>
          <w:szCs w:val="28"/>
          <w:bdr w:val="none" w:sz="0" w:space="0" w:color="auto" w:frame="1"/>
          <w:shd w:val="clear" w:color="auto" w:fill="FFFFFF"/>
          <w:lang w:val="uk-UA"/>
        </w:rPr>
        <w:t>6</w:t>
      </w:r>
      <w:r w:rsidR="00F65B0B" w:rsidRPr="002D701A">
        <w:rPr>
          <w:color w:val="000000"/>
          <w:sz w:val="28"/>
          <w:szCs w:val="28"/>
          <w:bdr w:val="none" w:sz="0" w:space="0" w:color="auto" w:frame="1"/>
          <w:shd w:val="clear" w:color="auto" w:fill="FFFFFF"/>
          <w:lang w:val="uk-UA"/>
        </w:rPr>
        <w:t>.Відділ</w:t>
      </w:r>
      <w:r w:rsidR="00EE286F" w:rsidRPr="002D701A">
        <w:rPr>
          <w:color w:val="000000"/>
          <w:sz w:val="28"/>
          <w:szCs w:val="28"/>
          <w:bdr w:val="none" w:sz="0" w:space="0" w:color="auto" w:frame="1"/>
          <w:shd w:val="clear" w:color="auto" w:fill="FFFFFF"/>
          <w:lang w:val="uk-UA"/>
        </w:rPr>
        <w:t>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CF1380" w:rsidRPr="002D701A" w:rsidRDefault="00CF1380" w:rsidP="00F65B0B">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p>
    <w:p w:rsidR="00B60606" w:rsidRPr="002D701A" w:rsidRDefault="00B60606" w:rsidP="00B60606">
      <w:pPr>
        <w:pStyle w:val="aa"/>
        <w:shd w:val="clear" w:color="auto" w:fill="FFFFFF"/>
        <w:spacing w:before="0" w:beforeAutospacing="0" w:after="0" w:afterAutospacing="0"/>
        <w:jc w:val="center"/>
        <w:rPr>
          <w:b/>
          <w:color w:val="000000"/>
          <w:sz w:val="28"/>
          <w:szCs w:val="28"/>
          <w:bdr w:val="none" w:sz="0" w:space="0" w:color="auto" w:frame="1"/>
          <w:shd w:val="clear" w:color="auto" w:fill="FFFFFF"/>
          <w:lang w:val="uk-UA"/>
        </w:rPr>
      </w:pPr>
      <w:r w:rsidRPr="002D701A">
        <w:rPr>
          <w:b/>
          <w:color w:val="000000"/>
          <w:sz w:val="28"/>
          <w:szCs w:val="28"/>
          <w:bdr w:val="none" w:sz="0" w:space="0" w:color="auto" w:frame="1"/>
          <w:shd w:val="clear" w:color="auto" w:fill="FFFFFF"/>
          <w:lang w:val="uk-UA"/>
        </w:rPr>
        <w:t>V.ПОРЯДОК ПРОВЕДЕННЯ КОНКУРСУ</w:t>
      </w:r>
    </w:p>
    <w:p w:rsidR="00DB2832" w:rsidRPr="002D701A" w:rsidRDefault="00DB2832" w:rsidP="00B60606">
      <w:pPr>
        <w:pStyle w:val="aa"/>
        <w:shd w:val="clear" w:color="auto" w:fill="FFFFFF"/>
        <w:spacing w:before="0" w:beforeAutospacing="0" w:after="0" w:afterAutospacing="0"/>
        <w:jc w:val="center"/>
        <w:rPr>
          <w:b/>
          <w:color w:val="000000"/>
          <w:sz w:val="28"/>
          <w:szCs w:val="28"/>
          <w:bdr w:val="none" w:sz="0" w:space="0" w:color="auto" w:frame="1"/>
          <w:shd w:val="clear" w:color="auto" w:fill="FFFFFF"/>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1. Конкурсний відбір переможця конкурсу здійснюється за результатами: </w:t>
      </w:r>
    </w:p>
    <w:p w:rsidR="00DB2832" w:rsidRPr="002D701A" w:rsidRDefault="001A2FF8"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тестової </w:t>
      </w:r>
      <w:r w:rsidR="00DB2832" w:rsidRPr="002D701A">
        <w:rPr>
          <w:sz w:val="28"/>
          <w:szCs w:val="28"/>
          <w:lang w:val="uk-UA"/>
        </w:rPr>
        <w:t>перевірки на знання законодавства України у сфері загальної середньої освіти, зокрема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 2016 року № 988-р, та інших нормативно</w:t>
      </w:r>
      <w:r w:rsidRPr="002D701A">
        <w:rPr>
          <w:sz w:val="28"/>
          <w:szCs w:val="28"/>
          <w:lang w:val="uk-UA"/>
        </w:rPr>
        <w:t>-</w:t>
      </w:r>
      <w:r w:rsidR="00DB2832" w:rsidRPr="002D701A">
        <w:rPr>
          <w:sz w:val="28"/>
          <w:szCs w:val="28"/>
          <w:lang w:val="uk-UA"/>
        </w:rPr>
        <w:t xml:space="preserve">правових актів у сфері загальної середньої освіти;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перевірки професійних компетентностей, що відбувається шляхом письмового вирішення ситуаційного завдання;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публічної та відкритої презентації державною мовою перспективного плану розвитку закладу загальної середньої освіти, розробленого відповідно до положень пункту 2 цього розділу</w:t>
      </w:r>
      <w:r w:rsidR="003C110A" w:rsidRPr="002D701A">
        <w:rPr>
          <w:sz w:val="28"/>
          <w:szCs w:val="28"/>
          <w:lang w:val="uk-UA"/>
        </w:rPr>
        <w:t xml:space="preserve"> Положення</w:t>
      </w:r>
      <w:r w:rsidRPr="002D701A">
        <w:rPr>
          <w:sz w:val="28"/>
          <w:szCs w:val="28"/>
          <w:lang w:val="uk-UA"/>
        </w:rPr>
        <w:t xml:space="preserve">, а також надання відповідей на запитання членів конкурсної комісії щодо проведеної презентації;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співбесіди з комісією.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Співбесіда та перевірка на знання законодавства з кожним учасником ведеться особисто.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Перелік питань, зразок ситуаційного завдання та критерії оцінювання тестувань і завдань визначаються у додатках </w:t>
      </w:r>
      <w:r w:rsidR="00FD1343" w:rsidRPr="002D701A">
        <w:rPr>
          <w:sz w:val="28"/>
          <w:szCs w:val="28"/>
          <w:lang w:val="uk-UA"/>
        </w:rPr>
        <w:t>3-5</w:t>
      </w:r>
      <w:r w:rsidRPr="002D701A">
        <w:rPr>
          <w:sz w:val="28"/>
          <w:szCs w:val="28"/>
          <w:lang w:val="uk-UA"/>
        </w:rPr>
        <w:t xml:space="preserve">до цього Положення.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Тестування здійснюється у письмовій формі. </w:t>
      </w:r>
    </w:p>
    <w:p w:rsidR="00DB2832" w:rsidRPr="002D701A" w:rsidRDefault="00DB2832" w:rsidP="00DB2832">
      <w:pPr>
        <w:pStyle w:val="aa"/>
        <w:shd w:val="clear" w:color="auto" w:fill="FFFFFF"/>
        <w:spacing w:before="0" w:beforeAutospacing="0" w:after="0" w:afterAutospacing="0"/>
        <w:ind w:firstLine="709"/>
        <w:jc w:val="both"/>
        <w:rPr>
          <w:color w:val="FF0000"/>
          <w:sz w:val="28"/>
          <w:szCs w:val="28"/>
          <w:lang w:val="uk-UA"/>
        </w:rPr>
      </w:pPr>
      <w:r w:rsidRPr="002D701A">
        <w:rPr>
          <w:sz w:val="28"/>
          <w:szCs w:val="28"/>
          <w:lang w:val="uk-UA"/>
        </w:rPr>
        <w:t xml:space="preserve">За результатами конкурсних процедур складаються документи за формами, зазначеними </w:t>
      </w:r>
      <w:r w:rsidR="00FD1343" w:rsidRPr="002D701A">
        <w:rPr>
          <w:sz w:val="28"/>
          <w:szCs w:val="28"/>
          <w:lang w:val="uk-UA"/>
        </w:rPr>
        <w:t>у додатку 6</w:t>
      </w:r>
      <w:r w:rsidRPr="002D701A">
        <w:rPr>
          <w:sz w:val="28"/>
          <w:szCs w:val="28"/>
          <w:lang w:val="uk-UA"/>
        </w:rPr>
        <w:t xml:space="preserve"> до цього Положення. </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2.Перспективний план розвитку закладу загальної середньої освіти (на два-шість років), на посаду керівника якого оголошено конкурс, має містити: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lastRenderedPageBreak/>
        <w:t xml:space="preserve">план реформування закладу протягом двох років та шести років;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заходи зі здійснення управлінської діяльності з вирішення ключових проблем розвитку закладу, шляхів поліпшення матеріально-технічної бази, раціонального використання ресурсів закладу, створення сучасних умов організації освітнього процесу;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пропозиції щодо підвищення ефективності діяльності та конкурентоспроможності закладу, механізмів залучення додаткових фінансових і матеріальних ресурсів, розширення партнерських зв’язків;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пропозиції (відомості) стосовно очікуваної динаміки поліпшення основних показників діяльності закладу. </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3. Під час прийняття рішень за результатами конкурсу комісія враховує здатність учасників конкурсу висловлювати свої думки, уміння викладати інформацію,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комунікабельність, тактовність, ділові та моральні якості. </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4. Відділ зобов’язаний забезпечити відеофіксацію та за можливості відео</w:t>
      </w:r>
      <w:r w:rsidR="002D701A">
        <w:rPr>
          <w:sz w:val="28"/>
          <w:szCs w:val="28"/>
          <w:lang w:val="uk-UA"/>
        </w:rPr>
        <w:t xml:space="preserve"> </w:t>
      </w:r>
      <w:r w:rsidRPr="002D701A">
        <w:rPr>
          <w:sz w:val="28"/>
          <w:szCs w:val="28"/>
          <w:lang w:val="uk-UA"/>
        </w:rPr>
        <w:t xml:space="preserve">трансляцію конкурсного відбору з подальшим оприлюдненням на своєму веб-сайті відеозапису впродовж одного робочого дня з дня його проведення. </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5. Загальна тривалість конкурсу не може перевищувати двох місяців з дня його оголошення. </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1A2FF8" w:rsidRPr="002D701A" w:rsidRDefault="001A2FF8"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6.</w:t>
      </w:r>
      <w:r w:rsidRPr="002D701A">
        <w:rPr>
          <w:color w:val="000000"/>
          <w:sz w:val="28"/>
          <w:szCs w:val="28"/>
          <w:bdr w:val="none" w:sz="0" w:space="0" w:color="auto" w:frame="1"/>
          <w:shd w:val="clear" w:color="auto" w:fill="FFFFFF"/>
          <w:lang w:val="uk-UA"/>
        </w:rPr>
        <w:t>Усі інші неврегульовані або не визначені даним Положенням питання вирішуються колегіально на засіданні конкурсної комісії.</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p>
    <w:p w:rsidR="00DB2832" w:rsidRPr="002D701A" w:rsidRDefault="00DB2832" w:rsidP="00DB2832">
      <w:pPr>
        <w:pStyle w:val="aa"/>
        <w:shd w:val="clear" w:color="auto" w:fill="FFFFFF"/>
        <w:spacing w:before="0" w:beforeAutospacing="0" w:after="0" w:afterAutospacing="0"/>
        <w:jc w:val="center"/>
        <w:rPr>
          <w:b/>
          <w:sz w:val="28"/>
          <w:szCs w:val="28"/>
          <w:lang w:val="uk-UA"/>
        </w:rPr>
      </w:pPr>
      <w:r w:rsidRPr="002D701A">
        <w:rPr>
          <w:b/>
          <w:sz w:val="28"/>
          <w:szCs w:val="28"/>
          <w:lang w:val="uk-UA"/>
        </w:rPr>
        <w:t>VІ.ОПРИЛЮДНЕННЯ РЕЗУЛЬТАТІВ КОНКУРСУ</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1.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Відділу.</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1A2FF8"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 2. Конкурсна комісія визнає конкурс таким, що не відбувся, якщо: </w:t>
      </w:r>
    </w:p>
    <w:p w:rsidR="001A2FF8"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відсутні заяви про участь у конкурсі; </w:t>
      </w:r>
    </w:p>
    <w:p w:rsidR="001A2FF8"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до участі у конкурсі не допущено жодного кандидата; </w:t>
      </w:r>
    </w:p>
    <w:p w:rsidR="001A2FF8"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жодного з кандидатів не визначено переможцем конкурсу. </w:t>
      </w: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У разі визнання конкурсу таким, що не відбувся, проводиться повторний конкурс. </w:t>
      </w:r>
    </w:p>
    <w:p w:rsidR="003C110A" w:rsidRPr="002D701A" w:rsidRDefault="003C110A" w:rsidP="00DB2832">
      <w:pPr>
        <w:pStyle w:val="aa"/>
        <w:shd w:val="clear" w:color="auto" w:fill="FFFFFF"/>
        <w:spacing w:before="0" w:beforeAutospacing="0" w:after="0" w:afterAutospacing="0"/>
        <w:ind w:firstLine="709"/>
        <w:jc w:val="both"/>
        <w:rPr>
          <w:sz w:val="16"/>
          <w:szCs w:val="16"/>
          <w:lang w:val="uk-UA"/>
        </w:rPr>
      </w:pPr>
    </w:p>
    <w:p w:rsidR="00DB2832" w:rsidRPr="002D701A" w:rsidRDefault="00DB2832" w:rsidP="00DB2832">
      <w:pPr>
        <w:pStyle w:val="aa"/>
        <w:shd w:val="clear" w:color="auto" w:fill="FFFFFF"/>
        <w:spacing w:before="0" w:beforeAutospacing="0" w:after="0" w:afterAutospacing="0"/>
        <w:ind w:firstLine="709"/>
        <w:jc w:val="both"/>
        <w:rPr>
          <w:sz w:val="28"/>
          <w:szCs w:val="28"/>
          <w:lang w:val="uk-UA"/>
        </w:rPr>
      </w:pPr>
      <w:r w:rsidRPr="002D701A">
        <w:rPr>
          <w:sz w:val="28"/>
          <w:szCs w:val="28"/>
          <w:lang w:val="uk-UA"/>
        </w:rPr>
        <w:t xml:space="preserve">3. </w:t>
      </w:r>
      <w:r w:rsidR="00B00DF9" w:rsidRPr="002D701A">
        <w:rPr>
          <w:sz w:val="28"/>
          <w:szCs w:val="28"/>
          <w:shd w:val="clear" w:color="auto" w:fill="FFFFFF"/>
          <w:lang w:val="uk-UA"/>
        </w:rPr>
        <w:t xml:space="preserve">Протягом трьох робочих днів з дня визначення переможця конкурсу </w:t>
      </w:r>
      <w:r w:rsidR="004412C0" w:rsidRPr="002D701A">
        <w:rPr>
          <w:sz w:val="28"/>
          <w:szCs w:val="28"/>
          <w:shd w:val="clear" w:color="auto" w:fill="FFFFFF"/>
          <w:lang w:val="uk-UA"/>
        </w:rPr>
        <w:t>Відділ</w:t>
      </w:r>
      <w:r w:rsidR="00B00DF9" w:rsidRPr="002D701A">
        <w:rPr>
          <w:sz w:val="28"/>
          <w:szCs w:val="28"/>
          <w:shd w:val="clear" w:color="auto" w:fill="FFFFFF"/>
          <w:lang w:val="uk-UA"/>
        </w:rPr>
        <w:t xml:space="preserve"> призначає переможця конкурсу на посаду </w:t>
      </w:r>
      <w:r w:rsidR="004412C0" w:rsidRPr="002D701A">
        <w:rPr>
          <w:sz w:val="28"/>
          <w:szCs w:val="28"/>
          <w:shd w:val="clear" w:color="auto" w:fill="FFFFFF"/>
          <w:lang w:val="uk-UA"/>
        </w:rPr>
        <w:t xml:space="preserve">керівника закладу загальної середньої освіти </w:t>
      </w:r>
      <w:r w:rsidR="00B00DF9" w:rsidRPr="002D701A">
        <w:rPr>
          <w:sz w:val="28"/>
          <w:szCs w:val="28"/>
          <w:shd w:val="clear" w:color="auto" w:fill="FFFFFF"/>
          <w:lang w:val="uk-UA"/>
        </w:rPr>
        <w:t>та укладає з ним строковий трудовий договір.</w:t>
      </w:r>
    </w:p>
    <w:p w:rsidR="00DB2832" w:rsidRPr="002D701A" w:rsidRDefault="00DB2832" w:rsidP="00DB2832">
      <w:pPr>
        <w:pStyle w:val="aa"/>
        <w:shd w:val="clear" w:color="auto" w:fill="FFFFFF"/>
        <w:spacing w:before="0" w:beforeAutospacing="0" w:after="0" w:afterAutospacing="0"/>
        <w:jc w:val="center"/>
        <w:rPr>
          <w:b/>
          <w:color w:val="000000"/>
          <w:sz w:val="28"/>
          <w:szCs w:val="28"/>
          <w:bdr w:val="none" w:sz="0" w:space="0" w:color="auto" w:frame="1"/>
          <w:shd w:val="clear" w:color="auto" w:fill="FFFFFF"/>
          <w:lang w:val="uk-UA"/>
        </w:rPr>
      </w:pPr>
      <w:r w:rsidRPr="002D701A">
        <w:rPr>
          <w:sz w:val="28"/>
          <w:szCs w:val="28"/>
          <w:lang w:val="uk-UA"/>
        </w:rPr>
        <w:t>_______________</w:t>
      </w:r>
    </w:p>
    <w:p w:rsidR="001A2FF8" w:rsidRPr="002D701A" w:rsidRDefault="001A2FF8" w:rsidP="00CB6157">
      <w:pPr>
        <w:pStyle w:val="aa"/>
        <w:shd w:val="clear" w:color="auto" w:fill="FFFFFF"/>
        <w:spacing w:before="0" w:beforeAutospacing="0" w:after="0" w:afterAutospacing="0"/>
        <w:ind w:firstLine="709"/>
        <w:jc w:val="both"/>
        <w:rPr>
          <w:color w:val="000000"/>
          <w:sz w:val="28"/>
          <w:szCs w:val="28"/>
          <w:bdr w:val="none" w:sz="0" w:space="0" w:color="auto" w:frame="1"/>
          <w:shd w:val="clear" w:color="auto" w:fill="FFFFFF"/>
          <w:lang w:val="uk-UA"/>
        </w:rPr>
      </w:pPr>
    </w:p>
    <w:p w:rsidR="004412C0" w:rsidRPr="002D701A" w:rsidRDefault="004412C0" w:rsidP="00746ADF">
      <w:pPr>
        <w:pStyle w:val="rvps2"/>
        <w:shd w:val="clear" w:color="auto" w:fill="FFFFFF"/>
        <w:spacing w:before="0" w:beforeAutospacing="0" w:after="0" w:afterAutospacing="0"/>
        <w:ind w:left="5103"/>
        <w:jc w:val="both"/>
        <w:rPr>
          <w:color w:val="000000"/>
          <w:sz w:val="28"/>
          <w:szCs w:val="28"/>
          <w:bdr w:val="none" w:sz="0" w:space="0" w:color="auto" w:frame="1"/>
          <w:lang w:val="uk-UA"/>
        </w:rPr>
      </w:pPr>
    </w:p>
    <w:p w:rsidR="004412C0" w:rsidRPr="002D701A" w:rsidRDefault="004412C0" w:rsidP="00746ADF">
      <w:pPr>
        <w:pStyle w:val="rvps2"/>
        <w:shd w:val="clear" w:color="auto" w:fill="FFFFFF"/>
        <w:spacing w:before="0" w:beforeAutospacing="0" w:after="0" w:afterAutospacing="0"/>
        <w:ind w:left="5103"/>
        <w:jc w:val="both"/>
        <w:rPr>
          <w:color w:val="000000"/>
          <w:sz w:val="28"/>
          <w:szCs w:val="28"/>
          <w:bdr w:val="none" w:sz="0" w:space="0" w:color="auto" w:frame="1"/>
          <w:lang w:val="uk-UA"/>
        </w:rPr>
      </w:pP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lastRenderedPageBreak/>
        <w:t>Додаток 1</w:t>
      </w:r>
    </w:p>
    <w:p w:rsidR="00EE286F" w:rsidRPr="002D701A" w:rsidRDefault="00EE286F" w:rsidP="00746ADF">
      <w:pPr>
        <w:pStyle w:val="aa"/>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до Положення про конкурс</w:t>
      </w:r>
    </w:p>
    <w:p w:rsidR="00835CC0" w:rsidRPr="002D701A" w:rsidRDefault="00835CC0" w:rsidP="00746ADF">
      <w:pPr>
        <w:pStyle w:val="aa"/>
        <w:shd w:val="clear" w:color="auto" w:fill="FFFFFF"/>
        <w:spacing w:before="0" w:beforeAutospacing="0" w:after="0" w:afterAutospacing="0"/>
        <w:ind w:left="5103"/>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на посаду </w:t>
      </w:r>
      <w:r w:rsidR="00A14926" w:rsidRPr="002D701A">
        <w:rPr>
          <w:rStyle w:val="rvts23"/>
          <w:color w:val="000000"/>
          <w:sz w:val="28"/>
          <w:szCs w:val="28"/>
          <w:bdr w:val="none" w:sz="0" w:space="0" w:color="auto" w:frame="1"/>
          <w:lang w:val="uk-UA"/>
        </w:rPr>
        <w:t>керівника</w:t>
      </w:r>
      <w:r w:rsidR="002D701A">
        <w:rPr>
          <w:rStyle w:val="rvts23"/>
          <w:color w:val="000000"/>
          <w:sz w:val="28"/>
          <w:szCs w:val="28"/>
          <w:bdr w:val="none" w:sz="0" w:space="0" w:color="auto" w:frame="1"/>
          <w:lang w:val="uk-UA"/>
        </w:rPr>
        <w:t xml:space="preserve"> </w:t>
      </w:r>
      <w:r w:rsidR="00EE286F" w:rsidRPr="002D701A">
        <w:rPr>
          <w:color w:val="000000"/>
          <w:sz w:val="28"/>
          <w:szCs w:val="28"/>
          <w:bdr w:val="none" w:sz="0" w:space="0" w:color="auto" w:frame="1"/>
          <w:lang w:val="uk-UA"/>
        </w:rPr>
        <w:t xml:space="preserve">закладу </w:t>
      </w:r>
    </w:p>
    <w:p w:rsidR="00EE286F" w:rsidRPr="002D701A" w:rsidRDefault="00EE286F" w:rsidP="00746ADF">
      <w:pPr>
        <w:pStyle w:val="aa"/>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загальної середньої освіти</w:t>
      </w:r>
    </w:p>
    <w:p w:rsidR="00EE286F" w:rsidRPr="002D701A" w:rsidRDefault="00746ADF" w:rsidP="00746ADF">
      <w:pPr>
        <w:pStyle w:val="aa"/>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Великосеверинівської</w:t>
      </w:r>
      <w:r w:rsidR="00EE286F" w:rsidRPr="002D701A">
        <w:rPr>
          <w:color w:val="000000"/>
          <w:sz w:val="28"/>
          <w:szCs w:val="28"/>
          <w:bdr w:val="none" w:sz="0" w:space="0" w:color="auto" w:frame="1"/>
          <w:lang w:val="uk-UA"/>
        </w:rPr>
        <w:t xml:space="preserve"> сільської ради</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Голові конкурсної комісії</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(прізвище, ім’я, по батькові)</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(прізвище, ім’я та по батькові</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претендента)</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який (яка) проживає за адресою:</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(номер контактного телефону)</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e-mail ______@ ___________</w:t>
      </w:r>
    </w:p>
    <w:p w:rsidR="00EE286F" w:rsidRPr="002D701A" w:rsidRDefault="00EE286F" w:rsidP="00746ADF">
      <w:pPr>
        <w:pStyle w:val="rvps2"/>
        <w:shd w:val="clear" w:color="auto" w:fill="FFFFFF"/>
        <w:spacing w:before="0" w:beforeAutospacing="0" w:after="0" w:afterAutospacing="0"/>
        <w:ind w:left="5103"/>
        <w:jc w:val="both"/>
        <w:rPr>
          <w:rFonts w:ascii="Arial" w:hAnsi="Arial" w:cs="Arial"/>
          <w:color w:val="000000"/>
          <w:sz w:val="21"/>
          <w:szCs w:val="21"/>
          <w:lang w:val="uk-UA"/>
        </w:rPr>
      </w:pPr>
      <w:r w:rsidRPr="002D701A">
        <w:rPr>
          <w:color w:val="000000"/>
          <w:sz w:val="28"/>
          <w:szCs w:val="28"/>
          <w:bdr w:val="none" w:sz="0" w:space="0" w:color="auto" w:frame="1"/>
          <w:lang w:val="uk-UA"/>
        </w:rPr>
        <w:t>(заповнюється друкованими літерами)</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746ADF">
      <w:pPr>
        <w:pStyle w:val="rvps2"/>
        <w:shd w:val="clear" w:color="auto" w:fill="FFFFFF"/>
        <w:spacing w:before="0" w:beforeAutospacing="0" w:after="0" w:afterAutospacing="0"/>
        <w:jc w:val="center"/>
        <w:rPr>
          <w:color w:val="000000"/>
          <w:sz w:val="28"/>
          <w:szCs w:val="28"/>
          <w:bdr w:val="none" w:sz="0" w:space="0" w:color="auto" w:frame="1"/>
          <w:lang w:val="uk-UA"/>
        </w:rPr>
      </w:pPr>
      <w:r w:rsidRPr="002D701A">
        <w:rPr>
          <w:color w:val="000000"/>
          <w:sz w:val="28"/>
          <w:szCs w:val="28"/>
          <w:bdr w:val="none" w:sz="0" w:space="0" w:color="auto" w:frame="1"/>
          <w:lang w:val="uk-UA"/>
        </w:rPr>
        <w:t>ЗАЯВА</w:t>
      </w:r>
    </w:p>
    <w:p w:rsidR="00746ADF" w:rsidRPr="002D701A" w:rsidRDefault="00746ADF" w:rsidP="00746ADF">
      <w:pPr>
        <w:pStyle w:val="rvps2"/>
        <w:shd w:val="clear" w:color="auto" w:fill="FFFFFF"/>
        <w:spacing w:before="0" w:beforeAutospacing="0" w:after="0" w:afterAutospacing="0"/>
        <w:jc w:val="center"/>
        <w:rPr>
          <w:rFonts w:ascii="Arial" w:hAnsi="Arial" w:cs="Arial"/>
          <w:color w:val="000000"/>
          <w:sz w:val="21"/>
          <w:szCs w:val="21"/>
          <w:lang w:val="uk-UA"/>
        </w:rPr>
      </w:pP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Прошу допустити мене до участі в конкурсі на зайняття посади</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____________________________________________________________________</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____________________________________________________________________</w:t>
      </w:r>
    </w:p>
    <w:p w:rsidR="00EE286F" w:rsidRPr="002D701A" w:rsidRDefault="00EE286F" w:rsidP="00E655C2">
      <w:pPr>
        <w:pStyle w:val="rvps2"/>
        <w:shd w:val="clear" w:color="auto" w:fill="FFFFFF"/>
        <w:spacing w:before="0" w:beforeAutospacing="0" w:after="0" w:afterAutospacing="0"/>
        <w:jc w:val="center"/>
        <w:rPr>
          <w:rFonts w:ascii="Arial" w:hAnsi="Arial" w:cs="Arial"/>
          <w:color w:val="000000"/>
          <w:sz w:val="21"/>
          <w:szCs w:val="21"/>
          <w:lang w:val="uk-UA"/>
        </w:rPr>
      </w:pPr>
      <w:r w:rsidRPr="002D701A">
        <w:rPr>
          <w:color w:val="000000"/>
          <w:sz w:val="28"/>
          <w:szCs w:val="28"/>
          <w:bdr w:val="none" w:sz="0" w:space="0" w:color="auto" w:frame="1"/>
          <w:lang w:val="uk-UA"/>
        </w:rPr>
        <w:t>(найменування посади та зазначення мотивів для зайняття посади)</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Підтверджую достовірність інформації у поданих мною документах.</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Інформацію про проведення конкурсу прошу повідомляти мені шляхом (проставляється позначка «+» навпроти одного із запропонованих способів):</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надсилання листа на зазначену адресу;</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надсилання електронного листа на зазначену електронну адресу;</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телефонного дзвінка за номером ___________________________;</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(в інший доступний спосіб)*</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___ __________ 20__ р. ___________________</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(підпис)</w:t>
      </w:r>
    </w:p>
    <w:p w:rsidR="00EE286F" w:rsidRPr="002D701A" w:rsidRDefault="00EE286F" w:rsidP="00EE286F">
      <w:pPr>
        <w:pStyle w:val="rvps2"/>
        <w:shd w:val="clear" w:color="auto" w:fill="FFFFFF"/>
        <w:spacing w:before="225" w:beforeAutospacing="0" w:after="225"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 У разі неможливості передачі інформації в обраний спосіб повідомлення надсилається на адресу зазначеної у цій заяві електронної пошти.</w:t>
      </w:r>
    </w:p>
    <w:p w:rsidR="00EE286F" w:rsidRPr="002D701A" w:rsidRDefault="00EE286F" w:rsidP="00EE286F">
      <w:pPr>
        <w:pStyle w:val="rvps2"/>
        <w:shd w:val="clear" w:color="auto" w:fill="FFFFFF"/>
        <w:spacing w:before="225" w:beforeAutospacing="0" w:after="225"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EE286F">
      <w:pPr>
        <w:pStyle w:val="rvps2"/>
        <w:shd w:val="clear" w:color="auto" w:fill="FFFFFF"/>
        <w:spacing w:before="225" w:beforeAutospacing="0" w:after="225"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746ADF">
      <w:pPr>
        <w:pStyle w:val="rvps2"/>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lastRenderedPageBreak/>
        <w:t>Додаток 2</w:t>
      </w:r>
    </w:p>
    <w:p w:rsidR="00EE286F" w:rsidRPr="002D701A" w:rsidRDefault="00EE286F" w:rsidP="00746ADF">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до Положення про конкурс</w:t>
      </w:r>
    </w:p>
    <w:p w:rsidR="00835CC0" w:rsidRPr="002D701A" w:rsidRDefault="00835CC0" w:rsidP="00746ADF">
      <w:pPr>
        <w:pStyle w:val="aa"/>
        <w:shd w:val="clear" w:color="auto" w:fill="FFFFFF"/>
        <w:spacing w:before="0" w:beforeAutospacing="0" w:after="0" w:afterAutospacing="0"/>
        <w:ind w:firstLine="5103"/>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на посаду </w:t>
      </w:r>
      <w:r w:rsidR="00A14926" w:rsidRPr="002D701A">
        <w:rPr>
          <w:rStyle w:val="rvts23"/>
          <w:color w:val="000000"/>
          <w:sz w:val="28"/>
          <w:szCs w:val="28"/>
          <w:bdr w:val="none" w:sz="0" w:space="0" w:color="auto" w:frame="1"/>
          <w:lang w:val="uk-UA"/>
        </w:rPr>
        <w:t>керівника</w:t>
      </w:r>
      <w:r w:rsidR="002D701A">
        <w:rPr>
          <w:rStyle w:val="rvts23"/>
          <w:color w:val="000000"/>
          <w:sz w:val="28"/>
          <w:szCs w:val="28"/>
          <w:bdr w:val="none" w:sz="0" w:space="0" w:color="auto" w:frame="1"/>
          <w:lang w:val="uk-UA"/>
        </w:rPr>
        <w:t xml:space="preserve"> </w:t>
      </w:r>
      <w:r w:rsidR="00EE286F" w:rsidRPr="002D701A">
        <w:rPr>
          <w:color w:val="000000"/>
          <w:sz w:val="28"/>
          <w:szCs w:val="28"/>
          <w:bdr w:val="none" w:sz="0" w:space="0" w:color="auto" w:frame="1"/>
          <w:lang w:val="uk-UA"/>
        </w:rPr>
        <w:t xml:space="preserve">закладу </w:t>
      </w:r>
    </w:p>
    <w:p w:rsidR="00EE286F" w:rsidRPr="002D701A" w:rsidRDefault="00EE286F" w:rsidP="00746ADF">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загальної середньої освіти</w:t>
      </w:r>
    </w:p>
    <w:p w:rsidR="00EE286F" w:rsidRPr="002D701A" w:rsidRDefault="00746ADF" w:rsidP="00746ADF">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Великосеверинівської</w:t>
      </w:r>
      <w:r w:rsidR="00EE286F" w:rsidRPr="002D701A">
        <w:rPr>
          <w:color w:val="000000"/>
          <w:sz w:val="28"/>
          <w:szCs w:val="28"/>
          <w:bdr w:val="none" w:sz="0" w:space="0" w:color="auto" w:frame="1"/>
          <w:lang w:val="uk-UA"/>
        </w:rPr>
        <w:t xml:space="preserve"> сільської ради</w:t>
      </w:r>
    </w:p>
    <w:p w:rsidR="00EE286F" w:rsidRPr="002D701A" w:rsidRDefault="00EE286F" w:rsidP="00EE286F">
      <w:pPr>
        <w:pStyle w:val="rvps2"/>
        <w:shd w:val="clear" w:color="auto" w:fill="FFFFFF"/>
        <w:spacing w:before="225" w:beforeAutospacing="0" w:after="225" w:afterAutospacing="0"/>
        <w:jc w:val="center"/>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EE286F">
      <w:pPr>
        <w:pStyle w:val="rvps2"/>
        <w:shd w:val="clear" w:color="auto" w:fill="FFFFFF"/>
        <w:spacing w:before="0" w:beforeAutospacing="0" w:after="0" w:afterAutospacing="0"/>
        <w:jc w:val="center"/>
        <w:rPr>
          <w:rFonts w:ascii="Arial" w:hAnsi="Arial" w:cs="Arial"/>
          <w:color w:val="000000"/>
          <w:sz w:val="21"/>
          <w:szCs w:val="21"/>
          <w:lang w:val="uk-UA"/>
        </w:rPr>
      </w:pPr>
      <w:r w:rsidRPr="002D701A">
        <w:rPr>
          <w:color w:val="000000"/>
          <w:sz w:val="28"/>
          <w:szCs w:val="28"/>
          <w:bdr w:val="none" w:sz="0" w:space="0" w:color="auto" w:frame="1"/>
          <w:lang w:val="uk-UA"/>
        </w:rPr>
        <w:t>ЗГОДА</w:t>
      </w:r>
    </w:p>
    <w:p w:rsidR="00EE286F" w:rsidRPr="002D701A" w:rsidRDefault="00EE286F" w:rsidP="00EE286F">
      <w:pPr>
        <w:pStyle w:val="rvps2"/>
        <w:shd w:val="clear" w:color="auto" w:fill="FFFFFF"/>
        <w:spacing w:before="0" w:beforeAutospacing="0" w:after="0" w:afterAutospacing="0"/>
        <w:jc w:val="center"/>
        <w:rPr>
          <w:rFonts w:ascii="Arial" w:hAnsi="Arial" w:cs="Arial"/>
          <w:color w:val="000000"/>
          <w:sz w:val="21"/>
          <w:szCs w:val="21"/>
          <w:lang w:val="uk-UA"/>
        </w:rPr>
      </w:pPr>
      <w:r w:rsidRPr="002D701A">
        <w:rPr>
          <w:color w:val="000000"/>
          <w:sz w:val="28"/>
          <w:szCs w:val="28"/>
          <w:bdr w:val="none" w:sz="0" w:space="0" w:color="auto" w:frame="1"/>
          <w:lang w:val="uk-UA"/>
        </w:rPr>
        <w:t>на обробку персональних даних</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Я, _________________________________________________________,</w:t>
      </w:r>
    </w:p>
    <w:p w:rsidR="00EE286F" w:rsidRPr="002D701A" w:rsidRDefault="00EE286F" w:rsidP="00EE286F">
      <w:pPr>
        <w:pStyle w:val="rvps2"/>
        <w:shd w:val="clear" w:color="auto" w:fill="FFFFFF"/>
        <w:spacing w:before="0" w:beforeAutospacing="0" w:after="0" w:afterAutospacing="0"/>
        <w:jc w:val="center"/>
        <w:rPr>
          <w:rFonts w:ascii="Arial" w:hAnsi="Arial" w:cs="Arial"/>
          <w:color w:val="000000"/>
          <w:sz w:val="21"/>
          <w:szCs w:val="21"/>
          <w:lang w:val="uk-UA"/>
        </w:rPr>
      </w:pPr>
      <w:r w:rsidRPr="002D701A">
        <w:rPr>
          <w:color w:val="000000"/>
          <w:sz w:val="28"/>
          <w:szCs w:val="28"/>
          <w:bdr w:val="none" w:sz="0" w:space="0" w:color="auto" w:frame="1"/>
          <w:lang w:val="uk-UA"/>
        </w:rPr>
        <w:t>(прізвище, ім’я, по батькові)</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народився _____ ________________ року, документ, що посвідчує особу (серія ___ № ________), виданий _____________________________________________</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_______________________________________________________________,</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відповідно до Закону України «Про захист персональних даних» (далі — Закон) даю згоду на:</w:t>
      </w:r>
    </w:p>
    <w:p w:rsidR="00EE286F" w:rsidRPr="002D701A" w:rsidRDefault="00EE286F" w:rsidP="00EA1691">
      <w:pPr>
        <w:pStyle w:val="rvps2"/>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EE286F" w:rsidRPr="002D701A" w:rsidRDefault="00EE286F" w:rsidP="00EA1691">
      <w:pPr>
        <w:pStyle w:val="rvps2"/>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EE286F" w:rsidRPr="002D701A" w:rsidRDefault="00EE286F" w:rsidP="00EA1691">
      <w:pPr>
        <w:pStyle w:val="rvps2"/>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EE286F" w:rsidRPr="002D701A" w:rsidRDefault="00EE286F" w:rsidP="00EA1691">
      <w:pPr>
        <w:pStyle w:val="rvps2"/>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«____»  ______________20__ р.                                 ______________________</w:t>
      </w:r>
    </w:p>
    <w:p w:rsidR="00EE286F" w:rsidRPr="002D701A" w:rsidRDefault="00EE286F" w:rsidP="00EE286F">
      <w:pPr>
        <w:pStyle w:val="rvps2"/>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                                                                                                         (підпис)</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0"/>
          <w:szCs w:val="20"/>
          <w:bdr w:val="none" w:sz="0" w:space="0" w:color="auto" w:frame="1"/>
          <w:lang w:val="uk-UA"/>
        </w:rPr>
        <w:t>                                                           </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EA1691" w:rsidRPr="002D701A" w:rsidRDefault="00EE286F" w:rsidP="00EE286F">
      <w:pPr>
        <w:pStyle w:val="aa"/>
        <w:shd w:val="clear" w:color="auto" w:fill="FFFFFF"/>
        <w:spacing w:before="0" w:beforeAutospacing="0" w:after="0" w:afterAutospacing="0"/>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                                                           </w:t>
      </w:r>
    </w:p>
    <w:p w:rsidR="00EA1691" w:rsidRPr="002D701A" w:rsidRDefault="00EA1691" w:rsidP="00EE286F">
      <w:pPr>
        <w:pStyle w:val="aa"/>
        <w:shd w:val="clear" w:color="auto" w:fill="FFFFFF"/>
        <w:spacing w:before="0" w:beforeAutospacing="0" w:after="0" w:afterAutospacing="0"/>
        <w:jc w:val="both"/>
        <w:rPr>
          <w:color w:val="000000"/>
          <w:sz w:val="28"/>
          <w:szCs w:val="28"/>
          <w:bdr w:val="none" w:sz="0" w:space="0" w:color="auto" w:frame="1"/>
          <w:lang w:val="uk-UA"/>
        </w:rPr>
      </w:pPr>
    </w:p>
    <w:p w:rsidR="00EA1691" w:rsidRPr="002D701A" w:rsidRDefault="00EA1691" w:rsidP="00EE286F">
      <w:pPr>
        <w:pStyle w:val="aa"/>
        <w:shd w:val="clear" w:color="auto" w:fill="FFFFFF"/>
        <w:spacing w:before="0" w:beforeAutospacing="0" w:after="0" w:afterAutospacing="0"/>
        <w:jc w:val="both"/>
        <w:rPr>
          <w:color w:val="000000"/>
          <w:sz w:val="28"/>
          <w:szCs w:val="28"/>
          <w:bdr w:val="none" w:sz="0" w:space="0" w:color="auto" w:frame="1"/>
          <w:lang w:val="uk-UA"/>
        </w:rPr>
      </w:pPr>
    </w:p>
    <w:p w:rsidR="0092133D" w:rsidRPr="002D701A" w:rsidRDefault="0092133D" w:rsidP="00EA1691">
      <w:pPr>
        <w:pStyle w:val="rvps2"/>
        <w:shd w:val="clear" w:color="auto" w:fill="FFFFFF"/>
        <w:spacing w:before="0" w:beforeAutospacing="0" w:after="0" w:afterAutospacing="0"/>
        <w:ind w:firstLine="5103"/>
        <w:jc w:val="both"/>
        <w:rPr>
          <w:color w:val="000000"/>
          <w:sz w:val="28"/>
          <w:szCs w:val="28"/>
          <w:bdr w:val="none" w:sz="0" w:space="0" w:color="auto" w:frame="1"/>
          <w:lang w:val="uk-UA"/>
        </w:rPr>
      </w:pPr>
    </w:p>
    <w:p w:rsidR="00EA1691" w:rsidRPr="002D701A" w:rsidRDefault="00EA1691" w:rsidP="00EA1691">
      <w:pPr>
        <w:pStyle w:val="rvps2"/>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lastRenderedPageBreak/>
        <w:t>Додаток 3</w:t>
      </w:r>
    </w:p>
    <w:p w:rsidR="00EA1691" w:rsidRPr="002D701A" w:rsidRDefault="00EA1691" w:rsidP="00EA1691">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до Положення про конкурс</w:t>
      </w:r>
    </w:p>
    <w:p w:rsidR="00835CC0" w:rsidRPr="002D701A" w:rsidRDefault="00835CC0" w:rsidP="00EA1691">
      <w:pPr>
        <w:pStyle w:val="aa"/>
        <w:shd w:val="clear" w:color="auto" w:fill="FFFFFF"/>
        <w:spacing w:before="0" w:beforeAutospacing="0" w:after="0" w:afterAutospacing="0"/>
        <w:ind w:firstLine="5103"/>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на посаду </w:t>
      </w:r>
      <w:r w:rsidR="00A14926" w:rsidRPr="002D701A">
        <w:rPr>
          <w:rStyle w:val="rvts23"/>
          <w:color w:val="000000"/>
          <w:sz w:val="28"/>
          <w:szCs w:val="28"/>
          <w:bdr w:val="none" w:sz="0" w:space="0" w:color="auto" w:frame="1"/>
          <w:lang w:val="uk-UA"/>
        </w:rPr>
        <w:t>керівника</w:t>
      </w:r>
      <w:r w:rsidR="002D701A">
        <w:rPr>
          <w:rStyle w:val="rvts23"/>
          <w:color w:val="000000"/>
          <w:sz w:val="28"/>
          <w:szCs w:val="28"/>
          <w:bdr w:val="none" w:sz="0" w:space="0" w:color="auto" w:frame="1"/>
          <w:lang w:val="uk-UA"/>
        </w:rPr>
        <w:t xml:space="preserve"> </w:t>
      </w:r>
      <w:r w:rsidR="00EA1691" w:rsidRPr="002D701A">
        <w:rPr>
          <w:color w:val="000000"/>
          <w:sz w:val="28"/>
          <w:szCs w:val="28"/>
          <w:bdr w:val="none" w:sz="0" w:space="0" w:color="auto" w:frame="1"/>
          <w:lang w:val="uk-UA"/>
        </w:rPr>
        <w:t xml:space="preserve">закладу </w:t>
      </w:r>
    </w:p>
    <w:p w:rsidR="00EA1691" w:rsidRPr="002D701A" w:rsidRDefault="00EA1691" w:rsidP="00EA1691">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загальної середньої освіти</w:t>
      </w:r>
    </w:p>
    <w:p w:rsidR="00EA1691" w:rsidRPr="002D701A" w:rsidRDefault="00EA1691" w:rsidP="00EA1691">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Великосеверинівської сільської ради</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1A1B84" w:rsidRPr="002D701A" w:rsidRDefault="001A1B84" w:rsidP="00EE286F">
      <w:pPr>
        <w:pStyle w:val="aa"/>
        <w:shd w:val="clear" w:color="auto" w:fill="FFFFFF"/>
        <w:spacing w:before="0" w:beforeAutospacing="0" w:after="0" w:afterAutospacing="0"/>
        <w:jc w:val="both"/>
        <w:rPr>
          <w:rFonts w:ascii="Arial" w:hAnsi="Arial" w:cs="Arial"/>
          <w:color w:val="000000"/>
          <w:sz w:val="21"/>
          <w:szCs w:val="21"/>
          <w:lang w:val="uk-UA"/>
        </w:rPr>
      </w:pPr>
    </w:p>
    <w:p w:rsidR="00B036F1" w:rsidRPr="002D701A" w:rsidRDefault="00B036F1" w:rsidP="00A863E5">
      <w:pPr>
        <w:pStyle w:val="rvps2"/>
        <w:shd w:val="clear" w:color="auto" w:fill="FFFFFF"/>
        <w:spacing w:before="0" w:beforeAutospacing="0" w:after="0" w:afterAutospacing="0"/>
        <w:jc w:val="center"/>
        <w:rPr>
          <w:b/>
          <w:bCs/>
          <w:color w:val="000000"/>
          <w:sz w:val="28"/>
          <w:szCs w:val="28"/>
          <w:bdr w:val="none" w:sz="0" w:space="0" w:color="auto" w:frame="1"/>
          <w:shd w:val="clear" w:color="auto" w:fill="FFFFFF"/>
          <w:lang w:val="uk-UA"/>
        </w:rPr>
      </w:pPr>
      <w:r w:rsidRPr="002D701A">
        <w:rPr>
          <w:b/>
          <w:bCs/>
          <w:color w:val="000000"/>
          <w:sz w:val="28"/>
          <w:szCs w:val="28"/>
          <w:bdr w:val="none" w:sz="0" w:space="0" w:color="auto" w:frame="1"/>
          <w:shd w:val="clear" w:color="auto" w:fill="FFFFFF"/>
          <w:lang w:val="uk-UA"/>
        </w:rPr>
        <w:t>ПЕРЕЛІК</w:t>
      </w:r>
    </w:p>
    <w:p w:rsidR="00A863E5" w:rsidRPr="002D701A" w:rsidRDefault="00A863E5" w:rsidP="00A863E5">
      <w:pPr>
        <w:pStyle w:val="rvps2"/>
        <w:shd w:val="clear" w:color="auto" w:fill="FFFFFF"/>
        <w:spacing w:before="0" w:beforeAutospacing="0" w:after="0" w:afterAutospacing="0"/>
        <w:jc w:val="center"/>
        <w:rPr>
          <w:color w:val="000000"/>
          <w:sz w:val="28"/>
          <w:szCs w:val="28"/>
          <w:lang w:val="uk-UA"/>
        </w:rPr>
      </w:pPr>
      <w:r w:rsidRPr="002D701A">
        <w:rPr>
          <w:b/>
          <w:bCs/>
          <w:color w:val="000000"/>
          <w:sz w:val="28"/>
          <w:szCs w:val="28"/>
          <w:bdr w:val="none" w:sz="0" w:space="0" w:color="auto" w:frame="1"/>
          <w:shd w:val="clear" w:color="auto" w:fill="FFFFFF"/>
          <w:lang w:val="uk-UA"/>
        </w:rPr>
        <w:t>тестових питань на знання законодавства</w:t>
      </w:r>
      <w:r w:rsidRPr="002D701A">
        <w:rPr>
          <w:color w:val="000000"/>
          <w:sz w:val="28"/>
          <w:szCs w:val="28"/>
          <w:bdr w:val="none" w:sz="0" w:space="0" w:color="auto" w:frame="1"/>
          <w:shd w:val="clear" w:color="auto" w:fill="FFFFFF"/>
          <w:lang w:val="uk-UA"/>
        </w:rPr>
        <w:t> </w:t>
      </w:r>
    </w:p>
    <w:p w:rsidR="00A863E5" w:rsidRPr="002D701A" w:rsidRDefault="00A863E5" w:rsidP="00A863E5">
      <w:pPr>
        <w:pStyle w:val="rvps2"/>
        <w:shd w:val="clear" w:color="auto" w:fill="FFFFFF"/>
        <w:spacing w:before="0" w:beforeAutospacing="0" w:after="0" w:afterAutospacing="0"/>
        <w:jc w:val="center"/>
        <w:rPr>
          <w:color w:val="000000"/>
          <w:sz w:val="28"/>
          <w:szCs w:val="28"/>
          <w:lang w:val="uk-UA"/>
        </w:rPr>
      </w:pPr>
    </w:p>
    <w:p w:rsidR="00A863E5" w:rsidRPr="002D701A" w:rsidRDefault="00A863E5" w:rsidP="00A863E5">
      <w:pPr>
        <w:pStyle w:val="30"/>
        <w:numPr>
          <w:ilvl w:val="0"/>
          <w:numId w:val="1"/>
        </w:numPr>
        <w:shd w:val="clear" w:color="auto" w:fill="auto"/>
        <w:tabs>
          <w:tab w:val="left" w:pos="340"/>
        </w:tabs>
        <w:spacing w:line="322" w:lineRule="exact"/>
        <w:jc w:val="both"/>
        <w:rPr>
          <w:lang w:val="uk-UA"/>
        </w:rPr>
      </w:pPr>
      <w:r w:rsidRPr="002D701A">
        <w:rPr>
          <w:lang w:val="uk-UA"/>
        </w:rPr>
        <w:t>Чи</w:t>
      </w:r>
      <w:r w:rsidR="002D701A">
        <w:rPr>
          <w:lang w:val="uk-UA"/>
        </w:rPr>
        <w:t xml:space="preserve"> </w:t>
      </w:r>
      <w:r w:rsidRPr="002D701A">
        <w:rPr>
          <w:lang w:val="uk-UA"/>
        </w:rPr>
        <w:t>мають</w:t>
      </w:r>
      <w:r w:rsidR="002D701A">
        <w:rPr>
          <w:lang w:val="uk-UA"/>
        </w:rPr>
        <w:t xml:space="preserve"> зворотну дію </w:t>
      </w:r>
      <w:r w:rsidRPr="002D701A">
        <w:rPr>
          <w:lang w:val="uk-UA"/>
        </w:rPr>
        <w:t>у</w:t>
      </w:r>
      <w:r w:rsidR="002D701A">
        <w:rPr>
          <w:lang w:val="uk-UA"/>
        </w:rPr>
        <w:t xml:space="preserve"> </w:t>
      </w:r>
      <w:r w:rsidRPr="002D701A">
        <w:rPr>
          <w:lang w:val="uk-UA"/>
        </w:rPr>
        <w:t>часі</w:t>
      </w:r>
      <w:r w:rsidR="002D701A">
        <w:rPr>
          <w:lang w:val="uk-UA"/>
        </w:rPr>
        <w:t xml:space="preserve"> </w:t>
      </w:r>
      <w:r w:rsidRPr="002D701A">
        <w:rPr>
          <w:lang w:val="uk-UA"/>
        </w:rPr>
        <w:t>закони та інші нормативно-правові</w:t>
      </w:r>
      <w:r w:rsidR="002D701A">
        <w:rPr>
          <w:lang w:val="uk-UA"/>
        </w:rPr>
        <w:t xml:space="preserve"> </w:t>
      </w:r>
      <w:r w:rsidRPr="002D701A">
        <w:rPr>
          <w:lang w:val="uk-UA"/>
        </w:rPr>
        <w:t>акти?</w:t>
      </w:r>
    </w:p>
    <w:p w:rsidR="00A863E5" w:rsidRPr="002D701A" w:rsidRDefault="00BA37A4" w:rsidP="00A863E5">
      <w:pPr>
        <w:widowControl w:val="0"/>
        <w:numPr>
          <w:ilvl w:val="0"/>
          <w:numId w:val="2"/>
        </w:numPr>
        <w:tabs>
          <w:tab w:val="left" w:pos="445"/>
        </w:tabs>
        <w:suppressAutoHyphens w:val="0"/>
        <w:spacing w:line="322" w:lineRule="exact"/>
        <w:jc w:val="both"/>
      </w:pPr>
      <w:r w:rsidRPr="002D701A">
        <w:t>Не мають зворотної дії;</w:t>
      </w:r>
    </w:p>
    <w:p w:rsidR="00A863E5" w:rsidRPr="002D701A" w:rsidRDefault="00BA37A4" w:rsidP="00A863E5">
      <w:r w:rsidRPr="002D701A">
        <w:t>Б) Мають зворотну дію;</w:t>
      </w:r>
    </w:p>
    <w:p w:rsidR="00A863E5" w:rsidRPr="002D701A" w:rsidRDefault="001A1B84" w:rsidP="00A863E5">
      <w:pPr>
        <w:widowControl w:val="0"/>
        <w:tabs>
          <w:tab w:val="left" w:pos="445"/>
        </w:tabs>
        <w:suppressAutoHyphens w:val="0"/>
        <w:spacing w:line="322" w:lineRule="exact"/>
        <w:jc w:val="both"/>
      </w:pPr>
      <w:r w:rsidRPr="002D701A">
        <w:t xml:space="preserve">В) </w:t>
      </w:r>
      <w:r w:rsidR="00A863E5" w:rsidRPr="002D701A">
        <w:t>Не мають зворотної дії, окрім випадків, коли вони пом’якшують чи скасовують ві</w:t>
      </w:r>
      <w:r w:rsidR="00BA37A4" w:rsidRPr="002D701A">
        <w:t>дповідальність особи;</w:t>
      </w:r>
    </w:p>
    <w:p w:rsidR="00A863E5" w:rsidRPr="002D701A" w:rsidRDefault="00A863E5" w:rsidP="00A863E5">
      <w:pPr>
        <w:spacing w:after="300"/>
      </w:pPr>
      <w:r w:rsidRPr="002D701A">
        <w:t>Г) Мають зворотну дію в умовах надзвичайного та воєнного стану.</w:t>
      </w:r>
    </w:p>
    <w:p w:rsidR="00A863E5" w:rsidRPr="002D701A" w:rsidRDefault="00A863E5" w:rsidP="00A863E5">
      <w:pPr>
        <w:pStyle w:val="30"/>
        <w:numPr>
          <w:ilvl w:val="0"/>
          <w:numId w:val="1"/>
        </w:numPr>
        <w:shd w:val="clear" w:color="auto" w:fill="auto"/>
        <w:tabs>
          <w:tab w:val="left" w:pos="354"/>
        </w:tabs>
        <w:spacing w:line="322" w:lineRule="exact"/>
        <w:jc w:val="both"/>
        <w:rPr>
          <w:lang w:val="uk-UA"/>
        </w:rPr>
      </w:pPr>
      <w:r w:rsidRPr="002D701A">
        <w:rPr>
          <w:lang w:val="uk-UA"/>
        </w:rPr>
        <w:t>Метою освіти</w:t>
      </w:r>
      <w:r w:rsidR="002D701A">
        <w:rPr>
          <w:lang w:val="uk-UA"/>
        </w:rPr>
        <w:t xml:space="preserve"> </w:t>
      </w:r>
      <w:r w:rsidRPr="002D701A">
        <w:rPr>
          <w:lang w:val="uk-UA"/>
        </w:rPr>
        <w:t>відповідно до Закону України «Про освіту» є:</w:t>
      </w:r>
    </w:p>
    <w:p w:rsidR="00A863E5" w:rsidRPr="002D701A" w:rsidRDefault="001A1B84" w:rsidP="00A863E5">
      <w:pPr>
        <w:widowControl w:val="0"/>
        <w:numPr>
          <w:ilvl w:val="0"/>
          <w:numId w:val="3"/>
        </w:numPr>
        <w:tabs>
          <w:tab w:val="left" w:pos="445"/>
        </w:tabs>
        <w:suppressAutoHyphens w:val="0"/>
        <w:spacing w:line="322" w:lineRule="exact"/>
        <w:jc w:val="both"/>
      </w:pPr>
      <w:r w:rsidRPr="002D701A">
        <w:t>в</w:t>
      </w:r>
      <w:r w:rsidR="00A863E5" w:rsidRPr="002D701A">
        <w:t>себічний розвиток людини як особистості т</w:t>
      </w:r>
      <w:r w:rsidR="00BA37A4" w:rsidRPr="002D701A">
        <w:t>а найвищої цінності суспільства;</w:t>
      </w:r>
    </w:p>
    <w:p w:rsidR="00A863E5" w:rsidRPr="002D701A" w:rsidRDefault="001A1B84" w:rsidP="00A863E5">
      <w:r w:rsidRPr="002D701A">
        <w:t>Б) п</w:t>
      </w:r>
      <w:r w:rsidR="00A863E5" w:rsidRPr="002D701A">
        <w:t>ідвищення освітнього рівня громадян задля забезпечення сталого розвитку Укр</w:t>
      </w:r>
      <w:r w:rsidR="00BA37A4" w:rsidRPr="002D701A">
        <w:t>аїни та її європейського вибору;</w:t>
      </w:r>
    </w:p>
    <w:p w:rsidR="00A863E5" w:rsidRPr="002D701A" w:rsidRDefault="001A1B84" w:rsidP="001A1B84">
      <w:pPr>
        <w:widowControl w:val="0"/>
        <w:numPr>
          <w:ilvl w:val="0"/>
          <w:numId w:val="3"/>
        </w:numPr>
        <w:tabs>
          <w:tab w:val="left" w:pos="445"/>
        </w:tabs>
        <w:suppressAutoHyphens w:val="0"/>
        <w:spacing w:line="322" w:lineRule="exact"/>
        <w:jc w:val="both"/>
      </w:pPr>
      <w:r w:rsidRPr="002D701A">
        <w:t>в</w:t>
      </w:r>
      <w:r w:rsidR="00A863E5" w:rsidRPr="002D701A">
        <w:t>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w:t>
      </w:r>
      <w:r w:rsidR="00BA37A4" w:rsidRPr="002D701A">
        <w:t xml:space="preserve"> потенціалу Українського народу;</w:t>
      </w:r>
    </w:p>
    <w:p w:rsidR="00A863E5" w:rsidRPr="002D701A" w:rsidRDefault="001A1B84" w:rsidP="001A1B84">
      <w:pPr>
        <w:spacing w:after="300"/>
        <w:jc w:val="both"/>
      </w:pPr>
      <w:r w:rsidRPr="002D701A">
        <w:t>Г) в</w:t>
      </w:r>
      <w:r w:rsidR="00A863E5" w:rsidRPr="002D701A">
        <w:t xml:space="preserve">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w:t>
      </w:r>
      <w:r w:rsidR="00A863E5" w:rsidRPr="002D701A">
        <w:rPr>
          <w:lang w:eastAsia="ru-RU" w:bidi="ru-RU"/>
        </w:rPr>
        <w:t xml:space="preserve">культурного </w:t>
      </w:r>
      <w:r w:rsidR="00A863E5" w:rsidRPr="002D701A">
        <w:t>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A863E5" w:rsidRPr="002D701A" w:rsidRDefault="00A863E5" w:rsidP="00A863E5">
      <w:pPr>
        <w:pStyle w:val="30"/>
        <w:numPr>
          <w:ilvl w:val="0"/>
          <w:numId w:val="1"/>
        </w:numPr>
        <w:shd w:val="clear" w:color="auto" w:fill="auto"/>
        <w:tabs>
          <w:tab w:val="left" w:pos="354"/>
        </w:tabs>
        <w:spacing w:line="322" w:lineRule="exact"/>
        <w:jc w:val="both"/>
        <w:rPr>
          <w:lang w:val="uk-UA"/>
        </w:rPr>
      </w:pPr>
      <w:r w:rsidRPr="002D701A">
        <w:rPr>
          <w:lang w:val="uk-UA"/>
        </w:rPr>
        <w:t>Автономія - це:</w:t>
      </w:r>
    </w:p>
    <w:p w:rsidR="00A863E5" w:rsidRPr="002D701A" w:rsidRDefault="00A863E5" w:rsidP="00A863E5">
      <w:pPr>
        <w:widowControl w:val="0"/>
        <w:numPr>
          <w:ilvl w:val="0"/>
          <w:numId w:val="4"/>
        </w:numPr>
        <w:tabs>
          <w:tab w:val="left" w:pos="523"/>
        </w:tabs>
        <w:suppressAutoHyphens w:val="0"/>
        <w:spacing w:line="322" w:lineRule="exact"/>
        <w:jc w:val="both"/>
      </w:pPr>
      <w:r w:rsidRPr="002D701A">
        <w:t xml:space="preserve">не бути залежним від примх бюрократії; максимум свободи дій у рамках законодавства; щоб ніхто не заважав працювати; незалежне і достатнє фінансування; право школи (шкільного самоврядування) самостійно визначати напрямок руху школи; право керівників школи організовувати людей, стимулювати їх активність тощо (повноцінне виконання організаторської функції); директор автономної школи - лідер, стратег, який визначає шлях та методи в досягненні </w:t>
      </w:r>
      <w:r w:rsidRPr="002D701A">
        <w:rPr>
          <w:lang w:eastAsia="ru-RU" w:bidi="ru-RU"/>
        </w:rPr>
        <w:t xml:space="preserve">мети, </w:t>
      </w:r>
      <w:r w:rsidRPr="002D701A">
        <w:t>приймає рішенн</w:t>
      </w:r>
      <w:r w:rsidR="00BA37A4" w:rsidRPr="002D701A">
        <w:t>я і не боїться відповідальності;</w:t>
      </w:r>
    </w:p>
    <w:p w:rsidR="00A863E5" w:rsidRPr="002D701A" w:rsidRDefault="00A863E5" w:rsidP="00A863E5">
      <w:pPr>
        <w:jc w:val="both"/>
      </w:pPr>
      <w:r w:rsidRPr="002D701A">
        <w:t>Б)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w:t>
      </w:r>
      <w:r w:rsidR="001A1B84" w:rsidRPr="002D701A">
        <w:t xml:space="preserve"> визначених законом</w:t>
      </w:r>
      <w:r w:rsidR="00BA37A4" w:rsidRPr="002D701A">
        <w:t>;</w:t>
      </w:r>
    </w:p>
    <w:p w:rsidR="00A863E5" w:rsidRPr="002D701A" w:rsidRDefault="00A863E5" w:rsidP="00A863E5">
      <w:pPr>
        <w:widowControl w:val="0"/>
        <w:numPr>
          <w:ilvl w:val="0"/>
          <w:numId w:val="4"/>
        </w:numPr>
        <w:tabs>
          <w:tab w:val="left" w:pos="445"/>
        </w:tabs>
        <w:suppressAutoHyphens w:val="0"/>
        <w:spacing w:line="322" w:lineRule="exact"/>
        <w:jc w:val="both"/>
      </w:pPr>
      <w:r w:rsidRPr="002D701A">
        <w:lastRenderedPageBreak/>
        <w:t>самостій</w:t>
      </w:r>
      <w:r w:rsidR="00BA37A4" w:rsidRPr="002D701A">
        <w:t>ність, довіра, відповідальність;</w:t>
      </w:r>
    </w:p>
    <w:p w:rsidR="00A863E5" w:rsidRPr="002D701A" w:rsidRDefault="00A863E5" w:rsidP="00A863E5">
      <w:pPr>
        <w:spacing w:after="300"/>
        <w:jc w:val="both"/>
      </w:pPr>
      <w:r w:rsidRPr="002D701A">
        <w:t>Г)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A863E5" w:rsidRPr="002D701A" w:rsidRDefault="00A863E5" w:rsidP="00A863E5">
      <w:pPr>
        <w:pStyle w:val="30"/>
        <w:numPr>
          <w:ilvl w:val="0"/>
          <w:numId w:val="1"/>
        </w:numPr>
        <w:shd w:val="clear" w:color="auto" w:fill="auto"/>
        <w:tabs>
          <w:tab w:val="left" w:pos="324"/>
        </w:tabs>
        <w:spacing w:line="322" w:lineRule="exact"/>
        <w:jc w:val="both"/>
        <w:rPr>
          <w:lang w:val="uk-UA"/>
        </w:rPr>
      </w:pPr>
      <w:r w:rsidRPr="002D701A">
        <w:rPr>
          <w:lang w:val="uk-UA"/>
        </w:rPr>
        <w:t>Академічна свобода - це:</w:t>
      </w:r>
    </w:p>
    <w:p w:rsidR="00A863E5" w:rsidRPr="002D701A" w:rsidRDefault="00A863E5" w:rsidP="00A863E5">
      <w:pPr>
        <w:widowControl w:val="0"/>
        <w:numPr>
          <w:ilvl w:val="0"/>
          <w:numId w:val="5"/>
        </w:numPr>
        <w:tabs>
          <w:tab w:val="left" w:pos="514"/>
        </w:tabs>
        <w:suppressAutoHyphens w:val="0"/>
        <w:spacing w:line="322" w:lineRule="exact"/>
        <w:jc w:val="both"/>
      </w:pPr>
      <w:r w:rsidRPr="002D701A">
        <w:t xml:space="preserve">не бути залежним від примх бюрократії; максимум свободи дій у рамках законодавства; щоб ніхто не заважав працювати; незалежне і достатнє фінансування; право школи (шкільного самоврядування) самостійно визначати напрямок руху школи; право керівників школи організовувати людей, стимулювати їх активність тощо (повноцінне виконання організаторської функції); директор автономної школи - лідер, стратег, який визначає шлях та методи в досягненні </w:t>
      </w:r>
      <w:r w:rsidRPr="002D701A">
        <w:rPr>
          <w:lang w:eastAsia="ru-RU" w:bidi="ru-RU"/>
        </w:rPr>
        <w:t xml:space="preserve">мети, </w:t>
      </w:r>
      <w:r w:rsidRPr="002D701A">
        <w:t>приймає рішенн</w:t>
      </w:r>
      <w:r w:rsidR="00BA37A4" w:rsidRPr="002D701A">
        <w:t>я і не боїться відповідальності;</w:t>
      </w:r>
    </w:p>
    <w:p w:rsidR="00A863E5" w:rsidRPr="002D701A" w:rsidRDefault="00A863E5" w:rsidP="00A863E5">
      <w:pPr>
        <w:jc w:val="both"/>
      </w:pPr>
      <w:r w:rsidRPr="002D701A">
        <w:t>Б)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w:t>
      </w:r>
      <w:r w:rsidR="00BA37A4" w:rsidRPr="002D701A">
        <w:t>ку та межах, визначених законом;</w:t>
      </w:r>
    </w:p>
    <w:p w:rsidR="00A863E5" w:rsidRPr="002D701A" w:rsidRDefault="00A863E5" w:rsidP="00A863E5">
      <w:pPr>
        <w:widowControl w:val="0"/>
        <w:numPr>
          <w:ilvl w:val="0"/>
          <w:numId w:val="5"/>
        </w:numPr>
        <w:tabs>
          <w:tab w:val="left" w:pos="418"/>
        </w:tabs>
        <w:suppressAutoHyphens w:val="0"/>
        <w:spacing w:line="322" w:lineRule="exact"/>
        <w:jc w:val="both"/>
      </w:pPr>
      <w:r w:rsidRPr="002D701A">
        <w:t>самостійність, довіра, відповідальніс</w:t>
      </w:r>
      <w:r w:rsidR="00BA37A4" w:rsidRPr="002D701A">
        <w:t>ть;</w:t>
      </w:r>
    </w:p>
    <w:p w:rsidR="00A863E5" w:rsidRPr="002D701A" w:rsidRDefault="00A863E5" w:rsidP="00A863E5">
      <w:pPr>
        <w:spacing w:after="300"/>
        <w:jc w:val="both"/>
      </w:pPr>
      <w:r w:rsidRPr="002D701A">
        <w:t xml:space="preserve">Г)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w:t>
      </w:r>
      <w:r w:rsidRPr="002D701A">
        <w:rPr>
          <w:lang w:eastAsia="ru-RU" w:bidi="ru-RU"/>
        </w:rPr>
        <w:t>законом.</w:t>
      </w:r>
    </w:p>
    <w:p w:rsidR="00A863E5" w:rsidRPr="002D701A" w:rsidRDefault="00A863E5" w:rsidP="00A863E5">
      <w:pPr>
        <w:pStyle w:val="30"/>
        <w:numPr>
          <w:ilvl w:val="0"/>
          <w:numId w:val="1"/>
        </w:numPr>
        <w:shd w:val="clear" w:color="auto" w:fill="auto"/>
        <w:tabs>
          <w:tab w:val="left" w:pos="324"/>
        </w:tabs>
        <w:spacing w:line="322" w:lineRule="exact"/>
        <w:jc w:val="both"/>
        <w:rPr>
          <w:lang w:val="uk-UA"/>
        </w:rPr>
      </w:pPr>
      <w:r w:rsidRPr="002D701A">
        <w:rPr>
          <w:lang w:val="uk-UA"/>
        </w:rPr>
        <w:t>Індивідуальна</w:t>
      </w:r>
      <w:r w:rsidR="002D701A">
        <w:rPr>
          <w:lang w:val="uk-UA"/>
        </w:rPr>
        <w:t xml:space="preserve"> </w:t>
      </w:r>
      <w:r w:rsidRPr="002D701A">
        <w:rPr>
          <w:lang w:val="uk-UA"/>
        </w:rPr>
        <w:t>освітня</w:t>
      </w:r>
      <w:r w:rsidR="002D701A">
        <w:rPr>
          <w:lang w:val="uk-UA"/>
        </w:rPr>
        <w:t xml:space="preserve"> </w:t>
      </w:r>
      <w:r w:rsidRPr="002D701A">
        <w:rPr>
          <w:lang w:val="uk-UA"/>
        </w:rPr>
        <w:t>траєкторія - це:</w:t>
      </w:r>
    </w:p>
    <w:p w:rsidR="00A863E5" w:rsidRPr="002D701A" w:rsidRDefault="00A863E5" w:rsidP="001A1B84">
      <w:pPr>
        <w:widowControl w:val="0"/>
        <w:numPr>
          <w:ilvl w:val="0"/>
          <w:numId w:val="6"/>
        </w:numPr>
        <w:tabs>
          <w:tab w:val="left" w:pos="514"/>
        </w:tabs>
        <w:suppressAutoHyphens w:val="0"/>
        <w:spacing w:line="322" w:lineRule="exact"/>
        <w:jc w:val="both"/>
      </w:pPr>
      <w:r w:rsidRPr="002D701A">
        <w:rPr>
          <w:lang w:eastAsia="ru-RU" w:bidi="ru-RU"/>
        </w:rPr>
        <w:t xml:space="preserve">документ, </w:t>
      </w:r>
      <w:r w:rsidRPr="002D701A">
        <w:t xml:space="preserve">що визначає послідовність, форму і </w:t>
      </w:r>
      <w:r w:rsidRPr="002D701A">
        <w:rPr>
          <w:lang w:eastAsia="ru-RU" w:bidi="ru-RU"/>
        </w:rPr>
        <w:t xml:space="preserve">темп </w:t>
      </w:r>
      <w:r w:rsidRPr="002D701A">
        <w:t>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w:t>
      </w:r>
      <w:r w:rsidR="00BA37A4" w:rsidRPr="002D701A">
        <w:t>і необхідних для цього ресурсів;</w:t>
      </w:r>
    </w:p>
    <w:p w:rsidR="00A863E5" w:rsidRPr="002D701A" w:rsidRDefault="00A863E5" w:rsidP="001A1B84">
      <w:pPr>
        <w:jc w:val="both"/>
      </w:pPr>
      <w:r w:rsidRPr="002D701A">
        <w:t>Б)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w:t>
      </w:r>
      <w:r w:rsidR="00BA37A4" w:rsidRPr="002D701A">
        <w:t>одів до навчання;</w:t>
      </w:r>
    </w:p>
    <w:p w:rsidR="00A863E5" w:rsidRPr="002D701A" w:rsidRDefault="00A863E5" w:rsidP="001A1B84">
      <w:pPr>
        <w:widowControl w:val="0"/>
        <w:numPr>
          <w:ilvl w:val="0"/>
          <w:numId w:val="6"/>
        </w:numPr>
        <w:tabs>
          <w:tab w:val="left" w:pos="514"/>
        </w:tabs>
        <w:suppressAutoHyphens w:val="0"/>
        <w:spacing w:line="322" w:lineRule="exact"/>
        <w:jc w:val="both"/>
      </w:pPr>
      <w:r w:rsidRPr="002D701A">
        <w:t xml:space="preserve">персональний шлях реалізації особистісного потенціалу здобувача освіти, що формується з урахуванням його здібностей, інтересів, </w:t>
      </w:r>
      <w:r w:rsidRPr="002D701A">
        <w:rPr>
          <w:lang w:eastAsia="ru-RU" w:bidi="ru-RU"/>
        </w:rPr>
        <w:t xml:space="preserve">потреб, </w:t>
      </w:r>
      <w:r w:rsidRPr="002D701A">
        <w:t>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w:t>
      </w:r>
      <w:r w:rsidR="00BA37A4" w:rsidRPr="002D701A">
        <w:t>сті, методів і засобів навчання;</w:t>
      </w:r>
    </w:p>
    <w:p w:rsidR="00A863E5" w:rsidRPr="002D701A" w:rsidRDefault="00A863E5" w:rsidP="001A1B84">
      <w:pPr>
        <w:jc w:val="both"/>
      </w:pPr>
      <w:r w:rsidRPr="002D701A">
        <w:t>Г) маршрут від дому до школи.</w:t>
      </w:r>
    </w:p>
    <w:p w:rsidR="00A863E5" w:rsidRPr="002D701A" w:rsidRDefault="00A863E5" w:rsidP="001A1B84">
      <w:pPr>
        <w:pStyle w:val="30"/>
        <w:numPr>
          <w:ilvl w:val="0"/>
          <w:numId w:val="1"/>
        </w:numPr>
        <w:shd w:val="clear" w:color="auto" w:fill="auto"/>
        <w:tabs>
          <w:tab w:val="left" w:pos="324"/>
        </w:tabs>
        <w:spacing w:line="240" w:lineRule="auto"/>
        <w:jc w:val="both"/>
        <w:rPr>
          <w:lang w:val="uk-UA"/>
        </w:rPr>
      </w:pPr>
      <w:r w:rsidRPr="002D701A">
        <w:rPr>
          <w:lang w:val="uk-UA"/>
        </w:rPr>
        <w:lastRenderedPageBreak/>
        <w:t>Що</w:t>
      </w:r>
      <w:r w:rsidR="002D701A">
        <w:rPr>
          <w:lang w:val="uk-UA"/>
        </w:rPr>
        <w:t xml:space="preserve"> </w:t>
      </w:r>
      <w:r w:rsidRPr="002D701A">
        <w:rPr>
          <w:lang w:val="uk-UA"/>
        </w:rPr>
        <w:t>таке</w:t>
      </w:r>
      <w:r w:rsidR="002D701A">
        <w:rPr>
          <w:lang w:val="uk-UA"/>
        </w:rPr>
        <w:t xml:space="preserve"> </w:t>
      </w:r>
      <w:r w:rsidRPr="002D701A">
        <w:rPr>
          <w:lang w:val="uk-UA"/>
        </w:rPr>
        <w:t>інклюзивне</w:t>
      </w:r>
      <w:r w:rsidR="002D701A">
        <w:rPr>
          <w:lang w:val="uk-UA"/>
        </w:rPr>
        <w:t xml:space="preserve"> </w:t>
      </w:r>
      <w:r w:rsidRPr="002D701A">
        <w:rPr>
          <w:lang w:val="uk-UA"/>
        </w:rPr>
        <w:t>навчання?</w:t>
      </w:r>
    </w:p>
    <w:p w:rsidR="00A863E5" w:rsidRPr="002D701A" w:rsidRDefault="00A863E5" w:rsidP="001A1B84">
      <w:pPr>
        <w:widowControl w:val="0"/>
        <w:tabs>
          <w:tab w:val="left" w:pos="462"/>
        </w:tabs>
        <w:suppressAutoHyphens w:val="0"/>
        <w:jc w:val="both"/>
      </w:pPr>
      <w:r w:rsidRPr="002D701A">
        <w:t>А)Система освітніх послуг, гарантованих державою, що базується на прин</w:t>
      </w:r>
      <w:r w:rsidRPr="002D701A">
        <w:rPr>
          <w:rStyle w:val="20"/>
        </w:rPr>
        <w:t>ц</w:t>
      </w:r>
      <w:r w:rsidRPr="002D701A">
        <w:t>ипах недискримінації, врахування багатоманітності людини, ефективного залучення та включення до освітнь</w:t>
      </w:r>
      <w:r w:rsidR="00BA37A4" w:rsidRPr="002D701A">
        <w:t>ого процесу всіх його учасників;</w:t>
      </w:r>
    </w:p>
    <w:p w:rsidR="00A863E5" w:rsidRPr="002D701A" w:rsidRDefault="00A863E5" w:rsidP="001A1B84">
      <w:pPr>
        <w:jc w:val="both"/>
      </w:pPr>
      <w:r w:rsidRPr="002D701A">
        <w:t>Б) Підхід, що базується на дотриманні права на освіту для всіх дітей, у тому числі дітей із соціально вразливих груп (дітей з особливими освітніми потребами, дітей з інвалідністю, діт</w:t>
      </w:r>
      <w:r w:rsidR="00BA37A4" w:rsidRPr="002D701A">
        <w:t>ей-сиріт тощо);</w:t>
      </w:r>
    </w:p>
    <w:p w:rsidR="00A863E5" w:rsidRPr="002D701A" w:rsidRDefault="00A863E5" w:rsidP="00A863E5">
      <w:pPr>
        <w:widowControl w:val="0"/>
        <w:tabs>
          <w:tab w:val="left" w:pos="462"/>
        </w:tabs>
        <w:suppressAutoHyphens w:val="0"/>
        <w:spacing w:line="322" w:lineRule="exact"/>
        <w:jc w:val="both"/>
      </w:pPr>
      <w:r w:rsidRPr="002D701A">
        <w:t>В)«Включення» дитини у</w:t>
      </w:r>
      <w:r w:rsidR="00BA37A4" w:rsidRPr="002D701A">
        <w:t xml:space="preserve"> освітній процес закладу освіти;</w:t>
      </w:r>
    </w:p>
    <w:p w:rsidR="00A863E5" w:rsidRPr="002D701A" w:rsidRDefault="00A863E5" w:rsidP="00A863E5">
      <w:pPr>
        <w:spacing w:after="300"/>
        <w:jc w:val="both"/>
      </w:pPr>
      <w:r w:rsidRPr="002D701A">
        <w:t>Г)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A863E5" w:rsidRPr="002D701A" w:rsidRDefault="00A863E5" w:rsidP="00A863E5">
      <w:pPr>
        <w:pStyle w:val="30"/>
        <w:numPr>
          <w:ilvl w:val="0"/>
          <w:numId w:val="1"/>
        </w:numPr>
        <w:shd w:val="clear" w:color="auto" w:fill="auto"/>
        <w:tabs>
          <w:tab w:val="left" w:pos="370"/>
        </w:tabs>
        <w:spacing w:line="322" w:lineRule="exact"/>
        <w:jc w:val="both"/>
        <w:rPr>
          <w:lang w:val="uk-UA"/>
        </w:rPr>
      </w:pPr>
      <w:r w:rsidRPr="002D701A">
        <w:rPr>
          <w:lang w:val="uk-UA"/>
        </w:rPr>
        <w:t>Інклюзивне</w:t>
      </w:r>
      <w:r w:rsidR="002D701A">
        <w:rPr>
          <w:lang w:val="uk-UA"/>
        </w:rPr>
        <w:t xml:space="preserve"> </w:t>
      </w:r>
      <w:r w:rsidRPr="002D701A">
        <w:rPr>
          <w:lang w:val="uk-UA"/>
        </w:rPr>
        <w:t>освітнє</w:t>
      </w:r>
      <w:r w:rsidR="002D701A">
        <w:rPr>
          <w:lang w:val="uk-UA"/>
        </w:rPr>
        <w:t xml:space="preserve"> </w:t>
      </w:r>
      <w:r w:rsidRPr="002D701A">
        <w:rPr>
          <w:lang w:val="uk-UA"/>
        </w:rPr>
        <w:t>середовище - це:</w:t>
      </w:r>
    </w:p>
    <w:p w:rsidR="00A863E5" w:rsidRPr="002D701A" w:rsidRDefault="001A1B84" w:rsidP="00A863E5">
      <w:pPr>
        <w:widowControl w:val="0"/>
        <w:numPr>
          <w:ilvl w:val="0"/>
          <w:numId w:val="7"/>
        </w:numPr>
        <w:tabs>
          <w:tab w:val="left" w:pos="462"/>
        </w:tabs>
        <w:suppressAutoHyphens w:val="0"/>
        <w:spacing w:line="322" w:lineRule="exact"/>
        <w:jc w:val="both"/>
      </w:pPr>
      <w:r w:rsidRPr="002D701A">
        <w:t>с</w:t>
      </w:r>
      <w:r w:rsidR="00A863E5" w:rsidRPr="002D701A">
        <w:t>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w:t>
      </w:r>
      <w:r w:rsidR="00BA37A4" w:rsidRPr="002D701A">
        <w:t>ого процесу всіх його учасників;</w:t>
      </w:r>
    </w:p>
    <w:p w:rsidR="00A863E5" w:rsidRPr="002D701A" w:rsidRDefault="001A1B84" w:rsidP="00A863E5">
      <w:pPr>
        <w:jc w:val="both"/>
      </w:pPr>
      <w:r w:rsidRPr="002D701A">
        <w:t>Б) с</w:t>
      </w:r>
      <w:r w:rsidR="00A863E5" w:rsidRPr="002D701A">
        <w:t xml:space="preserve">укупність об’єктивних зовнішніх умов, факторів, соціальних об’єктів, необхідних для </w:t>
      </w:r>
      <w:r w:rsidR="00BA37A4" w:rsidRPr="002D701A">
        <w:t>успішного функціонування освіти;</w:t>
      </w:r>
    </w:p>
    <w:p w:rsidR="00A863E5" w:rsidRPr="002D701A" w:rsidRDefault="001A1B84" w:rsidP="00A863E5">
      <w:pPr>
        <w:widowControl w:val="0"/>
        <w:numPr>
          <w:ilvl w:val="0"/>
          <w:numId w:val="7"/>
        </w:numPr>
        <w:tabs>
          <w:tab w:val="left" w:pos="462"/>
        </w:tabs>
        <w:suppressAutoHyphens w:val="0"/>
        <w:spacing w:line="322" w:lineRule="exact"/>
        <w:jc w:val="both"/>
      </w:pPr>
      <w:r w:rsidRPr="002D701A">
        <w:t>у</w:t>
      </w:r>
      <w:r w:rsidR="00A863E5" w:rsidRPr="002D701A">
        <w:t>мови для навчання, виховання та розвитку здобувачів освіти з урахуван</w:t>
      </w:r>
      <w:r w:rsidR="00BA37A4" w:rsidRPr="002D701A">
        <w:t>ням їхніх потреб та можливостей;</w:t>
      </w:r>
    </w:p>
    <w:p w:rsidR="00A863E5" w:rsidRPr="002D701A" w:rsidRDefault="001A1B84" w:rsidP="00A863E5">
      <w:pPr>
        <w:spacing w:after="300"/>
        <w:jc w:val="both"/>
      </w:pPr>
      <w:r w:rsidRPr="002D701A">
        <w:t>Г) с</w:t>
      </w:r>
      <w:r w:rsidR="00A863E5" w:rsidRPr="002D701A">
        <w:t>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A863E5" w:rsidRPr="002D701A" w:rsidRDefault="00A863E5" w:rsidP="00A863E5">
      <w:pPr>
        <w:pStyle w:val="30"/>
        <w:numPr>
          <w:ilvl w:val="0"/>
          <w:numId w:val="1"/>
        </w:numPr>
        <w:shd w:val="clear" w:color="auto" w:fill="auto"/>
        <w:tabs>
          <w:tab w:val="left" w:pos="370"/>
        </w:tabs>
        <w:spacing w:line="322" w:lineRule="exact"/>
        <w:jc w:val="both"/>
        <w:rPr>
          <w:lang w:val="uk-UA"/>
        </w:rPr>
      </w:pPr>
      <w:r w:rsidRPr="002D701A">
        <w:rPr>
          <w:lang w:val="uk-UA"/>
        </w:rPr>
        <w:t>Інклюзивне</w:t>
      </w:r>
      <w:r w:rsidR="002D701A">
        <w:rPr>
          <w:lang w:val="uk-UA"/>
        </w:rPr>
        <w:t xml:space="preserve"> </w:t>
      </w:r>
      <w:r w:rsidRPr="002D701A">
        <w:rPr>
          <w:lang w:val="uk-UA"/>
        </w:rPr>
        <w:t>навчання</w:t>
      </w:r>
      <w:r w:rsidR="002D701A">
        <w:rPr>
          <w:lang w:val="uk-UA"/>
        </w:rPr>
        <w:t xml:space="preserve"> </w:t>
      </w:r>
      <w:r w:rsidRPr="002D701A">
        <w:rPr>
          <w:lang w:val="uk-UA"/>
        </w:rPr>
        <w:t>у</w:t>
      </w:r>
      <w:r w:rsidR="002D701A">
        <w:rPr>
          <w:lang w:val="uk-UA"/>
        </w:rPr>
        <w:t xml:space="preserve"> </w:t>
      </w:r>
      <w:r w:rsidRPr="002D701A">
        <w:rPr>
          <w:lang w:val="uk-UA"/>
        </w:rPr>
        <w:t>закладі</w:t>
      </w:r>
      <w:r w:rsidR="002D701A">
        <w:rPr>
          <w:lang w:val="uk-UA"/>
        </w:rPr>
        <w:t xml:space="preserve"> </w:t>
      </w:r>
      <w:r w:rsidRPr="002D701A">
        <w:rPr>
          <w:lang w:val="uk-UA"/>
        </w:rPr>
        <w:t>освіти</w:t>
      </w:r>
      <w:r w:rsidR="002D701A">
        <w:rPr>
          <w:lang w:val="uk-UA"/>
        </w:rPr>
        <w:t xml:space="preserve"> </w:t>
      </w:r>
      <w:r w:rsidRPr="002D701A">
        <w:rPr>
          <w:lang w:val="uk-UA"/>
        </w:rPr>
        <w:t>організовується:</w:t>
      </w:r>
    </w:p>
    <w:p w:rsidR="00A863E5" w:rsidRPr="002D701A" w:rsidRDefault="00A863E5" w:rsidP="00A863E5">
      <w:pPr>
        <w:widowControl w:val="0"/>
        <w:numPr>
          <w:ilvl w:val="0"/>
          <w:numId w:val="8"/>
        </w:numPr>
        <w:tabs>
          <w:tab w:val="left" w:pos="467"/>
        </w:tabs>
        <w:suppressAutoHyphens w:val="0"/>
        <w:jc w:val="both"/>
      </w:pPr>
      <w:r w:rsidRPr="002D701A">
        <w:t>у разі звернення особи з особливими освітніми потребами або її батьків до закладу загальної середньої освіти утво</w:t>
      </w:r>
      <w:r w:rsidR="001A1B84" w:rsidRPr="002D701A">
        <w:t>р</w:t>
      </w:r>
      <w:r w:rsidR="00BA37A4" w:rsidRPr="002D701A">
        <w:t>юється в обов’язковому порядку;</w:t>
      </w:r>
    </w:p>
    <w:p w:rsidR="00A863E5" w:rsidRPr="002D701A" w:rsidRDefault="00A863E5" w:rsidP="00A863E5">
      <w:pPr>
        <w:jc w:val="both"/>
      </w:pPr>
      <w:r w:rsidRPr="002D701A">
        <w:t xml:space="preserve">Б) у разі звернення особи з особливими освітніми потребами або її батьків до закладу загальної середньої освіти та наявності відповідної матеріально-технічної, методичної бази та </w:t>
      </w:r>
      <w:r w:rsidR="00BA37A4" w:rsidRPr="002D701A">
        <w:t>відповідних педагогічних кадрів;</w:t>
      </w:r>
    </w:p>
    <w:p w:rsidR="00A863E5" w:rsidRPr="002D701A" w:rsidRDefault="00A863E5" w:rsidP="00A863E5">
      <w:pPr>
        <w:widowControl w:val="0"/>
        <w:numPr>
          <w:ilvl w:val="0"/>
          <w:numId w:val="8"/>
        </w:numPr>
        <w:tabs>
          <w:tab w:val="left" w:pos="467"/>
        </w:tabs>
        <w:suppressAutoHyphens w:val="0"/>
        <w:jc w:val="both"/>
      </w:pPr>
      <w:r w:rsidRPr="002D701A">
        <w:t>за умови, якщо заклад загальної середньої освіти має</w:t>
      </w:r>
      <w:r w:rsidR="00BA37A4" w:rsidRPr="002D701A">
        <w:t xml:space="preserve"> дозвіл на надання таких послуг;</w:t>
      </w:r>
    </w:p>
    <w:p w:rsidR="00A863E5" w:rsidRPr="002D701A" w:rsidRDefault="00A863E5" w:rsidP="00A863E5">
      <w:pPr>
        <w:widowControl w:val="0"/>
        <w:tabs>
          <w:tab w:val="left" w:pos="467"/>
        </w:tabs>
        <w:suppressAutoHyphens w:val="0"/>
        <w:jc w:val="both"/>
      </w:pPr>
      <w:r w:rsidRPr="002D701A">
        <w:t>Г) у кожному закладі загальної середньої освіти повинні бути створені такі групи або класи навіть якщо потреби на даний момент у цьому немає.</w:t>
      </w:r>
    </w:p>
    <w:p w:rsidR="00A863E5" w:rsidRPr="002D701A" w:rsidRDefault="00A863E5" w:rsidP="00A863E5">
      <w:pPr>
        <w:widowControl w:val="0"/>
        <w:tabs>
          <w:tab w:val="left" w:pos="467"/>
        </w:tabs>
        <w:suppressAutoHyphens w:val="0"/>
      </w:pPr>
    </w:p>
    <w:p w:rsidR="00A863E5" w:rsidRPr="002D701A" w:rsidRDefault="00A863E5" w:rsidP="00A863E5">
      <w:pPr>
        <w:pStyle w:val="30"/>
        <w:numPr>
          <w:ilvl w:val="0"/>
          <w:numId w:val="1"/>
        </w:numPr>
        <w:shd w:val="clear" w:color="auto" w:fill="auto"/>
        <w:tabs>
          <w:tab w:val="left" w:pos="370"/>
        </w:tabs>
        <w:spacing w:line="322" w:lineRule="exact"/>
        <w:jc w:val="both"/>
        <w:rPr>
          <w:lang w:val="uk-UA"/>
        </w:rPr>
      </w:pPr>
      <w:r w:rsidRPr="002D701A">
        <w:rPr>
          <w:lang w:val="uk-UA"/>
        </w:rPr>
        <w:t>Освітня</w:t>
      </w:r>
      <w:r w:rsidR="002D701A">
        <w:rPr>
          <w:lang w:val="uk-UA"/>
        </w:rPr>
        <w:t xml:space="preserve"> </w:t>
      </w:r>
      <w:r w:rsidRPr="002D701A">
        <w:rPr>
          <w:lang w:val="uk-UA"/>
        </w:rPr>
        <w:t>програма - це:</w:t>
      </w:r>
    </w:p>
    <w:p w:rsidR="00A863E5" w:rsidRPr="002D701A" w:rsidRDefault="001A1B84" w:rsidP="001A1B84">
      <w:pPr>
        <w:widowControl w:val="0"/>
        <w:numPr>
          <w:ilvl w:val="0"/>
          <w:numId w:val="9"/>
        </w:numPr>
        <w:tabs>
          <w:tab w:val="left" w:pos="426"/>
        </w:tabs>
        <w:suppressAutoHyphens w:val="0"/>
        <w:spacing w:line="322" w:lineRule="exact"/>
        <w:jc w:val="both"/>
      </w:pPr>
      <w:r w:rsidRPr="002D701A">
        <w:t>є</w:t>
      </w:r>
      <w:r w:rsidR="00A863E5" w:rsidRPr="002D701A">
        <w:t xml:space="preserve">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w:t>
      </w:r>
      <w:r w:rsidR="00BA37A4" w:rsidRPr="002D701A">
        <w:t>визначених результатів навчання;</w:t>
      </w:r>
    </w:p>
    <w:p w:rsidR="00A863E5" w:rsidRPr="002D701A" w:rsidRDefault="001A1B84" w:rsidP="001A1B84">
      <w:pPr>
        <w:jc w:val="both"/>
      </w:pPr>
      <w:r w:rsidRPr="002D701A">
        <w:t>Б) с</w:t>
      </w:r>
      <w:r w:rsidR="00A863E5" w:rsidRPr="002D701A">
        <w:t>клад</w:t>
      </w:r>
      <w:r w:rsidR="00BA37A4" w:rsidRPr="002D701A">
        <w:t>ова Державного стандарту освіти;</w:t>
      </w:r>
    </w:p>
    <w:p w:rsidR="00A863E5" w:rsidRPr="002D701A" w:rsidRDefault="001A1B84" w:rsidP="001A1B84">
      <w:pPr>
        <w:widowControl w:val="0"/>
        <w:numPr>
          <w:ilvl w:val="0"/>
          <w:numId w:val="9"/>
        </w:numPr>
        <w:tabs>
          <w:tab w:val="left" w:pos="284"/>
        </w:tabs>
        <w:suppressAutoHyphens w:val="0"/>
        <w:spacing w:line="322" w:lineRule="exact"/>
        <w:jc w:val="both"/>
      </w:pPr>
      <w:r w:rsidRPr="002D701A">
        <w:t xml:space="preserve"> н</w:t>
      </w:r>
      <w:r w:rsidR="00A863E5" w:rsidRPr="002D701A">
        <w:t>авчальний план і навчальні програм</w:t>
      </w:r>
      <w:r w:rsidR="00BA37A4" w:rsidRPr="002D701A">
        <w:t>и;</w:t>
      </w:r>
    </w:p>
    <w:p w:rsidR="00A863E5" w:rsidRPr="002D701A" w:rsidRDefault="001A1B84" w:rsidP="001A1B84">
      <w:pPr>
        <w:jc w:val="both"/>
      </w:pPr>
      <w:r w:rsidRPr="002D701A">
        <w:t>Г) к</w:t>
      </w:r>
      <w:r w:rsidR="00A863E5" w:rsidRPr="002D701A">
        <w:t xml:space="preserve">омплекс, що включає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w:t>
      </w:r>
      <w:r w:rsidR="00A863E5" w:rsidRPr="002D701A">
        <w:lastRenderedPageBreak/>
        <w:t>органів управління у сфері освіти, а також нормативно-правових актів, що регулюють відносини між ними.</w:t>
      </w:r>
    </w:p>
    <w:p w:rsidR="00A863E5" w:rsidRPr="002D701A" w:rsidRDefault="00A863E5" w:rsidP="00A863E5">
      <w:pPr>
        <w:widowControl w:val="0"/>
        <w:tabs>
          <w:tab w:val="left" w:pos="467"/>
        </w:tabs>
        <w:suppressAutoHyphens w:val="0"/>
      </w:pPr>
    </w:p>
    <w:p w:rsidR="00A863E5" w:rsidRPr="002D701A" w:rsidRDefault="00A863E5" w:rsidP="00A863E5">
      <w:pPr>
        <w:pStyle w:val="30"/>
        <w:numPr>
          <w:ilvl w:val="0"/>
          <w:numId w:val="1"/>
        </w:numPr>
        <w:shd w:val="clear" w:color="auto" w:fill="auto"/>
        <w:tabs>
          <w:tab w:val="left" w:pos="491"/>
        </w:tabs>
        <w:spacing w:line="322" w:lineRule="exact"/>
        <w:jc w:val="both"/>
        <w:rPr>
          <w:lang w:val="uk-UA"/>
        </w:rPr>
      </w:pPr>
      <w:r w:rsidRPr="002D701A">
        <w:rPr>
          <w:lang w:val="uk-UA"/>
        </w:rPr>
        <w:t>Освітній</w:t>
      </w:r>
      <w:r w:rsidR="002D701A">
        <w:rPr>
          <w:lang w:val="uk-UA"/>
        </w:rPr>
        <w:t xml:space="preserve"> </w:t>
      </w:r>
      <w:r w:rsidRPr="002D701A">
        <w:rPr>
          <w:lang w:val="uk-UA"/>
        </w:rPr>
        <w:t>процес - це:</w:t>
      </w:r>
    </w:p>
    <w:p w:rsidR="00A863E5" w:rsidRPr="002D701A" w:rsidRDefault="00C1103A" w:rsidP="00A863E5">
      <w:pPr>
        <w:jc w:val="both"/>
      </w:pPr>
      <w:r w:rsidRPr="002D701A">
        <w:t>А) і</w:t>
      </w:r>
      <w:r w:rsidR="00A863E5" w:rsidRPr="002D701A">
        <w:t>нтелектуальна, творча діяльність педагогічного (науково-педагогічного) працівника або само</w:t>
      </w:r>
      <w:r w:rsidR="008C314E">
        <w:t xml:space="preserve"> </w:t>
      </w:r>
      <w:r w:rsidR="00A863E5" w:rsidRPr="002D701A">
        <w:t>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r w:rsidR="00BA37A4" w:rsidRPr="002D701A">
        <w:t>;</w:t>
      </w:r>
    </w:p>
    <w:p w:rsidR="00A863E5" w:rsidRPr="002D701A" w:rsidRDefault="00C1103A" w:rsidP="00A863E5">
      <w:pPr>
        <w:jc w:val="both"/>
      </w:pPr>
      <w:r w:rsidRPr="002D701A">
        <w:t>Б) с</w:t>
      </w:r>
      <w:r w:rsidR="00A863E5" w:rsidRPr="002D701A">
        <w:t>истема науково-методичних і педагогічних заходів, спрямованих на розвиток особистості шляхом формування та застосуван</w:t>
      </w:r>
      <w:r w:rsidR="00BA37A4" w:rsidRPr="002D701A">
        <w:t>ня її компетентностей;</w:t>
      </w:r>
    </w:p>
    <w:p w:rsidR="00A863E5" w:rsidRPr="002D701A" w:rsidRDefault="00C1103A" w:rsidP="00A863E5">
      <w:pPr>
        <w:jc w:val="both"/>
      </w:pPr>
      <w:r w:rsidRPr="002D701A">
        <w:t>В) з</w:t>
      </w:r>
      <w:r w:rsidR="00A863E5" w:rsidRPr="002D701A">
        <w:t xml:space="preserve">апровадження необхідних модифікацій і адаптацій з метою забезпечення реалізації особами з особливими освітніми потребами конституційного права на </w:t>
      </w:r>
      <w:r w:rsidR="00BA37A4" w:rsidRPr="002D701A">
        <w:t>освіту нарівні з іншими особами;</w:t>
      </w:r>
    </w:p>
    <w:p w:rsidR="00A863E5" w:rsidRPr="002D701A" w:rsidRDefault="00C1103A" w:rsidP="00C1103A">
      <w:pPr>
        <w:tabs>
          <w:tab w:val="left" w:pos="284"/>
          <w:tab w:val="left" w:pos="1757"/>
          <w:tab w:val="left" w:pos="3173"/>
          <w:tab w:val="left" w:pos="4454"/>
          <w:tab w:val="left" w:pos="6278"/>
          <w:tab w:val="left" w:pos="7901"/>
          <w:tab w:val="left" w:pos="9384"/>
        </w:tabs>
        <w:jc w:val="both"/>
      </w:pPr>
      <w:r w:rsidRPr="002D701A">
        <w:t>Г) є</w:t>
      </w:r>
      <w:r w:rsidR="00A863E5" w:rsidRPr="002D701A">
        <w:t>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A863E5" w:rsidRPr="002D701A" w:rsidRDefault="00A863E5" w:rsidP="00A863E5">
      <w:pPr>
        <w:widowControl w:val="0"/>
        <w:tabs>
          <w:tab w:val="left" w:pos="467"/>
        </w:tabs>
        <w:suppressAutoHyphens w:val="0"/>
      </w:pPr>
    </w:p>
    <w:p w:rsidR="00A863E5" w:rsidRPr="002D701A" w:rsidRDefault="00A863E5" w:rsidP="00A863E5">
      <w:pPr>
        <w:pStyle w:val="30"/>
        <w:numPr>
          <w:ilvl w:val="0"/>
          <w:numId w:val="1"/>
        </w:numPr>
        <w:shd w:val="clear" w:color="auto" w:fill="auto"/>
        <w:tabs>
          <w:tab w:val="left" w:pos="490"/>
        </w:tabs>
        <w:spacing w:line="322" w:lineRule="exact"/>
        <w:jc w:val="both"/>
        <w:rPr>
          <w:lang w:val="uk-UA"/>
        </w:rPr>
      </w:pPr>
      <w:r w:rsidRPr="002D701A">
        <w:rPr>
          <w:lang w:val="uk-UA"/>
        </w:rPr>
        <w:t>Освітня</w:t>
      </w:r>
      <w:r w:rsidR="002D701A">
        <w:rPr>
          <w:lang w:val="uk-UA"/>
        </w:rPr>
        <w:t xml:space="preserve"> </w:t>
      </w:r>
      <w:r w:rsidRPr="002D701A">
        <w:rPr>
          <w:lang w:val="uk-UA"/>
        </w:rPr>
        <w:t>послуга - це:</w:t>
      </w:r>
    </w:p>
    <w:p w:rsidR="00A863E5" w:rsidRPr="002D701A" w:rsidRDefault="00C1103A" w:rsidP="00C1103A">
      <w:pPr>
        <w:widowControl w:val="0"/>
        <w:tabs>
          <w:tab w:val="left" w:pos="461"/>
          <w:tab w:val="left" w:pos="1757"/>
          <w:tab w:val="left" w:pos="3173"/>
          <w:tab w:val="left" w:pos="4454"/>
          <w:tab w:val="left" w:pos="6278"/>
          <w:tab w:val="left" w:pos="7901"/>
          <w:tab w:val="left" w:pos="9781"/>
        </w:tabs>
        <w:suppressAutoHyphens w:val="0"/>
        <w:spacing w:line="322" w:lineRule="exact"/>
        <w:jc w:val="both"/>
      </w:pPr>
      <w:r w:rsidRPr="002D701A">
        <w:t>А) є</w:t>
      </w:r>
      <w:r w:rsidR="00A863E5" w:rsidRPr="002D701A">
        <w:t>диний комплекс освітніх компонентів (</w:t>
      </w:r>
      <w:r w:rsidRPr="002D701A">
        <w:t xml:space="preserve">предметів вивчення, </w:t>
      </w:r>
      <w:r w:rsidRPr="002D701A">
        <w:tab/>
        <w:t xml:space="preserve">дисциплін, </w:t>
      </w:r>
      <w:r w:rsidR="00A863E5" w:rsidRPr="002D701A">
        <w:t xml:space="preserve">індивідуальних завдань, контрольних заходів тощо), спланованих і організованих для досягнення </w:t>
      </w:r>
      <w:r w:rsidR="00BA37A4" w:rsidRPr="002D701A">
        <w:t>визначених результатів навчання;</w:t>
      </w:r>
    </w:p>
    <w:p w:rsidR="00A863E5" w:rsidRPr="002D701A" w:rsidRDefault="00C1103A" w:rsidP="00C1103A">
      <w:pPr>
        <w:jc w:val="both"/>
      </w:pPr>
      <w:r w:rsidRPr="002D701A">
        <w:t>Б) к</w:t>
      </w:r>
      <w:r w:rsidR="00A863E5" w:rsidRPr="002D701A">
        <w:t xml:space="preserve">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w:t>
      </w:r>
      <w:r w:rsidR="00BA37A4" w:rsidRPr="002D701A">
        <w:t>очікуваних результатів навчання;</w:t>
      </w:r>
    </w:p>
    <w:p w:rsidR="00A863E5" w:rsidRPr="002D701A" w:rsidRDefault="00C1103A" w:rsidP="00C1103A">
      <w:pPr>
        <w:widowControl w:val="0"/>
        <w:numPr>
          <w:ilvl w:val="0"/>
          <w:numId w:val="10"/>
        </w:numPr>
        <w:tabs>
          <w:tab w:val="left" w:pos="461"/>
        </w:tabs>
        <w:suppressAutoHyphens w:val="0"/>
        <w:spacing w:line="322" w:lineRule="exact"/>
        <w:jc w:val="both"/>
      </w:pPr>
      <w:r w:rsidRPr="002D701A">
        <w:t>д</w:t>
      </w:r>
      <w:r w:rsidR="00A863E5" w:rsidRPr="002D701A">
        <w:t>іяльність суб’єкта освітньої діяльності, спрямована на організацію, забезпечення та реалізацію освітнього процесу у формал</w:t>
      </w:r>
      <w:r w:rsidR="00BA37A4" w:rsidRPr="002D701A">
        <w:t>ьній та/або неформальній освіті;</w:t>
      </w:r>
    </w:p>
    <w:p w:rsidR="00A863E5" w:rsidRPr="002D701A" w:rsidRDefault="00C1103A" w:rsidP="00A863E5">
      <w:pPr>
        <w:spacing w:after="300"/>
        <w:jc w:val="both"/>
      </w:pPr>
      <w:r w:rsidRPr="002D701A">
        <w:t>Г) з</w:t>
      </w:r>
      <w:r w:rsidR="00A863E5" w:rsidRPr="002D701A">
        <w:t>нання, що передаються з покоління в покоління (від учителя до учня).</w:t>
      </w:r>
    </w:p>
    <w:p w:rsidR="00A863E5" w:rsidRPr="002D701A" w:rsidRDefault="00A863E5" w:rsidP="00A863E5">
      <w:pPr>
        <w:pStyle w:val="30"/>
        <w:numPr>
          <w:ilvl w:val="0"/>
          <w:numId w:val="1"/>
        </w:numPr>
        <w:shd w:val="clear" w:color="auto" w:fill="auto"/>
        <w:tabs>
          <w:tab w:val="left" w:pos="490"/>
        </w:tabs>
        <w:spacing w:line="322" w:lineRule="exact"/>
        <w:jc w:val="both"/>
        <w:rPr>
          <w:lang w:val="uk-UA"/>
        </w:rPr>
      </w:pPr>
      <w:r w:rsidRPr="002D701A">
        <w:rPr>
          <w:lang w:val="uk-UA"/>
        </w:rPr>
        <w:t>Що</w:t>
      </w:r>
      <w:r w:rsidR="002D701A">
        <w:rPr>
          <w:lang w:val="uk-UA"/>
        </w:rPr>
        <w:t xml:space="preserve"> </w:t>
      </w:r>
      <w:r w:rsidRPr="002D701A">
        <w:rPr>
          <w:lang w:val="uk-UA"/>
        </w:rPr>
        <w:t>таке</w:t>
      </w:r>
      <w:r w:rsidR="002D701A">
        <w:rPr>
          <w:lang w:val="uk-UA"/>
        </w:rPr>
        <w:t xml:space="preserve"> </w:t>
      </w:r>
      <w:r w:rsidRPr="002D701A">
        <w:rPr>
          <w:lang w:val="uk-UA"/>
        </w:rPr>
        <w:t>універсальний дизайн у сфері</w:t>
      </w:r>
      <w:r w:rsidR="002D701A">
        <w:rPr>
          <w:lang w:val="uk-UA"/>
        </w:rPr>
        <w:t xml:space="preserve"> </w:t>
      </w:r>
      <w:r w:rsidRPr="002D701A">
        <w:rPr>
          <w:lang w:val="uk-UA"/>
        </w:rPr>
        <w:t>освіти?</w:t>
      </w:r>
    </w:p>
    <w:p w:rsidR="00A863E5" w:rsidRPr="002D701A" w:rsidRDefault="00A863E5" w:rsidP="00A863E5">
      <w:pPr>
        <w:widowControl w:val="0"/>
        <w:numPr>
          <w:ilvl w:val="0"/>
          <w:numId w:val="11"/>
        </w:numPr>
        <w:tabs>
          <w:tab w:val="left" w:pos="461"/>
        </w:tabs>
        <w:suppressAutoHyphens w:val="0"/>
        <w:spacing w:line="322" w:lineRule="exact"/>
        <w:jc w:val="both"/>
      </w:pPr>
      <w:r w:rsidRPr="002D701A">
        <w:t>Підхід, що забезпечує врахування всіх потреб учнів/студентів на етапі планування освітніх послуг/продуктів і стосується всіх аспектів освітнього процесу: навчальних програм, навчальних планів, процесу оцінювання навчальних досягнень учнів, дизайну навчальних закладів, спортивн</w:t>
      </w:r>
      <w:r w:rsidR="00BA37A4" w:rsidRPr="002D701A">
        <w:t>их майданчиків, веб-сайтів тощо;</w:t>
      </w:r>
    </w:p>
    <w:p w:rsidR="00A863E5" w:rsidRPr="002D701A" w:rsidRDefault="00A863E5" w:rsidP="00C1103A">
      <w:pPr>
        <w:jc w:val="both"/>
      </w:pPr>
      <w:r w:rsidRPr="002D701A">
        <w:t>Б) Принцип дизайну місць, речей, інформації, повідомлень та політики, який дозволяє скористатися ними найбільш широкому колу людей у найрізноманітніших ситуаціях та не передбачає створення окремих або спеціальних можливостей для такого користування. У найбільш простому розумінні, Універсальний Дизайн - це дизайн усіх речей, в центрі уваги якого знаходиться дитина і який вр</w:t>
      </w:r>
      <w:r w:rsidR="00BA37A4" w:rsidRPr="002D701A">
        <w:t>аховує потреби кожного і кожної;</w:t>
      </w:r>
    </w:p>
    <w:p w:rsidR="00A863E5" w:rsidRPr="002D701A" w:rsidRDefault="00A863E5" w:rsidP="00C1103A">
      <w:pPr>
        <w:widowControl w:val="0"/>
        <w:numPr>
          <w:ilvl w:val="0"/>
          <w:numId w:val="11"/>
        </w:numPr>
        <w:tabs>
          <w:tab w:val="left" w:pos="461"/>
        </w:tabs>
        <w:suppressAutoHyphens w:val="0"/>
        <w:spacing w:line="322" w:lineRule="exact"/>
        <w:jc w:val="both"/>
      </w:pPr>
      <w:r w:rsidRPr="002D701A">
        <w:t>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w:t>
      </w:r>
      <w:r w:rsidR="00BA37A4" w:rsidRPr="002D701A">
        <w:t>аптації чи спеціального дизайну;</w:t>
      </w:r>
    </w:p>
    <w:p w:rsidR="00A863E5" w:rsidRPr="002D701A" w:rsidRDefault="00A863E5" w:rsidP="00A863E5">
      <w:pPr>
        <w:spacing w:after="300"/>
      </w:pPr>
      <w:r w:rsidRPr="002D701A">
        <w:t>Г) Архітектурні особливості будівлі школи.</w:t>
      </w:r>
    </w:p>
    <w:p w:rsidR="00A863E5" w:rsidRPr="002D701A" w:rsidRDefault="00A863E5" w:rsidP="00F76006">
      <w:pPr>
        <w:pStyle w:val="30"/>
        <w:numPr>
          <w:ilvl w:val="0"/>
          <w:numId w:val="1"/>
        </w:numPr>
        <w:shd w:val="clear" w:color="auto" w:fill="auto"/>
        <w:tabs>
          <w:tab w:val="left" w:pos="490"/>
        </w:tabs>
        <w:spacing w:line="240" w:lineRule="auto"/>
        <w:jc w:val="both"/>
        <w:rPr>
          <w:lang w:val="uk-UA"/>
        </w:rPr>
      </w:pPr>
      <w:r w:rsidRPr="002D701A">
        <w:rPr>
          <w:lang w:val="uk-UA"/>
        </w:rPr>
        <w:lastRenderedPageBreak/>
        <w:t>Компетентність - це:</w:t>
      </w:r>
    </w:p>
    <w:p w:rsidR="00A863E5" w:rsidRPr="002D701A" w:rsidRDefault="00C1103A" w:rsidP="00F76006">
      <w:pPr>
        <w:widowControl w:val="0"/>
        <w:numPr>
          <w:ilvl w:val="0"/>
          <w:numId w:val="12"/>
        </w:numPr>
        <w:tabs>
          <w:tab w:val="left" w:pos="461"/>
        </w:tabs>
        <w:suppressAutoHyphens w:val="0"/>
        <w:jc w:val="both"/>
      </w:pPr>
      <w:r w:rsidRPr="002D701A">
        <w:t>с</w:t>
      </w:r>
      <w:r w:rsidR="00A863E5" w:rsidRPr="002D701A">
        <w:t>успільна норма, вимога, яка включає знання, уміння, навички, сп</w:t>
      </w:r>
      <w:r w:rsidR="00BA37A4" w:rsidRPr="002D701A">
        <w:t>особи діяльності, певний досвід;</w:t>
      </w:r>
    </w:p>
    <w:p w:rsidR="00A863E5" w:rsidRPr="002D701A" w:rsidRDefault="00C1103A" w:rsidP="00F76006">
      <w:pPr>
        <w:jc w:val="both"/>
      </w:pPr>
      <w:r w:rsidRPr="002D701A">
        <w:t>Б) с</w:t>
      </w:r>
      <w:r w:rsidR="00A863E5" w:rsidRPr="002D701A">
        <w:t>пеціально структуровані набори знань, умінь, навичок і ставлень, що їх набувають у процесі навчання. Вони дозволяють людині ідентифікувати та розв’язувати незалежно від контексту проблеми, характе</w:t>
      </w:r>
      <w:r w:rsidR="00BA37A4" w:rsidRPr="002D701A">
        <w:t>рні для певної сфери діяльності;</w:t>
      </w:r>
    </w:p>
    <w:p w:rsidR="00A863E5" w:rsidRPr="002D701A" w:rsidRDefault="00C1103A" w:rsidP="00F76006">
      <w:pPr>
        <w:widowControl w:val="0"/>
        <w:numPr>
          <w:ilvl w:val="0"/>
          <w:numId w:val="12"/>
        </w:numPr>
        <w:tabs>
          <w:tab w:val="left" w:pos="461"/>
        </w:tabs>
        <w:suppressAutoHyphens w:val="0"/>
        <w:jc w:val="both"/>
      </w:pPr>
      <w:r w:rsidRPr="002D701A">
        <w:t>д</w:t>
      </w:r>
      <w:r w:rsidR="00A863E5" w:rsidRPr="002D701A">
        <w:t>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w:t>
      </w:r>
      <w:r w:rsidR="00BA37A4" w:rsidRPr="002D701A">
        <w:t>о подальшу навчальну діяльність;</w:t>
      </w:r>
    </w:p>
    <w:p w:rsidR="00A863E5" w:rsidRPr="002D701A" w:rsidRDefault="00C1103A" w:rsidP="00F76006">
      <w:r w:rsidRPr="002D701A">
        <w:t>Г) р</w:t>
      </w:r>
      <w:r w:rsidR="00A863E5" w:rsidRPr="002D701A">
        <w:t>езультат навчання.</w:t>
      </w:r>
    </w:p>
    <w:p w:rsidR="00A863E5" w:rsidRPr="002D701A" w:rsidRDefault="00A863E5" w:rsidP="00A863E5">
      <w:pPr>
        <w:pStyle w:val="30"/>
        <w:shd w:val="clear" w:color="auto" w:fill="auto"/>
        <w:tabs>
          <w:tab w:val="left" w:pos="447"/>
        </w:tabs>
        <w:spacing w:line="322" w:lineRule="exact"/>
        <w:jc w:val="both"/>
        <w:rPr>
          <w:lang w:val="uk-UA"/>
        </w:rPr>
      </w:pPr>
    </w:p>
    <w:p w:rsidR="00A863E5" w:rsidRPr="002D701A" w:rsidRDefault="00A863E5" w:rsidP="00A863E5">
      <w:pPr>
        <w:pStyle w:val="30"/>
        <w:numPr>
          <w:ilvl w:val="0"/>
          <w:numId w:val="1"/>
        </w:numPr>
        <w:shd w:val="clear" w:color="auto" w:fill="auto"/>
        <w:tabs>
          <w:tab w:val="left" w:pos="447"/>
        </w:tabs>
        <w:spacing w:line="322" w:lineRule="exact"/>
        <w:jc w:val="both"/>
        <w:rPr>
          <w:lang w:val="uk-UA"/>
        </w:rPr>
      </w:pPr>
      <w:r w:rsidRPr="002D701A">
        <w:rPr>
          <w:lang w:val="uk-UA"/>
        </w:rPr>
        <w:t>Компетенція - це:</w:t>
      </w:r>
    </w:p>
    <w:p w:rsidR="00A863E5" w:rsidRPr="002D701A" w:rsidRDefault="00C1103A" w:rsidP="00A863E5">
      <w:pPr>
        <w:widowControl w:val="0"/>
        <w:numPr>
          <w:ilvl w:val="0"/>
          <w:numId w:val="13"/>
        </w:numPr>
        <w:tabs>
          <w:tab w:val="left" w:pos="418"/>
        </w:tabs>
        <w:suppressAutoHyphens w:val="0"/>
        <w:spacing w:line="322" w:lineRule="exact"/>
        <w:jc w:val="both"/>
      </w:pPr>
      <w:r w:rsidRPr="002D701A">
        <w:t>с</w:t>
      </w:r>
      <w:r w:rsidR="00A863E5" w:rsidRPr="002D701A">
        <w:t>успільна норма, вимога, яка включає знання, уміння, навички, сп</w:t>
      </w:r>
      <w:r w:rsidR="00BA37A4" w:rsidRPr="002D701A">
        <w:t>особи діяльності, певний досвід;</w:t>
      </w:r>
    </w:p>
    <w:p w:rsidR="00A863E5" w:rsidRPr="002D701A" w:rsidRDefault="00C1103A" w:rsidP="00BA37A4">
      <w:pPr>
        <w:jc w:val="both"/>
      </w:pPr>
      <w:r w:rsidRPr="002D701A">
        <w:t>Б) с</w:t>
      </w:r>
      <w:r w:rsidR="00A863E5" w:rsidRPr="002D701A">
        <w:t>пеціально структуровані набори знань, умінь, навичок і ставлень, що їх набувають у процесі навчання. Вони дозволяють людині ідентифікувати та розв’язувати, незалежно від контексту проблеми, характе</w:t>
      </w:r>
      <w:r w:rsidR="00BA37A4" w:rsidRPr="002D701A">
        <w:t>рні для певної сфери діяльності;</w:t>
      </w:r>
    </w:p>
    <w:p w:rsidR="00A863E5" w:rsidRPr="002D701A" w:rsidRDefault="00C1103A" w:rsidP="00F76006">
      <w:pPr>
        <w:widowControl w:val="0"/>
        <w:numPr>
          <w:ilvl w:val="0"/>
          <w:numId w:val="13"/>
        </w:numPr>
        <w:tabs>
          <w:tab w:val="left" w:pos="418"/>
        </w:tabs>
        <w:suppressAutoHyphens w:val="0"/>
        <w:jc w:val="both"/>
      </w:pPr>
      <w:r w:rsidRPr="002D701A">
        <w:t>д</w:t>
      </w:r>
      <w:r w:rsidR="00A863E5" w:rsidRPr="002D701A">
        <w:t>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w:t>
      </w:r>
      <w:r w:rsidR="00BA37A4" w:rsidRPr="002D701A">
        <w:t>о подальшу навчальну діяльність;</w:t>
      </w:r>
    </w:p>
    <w:p w:rsidR="00A863E5" w:rsidRPr="002D701A" w:rsidRDefault="00C1103A" w:rsidP="00F76006">
      <w:r w:rsidRPr="002D701A">
        <w:t>Г) р</w:t>
      </w:r>
      <w:r w:rsidR="00A863E5" w:rsidRPr="002D701A">
        <w:t>езультат навчання.</w:t>
      </w:r>
    </w:p>
    <w:p w:rsidR="00F76006" w:rsidRPr="002D701A" w:rsidRDefault="00F76006" w:rsidP="00F76006"/>
    <w:p w:rsidR="00A863E5" w:rsidRPr="002D701A" w:rsidRDefault="00A863E5" w:rsidP="00F76006">
      <w:pPr>
        <w:pStyle w:val="30"/>
        <w:numPr>
          <w:ilvl w:val="0"/>
          <w:numId w:val="1"/>
        </w:numPr>
        <w:shd w:val="clear" w:color="auto" w:fill="auto"/>
        <w:tabs>
          <w:tab w:val="left" w:pos="447"/>
        </w:tabs>
        <w:spacing w:line="240" w:lineRule="auto"/>
        <w:jc w:val="both"/>
        <w:rPr>
          <w:lang w:val="uk-UA"/>
        </w:rPr>
      </w:pPr>
      <w:r w:rsidRPr="002D701A">
        <w:rPr>
          <w:lang w:val="uk-UA"/>
        </w:rPr>
        <w:t>Якість</w:t>
      </w:r>
      <w:r w:rsidR="002D701A">
        <w:rPr>
          <w:lang w:val="uk-UA"/>
        </w:rPr>
        <w:t xml:space="preserve"> </w:t>
      </w:r>
      <w:r w:rsidRPr="002D701A">
        <w:rPr>
          <w:lang w:val="uk-UA"/>
        </w:rPr>
        <w:t>освіти - це:</w:t>
      </w:r>
    </w:p>
    <w:p w:rsidR="00A863E5" w:rsidRPr="002D701A" w:rsidRDefault="00C1103A" w:rsidP="00F76006">
      <w:pPr>
        <w:widowControl w:val="0"/>
        <w:numPr>
          <w:ilvl w:val="0"/>
          <w:numId w:val="14"/>
        </w:numPr>
        <w:tabs>
          <w:tab w:val="left" w:pos="418"/>
        </w:tabs>
        <w:suppressAutoHyphens w:val="0"/>
        <w:jc w:val="both"/>
      </w:pPr>
      <w:r w:rsidRPr="002D701A">
        <w:t>р</w:t>
      </w:r>
      <w:r w:rsidR="00A863E5" w:rsidRPr="002D701A">
        <w:t>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w:t>
      </w:r>
      <w:r w:rsidR="00BA37A4" w:rsidRPr="002D701A">
        <w:t>ром про надання освітніх послуг;</w:t>
      </w:r>
    </w:p>
    <w:p w:rsidR="00A863E5" w:rsidRPr="002D701A" w:rsidRDefault="00C1103A" w:rsidP="00F76006">
      <w:pPr>
        <w:jc w:val="both"/>
      </w:pPr>
      <w:r w:rsidRPr="002D701A">
        <w:t>Б) в</w:t>
      </w:r>
      <w:r w:rsidR="00A863E5" w:rsidRPr="002D701A">
        <w:t>ідповідність результатів навчання вимогам, встановленим законодавством, відповідним стандартом освіти та/або догово</w:t>
      </w:r>
      <w:r w:rsidR="00BA37A4" w:rsidRPr="002D701A">
        <w:t>ром про надання освітніх послуг;</w:t>
      </w:r>
    </w:p>
    <w:p w:rsidR="00A863E5" w:rsidRPr="002D701A" w:rsidRDefault="00C1103A" w:rsidP="00F76006">
      <w:pPr>
        <w:widowControl w:val="0"/>
        <w:numPr>
          <w:ilvl w:val="0"/>
          <w:numId w:val="14"/>
        </w:numPr>
        <w:tabs>
          <w:tab w:val="left" w:pos="418"/>
        </w:tabs>
        <w:suppressAutoHyphens w:val="0"/>
        <w:jc w:val="both"/>
      </w:pPr>
      <w:r w:rsidRPr="002D701A">
        <w:t>з</w:t>
      </w:r>
      <w:r w:rsidR="00A863E5" w:rsidRPr="002D701A">
        <w:t>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w:t>
      </w:r>
      <w:r w:rsidR="00BA37A4" w:rsidRPr="002D701A">
        <w:t>бо окремих освітніх компонентів;</w:t>
      </w:r>
    </w:p>
    <w:p w:rsidR="00A863E5" w:rsidRPr="002D701A" w:rsidRDefault="00C1103A" w:rsidP="00F76006">
      <w:pPr>
        <w:jc w:val="both"/>
      </w:pPr>
      <w:r w:rsidRPr="002D701A">
        <w:t>Г) с</w:t>
      </w:r>
      <w:r w:rsidR="00A863E5" w:rsidRPr="002D701A">
        <w:t>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F76006" w:rsidRPr="002D701A" w:rsidRDefault="00F76006" w:rsidP="00F76006">
      <w:pPr>
        <w:jc w:val="both"/>
      </w:pPr>
    </w:p>
    <w:p w:rsidR="007B61C4" w:rsidRPr="002D701A" w:rsidRDefault="007B61C4" w:rsidP="00F76006">
      <w:pPr>
        <w:pStyle w:val="30"/>
        <w:numPr>
          <w:ilvl w:val="0"/>
          <w:numId w:val="1"/>
        </w:numPr>
        <w:shd w:val="clear" w:color="auto" w:fill="auto"/>
        <w:tabs>
          <w:tab w:val="left" w:pos="494"/>
        </w:tabs>
        <w:spacing w:line="240" w:lineRule="auto"/>
        <w:jc w:val="both"/>
        <w:rPr>
          <w:lang w:val="uk-UA"/>
        </w:rPr>
      </w:pPr>
      <w:r w:rsidRPr="002D701A">
        <w:rPr>
          <w:lang w:val="uk-UA"/>
        </w:rPr>
        <w:t>Яка форма освіти НЕ належить до індивідуальної</w:t>
      </w:r>
      <w:r w:rsidR="002D701A">
        <w:rPr>
          <w:lang w:val="uk-UA"/>
        </w:rPr>
        <w:t xml:space="preserve"> </w:t>
      </w:r>
      <w:r w:rsidRPr="002D701A">
        <w:rPr>
          <w:lang w:val="uk-UA"/>
        </w:rPr>
        <w:t>форми</w:t>
      </w:r>
      <w:r w:rsidR="002D701A">
        <w:rPr>
          <w:lang w:val="uk-UA"/>
        </w:rPr>
        <w:t xml:space="preserve"> </w:t>
      </w:r>
      <w:r w:rsidRPr="002D701A">
        <w:rPr>
          <w:lang w:val="uk-UA"/>
        </w:rPr>
        <w:t>здобуття</w:t>
      </w:r>
      <w:r w:rsidR="002D701A">
        <w:rPr>
          <w:lang w:val="uk-UA"/>
        </w:rPr>
        <w:t xml:space="preserve"> </w:t>
      </w:r>
      <w:r w:rsidRPr="002D701A">
        <w:rPr>
          <w:lang w:val="uk-UA"/>
        </w:rPr>
        <w:t>освіти?</w:t>
      </w:r>
    </w:p>
    <w:p w:rsidR="007B61C4" w:rsidRPr="002D701A" w:rsidRDefault="00BA37A4" w:rsidP="00F76006">
      <w:pPr>
        <w:widowControl w:val="0"/>
        <w:numPr>
          <w:ilvl w:val="0"/>
          <w:numId w:val="17"/>
        </w:numPr>
        <w:tabs>
          <w:tab w:val="left" w:pos="446"/>
        </w:tabs>
        <w:suppressAutoHyphens w:val="0"/>
        <w:jc w:val="both"/>
      </w:pPr>
      <w:r w:rsidRPr="002D701A">
        <w:t>Екстернатна;</w:t>
      </w:r>
    </w:p>
    <w:p w:rsidR="007B61C4" w:rsidRPr="002D701A" w:rsidRDefault="007B61C4" w:rsidP="00F76006">
      <w:r w:rsidRPr="002D701A">
        <w:t>Б) Сіме</w:t>
      </w:r>
      <w:r w:rsidR="00BA37A4" w:rsidRPr="002D701A">
        <w:t>йна;</w:t>
      </w:r>
    </w:p>
    <w:p w:rsidR="007B61C4" w:rsidRPr="002D701A" w:rsidRDefault="00BA37A4" w:rsidP="00F76006">
      <w:pPr>
        <w:widowControl w:val="0"/>
        <w:numPr>
          <w:ilvl w:val="0"/>
          <w:numId w:val="17"/>
        </w:numPr>
        <w:tabs>
          <w:tab w:val="left" w:pos="446"/>
        </w:tabs>
        <w:suppressAutoHyphens w:val="0"/>
        <w:jc w:val="both"/>
      </w:pPr>
      <w:r w:rsidRPr="002D701A">
        <w:t>Педагогічний патронаж;</w:t>
      </w:r>
    </w:p>
    <w:p w:rsidR="007B61C4" w:rsidRPr="002D701A" w:rsidRDefault="007B61C4" w:rsidP="007B61C4">
      <w:pPr>
        <w:spacing w:after="300"/>
      </w:pPr>
      <w:r w:rsidRPr="002D701A">
        <w:lastRenderedPageBreak/>
        <w:t>Г) Дистанційна.</w:t>
      </w:r>
    </w:p>
    <w:p w:rsidR="003F5349" w:rsidRPr="002D701A" w:rsidRDefault="003F5349" w:rsidP="003F5349">
      <w:pPr>
        <w:pStyle w:val="rvps2"/>
        <w:numPr>
          <w:ilvl w:val="0"/>
          <w:numId w:val="1"/>
        </w:numPr>
        <w:shd w:val="clear" w:color="auto" w:fill="FFFFFF"/>
        <w:tabs>
          <w:tab w:val="left" w:pos="426"/>
        </w:tabs>
        <w:spacing w:after="0"/>
        <w:contextualSpacing/>
        <w:jc w:val="both"/>
        <w:rPr>
          <w:b/>
          <w:sz w:val="28"/>
          <w:szCs w:val="28"/>
          <w:lang w:val="uk-UA"/>
        </w:rPr>
      </w:pPr>
      <w:r w:rsidRPr="002D701A">
        <w:rPr>
          <w:b/>
          <w:sz w:val="28"/>
          <w:szCs w:val="28"/>
          <w:lang w:val="uk-UA"/>
        </w:rPr>
        <w:t>Повна загальна середня освіта має три рівні освіти (відповідно до Закону України «Про освіту», який набрав чинності 28.09.2017 р.):</w:t>
      </w:r>
    </w:p>
    <w:p w:rsidR="003F5349" w:rsidRPr="002D701A" w:rsidRDefault="003F5349" w:rsidP="003F5349">
      <w:pPr>
        <w:pStyle w:val="rvps2"/>
        <w:shd w:val="clear" w:color="auto" w:fill="FFFFFF"/>
        <w:spacing w:after="0"/>
        <w:contextualSpacing/>
        <w:jc w:val="both"/>
        <w:rPr>
          <w:sz w:val="28"/>
          <w:szCs w:val="28"/>
          <w:lang w:val="uk-UA"/>
        </w:rPr>
      </w:pPr>
      <w:r w:rsidRPr="002D701A">
        <w:rPr>
          <w:sz w:val="28"/>
          <w:szCs w:val="28"/>
          <w:lang w:val="uk-UA"/>
        </w:rPr>
        <w:t>А) початкова освіта тривалістю чотири роки, базова середня освіта тривалістю п’ять років, профільна сер</w:t>
      </w:r>
      <w:r w:rsidR="00BA37A4" w:rsidRPr="002D701A">
        <w:rPr>
          <w:sz w:val="28"/>
          <w:szCs w:val="28"/>
          <w:lang w:val="uk-UA"/>
        </w:rPr>
        <w:t>едня освіта тривалістю три роки;</w:t>
      </w:r>
    </w:p>
    <w:p w:rsidR="003F5349" w:rsidRPr="002D701A" w:rsidRDefault="003F5349" w:rsidP="003F5349">
      <w:pPr>
        <w:pStyle w:val="rvps2"/>
        <w:shd w:val="clear" w:color="auto" w:fill="FFFFFF"/>
        <w:spacing w:after="0"/>
        <w:contextualSpacing/>
        <w:jc w:val="both"/>
        <w:rPr>
          <w:sz w:val="28"/>
          <w:szCs w:val="28"/>
          <w:lang w:val="uk-UA"/>
        </w:rPr>
      </w:pPr>
      <w:r w:rsidRPr="002D701A">
        <w:rPr>
          <w:sz w:val="28"/>
          <w:szCs w:val="28"/>
          <w:lang w:val="uk-UA"/>
        </w:rPr>
        <w:t>Б) початкова освіта тривалістю чотири роки, базова середня освіта тривалістю п’ять років, профільна ст</w:t>
      </w:r>
      <w:r w:rsidR="00BA37A4" w:rsidRPr="002D701A">
        <w:rPr>
          <w:sz w:val="28"/>
          <w:szCs w:val="28"/>
          <w:lang w:val="uk-UA"/>
        </w:rPr>
        <w:t>арша освіта тривалістю два роки;</w:t>
      </w:r>
    </w:p>
    <w:p w:rsidR="003F5349" w:rsidRPr="002D701A" w:rsidRDefault="003F5349" w:rsidP="003F5349">
      <w:pPr>
        <w:pStyle w:val="rvps2"/>
        <w:shd w:val="clear" w:color="auto" w:fill="FFFFFF"/>
        <w:spacing w:after="0"/>
        <w:contextualSpacing/>
        <w:jc w:val="both"/>
        <w:rPr>
          <w:sz w:val="28"/>
          <w:szCs w:val="28"/>
          <w:lang w:val="uk-UA"/>
        </w:rPr>
      </w:pPr>
      <w:r w:rsidRPr="002D701A">
        <w:rPr>
          <w:sz w:val="28"/>
          <w:szCs w:val="28"/>
          <w:lang w:val="uk-UA"/>
        </w:rPr>
        <w:t>В) початкова освіта тривалістю п’ять роки, базова середня освіта тривалістю п’ять років, профільна сер</w:t>
      </w:r>
      <w:r w:rsidR="00BA37A4" w:rsidRPr="002D701A">
        <w:rPr>
          <w:sz w:val="28"/>
          <w:szCs w:val="28"/>
          <w:lang w:val="uk-UA"/>
        </w:rPr>
        <w:t>едня освіта тривалістю два роки;</w:t>
      </w:r>
    </w:p>
    <w:p w:rsidR="003F5349" w:rsidRPr="002D701A" w:rsidRDefault="003F5349" w:rsidP="003F5349">
      <w:pPr>
        <w:pStyle w:val="rvps2"/>
        <w:shd w:val="clear" w:color="auto" w:fill="FFFFFF"/>
        <w:spacing w:after="0"/>
        <w:contextualSpacing/>
        <w:jc w:val="both"/>
        <w:rPr>
          <w:sz w:val="28"/>
          <w:szCs w:val="28"/>
          <w:lang w:val="uk-UA"/>
        </w:rPr>
      </w:pPr>
      <w:r w:rsidRPr="002D701A">
        <w:rPr>
          <w:sz w:val="28"/>
          <w:szCs w:val="28"/>
          <w:lang w:val="uk-UA"/>
        </w:rPr>
        <w:t>Г) початкова освіта тривалістю чотири роки, базова середня освіта тривалістю вісім років.</w:t>
      </w:r>
    </w:p>
    <w:p w:rsidR="00A863E5" w:rsidRPr="002D701A" w:rsidRDefault="00A863E5" w:rsidP="00A863E5">
      <w:pPr>
        <w:pStyle w:val="30"/>
        <w:numPr>
          <w:ilvl w:val="0"/>
          <w:numId w:val="1"/>
        </w:numPr>
        <w:shd w:val="clear" w:color="auto" w:fill="auto"/>
        <w:tabs>
          <w:tab w:val="left" w:pos="450"/>
        </w:tabs>
        <w:spacing w:line="322" w:lineRule="exact"/>
        <w:jc w:val="both"/>
        <w:rPr>
          <w:lang w:val="uk-UA"/>
        </w:rPr>
      </w:pPr>
      <w:r w:rsidRPr="002D701A">
        <w:rPr>
          <w:lang w:val="uk-UA"/>
        </w:rPr>
        <w:t>Особам, які належать до національних</w:t>
      </w:r>
      <w:r w:rsidR="002D701A">
        <w:rPr>
          <w:lang w:val="uk-UA"/>
        </w:rPr>
        <w:t xml:space="preserve"> </w:t>
      </w:r>
      <w:r w:rsidRPr="002D701A">
        <w:rPr>
          <w:lang w:val="uk-UA"/>
        </w:rPr>
        <w:t>меншин</w:t>
      </w:r>
      <w:r w:rsidR="008C314E">
        <w:rPr>
          <w:lang w:val="uk-UA"/>
        </w:rPr>
        <w:t xml:space="preserve"> </w:t>
      </w:r>
      <w:r w:rsidRPr="002D701A">
        <w:rPr>
          <w:lang w:val="uk-UA"/>
        </w:rPr>
        <w:t>України:</w:t>
      </w:r>
    </w:p>
    <w:p w:rsidR="00A863E5" w:rsidRPr="002D701A" w:rsidRDefault="00C1103A" w:rsidP="00C1103A">
      <w:pPr>
        <w:widowControl w:val="0"/>
        <w:numPr>
          <w:ilvl w:val="0"/>
          <w:numId w:val="15"/>
        </w:numPr>
        <w:tabs>
          <w:tab w:val="left" w:pos="437"/>
        </w:tabs>
        <w:suppressAutoHyphens w:val="0"/>
        <w:spacing w:line="322" w:lineRule="exact"/>
        <w:jc w:val="both"/>
      </w:pPr>
      <w:r w:rsidRPr="002D701A">
        <w:t>г</w:t>
      </w:r>
      <w:r w:rsidR="00A863E5" w:rsidRPr="002D701A">
        <w:t>арантується право на навчання в комунальних закладах освіти для здобуття дошкільної та початкової освіти, поряд із державною мовою, мовою в</w:t>
      </w:r>
      <w:r w:rsidR="00BA37A4" w:rsidRPr="002D701A">
        <w:t>ідповідної національної меншини;</w:t>
      </w:r>
    </w:p>
    <w:p w:rsidR="00A863E5" w:rsidRPr="002D701A" w:rsidRDefault="00C1103A" w:rsidP="00C1103A">
      <w:pPr>
        <w:jc w:val="both"/>
      </w:pPr>
      <w:r w:rsidRPr="002D701A">
        <w:t>Б) г</w:t>
      </w:r>
      <w:r w:rsidR="00A863E5" w:rsidRPr="002D701A">
        <w:t>арантується право на навчання в комунальних закладах освіти для здобуття дошкільної і загальної середньої освіти, поряд із державною мовою, мово</w:t>
      </w:r>
      <w:r w:rsidR="00BA37A4" w:rsidRPr="002D701A">
        <w:t>ю відповідного корінного народу;</w:t>
      </w:r>
    </w:p>
    <w:p w:rsidR="00A863E5" w:rsidRPr="002D701A" w:rsidRDefault="00C1103A" w:rsidP="00C1103A">
      <w:pPr>
        <w:widowControl w:val="0"/>
        <w:numPr>
          <w:ilvl w:val="0"/>
          <w:numId w:val="15"/>
        </w:numPr>
        <w:tabs>
          <w:tab w:val="left" w:pos="426"/>
        </w:tabs>
        <w:suppressAutoHyphens w:val="0"/>
        <w:spacing w:line="322" w:lineRule="exact"/>
        <w:jc w:val="both"/>
      </w:pPr>
      <w:r w:rsidRPr="002D701A">
        <w:t>г</w:t>
      </w:r>
      <w:r w:rsidR="00A863E5" w:rsidRPr="002D701A">
        <w:t>арантується право на навчання в комунальних закладах освіти для здобуття дошкільної і загальної с</w:t>
      </w:r>
      <w:r w:rsidR="00BA37A4" w:rsidRPr="002D701A">
        <w:t>ередньої освіти державною мовою;</w:t>
      </w:r>
    </w:p>
    <w:p w:rsidR="00A863E5" w:rsidRPr="002D701A" w:rsidRDefault="00C1103A" w:rsidP="00C1103A">
      <w:pPr>
        <w:spacing w:after="300"/>
        <w:jc w:val="both"/>
      </w:pPr>
      <w:r w:rsidRPr="002D701A">
        <w:t>Г) г</w:t>
      </w:r>
      <w:r w:rsidR="00A863E5" w:rsidRPr="002D701A">
        <w:t>арантується право на навчання в комунальних закладах освіти для здобуття дошкільної та початкової освіти мовою відповідної національної меншини.</w:t>
      </w:r>
    </w:p>
    <w:p w:rsidR="00A863E5" w:rsidRPr="002D701A" w:rsidRDefault="00A863E5" w:rsidP="00A863E5">
      <w:pPr>
        <w:pStyle w:val="30"/>
        <w:numPr>
          <w:ilvl w:val="0"/>
          <w:numId w:val="1"/>
        </w:numPr>
        <w:shd w:val="clear" w:color="auto" w:fill="auto"/>
        <w:tabs>
          <w:tab w:val="left" w:pos="450"/>
        </w:tabs>
        <w:spacing w:line="322" w:lineRule="exact"/>
        <w:jc w:val="both"/>
        <w:rPr>
          <w:lang w:val="uk-UA"/>
        </w:rPr>
      </w:pPr>
      <w:r w:rsidRPr="002D701A">
        <w:rPr>
          <w:lang w:val="uk-UA"/>
        </w:rPr>
        <w:t>Що</w:t>
      </w:r>
      <w:r w:rsidR="002D701A">
        <w:rPr>
          <w:lang w:val="uk-UA"/>
        </w:rPr>
        <w:t xml:space="preserve"> </w:t>
      </w:r>
      <w:r w:rsidRPr="002D701A">
        <w:rPr>
          <w:lang w:val="uk-UA"/>
        </w:rPr>
        <w:t>таке «інформальна</w:t>
      </w:r>
      <w:r w:rsidR="002D701A">
        <w:rPr>
          <w:lang w:val="uk-UA"/>
        </w:rPr>
        <w:t xml:space="preserve"> </w:t>
      </w:r>
      <w:r w:rsidRPr="002D701A">
        <w:rPr>
          <w:lang w:val="uk-UA"/>
        </w:rPr>
        <w:t>освіта»?</w:t>
      </w:r>
    </w:p>
    <w:p w:rsidR="00A863E5" w:rsidRPr="002D701A" w:rsidRDefault="00A863E5" w:rsidP="00103648">
      <w:pPr>
        <w:widowControl w:val="0"/>
        <w:numPr>
          <w:ilvl w:val="0"/>
          <w:numId w:val="16"/>
        </w:numPr>
        <w:tabs>
          <w:tab w:val="left" w:pos="437"/>
        </w:tabs>
        <w:suppressAutoHyphens w:val="0"/>
        <w:jc w:val="both"/>
      </w:pPr>
      <w:r w:rsidRPr="002D701A">
        <w:t>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w:t>
      </w:r>
      <w:r w:rsidR="00BA37A4" w:rsidRPr="002D701A">
        <w:t>фікацій, що визнаються державою;</w:t>
      </w:r>
    </w:p>
    <w:p w:rsidR="00A863E5" w:rsidRPr="002D701A" w:rsidRDefault="00A863E5" w:rsidP="00103648">
      <w:pPr>
        <w:jc w:val="both"/>
      </w:pPr>
      <w:r w:rsidRPr="002D701A">
        <w:t xml:space="preserve">Б)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w:t>
      </w:r>
      <w:r w:rsidR="00BA37A4" w:rsidRPr="002D701A">
        <w:t>часткових освітніх кваліфікацій;</w:t>
      </w:r>
    </w:p>
    <w:p w:rsidR="00A863E5" w:rsidRPr="002D701A" w:rsidRDefault="00A863E5" w:rsidP="00103648">
      <w:pPr>
        <w:widowControl w:val="0"/>
        <w:numPr>
          <w:ilvl w:val="0"/>
          <w:numId w:val="16"/>
        </w:numPr>
        <w:tabs>
          <w:tab w:val="left" w:pos="437"/>
        </w:tabs>
        <w:suppressAutoHyphens w:val="0"/>
        <w:jc w:val="both"/>
      </w:pPr>
      <w:r w:rsidRPr="002D701A">
        <w:t>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w:t>
      </w:r>
      <w:r w:rsidR="00BA37A4" w:rsidRPr="002D701A">
        <w:t>іяльністю, родиною чи дозвіллям;</w:t>
      </w:r>
    </w:p>
    <w:p w:rsidR="00A863E5" w:rsidRPr="002D701A" w:rsidRDefault="00A863E5" w:rsidP="00103648">
      <w:pPr>
        <w:jc w:val="both"/>
      </w:pPr>
      <w:r w:rsidRPr="002D701A">
        <w:t>Г)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103648" w:rsidRPr="002D701A" w:rsidRDefault="00103648" w:rsidP="00103648">
      <w:pPr>
        <w:jc w:val="both"/>
      </w:pPr>
    </w:p>
    <w:p w:rsidR="00F76006" w:rsidRPr="002D701A" w:rsidRDefault="00F76006" w:rsidP="00103648">
      <w:pPr>
        <w:jc w:val="both"/>
      </w:pPr>
    </w:p>
    <w:p w:rsidR="00F76006" w:rsidRPr="002D701A" w:rsidRDefault="00F76006" w:rsidP="00103648">
      <w:pPr>
        <w:jc w:val="both"/>
      </w:pPr>
    </w:p>
    <w:p w:rsidR="00A863E5" w:rsidRPr="002D701A" w:rsidRDefault="00A863E5" w:rsidP="00A863E5">
      <w:pPr>
        <w:pStyle w:val="30"/>
        <w:numPr>
          <w:ilvl w:val="0"/>
          <w:numId w:val="1"/>
        </w:numPr>
        <w:shd w:val="clear" w:color="auto" w:fill="auto"/>
        <w:tabs>
          <w:tab w:val="left" w:pos="450"/>
        </w:tabs>
        <w:spacing w:line="322" w:lineRule="exact"/>
        <w:jc w:val="both"/>
        <w:rPr>
          <w:lang w:val="uk-UA"/>
        </w:rPr>
      </w:pPr>
      <w:r w:rsidRPr="002D701A">
        <w:rPr>
          <w:lang w:val="uk-UA"/>
        </w:rPr>
        <w:lastRenderedPageBreak/>
        <w:t>Педагогічний патронаж - це:</w:t>
      </w:r>
    </w:p>
    <w:p w:rsidR="00A863E5" w:rsidRPr="002D701A" w:rsidRDefault="009152D6" w:rsidP="00A863E5">
      <w:pPr>
        <w:jc w:val="both"/>
      </w:pPr>
      <w:r w:rsidRPr="002D701A">
        <w:t>А) с</w:t>
      </w:r>
      <w:r w:rsidR="00A863E5" w:rsidRPr="002D701A">
        <w:t>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w:t>
      </w:r>
      <w:r w:rsidR="00BA37A4" w:rsidRPr="002D701A">
        <w:t>ься відповідно до законодавства;</w:t>
      </w:r>
    </w:p>
    <w:p w:rsidR="00A863E5" w:rsidRPr="002D701A" w:rsidRDefault="009152D6" w:rsidP="00A863E5">
      <w:pPr>
        <w:jc w:val="both"/>
      </w:pPr>
      <w:r w:rsidRPr="002D701A">
        <w:t>Б) с</w:t>
      </w:r>
      <w:r w:rsidR="00A863E5" w:rsidRPr="002D701A">
        <w:t>посіб організації освітнього процесу дітей самостійно їхніми батьками для здобуття формальної (дошкільної, повної загальної середн</w:t>
      </w:r>
      <w:r w:rsidR="00BA37A4" w:rsidRPr="002D701A">
        <w:t>ьої) та/або неформальної освіти;</w:t>
      </w:r>
    </w:p>
    <w:p w:rsidR="00A863E5" w:rsidRPr="002D701A" w:rsidRDefault="009152D6" w:rsidP="00A863E5">
      <w:pPr>
        <w:jc w:val="both"/>
      </w:pPr>
      <w:r w:rsidRPr="002D701A">
        <w:t>В) с</w:t>
      </w:r>
      <w:r w:rsidR="00A863E5" w:rsidRPr="002D701A">
        <w:t>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w:t>
      </w:r>
      <w:r w:rsidR="00BA37A4" w:rsidRPr="002D701A">
        <w:t xml:space="preserve"> засадах;</w:t>
      </w:r>
    </w:p>
    <w:p w:rsidR="00A863E5" w:rsidRPr="002D701A" w:rsidRDefault="009152D6" w:rsidP="00A863E5">
      <w:pPr>
        <w:spacing w:after="300"/>
        <w:jc w:val="both"/>
      </w:pPr>
      <w:r w:rsidRPr="002D701A">
        <w:t>Г) с</w:t>
      </w:r>
      <w:r w:rsidR="00A863E5" w:rsidRPr="002D701A">
        <w:t>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A863E5" w:rsidRPr="002D701A" w:rsidRDefault="00A863E5" w:rsidP="009152D6">
      <w:pPr>
        <w:pStyle w:val="30"/>
        <w:numPr>
          <w:ilvl w:val="0"/>
          <w:numId w:val="1"/>
        </w:numPr>
        <w:shd w:val="clear" w:color="auto" w:fill="auto"/>
        <w:tabs>
          <w:tab w:val="left" w:pos="494"/>
        </w:tabs>
        <w:spacing w:line="240" w:lineRule="auto"/>
        <w:jc w:val="both"/>
        <w:rPr>
          <w:lang w:val="uk-UA"/>
        </w:rPr>
      </w:pPr>
      <w:r w:rsidRPr="002D701A">
        <w:rPr>
          <w:lang w:val="uk-UA"/>
        </w:rPr>
        <w:t>Новий закон визначає,</w:t>
      </w:r>
      <w:r w:rsidR="002D701A">
        <w:rPr>
          <w:lang w:val="uk-UA"/>
        </w:rPr>
        <w:t xml:space="preserve"> </w:t>
      </w:r>
      <w:r w:rsidRPr="002D701A">
        <w:rPr>
          <w:lang w:val="uk-UA"/>
        </w:rPr>
        <w:t>крім стандартного навчання у школі, ще</w:t>
      </w:r>
      <w:r w:rsidR="002D701A">
        <w:rPr>
          <w:lang w:val="uk-UA"/>
        </w:rPr>
        <w:t xml:space="preserve"> </w:t>
      </w:r>
      <w:r w:rsidRPr="002D701A">
        <w:rPr>
          <w:lang w:val="uk-UA"/>
        </w:rPr>
        <w:t>дистанційне, екстернат, домашнє</w:t>
      </w:r>
      <w:r w:rsidR="002D701A">
        <w:rPr>
          <w:lang w:val="uk-UA"/>
        </w:rPr>
        <w:t xml:space="preserve"> </w:t>
      </w:r>
      <w:r w:rsidRPr="002D701A">
        <w:rPr>
          <w:lang w:val="uk-UA"/>
        </w:rPr>
        <w:t>навчання та педагогічний патронаж. Що</w:t>
      </w:r>
      <w:r w:rsidR="002D701A">
        <w:rPr>
          <w:lang w:val="uk-UA"/>
        </w:rPr>
        <w:t xml:space="preserve"> </w:t>
      </w:r>
      <w:r w:rsidRPr="002D701A">
        <w:rPr>
          <w:lang w:val="uk-UA"/>
        </w:rPr>
        <w:t>таке</w:t>
      </w:r>
      <w:r w:rsidR="002D701A">
        <w:rPr>
          <w:lang w:val="uk-UA"/>
        </w:rPr>
        <w:t xml:space="preserve"> </w:t>
      </w:r>
      <w:r w:rsidRPr="002D701A">
        <w:rPr>
          <w:lang w:val="uk-UA"/>
        </w:rPr>
        <w:t>сімейне (домашнє)навчання?</w:t>
      </w:r>
    </w:p>
    <w:p w:rsidR="00A863E5" w:rsidRPr="002D701A" w:rsidRDefault="009152D6" w:rsidP="009152D6">
      <w:pPr>
        <w:widowControl w:val="0"/>
        <w:tabs>
          <w:tab w:val="left" w:pos="284"/>
        </w:tabs>
        <w:suppressAutoHyphens w:val="0"/>
        <w:jc w:val="both"/>
      </w:pPr>
      <w:r w:rsidRPr="002D701A">
        <w:t>А) К</w:t>
      </w:r>
      <w:r w:rsidR="00A863E5" w:rsidRPr="002D701A">
        <w:t>оли вся родина бере</w:t>
      </w:r>
      <w:r w:rsidRPr="002D701A">
        <w:t xml:space="preserve"> участь у </w:t>
      </w:r>
      <w:r w:rsidR="00BA37A4" w:rsidRPr="002D701A">
        <w:t>навчанні дитини;</w:t>
      </w:r>
    </w:p>
    <w:p w:rsidR="00A863E5" w:rsidRPr="002D701A" w:rsidRDefault="009152D6" w:rsidP="009152D6">
      <w:r w:rsidRPr="002D701A">
        <w:t>Б) К</w:t>
      </w:r>
      <w:r w:rsidR="00A863E5" w:rsidRPr="002D701A">
        <w:t>оли навчання ві</w:t>
      </w:r>
      <w:r w:rsidR="00BA37A4" w:rsidRPr="002D701A">
        <w:t>дбувається в домашній атмосфері;</w:t>
      </w:r>
    </w:p>
    <w:p w:rsidR="00A863E5" w:rsidRPr="002D701A" w:rsidRDefault="009152D6" w:rsidP="009152D6">
      <w:pPr>
        <w:widowControl w:val="0"/>
        <w:tabs>
          <w:tab w:val="left" w:pos="446"/>
        </w:tabs>
        <w:suppressAutoHyphens w:val="0"/>
        <w:jc w:val="both"/>
      </w:pPr>
      <w:r w:rsidRPr="002D701A">
        <w:t>В) К</w:t>
      </w:r>
      <w:r w:rsidR="00A863E5" w:rsidRPr="002D701A">
        <w:t>оли батьки самостійно забезпечують здобуття формальної або не</w:t>
      </w:r>
      <w:r w:rsidR="00BA37A4" w:rsidRPr="002D701A">
        <w:t>формальної освіти їхніми дітьми;</w:t>
      </w:r>
    </w:p>
    <w:p w:rsidR="00A863E5" w:rsidRPr="002D701A" w:rsidRDefault="009152D6" w:rsidP="009152D6">
      <w:pPr>
        <w:jc w:val="both"/>
      </w:pPr>
      <w:r w:rsidRPr="002D701A">
        <w:t>Г) К</w:t>
      </w:r>
      <w:r w:rsidR="00A863E5" w:rsidRPr="002D701A">
        <w:t>оли оволодіння освітньою програмою відбувається за участю різних суб’єктів освітньої діяльності, що взаємодіють між собою на договірних засадах.</w:t>
      </w:r>
    </w:p>
    <w:p w:rsidR="009152D6" w:rsidRPr="002D701A" w:rsidRDefault="009152D6" w:rsidP="009152D6"/>
    <w:p w:rsidR="00723212" w:rsidRPr="002D701A" w:rsidRDefault="00723212" w:rsidP="00723212">
      <w:pPr>
        <w:pStyle w:val="30"/>
        <w:shd w:val="clear" w:color="auto" w:fill="auto"/>
        <w:tabs>
          <w:tab w:val="left" w:pos="526"/>
        </w:tabs>
        <w:spacing w:line="326" w:lineRule="exact"/>
        <w:jc w:val="both"/>
        <w:rPr>
          <w:lang w:val="uk-UA"/>
        </w:rPr>
      </w:pPr>
      <w:r w:rsidRPr="002D701A">
        <w:rPr>
          <w:lang w:val="uk-UA"/>
        </w:rPr>
        <w:t>22.Оберіть</w:t>
      </w:r>
      <w:r w:rsidR="002D701A">
        <w:rPr>
          <w:lang w:val="uk-UA"/>
        </w:rPr>
        <w:t xml:space="preserve"> </w:t>
      </w:r>
      <w:r w:rsidRPr="002D701A">
        <w:rPr>
          <w:lang w:val="uk-UA"/>
        </w:rPr>
        <w:t>серед</w:t>
      </w:r>
      <w:r w:rsidR="002D701A">
        <w:rPr>
          <w:lang w:val="uk-UA"/>
        </w:rPr>
        <w:t xml:space="preserve"> </w:t>
      </w:r>
      <w:r w:rsidRPr="002D701A">
        <w:rPr>
          <w:lang w:val="uk-UA"/>
        </w:rPr>
        <w:t>запропонованих</w:t>
      </w:r>
      <w:r w:rsidR="002D701A">
        <w:rPr>
          <w:lang w:val="uk-UA"/>
        </w:rPr>
        <w:t xml:space="preserve"> </w:t>
      </w:r>
      <w:r w:rsidRPr="002D701A">
        <w:rPr>
          <w:lang w:val="uk-UA"/>
        </w:rPr>
        <w:t>ключову</w:t>
      </w:r>
      <w:r w:rsidR="002D701A">
        <w:rPr>
          <w:lang w:val="uk-UA"/>
        </w:rPr>
        <w:t xml:space="preserve"> </w:t>
      </w:r>
      <w:r w:rsidRPr="002D701A">
        <w:rPr>
          <w:lang w:val="uk-UA"/>
        </w:rPr>
        <w:t>компетентність</w:t>
      </w:r>
      <w:r w:rsidR="002D701A">
        <w:rPr>
          <w:lang w:val="uk-UA"/>
        </w:rPr>
        <w:t xml:space="preserve"> </w:t>
      </w:r>
      <w:r w:rsidRPr="002D701A">
        <w:rPr>
          <w:lang w:val="uk-UA"/>
        </w:rPr>
        <w:t>Нової</w:t>
      </w:r>
      <w:r w:rsidR="002D701A">
        <w:rPr>
          <w:lang w:val="uk-UA"/>
        </w:rPr>
        <w:t xml:space="preserve"> </w:t>
      </w:r>
      <w:r w:rsidRPr="002D701A">
        <w:rPr>
          <w:lang w:val="uk-UA"/>
        </w:rPr>
        <w:t>української</w:t>
      </w:r>
      <w:r w:rsidR="002D701A">
        <w:rPr>
          <w:lang w:val="uk-UA"/>
        </w:rPr>
        <w:t xml:space="preserve"> </w:t>
      </w:r>
      <w:r w:rsidRPr="002D701A">
        <w:rPr>
          <w:lang w:val="uk-UA"/>
        </w:rPr>
        <w:t>школи.</w:t>
      </w:r>
    </w:p>
    <w:p w:rsidR="00723212" w:rsidRPr="002D701A" w:rsidRDefault="00D9185E" w:rsidP="00D9185E">
      <w:pPr>
        <w:widowControl w:val="0"/>
        <w:tabs>
          <w:tab w:val="left" w:pos="478"/>
        </w:tabs>
        <w:suppressAutoHyphens w:val="0"/>
        <w:spacing w:line="322" w:lineRule="exact"/>
        <w:jc w:val="both"/>
      </w:pPr>
      <w:r w:rsidRPr="002D701A">
        <w:t xml:space="preserve">А) </w:t>
      </w:r>
      <w:r w:rsidR="00BA37A4" w:rsidRPr="002D701A">
        <w:t>Схоластична компетентність;</w:t>
      </w:r>
    </w:p>
    <w:p w:rsidR="00723212" w:rsidRPr="002D701A" w:rsidRDefault="00BA37A4" w:rsidP="00723212">
      <w:r w:rsidRPr="002D701A">
        <w:t>Б) Академічна компетентність;</w:t>
      </w:r>
    </w:p>
    <w:p w:rsidR="00723212" w:rsidRPr="002D701A" w:rsidRDefault="00D9185E" w:rsidP="00D9185E">
      <w:pPr>
        <w:widowControl w:val="0"/>
        <w:tabs>
          <w:tab w:val="left" w:pos="478"/>
        </w:tabs>
        <w:suppressAutoHyphens w:val="0"/>
        <w:spacing w:line="322" w:lineRule="exact"/>
        <w:jc w:val="both"/>
      </w:pPr>
      <w:r w:rsidRPr="002D701A">
        <w:t xml:space="preserve">В) </w:t>
      </w:r>
      <w:r w:rsidR="00BA37A4" w:rsidRPr="002D701A">
        <w:t>Навчання впродовж життя;</w:t>
      </w:r>
    </w:p>
    <w:p w:rsidR="00723212" w:rsidRPr="002D701A" w:rsidRDefault="00723212" w:rsidP="00723212">
      <w:r w:rsidRPr="002D701A">
        <w:t>Г) Критичне мислення.</w:t>
      </w:r>
    </w:p>
    <w:p w:rsidR="00723212" w:rsidRPr="002D701A" w:rsidRDefault="00723212" w:rsidP="00A863E5">
      <w:pPr>
        <w:jc w:val="both"/>
        <w:rPr>
          <w:b/>
        </w:rPr>
      </w:pPr>
    </w:p>
    <w:p w:rsidR="00A863E5" w:rsidRPr="002D701A" w:rsidRDefault="00723212" w:rsidP="00A863E5">
      <w:pPr>
        <w:jc w:val="both"/>
        <w:rPr>
          <w:b/>
        </w:rPr>
      </w:pPr>
      <w:r w:rsidRPr="002D701A">
        <w:rPr>
          <w:b/>
        </w:rPr>
        <w:t>23</w:t>
      </w:r>
      <w:r w:rsidR="00A863E5" w:rsidRPr="002D701A">
        <w:rPr>
          <w:b/>
        </w:rPr>
        <w:t>.Концептуальні засади реформування загальної середньої освіти:</w:t>
      </w:r>
    </w:p>
    <w:p w:rsidR="00A863E5" w:rsidRPr="002D701A" w:rsidRDefault="00723212" w:rsidP="00103648">
      <w:pPr>
        <w:widowControl w:val="0"/>
        <w:numPr>
          <w:ilvl w:val="0"/>
          <w:numId w:val="19"/>
        </w:numPr>
        <w:tabs>
          <w:tab w:val="left" w:pos="478"/>
        </w:tabs>
        <w:suppressAutoHyphens w:val="0"/>
        <w:jc w:val="both"/>
      </w:pPr>
      <w:r w:rsidRPr="002D701A">
        <w:t>н</w:t>
      </w:r>
      <w:r w:rsidR="00A863E5" w:rsidRPr="002D701A">
        <w:t xml:space="preserve">овий зміст; педагогіка партнерства;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w:t>
      </w:r>
      <w:r w:rsidR="00BA37A4" w:rsidRPr="002D701A">
        <w:t>сучасного освітнього середовища;</w:t>
      </w:r>
    </w:p>
    <w:p w:rsidR="00A863E5" w:rsidRPr="002D701A" w:rsidRDefault="00723212" w:rsidP="00103648">
      <w:pPr>
        <w:jc w:val="both"/>
      </w:pPr>
      <w:r w:rsidRPr="002D701A">
        <w:t>Б) к</w:t>
      </w:r>
      <w:r w:rsidR="00A863E5" w:rsidRPr="002D701A">
        <w:t xml:space="preserve">омпетентнісний підхід; педагогіка партнерства; орієнтація на неповторність особистості й індивідуальний підхід; зміна структури середньої школи;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w:t>
      </w:r>
      <w:r w:rsidR="00BA37A4" w:rsidRPr="002D701A">
        <w:t>сучасного освітнього середовища;</w:t>
      </w:r>
    </w:p>
    <w:p w:rsidR="00A863E5" w:rsidRPr="002D701A" w:rsidRDefault="00723212" w:rsidP="00103648">
      <w:pPr>
        <w:widowControl w:val="0"/>
        <w:numPr>
          <w:ilvl w:val="0"/>
          <w:numId w:val="19"/>
        </w:numPr>
        <w:tabs>
          <w:tab w:val="left" w:pos="478"/>
        </w:tabs>
        <w:suppressAutoHyphens w:val="0"/>
        <w:jc w:val="both"/>
      </w:pPr>
      <w:r w:rsidRPr="002D701A">
        <w:lastRenderedPageBreak/>
        <w:t>н</w:t>
      </w:r>
      <w:r w:rsidR="00A863E5" w:rsidRPr="002D701A">
        <w:t xml:space="preserve">овий зміст; педагогіка партнерства; умотивований вчитель; орієнтація на неповторність особистості й індивідуальний підхід; виховання на цінностях як інтегральна складова освітнього процесу; зміна структури середньої школи;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w:t>
      </w:r>
      <w:r w:rsidR="00BA37A4" w:rsidRPr="002D701A">
        <w:t>сучасного освітнього середовища;</w:t>
      </w:r>
    </w:p>
    <w:p w:rsidR="00A863E5" w:rsidRPr="002D701A" w:rsidRDefault="00723212" w:rsidP="00775593">
      <w:pPr>
        <w:spacing w:after="236"/>
        <w:jc w:val="both"/>
      </w:pPr>
      <w:r w:rsidRPr="002D701A">
        <w:t>Г) н</w:t>
      </w:r>
      <w:r w:rsidR="00A863E5" w:rsidRPr="002D701A">
        <w:t>овий зміст; педагогіка партнерства; умотивований вчитель; зміна структури середньої школи; автономія школи; моніторинг якості освітніх послуг; обсяги фінансування, достатні для забезпечення рівного доступу до якісної освіти всім учням, незалежно від їхнього місця проживання; створення сучасного освітнього середовища.</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24.Ким згідно з Концепцією НУШ має бути випускник</w:t>
      </w:r>
      <w:r w:rsidR="002D701A">
        <w:rPr>
          <w:lang w:val="uk-UA"/>
        </w:rPr>
        <w:t xml:space="preserve"> </w:t>
      </w:r>
      <w:r w:rsidRPr="002D701A">
        <w:rPr>
          <w:lang w:val="uk-UA"/>
        </w:rPr>
        <w:t>школи?</w:t>
      </w:r>
    </w:p>
    <w:p w:rsidR="00A863E5" w:rsidRPr="002D701A" w:rsidRDefault="00775593" w:rsidP="00775593">
      <w:pPr>
        <w:widowControl w:val="0"/>
        <w:tabs>
          <w:tab w:val="left" w:pos="478"/>
        </w:tabs>
        <w:suppressAutoHyphens w:val="0"/>
        <w:spacing w:line="322" w:lineRule="exact"/>
        <w:jc w:val="both"/>
      </w:pPr>
      <w:r w:rsidRPr="002D701A">
        <w:t xml:space="preserve">А) </w:t>
      </w:r>
      <w:r w:rsidR="00BA37A4" w:rsidRPr="002D701A">
        <w:t>Громадянином, патріотом;</w:t>
      </w:r>
    </w:p>
    <w:p w:rsidR="00A863E5" w:rsidRPr="002D701A" w:rsidRDefault="00A863E5" w:rsidP="00A863E5">
      <w:r w:rsidRPr="002D701A">
        <w:t>Б) Патр</w:t>
      </w:r>
      <w:r w:rsidR="00BA37A4" w:rsidRPr="002D701A">
        <w:t>іотом, особистістю, інноватором;</w:t>
      </w:r>
    </w:p>
    <w:p w:rsidR="00A863E5" w:rsidRPr="002D701A" w:rsidRDefault="00775593" w:rsidP="00775593">
      <w:pPr>
        <w:widowControl w:val="0"/>
        <w:tabs>
          <w:tab w:val="left" w:pos="478"/>
        </w:tabs>
        <w:suppressAutoHyphens w:val="0"/>
        <w:spacing w:line="322" w:lineRule="exact"/>
        <w:jc w:val="both"/>
      </w:pPr>
      <w:r w:rsidRPr="002D701A">
        <w:t xml:space="preserve">В) </w:t>
      </w:r>
      <w:r w:rsidR="00BA37A4" w:rsidRPr="002D701A">
        <w:t>Всебічно розвиненою особистістю;</w:t>
      </w:r>
    </w:p>
    <w:p w:rsidR="00A863E5" w:rsidRPr="002D701A" w:rsidRDefault="00A863E5" w:rsidP="00A863E5">
      <w:pPr>
        <w:spacing w:after="240"/>
      </w:pPr>
      <w:r w:rsidRPr="002D701A">
        <w:t>Г) Інтелектуалом.</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25.Яка роль учителя в Новій</w:t>
      </w:r>
      <w:r w:rsidR="008C314E">
        <w:rPr>
          <w:lang w:val="uk-UA"/>
        </w:rPr>
        <w:t xml:space="preserve"> </w:t>
      </w:r>
      <w:r w:rsidRPr="002D701A">
        <w:rPr>
          <w:lang w:val="uk-UA"/>
        </w:rPr>
        <w:t>українській</w:t>
      </w:r>
      <w:r w:rsidR="002D701A">
        <w:rPr>
          <w:lang w:val="uk-UA"/>
        </w:rPr>
        <w:t xml:space="preserve"> </w:t>
      </w:r>
      <w:r w:rsidRPr="002D701A">
        <w:rPr>
          <w:lang w:val="uk-UA"/>
        </w:rPr>
        <w:t>школі?</w:t>
      </w:r>
    </w:p>
    <w:p w:rsidR="00A863E5" w:rsidRPr="002D701A" w:rsidRDefault="00A863E5" w:rsidP="00A863E5">
      <w:pPr>
        <w:widowControl w:val="0"/>
        <w:numPr>
          <w:ilvl w:val="0"/>
          <w:numId w:val="22"/>
        </w:numPr>
        <w:tabs>
          <w:tab w:val="left" w:pos="478"/>
        </w:tabs>
        <w:suppressAutoHyphens w:val="0"/>
        <w:spacing w:line="322" w:lineRule="exact"/>
        <w:jc w:val="both"/>
      </w:pPr>
      <w:r w:rsidRPr="002D701A">
        <w:t>Єдиного наст</w:t>
      </w:r>
      <w:r w:rsidR="00BA37A4" w:rsidRPr="002D701A">
        <w:t>авника та джерела знань ментора;</w:t>
      </w:r>
    </w:p>
    <w:p w:rsidR="00A863E5" w:rsidRPr="002D701A" w:rsidRDefault="00A863E5" w:rsidP="00A863E5">
      <w:r w:rsidRPr="002D701A">
        <w:t xml:space="preserve">Б) Беззаперечного авторитета, абсолютної істини </w:t>
      </w:r>
      <w:r w:rsidR="00BA37A4" w:rsidRPr="002D701A">
        <w:t>для дитини;</w:t>
      </w:r>
    </w:p>
    <w:p w:rsidR="00A863E5" w:rsidRPr="002D701A" w:rsidRDefault="00A863E5" w:rsidP="00A863E5">
      <w:pPr>
        <w:widowControl w:val="0"/>
        <w:numPr>
          <w:ilvl w:val="0"/>
          <w:numId w:val="22"/>
        </w:numPr>
        <w:tabs>
          <w:tab w:val="left" w:pos="478"/>
        </w:tabs>
        <w:suppressAutoHyphens w:val="0"/>
        <w:spacing w:line="322" w:lineRule="exact"/>
        <w:jc w:val="both"/>
      </w:pPr>
      <w:r w:rsidRPr="002D701A">
        <w:t>Коуча, фасилітатора, тьютора, модератора в індивідуал</w:t>
      </w:r>
      <w:r w:rsidR="00BA37A4" w:rsidRPr="002D701A">
        <w:t>ьній освітній траєкторії дитини;</w:t>
      </w:r>
    </w:p>
    <w:p w:rsidR="00A863E5" w:rsidRPr="002D701A" w:rsidRDefault="00A863E5" w:rsidP="00A863E5">
      <w:pPr>
        <w:spacing w:after="240"/>
      </w:pPr>
      <w:r w:rsidRPr="002D701A">
        <w:t>Г) Старшого досвідченого наставника, взірця.</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26.На скільки</w:t>
      </w:r>
      <w:r w:rsidR="002D701A">
        <w:rPr>
          <w:lang w:val="uk-UA"/>
        </w:rPr>
        <w:t xml:space="preserve"> </w:t>
      </w:r>
      <w:r w:rsidRPr="002D701A">
        <w:rPr>
          <w:lang w:val="uk-UA"/>
        </w:rPr>
        <w:t>циклів</w:t>
      </w:r>
      <w:r w:rsidR="002D701A">
        <w:rPr>
          <w:lang w:val="uk-UA"/>
        </w:rPr>
        <w:t xml:space="preserve"> </w:t>
      </w:r>
      <w:r w:rsidRPr="002D701A">
        <w:rPr>
          <w:lang w:val="uk-UA"/>
        </w:rPr>
        <w:t>поділяється початкова освіта?</w:t>
      </w:r>
    </w:p>
    <w:p w:rsidR="00A863E5" w:rsidRPr="002D701A" w:rsidRDefault="00A863E5" w:rsidP="00A863E5">
      <w:pPr>
        <w:pStyle w:val="30"/>
        <w:shd w:val="clear" w:color="auto" w:fill="auto"/>
        <w:tabs>
          <w:tab w:val="left" w:pos="526"/>
        </w:tabs>
        <w:spacing w:line="322" w:lineRule="exact"/>
        <w:jc w:val="both"/>
        <w:rPr>
          <w:b w:val="0"/>
          <w:lang w:val="uk-UA"/>
        </w:rPr>
      </w:pPr>
      <w:r w:rsidRPr="002D701A">
        <w:rPr>
          <w:b w:val="0"/>
          <w:lang w:val="uk-UA"/>
        </w:rPr>
        <w:t>А) 4</w:t>
      </w:r>
      <w:r w:rsidR="00987253" w:rsidRPr="002D701A">
        <w:rPr>
          <w:b w:val="0"/>
          <w:lang w:val="uk-UA"/>
        </w:rPr>
        <w:t>;</w:t>
      </w:r>
    </w:p>
    <w:p w:rsidR="00A863E5" w:rsidRPr="002D701A" w:rsidRDefault="00A863E5" w:rsidP="00A863E5">
      <w:pPr>
        <w:pStyle w:val="30"/>
        <w:shd w:val="clear" w:color="auto" w:fill="auto"/>
        <w:tabs>
          <w:tab w:val="left" w:pos="526"/>
        </w:tabs>
        <w:spacing w:line="322" w:lineRule="exact"/>
        <w:jc w:val="both"/>
        <w:rPr>
          <w:b w:val="0"/>
          <w:lang w:val="uk-UA"/>
        </w:rPr>
      </w:pPr>
      <w:r w:rsidRPr="002D701A">
        <w:rPr>
          <w:b w:val="0"/>
          <w:lang w:val="uk-UA"/>
        </w:rPr>
        <w:t>Б) 3</w:t>
      </w:r>
      <w:r w:rsidR="00987253" w:rsidRPr="002D701A">
        <w:rPr>
          <w:b w:val="0"/>
          <w:lang w:val="uk-UA"/>
        </w:rPr>
        <w:t>;</w:t>
      </w:r>
    </w:p>
    <w:p w:rsidR="00A863E5" w:rsidRPr="002D701A" w:rsidRDefault="00A863E5" w:rsidP="00A863E5">
      <w:pPr>
        <w:pStyle w:val="30"/>
        <w:shd w:val="clear" w:color="auto" w:fill="auto"/>
        <w:tabs>
          <w:tab w:val="left" w:pos="526"/>
        </w:tabs>
        <w:spacing w:line="322" w:lineRule="exact"/>
        <w:jc w:val="both"/>
        <w:rPr>
          <w:b w:val="0"/>
          <w:lang w:val="uk-UA"/>
        </w:rPr>
      </w:pPr>
      <w:r w:rsidRPr="002D701A">
        <w:rPr>
          <w:b w:val="0"/>
          <w:lang w:val="uk-UA"/>
        </w:rPr>
        <w:t>В) 2</w:t>
      </w:r>
      <w:r w:rsidR="00987253" w:rsidRPr="002D701A">
        <w:rPr>
          <w:b w:val="0"/>
          <w:lang w:val="uk-UA"/>
        </w:rPr>
        <w:t>;</w:t>
      </w:r>
    </w:p>
    <w:p w:rsidR="00A863E5" w:rsidRPr="002D701A" w:rsidRDefault="00A863E5" w:rsidP="00A863E5">
      <w:pPr>
        <w:pStyle w:val="30"/>
        <w:shd w:val="clear" w:color="auto" w:fill="auto"/>
        <w:tabs>
          <w:tab w:val="left" w:pos="526"/>
        </w:tabs>
        <w:spacing w:line="322" w:lineRule="exact"/>
        <w:jc w:val="both"/>
        <w:rPr>
          <w:b w:val="0"/>
          <w:lang w:val="uk-UA"/>
        </w:rPr>
      </w:pPr>
      <w:r w:rsidRPr="002D701A">
        <w:rPr>
          <w:b w:val="0"/>
          <w:lang w:val="uk-UA"/>
        </w:rPr>
        <w:t>Г) Не поділяється.</w:t>
      </w:r>
    </w:p>
    <w:p w:rsidR="00A863E5" w:rsidRPr="002D701A" w:rsidRDefault="00A863E5" w:rsidP="00A863E5">
      <w:pPr>
        <w:widowControl w:val="0"/>
        <w:tabs>
          <w:tab w:val="left" w:pos="478"/>
        </w:tabs>
        <w:suppressAutoHyphens w:val="0"/>
        <w:spacing w:line="322" w:lineRule="exact"/>
        <w:ind w:right="10340"/>
      </w:pPr>
    </w:p>
    <w:p w:rsidR="00A863E5" w:rsidRPr="002D701A" w:rsidRDefault="00A863E5" w:rsidP="00103648">
      <w:pPr>
        <w:pStyle w:val="30"/>
        <w:shd w:val="clear" w:color="auto" w:fill="auto"/>
        <w:tabs>
          <w:tab w:val="left" w:pos="526"/>
        </w:tabs>
        <w:spacing w:line="240" w:lineRule="auto"/>
        <w:jc w:val="both"/>
        <w:rPr>
          <w:lang w:val="uk-UA"/>
        </w:rPr>
      </w:pPr>
      <w:r w:rsidRPr="002D701A">
        <w:rPr>
          <w:lang w:val="uk-UA"/>
        </w:rPr>
        <w:t>27.Перший цикл початкової</w:t>
      </w:r>
      <w:r w:rsidR="002D701A">
        <w:rPr>
          <w:lang w:val="uk-UA"/>
        </w:rPr>
        <w:t xml:space="preserve"> </w:t>
      </w:r>
      <w:r w:rsidRPr="002D701A">
        <w:rPr>
          <w:lang w:val="uk-UA"/>
        </w:rPr>
        <w:t>освіти</w:t>
      </w:r>
      <w:r w:rsidR="002D701A">
        <w:rPr>
          <w:lang w:val="uk-UA"/>
        </w:rPr>
        <w:t xml:space="preserve"> </w:t>
      </w:r>
      <w:r w:rsidRPr="002D701A">
        <w:rPr>
          <w:lang w:val="uk-UA"/>
        </w:rPr>
        <w:t>називається:</w:t>
      </w:r>
    </w:p>
    <w:p w:rsidR="00A863E5" w:rsidRPr="002D701A" w:rsidRDefault="00775593" w:rsidP="00103648">
      <w:r w:rsidRPr="002D701A">
        <w:t>А) адаптаційно-ігровий</w:t>
      </w:r>
      <w:r w:rsidR="00987253" w:rsidRPr="002D701A">
        <w:t>;</w:t>
      </w:r>
    </w:p>
    <w:p w:rsidR="00A863E5" w:rsidRPr="002D701A" w:rsidRDefault="00775593" w:rsidP="00103648">
      <w:r w:rsidRPr="002D701A">
        <w:t>Б) дошкільно-пропедевтичний</w:t>
      </w:r>
      <w:r w:rsidR="00987253" w:rsidRPr="002D701A">
        <w:t>;</w:t>
      </w:r>
    </w:p>
    <w:p w:rsidR="00A863E5" w:rsidRPr="002D701A" w:rsidRDefault="00775593" w:rsidP="00103648">
      <w:r w:rsidRPr="002D701A">
        <w:t>В) базове предметне навчання</w:t>
      </w:r>
      <w:r w:rsidR="00987253" w:rsidRPr="002D701A">
        <w:t>;</w:t>
      </w:r>
    </w:p>
    <w:p w:rsidR="00A863E5" w:rsidRPr="002D701A" w:rsidRDefault="00775593" w:rsidP="00103648">
      <w:r w:rsidRPr="002D701A">
        <w:t>Г) п</w:t>
      </w:r>
      <w:r w:rsidR="00A863E5" w:rsidRPr="002D701A">
        <w:t>очатковий.</w:t>
      </w:r>
    </w:p>
    <w:p w:rsidR="00103648" w:rsidRPr="002D701A" w:rsidRDefault="00103648" w:rsidP="00103648"/>
    <w:p w:rsidR="00A863E5" w:rsidRPr="002D701A" w:rsidRDefault="00A863E5" w:rsidP="00103648">
      <w:pPr>
        <w:pStyle w:val="30"/>
        <w:shd w:val="clear" w:color="auto" w:fill="auto"/>
        <w:tabs>
          <w:tab w:val="left" w:pos="526"/>
        </w:tabs>
        <w:spacing w:line="240" w:lineRule="auto"/>
        <w:jc w:val="both"/>
        <w:rPr>
          <w:lang w:val="uk-UA"/>
        </w:rPr>
      </w:pPr>
      <w:r w:rsidRPr="002D701A">
        <w:rPr>
          <w:lang w:val="uk-UA"/>
        </w:rPr>
        <w:t>28.Сутність</w:t>
      </w:r>
      <w:r w:rsidR="008C314E">
        <w:rPr>
          <w:lang w:val="uk-UA"/>
        </w:rPr>
        <w:t xml:space="preserve"> </w:t>
      </w:r>
      <w:r w:rsidRPr="002D701A">
        <w:rPr>
          <w:lang w:val="uk-UA"/>
        </w:rPr>
        <w:t>компетентнісного</w:t>
      </w:r>
      <w:r w:rsidR="008C314E">
        <w:rPr>
          <w:lang w:val="uk-UA"/>
        </w:rPr>
        <w:t xml:space="preserve"> </w:t>
      </w:r>
      <w:r w:rsidRPr="002D701A">
        <w:rPr>
          <w:lang w:val="uk-UA"/>
        </w:rPr>
        <w:t>навчання</w:t>
      </w:r>
      <w:r w:rsidR="008C314E">
        <w:rPr>
          <w:lang w:val="uk-UA"/>
        </w:rPr>
        <w:t xml:space="preserve"> </w:t>
      </w:r>
      <w:r w:rsidRPr="002D701A">
        <w:rPr>
          <w:lang w:val="uk-UA"/>
        </w:rPr>
        <w:t>викладено у ситуації:</w:t>
      </w:r>
    </w:p>
    <w:p w:rsidR="00A863E5" w:rsidRPr="002D701A" w:rsidRDefault="00775593" w:rsidP="00103648">
      <w:pPr>
        <w:widowControl w:val="0"/>
        <w:numPr>
          <w:ilvl w:val="0"/>
          <w:numId w:val="23"/>
        </w:numPr>
        <w:tabs>
          <w:tab w:val="left" w:pos="478"/>
        </w:tabs>
        <w:suppressAutoHyphens w:val="0"/>
        <w:jc w:val="both"/>
      </w:pPr>
      <w:r w:rsidRPr="002D701A">
        <w:t>учитель пояснив дітям, як розв’язувати задачу. Потім вони розв’</w:t>
      </w:r>
      <w:r w:rsidR="00A863E5" w:rsidRPr="002D701A">
        <w:t>язали аналогічну задачу і перейшли до завдань іншого виду. Вдома діти мали зробити завдання з</w:t>
      </w:r>
      <w:r w:rsidR="00987253" w:rsidRPr="002D701A">
        <w:t xml:space="preserve"> теми, яку вчили минулого тижня;</w:t>
      </w:r>
    </w:p>
    <w:p w:rsidR="00A863E5" w:rsidRPr="002D701A" w:rsidRDefault="00775593" w:rsidP="00103648">
      <w:pPr>
        <w:jc w:val="both"/>
      </w:pPr>
      <w:r w:rsidRPr="002D701A">
        <w:t>Б) у</w:t>
      </w:r>
      <w:r w:rsidR="00A863E5" w:rsidRPr="002D701A">
        <w:t>читель з</w:t>
      </w:r>
      <w:r w:rsidRPr="002D701A">
        <w:t>апропонував дітям в групах розв’</w:t>
      </w:r>
      <w:r w:rsidR="00A863E5" w:rsidRPr="002D701A">
        <w:t>язати задачу різними способами. Потім усім класом обговорили кожний спосіб. Учитель пояснив, як ще мож</w:t>
      </w:r>
      <w:r w:rsidRPr="002D701A">
        <w:t>на було розв’</w:t>
      </w:r>
      <w:r w:rsidR="00A863E5" w:rsidRPr="002D701A">
        <w:t>язати цю задачу. Усі разом обрали найзручніший спосіб</w:t>
      </w:r>
      <w:r w:rsidRPr="002D701A">
        <w:t>. Далі діти практикувались розв’</w:t>
      </w:r>
      <w:r w:rsidR="00A863E5" w:rsidRPr="002D701A">
        <w:t>язувати задачі цього виду</w:t>
      </w:r>
      <w:r w:rsidRPr="002D701A">
        <w:t xml:space="preserve"> на прикладах з реального життя</w:t>
      </w:r>
      <w:r w:rsidR="00987253" w:rsidRPr="002D701A">
        <w:t>;</w:t>
      </w:r>
    </w:p>
    <w:p w:rsidR="00A863E5" w:rsidRPr="002D701A" w:rsidRDefault="00775593" w:rsidP="00103648">
      <w:pPr>
        <w:widowControl w:val="0"/>
        <w:numPr>
          <w:ilvl w:val="0"/>
          <w:numId w:val="23"/>
        </w:numPr>
        <w:tabs>
          <w:tab w:val="left" w:pos="478"/>
        </w:tabs>
        <w:suppressAutoHyphens w:val="0"/>
        <w:jc w:val="both"/>
      </w:pPr>
      <w:r w:rsidRPr="002D701A">
        <w:lastRenderedPageBreak/>
        <w:t>у</w:t>
      </w:r>
      <w:r w:rsidR="00A863E5" w:rsidRPr="002D701A">
        <w:t>читель виклав теоретичний матеріал, поставив кілька запитань діт</w:t>
      </w:r>
      <w:r w:rsidRPr="002D701A">
        <w:t>ям аби перевірити рівень запам’</w:t>
      </w:r>
      <w:r w:rsidR="00A863E5" w:rsidRPr="002D701A">
        <w:t>ятовування нового матер</w:t>
      </w:r>
      <w:r w:rsidRPr="002D701A">
        <w:t>іалу і пішов на наступний урок</w:t>
      </w:r>
      <w:r w:rsidR="00987253" w:rsidRPr="002D701A">
        <w:t>;</w:t>
      </w:r>
    </w:p>
    <w:p w:rsidR="00A863E5" w:rsidRPr="002D701A" w:rsidRDefault="00A863E5" w:rsidP="00103648">
      <w:r w:rsidRPr="002D701A">
        <w:t>Г)</w:t>
      </w:r>
      <w:r w:rsidR="00103648" w:rsidRPr="002D701A">
        <w:t xml:space="preserve"> у</w:t>
      </w:r>
      <w:r w:rsidR="00775593" w:rsidRPr="002D701A">
        <w:t>читель пояснив дітям, як розв’</w:t>
      </w:r>
      <w:r w:rsidRPr="002D701A">
        <w:t>язувати просту задачу. Потім поставив кілька запитань. Потім надав інш</w:t>
      </w:r>
      <w:r w:rsidR="00775593" w:rsidRPr="002D701A">
        <w:t>у задачу і запропонував її розв’</w:t>
      </w:r>
      <w:r w:rsidRPr="002D701A">
        <w:t>язати вдома з батьками.</w:t>
      </w:r>
    </w:p>
    <w:p w:rsidR="00775593" w:rsidRPr="002D701A" w:rsidRDefault="00775593" w:rsidP="00A863E5">
      <w:pPr>
        <w:pStyle w:val="30"/>
        <w:shd w:val="clear" w:color="auto" w:fill="auto"/>
        <w:tabs>
          <w:tab w:val="left" w:pos="526"/>
        </w:tabs>
        <w:spacing w:line="322" w:lineRule="exact"/>
        <w:jc w:val="both"/>
        <w:rPr>
          <w:lang w:val="uk-UA"/>
        </w:rPr>
      </w:pP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29.Як називається Нова українська школа в контексті нового Закону України «Про освіту»?</w:t>
      </w:r>
    </w:p>
    <w:p w:rsidR="00A863E5" w:rsidRPr="002D701A" w:rsidRDefault="00987253" w:rsidP="00A863E5">
      <w:pPr>
        <w:widowControl w:val="0"/>
        <w:numPr>
          <w:ilvl w:val="0"/>
          <w:numId w:val="24"/>
        </w:numPr>
        <w:tabs>
          <w:tab w:val="left" w:pos="478"/>
        </w:tabs>
        <w:suppressAutoHyphens w:val="0"/>
        <w:spacing w:line="322" w:lineRule="exact"/>
        <w:jc w:val="both"/>
      </w:pPr>
      <w:r w:rsidRPr="002D701A">
        <w:t>Школа майбутнього;</w:t>
      </w:r>
    </w:p>
    <w:p w:rsidR="00A863E5" w:rsidRPr="002D701A" w:rsidRDefault="00A863E5" w:rsidP="00A863E5">
      <w:r w:rsidRPr="002D701A">
        <w:t xml:space="preserve">Б) Школа </w:t>
      </w:r>
      <w:r w:rsidRPr="002D701A">
        <w:rPr>
          <w:lang w:eastAsia="ru-RU" w:bidi="ru-RU"/>
        </w:rPr>
        <w:t xml:space="preserve">компетентностей </w:t>
      </w:r>
      <w:r w:rsidR="00987253" w:rsidRPr="002D701A">
        <w:t>XXI століття;</w:t>
      </w:r>
    </w:p>
    <w:p w:rsidR="00A863E5" w:rsidRPr="002D701A" w:rsidRDefault="00987253" w:rsidP="00A863E5">
      <w:pPr>
        <w:widowControl w:val="0"/>
        <w:numPr>
          <w:ilvl w:val="0"/>
          <w:numId w:val="24"/>
        </w:numPr>
        <w:tabs>
          <w:tab w:val="left" w:pos="478"/>
        </w:tabs>
        <w:suppressAutoHyphens w:val="0"/>
        <w:spacing w:line="322" w:lineRule="exact"/>
        <w:jc w:val="both"/>
      </w:pPr>
      <w:r w:rsidRPr="002D701A">
        <w:t>Школа розвитку та перспектив;</w:t>
      </w:r>
    </w:p>
    <w:p w:rsidR="00A863E5" w:rsidRPr="002D701A" w:rsidRDefault="00A863E5" w:rsidP="00A863E5">
      <w:pPr>
        <w:spacing w:after="300"/>
      </w:pPr>
      <w:r w:rsidRPr="002D701A">
        <w:t>Г) Школа особистісно-зорієнтованого навчання.</w:t>
      </w:r>
    </w:p>
    <w:p w:rsidR="00A863E5" w:rsidRPr="002D701A" w:rsidRDefault="00987253" w:rsidP="00A863E5">
      <w:pPr>
        <w:pStyle w:val="30"/>
        <w:shd w:val="clear" w:color="auto" w:fill="auto"/>
        <w:tabs>
          <w:tab w:val="left" w:pos="526"/>
        </w:tabs>
        <w:spacing w:line="322" w:lineRule="exact"/>
        <w:jc w:val="both"/>
        <w:rPr>
          <w:lang w:val="uk-UA"/>
        </w:rPr>
      </w:pPr>
      <w:r w:rsidRPr="002D701A">
        <w:rPr>
          <w:lang w:val="uk-UA"/>
        </w:rPr>
        <w:t>30</w:t>
      </w:r>
      <w:r w:rsidR="00A863E5" w:rsidRPr="002D701A">
        <w:rPr>
          <w:lang w:val="uk-UA"/>
        </w:rPr>
        <w:t>.Оберіть</w:t>
      </w:r>
      <w:r w:rsidR="008C314E">
        <w:rPr>
          <w:lang w:val="uk-UA"/>
        </w:rPr>
        <w:t xml:space="preserve"> </w:t>
      </w:r>
      <w:r w:rsidR="00A863E5" w:rsidRPr="002D701A">
        <w:rPr>
          <w:lang w:val="uk-UA"/>
        </w:rPr>
        <w:t>правильні</w:t>
      </w:r>
      <w:r w:rsidR="008C314E">
        <w:rPr>
          <w:lang w:val="uk-UA"/>
        </w:rPr>
        <w:t xml:space="preserve"> </w:t>
      </w:r>
      <w:r w:rsidR="00A863E5" w:rsidRPr="002D701A">
        <w:rPr>
          <w:lang w:val="uk-UA"/>
        </w:rPr>
        <w:t>твердження</w:t>
      </w:r>
      <w:r w:rsidR="008C314E">
        <w:rPr>
          <w:lang w:val="uk-UA"/>
        </w:rPr>
        <w:t xml:space="preserve"> </w:t>
      </w:r>
      <w:r w:rsidR="00A863E5" w:rsidRPr="002D701A">
        <w:rPr>
          <w:lang w:val="uk-UA"/>
        </w:rPr>
        <w:t>щодо плану впровадження реформ в освіті.</w:t>
      </w:r>
    </w:p>
    <w:p w:rsidR="00A863E5" w:rsidRPr="002D701A" w:rsidRDefault="00A863E5" w:rsidP="00A863E5">
      <w:pPr>
        <w:widowControl w:val="0"/>
        <w:numPr>
          <w:ilvl w:val="0"/>
          <w:numId w:val="25"/>
        </w:numPr>
        <w:tabs>
          <w:tab w:val="left" w:pos="478"/>
        </w:tabs>
        <w:suppressAutoHyphens w:val="0"/>
        <w:spacing w:line="322" w:lineRule="exact"/>
        <w:jc w:val="both"/>
      </w:pPr>
      <w:r w:rsidRPr="002D701A">
        <w:t>Початкова школа стартує 01.09.2018, базова - 01.</w:t>
      </w:r>
      <w:r w:rsidR="00987253" w:rsidRPr="002D701A">
        <w:t>09.2022, профільна - 01.09.2027;</w:t>
      </w:r>
    </w:p>
    <w:p w:rsidR="00A863E5" w:rsidRPr="002D701A" w:rsidRDefault="00A863E5" w:rsidP="00A863E5">
      <w:r w:rsidRPr="002D701A">
        <w:t xml:space="preserve">Б) Початкова школа стартує 01.09.2018, базова - 01.09.2022, </w:t>
      </w:r>
      <w:r w:rsidR="00987253" w:rsidRPr="002D701A">
        <w:t>профільна - планом не визначено;</w:t>
      </w:r>
    </w:p>
    <w:p w:rsidR="00A863E5" w:rsidRPr="002D701A" w:rsidRDefault="00A863E5" w:rsidP="00A863E5">
      <w:pPr>
        <w:widowControl w:val="0"/>
        <w:numPr>
          <w:ilvl w:val="0"/>
          <w:numId w:val="25"/>
        </w:numPr>
        <w:tabs>
          <w:tab w:val="left" w:pos="478"/>
        </w:tabs>
        <w:suppressAutoHyphens w:val="0"/>
        <w:spacing w:line="322" w:lineRule="exact"/>
        <w:jc w:val="both"/>
      </w:pPr>
      <w:r w:rsidRPr="002D701A">
        <w:t>Всі ета</w:t>
      </w:r>
      <w:r w:rsidR="00987253" w:rsidRPr="002D701A">
        <w:t>пи навчання стартують одночасно;</w:t>
      </w:r>
    </w:p>
    <w:p w:rsidR="00A863E5" w:rsidRPr="002D701A" w:rsidRDefault="00A863E5" w:rsidP="00987253">
      <w:pPr>
        <w:spacing w:after="300"/>
        <w:jc w:val="both"/>
      </w:pPr>
      <w:r w:rsidRPr="002D701A">
        <w:t>Г) Початкова школа стартує 01.09.2018, базова і профільна - планом не визначено.</w:t>
      </w:r>
    </w:p>
    <w:p w:rsidR="00A863E5" w:rsidRPr="002D701A" w:rsidRDefault="00987253" w:rsidP="00A863E5">
      <w:pPr>
        <w:pStyle w:val="30"/>
        <w:shd w:val="clear" w:color="auto" w:fill="auto"/>
        <w:tabs>
          <w:tab w:val="left" w:pos="526"/>
        </w:tabs>
        <w:spacing w:line="322" w:lineRule="exact"/>
        <w:jc w:val="both"/>
        <w:rPr>
          <w:lang w:val="uk-UA"/>
        </w:rPr>
      </w:pPr>
      <w:r w:rsidRPr="002D701A">
        <w:rPr>
          <w:lang w:val="uk-UA"/>
        </w:rPr>
        <w:t>31</w:t>
      </w:r>
      <w:r w:rsidR="00A863E5" w:rsidRPr="002D701A">
        <w:rPr>
          <w:lang w:val="uk-UA"/>
        </w:rPr>
        <w:t>.Обов’язкові</w:t>
      </w:r>
      <w:r w:rsidR="002D701A">
        <w:rPr>
          <w:lang w:val="uk-UA"/>
        </w:rPr>
        <w:t xml:space="preserve"> </w:t>
      </w:r>
      <w:r w:rsidR="00A863E5" w:rsidRPr="002D701A">
        <w:rPr>
          <w:lang w:val="uk-UA"/>
        </w:rPr>
        <w:t>результати</w:t>
      </w:r>
      <w:r w:rsidR="002D701A">
        <w:rPr>
          <w:lang w:val="uk-UA"/>
        </w:rPr>
        <w:t xml:space="preserve"> </w:t>
      </w:r>
      <w:r w:rsidR="00A863E5" w:rsidRPr="002D701A">
        <w:rPr>
          <w:lang w:val="uk-UA"/>
        </w:rPr>
        <w:t>навчання у Державному</w:t>
      </w:r>
      <w:r w:rsidR="002D701A">
        <w:rPr>
          <w:lang w:val="uk-UA"/>
        </w:rPr>
        <w:t xml:space="preserve"> </w:t>
      </w:r>
      <w:r w:rsidR="00A863E5" w:rsidRPr="002D701A">
        <w:rPr>
          <w:lang w:val="uk-UA"/>
        </w:rPr>
        <w:t>стандарті</w:t>
      </w:r>
      <w:r w:rsidR="002D701A">
        <w:rPr>
          <w:lang w:val="uk-UA"/>
        </w:rPr>
        <w:t xml:space="preserve"> </w:t>
      </w:r>
      <w:r w:rsidR="00A863E5" w:rsidRPr="002D701A">
        <w:rPr>
          <w:lang w:val="uk-UA"/>
        </w:rPr>
        <w:t>початкової</w:t>
      </w:r>
      <w:r w:rsidR="002D701A">
        <w:rPr>
          <w:lang w:val="uk-UA"/>
        </w:rPr>
        <w:t xml:space="preserve"> </w:t>
      </w:r>
      <w:r w:rsidR="00A863E5" w:rsidRPr="002D701A">
        <w:rPr>
          <w:lang w:val="uk-UA"/>
        </w:rPr>
        <w:t>освіти</w:t>
      </w:r>
      <w:r w:rsidR="002D701A">
        <w:rPr>
          <w:lang w:val="uk-UA"/>
        </w:rPr>
        <w:t xml:space="preserve"> </w:t>
      </w:r>
      <w:r w:rsidR="00A863E5" w:rsidRPr="002D701A">
        <w:rPr>
          <w:lang w:val="uk-UA"/>
        </w:rPr>
        <w:t>сформульовано</w:t>
      </w:r>
      <w:r w:rsidR="002D701A">
        <w:rPr>
          <w:lang w:val="uk-UA"/>
        </w:rPr>
        <w:t xml:space="preserve"> </w:t>
      </w:r>
      <w:r w:rsidR="00A863E5" w:rsidRPr="002D701A">
        <w:rPr>
          <w:lang w:val="uk-UA" w:eastAsia="ru-RU" w:bidi="ru-RU"/>
        </w:rPr>
        <w:t>через:</w:t>
      </w:r>
    </w:p>
    <w:p w:rsidR="00A863E5" w:rsidRPr="002D701A" w:rsidRDefault="00D0619C" w:rsidP="00A863E5">
      <w:pPr>
        <w:widowControl w:val="0"/>
        <w:numPr>
          <w:ilvl w:val="0"/>
          <w:numId w:val="26"/>
        </w:numPr>
        <w:tabs>
          <w:tab w:val="left" w:pos="478"/>
        </w:tabs>
        <w:suppressAutoHyphens w:val="0"/>
        <w:spacing w:line="322" w:lineRule="exact"/>
        <w:jc w:val="both"/>
      </w:pPr>
      <w:r w:rsidRPr="002D701A">
        <w:t>п</w:t>
      </w:r>
      <w:r w:rsidR="00A863E5" w:rsidRPr="002D701A">
        <w:t>ере</w:t>
      </w:r>
      <w:r w:rsidR="00987253" w:rsidRPr="002D701A">
        <w:t>лік тем, які має подати вчитель;</w:t>
      </w:r>
    </w:p>
    <w:p w:rsidR="00A863E5" w:rsidRPr="002D701A" w:rsidRDefault="00D0619C" w:rsidP="00A863E5">
      <w:r w:rsidRPr="002D701A">
        <w:t>Б) о</w:t>
      </w:r>
      <w:r w:rsidR="00A863E5" w:rsidRPr="002D701A">
        <w:t>креслене ядро знань,</w:t>
      </w:r>
      <w:r w:rsidR="00987253" w:rsidRPr="002D701A">
        <w:t xml:space="preserve"> яке має засвоїти учень/учениця;</w:t>
      </w:r>
    </w:p>
    <w:p w:rsidR="00A863E5" w:rsidRPr="002D701A" w:rsidRDefault="00D0619C" w:rsidP="00A863E5">
      <w:pPr>
        <w:widowControl w:val="0"/>
        <w:numPr>
          <w:ilvl w:val="0"/>
          <w:numId w:val="26"/>
        </w:numPr>
        <w:tabs>
          <w:tab w:val="left" w:pos="478"/>
        </w:tabs>
        <w:suppressAutoHyphens w:val="0"/>
        <w:spacing w:line="322" w:lineRule="exact"/>
        <w:jc w:val="both"/>
      </w:pPr>
      <w:r w:rsidRPr="002D701A">
        <w:t>р</w:t>
      </w:r>
      <w:r w:rsidR="00A863E5" w:rsidRPr="002D701A">
        <w:t xml:space="preserve">озвиток </w:t>
      </w:r>
      <w:r w:rsidR="00A863E5" w:rsidRPr="002D701A">
        <w:rPr>
          <w:lang w:eastAsia="ru-RU" w:bidi="ru-RU"/>
        </w:rPr>
        <w:t xml:space="preserve">компетентностей, </w:t>
      </w:r>
      <w:r w:rsidR="00987253" w:rsidRPr="002D701A">
        <w:t>умінь і досвіду кожної дитини;</w:t>
      </w:r>
    </w:p>
    <w:p w:rsidR="00A863E5" w:rsidRPr="002D701A" w:rsidRDefault="00A863E5" w:rsidP="00A863E5">
      <w:pPr>
        <w:spacing w:after="300"/>
      </w:pPr>
      <w:r w:rsidRPr="002D701A">
        <w:t>Г)</w:t>
      </w:r>
      <w:r w:rsidR="00D0619C" w:rsidRPr="002D701A">
        <w:t xml:space="preserve"> у</w:t>
      </w:r>
      <w:r w:rsidRPr="002D701A">
        <w:t>се перераховане вище.</w:t>
      </w:r>
    </w:p>
    <w:p w:rsidR="00A863E5" w:rsidRPr="002D701A" w:rsidRDefault="00987253" w:rsidP="00A863E5">
      <w:pPr>
        <w:pStyle w:val="30"/>
        <w:shd w:val="clear" w:color="auto" w:fill="auto"/>
        <w:tabs>
          <w:tab w:val="left" w:pos="526"/>
        </w:tabs>
        <w:spacing w:line="322" w:lineRule="exact"/>
        <w:jc w:val="both"/>
        <w:rPr>
          <w:lang w:val="uk-UA"/>
        </w:rPr>
      </w:pPr>
      <w:r w:rsidRPr="002D701A">
        <w:rPr>
          <w:lang w:val="uk-UA"/>
        </w:rPr>
        <w:t>32</w:t>
      </w:r>
      <w:r w:rsidR="00A863E5" w:rsidRPr="002D701A">
        <w:rPr>
          <w:lang w:val="uk-UA"/>
        </w:rPr>
        <w:t>.Яка гуманістична</w:t>
      </w:r>
      <w:r w:rsidR="002D701A">
        <w:rPr>
          <w:lang w:val="uk-UA"/>
        </w:rPr>
        <w:t xml:space="preserve"> </w:t>
      </w:r>
      <w:r w:rsidR="00A863E5" w:rsidRPr="002D701A">
        <w:rPr>
          <w:lang w:val="uk-UA"/>
        </w:rPr>
        <w:t>ідея</w:t>
      </w:r>
      <w:r w:rsidR="002D701A">
        <w:rPr>
          <w:lang w:val="uk-UA"/>
        </w:rPr>
        <w:t xml:space="preserve"> </w:t>
      </w:r>
      <w:r w:rsidR="00A863E5" w:rsidRPr="002D701A">
        <w:rPr>
          <w:lang w:val="uk-UA"/>
        </w:rPr>
        <w:t>лежить</w:t>
      </w:r>
      <w:r w:rsidR="002D701A">
        <w:rPr>
          <w:lang w:val="uk-UA"/>
        </w:rPr>
        <w:t xml:space="preserve"> </w:t>
      </w:r>
      <w:r w:rsidR="00A863E5" w:rsidRPr="002D701A">
        <w:rPr>
          <w:lang w:val="uk-UA"/>
        </w:rPr>
        <w:t>в</w:t>
      </w:r>
      <w:r w:rsidR="002D701A">
        <w:rPr>
          <w:lang w:val="uk-UA"/>
        </w:rPr>
        <w:t xml:space="preserve"> </w:t>
      </w:r>
      <w:r w:rsidR="00A863E5" w:rsidRPr="002D701A">
        <w:rPr>
          <w:lang w:val="uk-UA"/>
        </w:rPr>
        <w:t>основі</w:t>
      </w:r>
      <w:r w:rsidR="002D701A">
        <w:rPr>
          <w:lang w:val="uk-UA"/>
        </w:rPr>
        <w:t xml:space="preserve"> </w:t>
      </w:r>
      <w:r w:rsidR="00A863E5" w:rsidRPr="002D701A">
        <w:rPr>
          <w:lang w:val="uk-UA"/>
        </w:rPr>
        <w:t>філософії Державного стандарту початкової</w:t>
      </w:r>
      <w:r w:rsidR="002D701A">
        <w:rPr>
          <w:lang w:val="uk-UA"/>
        </w:rPr>
        <w:t xml:space="preserve"> </w:t>
      </w:r>
      <w:r w:rsidR="00A863E5" w:rsidRPr="002D701A">
        <w:rPr>
          <w:lang w:val="uk-UA"/>
        </w:rPr>
        <w:t>освіти?</w:t>
      </w:r>
    </w:p>
    <w:p w:rsidR="00A863E5" w:rsidRPr="002D701A" w:rsidRDefault="00987253" w:rsidP="00A863E5">
      <w:pPr>
        <w:widowControl w:val="0"/>
        <w:numPr>
          <w:ilvl w:val="0"/>
          <w:numId w:val="27"/>
        </w:numPr>
        <w:tabs>
          <w:tab w:val="left" w:pos="478"/>
        </w:tabs>
        <w:suppressAutoHyphens w:val="0"/>
        <w:spacing w:line="322" w:lineRule="exact"/>
        <w:jc w:val="both"/>
      </w:pPr>
      <w:r w:rsidRPr="002D701A">
        <w:t>Педагогічна доцільність;</w:t>
      </w:r>
    </w:p>
    <w:p w:rsidR="00A863E5" w:rsidRPr="002D701A" w:rsidRDefault="00A863E5" w:rsidP="00A863E5">
      <w:r w:rsidRPr="002D701A">
        <w:t>Б) Виконавськ</w:t>
      </w:r>
      <w:r w:rsidR="00987253" w:rsidRPr="002D701A">
        <w:t>а самоорганізація та дисципліна;</w:t>
      </w:r>
    </w:p>
    <w:p w:rsidR="00A863E5" w:rsidRPr="002D701A" w:rsidRDefault="00987253" w:rsidP="00A863E5">
      <w:pPr>
        <w:widowControl w:val="0"/>
        <w:numPr>
          <w:ilvl w:val="0"/>
          <w:numId w:val="27"/>
        </w:numPr>
        <w:tabs>
          <w:tab w:val="left" w:pos="478"/>
        </w:tabs>
        <w:suppressAutoHyphens w:val="0"/>
        <w:spacing w:line="322" w:lineRule="exact"/>
        <w:jc w:val="both"/>
      </w:pPr>
      <w:r w:rsidRPr="002D701A">
        <w:t>Утвердження людської гідності;</w:t>
      </w:r>
    </w:p>
    <w:p w:rsidR="00A863E5" w:rsidRPr="002D701A" w:rsidRDefault="00A863E5" w:rsidP="00A863E5">
      <w:pPr>
        <w:spacing w:after="300"/>
      </w:pPr>
      <w:r w:rsidRPr="002D701A">
        <w:t>Г) Культурно-історична пам'ять нації.</w:t>
      </w:r>
    </w:p>
    <w:p w:rsidR="00A863E5" w:rsidRPr="002D701A" w:rsidRDefault="00987253" w:rsidP="00A863E5">
      <w:pPr>
        <w:pStyle w:val="30"/>
        <w:shd w:val="clear" w:color="auto" w:fill="auto"/>
        <w:tabs>
          <w:tab w:val="left" w:pos="526"/>
        </w:tabs>
        <w:spacing w:line="322" w:lineRule="exact"/>
        <w:jc w:val="both"/>
        <w:rPr>
          <w:lang w:val="uk-UA"/>
        </w:rPr>
      </w:pPr>
      <w:r w:rsidRPr="002D701A">
        <w:rPr>
          <w:lang w:val="uk-UA"/>
        </w:rPr>
        <w:t>33</w:t>
      </w:r>
      <w:r w:rsidR="00A863E5" w:rsidRPr="002D701A">
        <w:rPr>
          <w:lang w:val="uk-UA"/>
        </w:rPr>
        <w:t>.Другий</w:t>
      </w:r>
      <w:r w:rsidR="002D701A">
        <w:rPr>
          <w:lang w:val="uk-UA"/>
        </w:rPr>
        <w:t xml:space="preserve"> </w:t>
      </w:r>
      <w:r w:rsidR="00A863E5" w:rsidRPr="002D701A">
        <w:rPr>
          <w:lang w:val="uk-UA"/>
        </w:rPr>
        <w:t>важливий принцип Державного стандарту початкової</w:t>
      </w:r>
      <w:r w:rsidR="002D701A">
        <w:rPr>
          <w:lang w:val="uk-UA"/>
        </w:rPr>
        <w:t xml:space="preserve"> </w:t>
      </w:r>
      <w:r w:rsidR="00A863E5" w:rsidRPr="002D701A">
        <w:rPr>
          <w:lang w:val="uk-UA"/>
        </w:rPr>
        <w:t xml:space="preserve">освіти </w:t>
      </w:r>
      <w:r w:rsidR="002D701A">
        <w:rPr>
          <w:lang w:val="uk-UA"/>
        </w:rPr>
        <w:t>–</w:t>
      </w:r>
      <w:r w:rsidR="00A863E5" w:rsidRPr="002D701A">
        <w:rPr>
          <w:lang w:val="uk-UA"/>
        </w:rPr>
        <w:t xml:space="preserve"> визнання</w:t>
      </w:r>
      <w:r w:rsidR="002D701A">
        <w:rPr>
          <w:lang w:val="uk-UA"/>
        </w:rPr>
        <w:t xml:space="preserve"> </w:t>
      </w:r>
      <w:r w:rsidR="00A863E5" w:rsidRPr="002D701A">
        <w:rPr>
          <w:lang w:val="uk-UA"/>
        </w:rPr>
        <w:t>цінності</w:t>
      </w:r>
      <w:r w:rsidR="002D701A">
        <w:rPr>
          <w:lang w:val="uk-UA"/>
        </w:rPr>
        <w:t xml:space="preserve"> </w:t>
      </w:r>
      <w:r w:rsidR="00A863E5" w:rsidRPr="002D701A">
        <w:rPr>
          <w:lang w:val="uk-UA"/>
        </w:rPr>
        <w:t>дитинства</w:t>
      </w:r>
      <w:r w:rsidR="002D701A">
        <w:rPr>
          <w:lang w:val="uk-UA"/>
        </w:rPr>
        <w:t xml:space="preserve"> </w:t>
      </w:r>
      <w:r w:rsidR="00A863E5" w:rsidRPr="002D701A">
        <w:rPr>
          <w:lang w:val="uk-UA"/>
        </w:rPr>
        <w:t>реалізовується:</w:t>
      </w:r>
    </w:p>
    <w:p w:rsidR="00A863E5" w:rsidRPr="002D701A" w:rsidRDefault="00D0619C" w:rsidP="00A863E5">
      <w:pPr>
        <w:widowControl w:val="0"/>
        <w:numPr>
          <w:ilvl w:val="0"/>
          <w:numId w:val="28"/>
        </w:numPr>
        <w:tabs>
          <w:tab w:val="left" w:pos="478"/>
        </w:tabs>
        <w:suppressAutoHyphens w:val="0"/>
        <w:spacing w:line="322" w:lineRule="exact"/>
        <w:jc w:val="both"/>
      </w:pPr>
      <w:r w:rsidRPr="002D701A">
        <w:rPr>
          <w:lang w:eastAsia="ru-RU" w:bidi="ru-RU"/>
        </w:rPr>
        <w:t>в</w:t>
      </w:r>
      <w:r w:rsidR="002D701A">
        <w:rPr>
          <w:lang w:eastAsia="ru-RU" w:bidi="ru-RU"/>
        </w:rPr>
        <w:t xml:space="preserve"> </w:t>
      </w:r>
      <w:r w:rsidR="00A863E5" w:rsidRPr="002D701A">
        <w:t>обмеженні обсягу домашніх завдань; у збільшенні часу на рухову активність і творчість; у стимулюванні пр</w:t>
      </w:r>
      <w:r w:rsidR="00987253" w:rsidRPr="002D701A">
        <w:t>оведення уроків за межами класу;</w:t>
      </w:r>
    </w:p>
    <w:p w:rsidR="00A863E5" w:rsidRPr="002D701A" w:rsidRDefault="00D0619C" w:rsidP="00A863E5">
      <w:r w:rsidRPr="002D701A">
        <w:t>Б) у</w:t>
      </w:r>
      <w:r w:rsidR="00A863E5" w:rsidRPr="002D701A">
        <w:t xml:space="preserve"> збільшенні годин навчальних предметів; у стимулюванні пр</w:t>
      </w:r>
      <w:r w:rsidR="00987253" w:rsidRPr="002D701A">
        <w:t>оведення уроків за межами класу;</w:t>
      </w:r>
    </w:p>
    <w:p w:rsidR="00A863E5" w:rsidRPr="002D701A" w:rsidRDefault="00D0619C" w:rsidP="00A863E5">
      <w:pPr>
        <w:widowControl w:val="0"/>
        <w:numPr>
          <w:ilvl w:val="0"/>
          <w:numId w:val="28"/>
        </w:numPr>
        <w:tabs>
          <w:tab w:val="left" w:pos="478"/>
        </w:tabs>
        <w:suppressAutoHyphens w:val="0"/>
        <w:spacing w:line="322" w:lineRule="exact"/>
        <w:jc w:val="both"/>
      </w:pPr>
      <w:r w:rsidRPr="002D701A">
        <w:t>у</w:t>
      </w:r>
      <w:r w:rsidR="00A863E5" w:rsidRPr="002D701A">
        <w:t xml:space="preserve"> збільшенні часу н</w:t>
      </w:r>
      <w:r w:rsidR="00987253" w:rsidRPr="002D701A">
        <w:t>а рухову активність і творчість;</w:t>
      </w:r>
    </w:p>
    <w:p w:rsidR="00A863E5" w:rsidRPr="002D701A" w:rsidRDefault="00993006" w:rsidP="00993006">
      <w:pPr>
        <w:spacing w:after="296"/>
        <w:jc w:val="both"/>
      </w:pPr>
      <w:r w:rsidRPr="002D701A">
        <w:t>Г) у</w:t>
      </w:r>
      <w:r w:rsidR="00A863E5" w:rsidRPr="002D701A">
        <w:t xml:space="preserve"> збільшенні кількості індивідуальних консультацій вчителя; в обмеженні обсягу домашніх завдань.</w:t>
      </w:r>
    </w:p>
    <w:p w:rsidR="00A863E5" w:rsidRPr="002D701A" w:rsidRDefault="00987253" w:rsidP="00A863E5">
      <w:pPr>
        <w:pStyle w:val="30"/>
        <w:shd w:val="clear" w:color="auto" w:fill="auto"/>
        <w:tabs>
          <w:tab w:val="left" w:pos="526"/>
        </w:tabs>
        <w:spacing w:line="326" w:lineRule="exact"/>
        <w:jc w:val="both"/>
        <w:rPr>
          <w:lang w:val="uk-UA"/>
        </w:rPr>
      </w:pPr>
      <w:r w:rsidRPr="002D701A">
        <w:rPr>
          <w:lang w:val="uk-UA"/>
        </w:rPr>
        <w:lastRenderedPageBreak/>
        <w:t>34</w:t>
      </w:r>
      <w:r w:rsidR="00A863E5" w:rsidRPr="002D701A">
        <w:rPr>
          <w:lang w:val="uk-UA"/>
        </w:rPr>
        <w:t>.Реалізація принципу Державного стандарту початкової</w:t>
      </w:r>
      <w:r w:rsidR="002D701A">
        <w:rPr>
          <w:lang w:val="uk-UA"/>
        </w:rPr>
        <w:t xml:space="preserve"> </w:t>
      </w:r>
      <w:r w:rsidR="00A863E5" w:rsidRPr="002D701A">
        <w:rPr>
          <w:lang w:val="uk-UA"/>
        </w:rPr>
        <w:t>освіти «розвиток</w:t>
      </w:r>
      <w:r w:rsidR="002D701A">
        <w:rPr>
          <w:lang w:val="uk-UA"/>
        </w:rPr>
        <w:t xml:space="preserve"> </w:t>
      </w:r>
      <w:r w:rsidR="00A863E5" w:rsidRPr="002D701A">
        <w:rPr>
          <w:lang w:val="uk-UA"/>
        </w:rPr>
        <w:t>вільної</w:t>
      </w:r>
      <w:r w:rsidR="002D701A">
        <w:rPr>
          <w:lang w:val="uk-UA"/>
        </w:rPr>
        <w:t xml:space="preserve"> </w:t>
      </w:r>
      <w:r w:rsidR="00A863E5" w:rsidRPr="002D701A">
        <w:rPr>
          <w:lang w:val="uk-UA"/>
        </w:rPr>
        <w:t>особистості» втілюється:</w:t>
      </w:r>
    </w:p>
    <w:p w:rsidR="00A863E5" w:rsidRPr="002D701A" w:rsidRDefault="00993006" w:rsidP="00A863E5">
      <w:pPr>
        <w:widowControl w:val="0"/>
        <w:numPr>
          <w:ilvl w:val="0"/>
          <w:numId w:val="29"/>
        </w:numPr>
        <w:tabs>
          <w:tab w:val="left" w:pos="478"/>
        </w:tabs>
        <w:suppressAutoHyphens w:val="0"/>
        <w:spacing w:line="322" w:lineRule="exact"/>
        <w:jc w:val="both"/>
      </w:pPr>
      <w:r w:rsidRPr="002D701A">
        <w:t>у</w:t>
      </w:r>
      <w:r w:rsidR="00A863E5" w:rsidRPr="002D701A">
        <w:t xml:space="preserve"> наявності простору для вибору; у вільному відвідуванні навчальних занять; у вмінні відстоюва</w:t>
      </w:r>
      <w:r w:rsidR="00987253" w:rsidRPr="002D701A">
        <w:t>ти й аргументувати свою позицію;</w:t>
      </w:r>
    </w:p>
    <w:p w:rsidR="00A863E5" w:rsidRPr="002D701A" w:rsidRDefault="00993006" w:rsidP="00A863E5">
      <w:r w:rsidRPr="002D701A">
        <w:t>Б) у</w:t>
      </w:r>
      <w:r w:rsidR="00A863E5" w:rsidRPr="002D701A">
        <w:t xml:space="preserve"> незалежності мислення; у наявності простору для вибору; у вмінні відстоюва</w:t>
      </w:r>
      <w:r w:rsidR="00987253" w:rsidRPr="002D701A">
        <w:t>ти й аргументувати свою позицію;</w:t>
      </w:r>
    </w:p>
    <w:p w:rsidR="00A863E5" w:rsidRPr="002D701A" w:rsidRDefault="00993006" w:rsidP="00A863E5">
      <w:pPr>
        <w:widowControl w:val="0"/>
        <w:numPr>
          <w:ilvl w:val="0"/>
          <w:numId w:val="29"/>
        </w:numPr>
        <w:tabs>
          <w:tab w:val="left" w:pos="478"/>
        </w:tabs>
        <w:suppressAutoHyphens w:val="0"/>
        <w:spacing w:line="322" w:lineRule="exact"/>
        <w:jc w:val="both"/>
      </w:pPr>
      <w:r w:rsidRPr="002D701A">
        <w:t>у</w:t>
      </w:r>
      <w:r w:rsidR="00987253" w:rsidRPr="002D701A">
        <w:t xml:space="preserve"> вседозволеності на уроці;</w:t>
      </w:r>
    </w:p>
    <w:p w:rsidR="00A863E5" w:rsidRPr="002D701A" w:rsidRDefault="00993006" w:rsidP="00A863E5">
      <w:pPr>
        <w:spacing w:after="300"/>
      </w:pPr>
      <w:r w:rsidRPr="002D701A">
        <w:t>Г) у</w:t>
      </w:r>
      <w:r w:rsidR="00A863E5" w:rsidRPr="002D701A">
        <w:t xml:space="preserve"> вільному відвідуванні навчальних занять.</w:t>
      </w:r>
    </w:p>
    <w:p w:rsidR="00A863E5" w:rsidRPr="002D701A" w:rsidRDefault="006F4FD3" w:rsidP="00A863E5">
      <w:pPr>
        <w:pStyle w:val="30"/>
        <w:shd w:val="clear" w:color="auto" w:fill="auto"/>
        <w:tabs>
          <w:tab w:val="left" w:pos="526"/>
        </w:tabs>
        <w:spacing w:line="322" w:lineRule="exact"/>
        <w:jc w:val="both"/>
        <w:rPr>
          <w:lang w:val="uk-UA"/>
        </w:rPr>
      </w:pPr>
      <w:r w:rsidRPr="002D701A">
        <w:rPr>
          <w:lang w:val="uk-UA"/>
        </w:rPr>
        <w:t>35</w:t>
      </w:r>
      <w:r w:rsidR="00A863E5" w:rsidRPr="002D701A">
        <w:rPr>
          <w:lang w:val="uk-UA"/>
        </w:rPr>
        <w:t>.</w:t>
      </w:r>
      <w:r w:rsidR="00993006" w:rsidRPr="002D701A">
        <w:rPr>
          <w:lang w:val="uk-UA"/>
        </w:rPr>
        <w:t>Стандарт визначає обо</w:t>
      </w:r>
      <w:r w:rsidR="002D701A">
        <w:rPr>
          <w:lang w:val="uk-UA"/>
        </w:rPr>
        <w:t>в</w:t>
      </w:r>
      <w:r w:rsidR="00993006" w:rsidRPr="002D701A">
        <w:rPr>
          <w:lang w:val="uk-UA"/>
        </w:rPr>
        <w:t>’</w:t>
      </w:r>
      <w:r w:rsidR="00A863E5" w:rsidRPr="002D701A">
        <w:rPr>
          <w:lang w:val="uk-UA"/>
        </w:rPr>
        <w:t>язкові</w:t>
      </w:r>
      <w:r w:rsidR="002D701A">
        <w:rPr>
          <w:lang w:val="uk-UA"/>
        </w:rPr>
        <w:t xml:space="preserve"> </w:t>
      </w:r>
      <w:r w:rsidR="00A863E5" w:rsidRPr="002D701A">
        <w:rPr>
          <w:lang w:val="uk-UA"/>
        </w:rPr>
        <w:t>результати</w:t>
      </w:r>
      <w:r w:rsidR="002D701A">
        <w:rPr>
          <w:lang w:val="uk-UA"/>
        </w:rPr>
        <w:t xml:space="preserve"> </w:t>
      </w:r>
      <w:r w:rsidR="00A863E5" w:rsidRPr="002D701A">
        <w:rPr>
          <w:lang w:val="uk-UA"/>
        </w:rPr>
        <w:t>навчання на завершення:</w:t>
      </w:r>
    </w:p>
    <w:p w:rsidR="00A863E5" w:rsidRPr="002D701A" w:rsidRDefault="00993006" w:rsidP="00A863E5">
      <w:pPr>
        <w:widowControl w:val="0"/>
        <w:numPr>
          <w:ilvl w:val="0"/>
          <w:numId w:val="30"/>
        </w:numPr>
        <w:tabs>
          <w:tab w:val="left" w:pos="426"/>
        </w:tabs>
        <w:suppressAutoHyphens w:val="0"/>
        <w:spacing w:line="322" w:lineRule="exact"/>
        <w:jc w:val="both"/>
      </w:pPr>
      <w:r w:rsidRPr="002D701A">
        <w:t>т</w:t>
      </w:r>
      <w:r w:rsidR="00987253" w:rsidRPr="002D701A">
        <w:t>ижня;</w:t>
      </w:r>
    </w:p>
    <w:p w:rsidR="00A863E5" w:rsidRPr="002D701A" w:rsidRDefault="00993006" w:rsidP="00A863E5">
      <w:r w:rsidRPr="002D701A">
        <w:t>Б) с</w:t>
      </w:r>
      <w:r w:rsidR="00987253" w:rsidRPr="002D701A">
        <w:t>еместру;</w:t>
      </w:r>
    </w:p>
    <w:p w:rsidR="00A863E5" w:rsidRPr="002D701A" w:rsidRDefault="00993006" w:rsidP="00A863E5">
      <w:pPr>
        <w:widowControl w:val="0"/>
        <w:numPr>
          <w:ilvl w:val="0"/>
          <w:numId w:val="30"/>
        </w:numPr>
        <w:tabs>
          <w:tab w:val="left" w:pos="426"/>
        </w:tabs>
        <w:suppressAutoHyphens w:val="0"/>
        <w:spacing w:line="322" w:lineRule="exact"/>
        <w:jc w:val="both"/>
      </w:pPr>
      <w:r w:rsidRPr="002D701A">
        <w:t>р</w:t>
      </w:r>
      <w:r w:rsidR="00987253" w:rsidRPr="002D701A">
        <w:t>оку навчання;</w:t>
      </w:r>
    </w:p>
    <w:p w:rsidR="00A863E5" w:rsidRPr="002D701A" w:rsidRDefault="00A863E5" w:rsidP="00A863E5">
      <w:pPr>
        <w:spacing w:after="300"/>
      </w:pPr>
      <w:r w:rsidRPr="002D701A">
        <w:t xml:space="preserve">Г) </w:t>
      </w:r>
      <w:r w:rsidR="00993006" w:rsidRPr="002D701A">
        <w:t>ц</w:t>
      </w:r>
      <w:r w:rsidRPr="002D701A">
        <w:t>иклу навчання.</w:t>
      </w:r>
    </w:p>
    <w:p w:rsidR="00A863E5" w:rsidRPr="002D701A" w:rsidRDefault="006F4FD3" w:rsidP="00A863E5">
      <w:pPr>
        <w:pStyle w:val="30"/>
        <w:shd w:val="clear" w:color="auto" w:fill="auto"/>
        <w:tabs>
          <w:tab w:val="left" w:pos="526"/>
        </w:tabs>
        <w:spacing w:line="322" w:lineRule="exact"/>
        <w:jc w:val="both"/>
        <w:rPr>
          <w:lang w:val="uk-UA"/>
        </w:rPr>
      </w:pPr>
      <w:r w:rsidRPr="002D701A">
        <w:rPr>
          <w:lang w:val="uk-UA"/>
        </w:rPr>
        <w:t>36</w:t>
      </w:r>
      <w:r w:rsidR="00A863E5" w:rsidRPr="002D701A">
        <w:rPr>
          <w:lang w:val="uk-UA"/>
        </w:rPr>
        <w:t>.Оберіть</w:t>
      </w:r>
      <w:r w:rsidR="008C314E">
        <w:rPr>
          <w:lang w:val="uk-UA"/>
        </w:rPr>
        <w:t xml:space="preserve"> </w:t>
      </w:r>
      <w:r w:rsidR="00A863E5" w:rsidRPr="002D701A">
        <w:rPr>
          <w:lang w:val="uk-UA"/>
        </w:rPr>
        <w:t>цільову</w:t>
      </w:r>
      <w:r w:rsidR="008C314E">
        <w:rPr>
          <w:lang w:val="uk-UA"/>
        </w:rPr>
        <w:t xml:space="preserve"> </w:t>
      </w:r>
      <w:r w:rsidR="00A863E5" w:rsidRPr="002D701A">
        <w:rPr>
          <w:lang w:val="uk-UA"/>
        </w:rPr>
        <w:t>групу</w:t>
      </w:r>
      <w:r w:rsidR="008C314E">
        <w:rPr>
          <w:lang w:val="uk-UA"/>
        </w:rPr>
        <w:t xml:space="preserve"> </w:t>
      </w:r>
      <w:r w:rsidR="00A863E5" w:rsidRPr="002D701A">
        <w:rPr>
          <w:lang w:val="uk-UA"/>
        </w:rPr>
        <w:t>читачів</w:t>
      </w:r>
      <w:r w:rsidR="008C314E">
        <w:rPr>
          <w:lang w:val="uk-UA"/>
        </w:rPr>
        <w:t xml:space="preserve"> </w:t>
      </w:r>
      <w:r w:rsidR="00A863E5" w:rsidRPr="002D701A">
        <w:rPr>
          <w:lang w:val="uk-UA"/>
        </w:rPr>
        <w:t>Державного стандарту початкової</w:t>
      </w:r>
      <w:r w:rsidR="008C314E">
        <w:rPr>
          <w:lang w:val="uk-UA"/>
        </w:rPr>
        <w:t xml:space="preserve"> </w:t>
      </w:r>
      <w:r w:rsidR="00A863E5" w:rsidRPr="002D701A">
        <w:rPr>
          <w:lang w:val="uk-UA"/>
        </w:rPr>
        <w:t>освіти:</w:t>
      </w:r>
    </w:p>
    <w:p w:rsidR="00A863E5" w:rsidRPr="002D701A" w:rsidRDefault="00993006" w:rsidP="00A863E5">
      <w:pPr>
        <w:widowControl w:val="0"/>
        <w:numPr>
          <w:ilvl w:val="0"/>
          <w:numId w:val="31"/>
        </w:numPr>
        <w:tabs>
          <w:tab w:val="left" w:pos="478"/>
        </w:tabs>
        <w:suppressAutoHyphens w:val="0"/>
        <w:spacing w:line="322" w:lineRule="exact"/>
        <w:jc w:val="both"/>
      </w:pPr>
      <w:r w:rsidRPr="002D701A">
        <w:t>к</w:t>
      </w:r>
      <w:r w:rsidR="00A863E5" w:rsidRPr="002D701A">
        <w:t xml:space="preserve">ерівники та засновники </w:t>
      </w:r>
      <w:r w:rsidRPr="002D701A">
        <w:t>освітніх</w:t>
      </w:r>
      <w:r w:rsidR="00987253" w:rsidRPr="002D701A">
        <w:t xml:space="preserve"> закладів;</w:t>
      </w:r>
    </w:p>
    <w:p w:rsidR="00A863E5" w:rsidRPr="002D701A" w:rsidRDefault="00993006" w:rsidP="00A863E5">
      <w:r w:rsidRPr="002D701A">
        <w:t>Б) п</w:t>
      </w:r>
      <w:r w:rsidR="00987253" w:rsidRPr="002D701A">
        <w:t>едагоги й учні;</w:t>
      </w:r>
    </w:p>
    <w:p w:rsidR="00A863E5" w:rsidRPr="002D701A" w:rsidRDefault="00993006" w:rsidP="00A863E5">
      <w:pPr>
        <w:widowControl w:val="0"/>
        <w:numPr>
          <w:ilvl w:val="0"/>
          <w:numId w:val="31"/>
        </w:numPr>
        <w:tabs>
          <w:tab w:val="left" w:pos="478"/>
        </w:tabs>
        <w:suppressAutoHyphens w:val="0"/>
        <w:spacing w:line="322" w:lineRule="exact"/>
        <w:jc w:val="both"/>
      </w:pPr>
      <w:r w:rsidRPr="002D701A">
        <w:t>б</w:t>
      </w:r>
      <w:r w:rsidR="00987253" w:rsidRPr="002D701A">
        <w:t>атьки;</w:t>
      </w:r>
    </w:p>
    <w:p w:rsidR="00A863E5" w:rsidRPr="002D701A" w:rsidRDefault="00993006" w:rsidP="00A863E5">
      <w:pPr>
        <w:spacing w:after="300"/>
      </w:pPr>
      <w:r w:rsidRPr="002D701A">
        <w:t>Г) у</w:t>
      </w:r>
      <w:r w:rsidR="00A863E5" w:rsidRPr="002D701A">
        <w:t>сі вищезазначені цільові групи.</w:t>
      </w:r>
    </w:p>
    <w:p w:rsidR="00A863E5" w:rsidRPr="002D701A" w:rsidRDefault="006F4FD3" w:rsidP="00A863E5">
      <w:pPr>
        <w:pStyle w:val="30"/>
        <w:shd w:val="clear" w:color="auto" w:fill="auto"/>
        <w:tabs>
          <w:tab w:val="left" w:pos="531"/>
        </w:tabs>
        <w:spacing w:line="322" w:lineRule="exact"/>
        <w:jc w:val="both"/>
        <w:rPr>
          <w:lang w:val="uk-UA"/>
        </w:rPr>
      </w:pPr>
      <w:r w:rsidRPr="002D701A">
        <w:rPr>
          <w:lang w:val="uk-UA"/>
        </w:rPr>
        <w:t>37</w:t>
      </w:r>
      <w:r w:rsidR="00A863E5" w:rsidRPr="002D701A">
        <w:rPr>
          <w:lang w:val="uk-UA"/>
        </w:rPr>
        <w:t>.Що з перерахованого є наскрізним</w:t>
      </w:r>
      <w:r w:rsidR="002D701A">
        <w:rPr>
          <w:lang w:val="uk-UA"/>
        </w:rPr>
        <w:t xml:space="preserve"> </w:t>
      </w:r>
      <w:r w:rsidR="00A863E5" w:rsidRPr="002D701A">
        <w:rPr>
          <w:lang w:val="uk-UA"/>
        </w:rPr>
        <w:t>умінням (відповідно до Закону про освіту та Державного стандарту початкової</w:t>
      </w:r>
      <w:r w:rsidR="002D701A">
        <w:rPr>
          <w:lang w:val="uk-UA"/>
        </w:rPr>
        <w:t xml:space="preserve"> </w:t>
      </w:r>
      <w:r w:rsidR="00A863E5" w:rsidRPr="002D701A">
        <w:rPr>
          <w:lang w:val="uk-UA"/>
        </w:rPr>
        <w:t>освіти)?</w:t>
      </w:r>
    </w:p>
    <w:p w:rsidR="00A863E5" w:rsidRPr="002D701A" w:rsidRDefault="00987253" w:rsidP="00A863E5">
      <w:pPr>
        <w:widowControl w:val="0"/>
        <w:numPr>
          <w:ilvl w:val="0"/>
          <w:numId w:val="32"/>
        </w:numPr>
        <w:tabs>
          <w:tab w:val="left" w:pos="478"/>
        </w:tabs>
        <w:suppressAutoHyphens w:val="0"/>
        <w:spacing w:line="322" w:lineRule="exact"/>
        <w:jc w:val="both"/>
      </w:pPr>
      <w:r w:rsidRPr="002D701A">
        <w:t>Математична грамотність;</w:t>
      </w:r>
    </w:p>
    <w:p w:rsidR="00A863E5" w:rsidRPr="002D701A" w:rsidRDefault="00A863E5" w:rsidP="00A863E5">
      <w:r w:rsidRPr="002D701A">
        <w:t>Б) І</w:t>
      </w:r>
      <w:r w:rsidR="00987253" w:rsidRPr="002D701A">
        <w:t>ніціативність і підприємливість;</w:t>
      </w:r>
    </w:p>
    <w:p w:rsidR="00A863E5" w:rsidRPr="002D701A" w:rsidRDefault="00987253" w:rsidP="00A863E5">
      <w:pPr>
        <w:widowControl w:val="0"/>
        <w:numPr>
          <w:ilvl w:val="0"/>
          <w:numId w:val="32"/>
        </w:numPr>
        <w:tabs>
          <w:tab w:val="left" w:pos="478"/>
        </w:tabs>
        <w:suppressAutoHyphens w:val="0"/>
        <w:spacing w:line="322" w:lineRule="exact"/>
        <w:jc w:val="both"/>
      </w:pPr>
      <w:r w:rsidRPr="002D701A">
        <w:t>Спілкування державною мовою;</w:t>
      </w:r>
    </w:p>
    <w:p w:rsidR="00A863E5" w:rsidRPr="002D701A" w:rsidRDefault="00A863E5" w:rsidP="00A863E5">
      <w:pPr>
        <w:spacing w:after="300"/>
      </w:pPr>
      <w:r w:rsidRPr="002D701A">
        <w:t>Г) Уміння конструктивно керувати емоціями.</w:t>
      </w:r>
    </w:p>
    <w:p w:rsidR="00A863E5" w:rsidRPr="002D701A" w:rsidRDefault="006F4FD3" w:rsidP="00A863E5">
      <w:pPr>
        <w:pStyle w:val="30"/>
        <w:shd w:val="clear" w:color="auto" w:fill="auto"/>
        <w:tabs>
          <w:tab w:val="left" w:pos="526"/>
        </w:tabs>
        <w:spacing w:line="322" w:lineRule="exact"/>
        <w:jc w:val="both"/>
        <w:rPr>
          <w:lang w:val="uk-UA"/>
        </w:rPr>
      </w:pPr>
      <w:r w:rsidRPr="002D701A">
        <w:rPr>
          <w:lang w:val="uk-UA"/>
        </w:rPr>
        <w:t>38</w:t>
      </w:r>
      <w:r w:rsidR="00A863E5" w:rsidRPr="002D701A">
        <w:rPr>
          <w:lang w:val="uk-UA"/>
        </w:rPr>
        <w:t>.Новим Законом про освіту та Державним стандартом початкової</w:t>
      </w:r>
      <w:r w:rsidR="002D701A">
        <w:rPr>
          <w:lang w:val="uk-UA"/>
        </w:rPr>
        <w:t xml:space="preserve"> </w:t>
      </w:r>
      <w:r w:rsidR="00A863E5" w:rsidRPr="002D701A">
        <w:rPr>
          <w:lang w:val="uk-UA"/>
        </w:rPr>
        <w:t>освіти</w:t>
      </w:r>
      <w:r w:rsidR="002D701A">
        <w:rPr>
          <w:lang w:val="uk-UA"/>
        </w:rPr>
        <w:t xml:space="preserve"> </w:t>
      </w:r>
      <w:r w:rsidR="00A863E5" w:rsidRPr="002D701A">
        <w:rPr>
          <w:lang w:val="uk-UA"/>
        </w:rPr>
        <w:t>передбачено</w:t>
      </w:r>
      <w:r w:rsidR="002D701A">
        <w:rPr>
          <w:lang w:val="uk-UA"/>
        </w:rPr>
        <w:t xml:space="preserve"> </w:t>
      </w:r>
      <w:r w:rsidR="00A863E5" w:rsidRPr="002D701A">
        <w:rPr>
          <w:lang w:val="uk-UA"/>
        </w:rPr>
        <w:t>розвиток</w:t>
      </w:r>
      <w:r w:rsidR="002D701A">
        <w:rPr>
          <w:lang w:val="uk-UA"/>
        </w:rPr>
        <w:t xml:space="preserve"> </w:t>
      </w:r>
      <w:r w:rsidR="00A863E5" w:rsidRPr="002D701A">
        <w:rPr>
          <w:lang w:val="uk-UA"/>
        </w:rPr>
        <w:t>наскрізних</w:t>
      </w:r>
      <w:r w:rsidR="002D701A">
        <w:rPr>
          <w:lang w:val="uk-UA"/>
        </w:rPr>
        <w:t xml:space="preserve"> </w:t>
      </w:r>
      <w:r w:rsidR="00A863E5" w:rsidRPr="002D701A">
        <w:rPr>
          <w:lang w:val="uk-UA"/>
        </w:rPr>
        <w:t>умінь:</w:t>
      </w:r>
    </w:p>
    <w:p w:rsidR="00A863E5" w:rsidRPr="002D701A" w:rsidRDefault="00993006" w:rsidP="00A863E5">
      <w:pPr>
        <w:widowControl w:val="0"/>
        <w:numPr>
          <w:ilvl w:val="0"/>
          <w:numId w:val="33"/>
        </w:numPr>
        <w:tabs>
          <w:tab w:val="left" w:pos="478"/>
        </w:tabs>
        <w:suppressAutoHyphens w:val="0"/>
        <w:spacing w:line="322" w:lineRule="exact"/>
        <w:jc w:val="both"/>
      </w:pPr>
      <w:r w:rsidRPr="002D701A">
        <w:t>у</w:t>
      </w:r>
      <w:r w:rsidR="00A863E5" w:rsidRPr="002D701A">
        <w:t>міння писати о</w:t>
      </w:r>
      <w:r w:rsidR="00987253" w:rsidRPr="002D701A">
        <w:t>хайно та каліграфічним почерком;</w:t>
      </w:r>
    </w:p>
    <w:p w:rsidR="00A863E5" w:rsidRPr="002D701A" w:rsidRDefault="00993006" w:rsidP="00A863E5">
      <w:r w:rsidRPr="002D701A">
        <w:t>Б) у</w:t>
      </w:r>
      <w:r w:rsidR="00A863E5" w:rsidRPr="002D701A">
        <w:t>міння висловлюва</w:t>
      </w:r>
      <w:r w:rsidR="00987253" w:rsidRPr="002D701A">
        <w:t>ти власну думку усно й письмово;</w:t>
      </w:r>
    </w:p>
    <w:p w:rsidR="00A863E5" w:rsidRPr="002D701A" w:rsidRDefault="00993006" w:rsidP="00A863E5">
      <w:pPr>
        <w:widowControl w:val="0"/>
        <w:numPr>
          <w:ilvl w:val="0"/>
          <w:numId w:val="33"/>
        </w:numPr>
        <w:tabs>
          <w:tab w:val="left" w:pos="478"/>
        </w:tabs>
        <w:suppressAutoHyphens w:val="0"/>
        <w:spacing w:line="322" w:lineRule="exact"/>
        <w:jc w:val="both"/>
      </w:pPr>
      <w:r w:rsidRPr="002D701A">
        <w:t>д</w:t>
      </w:r>
      <w:r w:rsidR="00A863E5" w:rsidRPr="002D701A">
        <w:t>исцип</w:t>
      </w:r>
      <w:r w:rsidR="00987253" w:rsidRPr="002D701A">
        <w:t>лінованість і повага до старших;</w:t>
      </w:r>
    </w:p>
    <w:p w:rsidR="00A863E5" w:rsidRPr="002D701A" w:rsidRDefault="00993006" w:rsidP="00A863E5">
      <w:pPr>
        <w:spacing w:after="300"/>
      </w:pPr>
      <w:r w:rsidRPr="002D701A">
        <w:t>Г) у</w:t>
      </w:r>
      <w:r w:rsidR="00A863E5" w:rsidRPr="002D701A">
        <w:t>міння приймати одноосібні рішення.</w:t>
      </w:r>
    </w:p>
    <w:p w:rsidR="00A863E5" w:rsidRPr="002D701A" w:rsidRDefault="006F4FD3" w:rsidP="00A863E5">
      <w:pPr>
        <w:pStyle w:val="30"/>
        <w:shd w:val="clear" w:color="auto" w:fill="auto"/>
        <w:tabs>
          <w:tab w:val="left" w:pos="526"/>
        </w:tabs>
        <w:spacing w:line="322" w:lineRule="exact"/>
        <w:jc w:val="both"/>
        <w:rPr>
          <w:lang w:val="uk-UA"/>
        </w:rPr>
      </w:pPr>
      <w:r w:rsidRPr="002D701A">
        <w:rPr>
          <w:lang w:val="uk-UA"/>
        </w:rPr>
        <w:t>39</w:t>
      </w:r>
      <w:r w:rsidR="00A863E5" w:rsidRPr="002D701A">
        <w:rPr>
          <w:lang w:val="uk-UA"/>
        </w:rPr>
        <w:t>.Основна</w:t>
      </w:r>
      <w:r w:rsidR="002D701A">
        <w:rPr>
          <w:lang w:val="uk-UA"/>
        </w:rPr>
        <w:t xml:space="preserve"> </w:t>
      </w:r>
      <w:r w:rsidR="00A863E5" w:rsidRPr="002D701A">
        <w:rPr>
          <w:lang w:val="uk-UA"/>
        </w:rPr>
        <w:t>функція</w:t>
      </w:r>
      <w:r w:rsidR="002D701A">
        <w:rPr>
          <w:lang w:val="uk-UA"/>
        </w:rPr>
        <w:t xml:space="preserve"> </w:t>
      </w:r>
      <w:r w:rsidR="00A863E5" w:rsidRPr="002D701A">
        <w:rPr>
          <w:lang w:val="uk-UA"/>
        </w:rPr>
        <w:t>асистента</w:t>
      </w:r>
      <w:r w:rsidR="002D701A">
        <w:rPr>
          <w:lang w:val="uk-UA"/>
        </w:rPr>
        <w:t xml:space="preserve"> </w:t>
      </w:r>
      <w:r w:rsidR="00A863E5" w:rsidRPr="002D701A">
        <w:rPr>
          <w:lang w:val="uk-UA"/>
        </w:rPr>
        <w:t>вчителя</w:t>
      </w:r>
      <w:r w:rsidR="002D701A">
        <w:rPr>
          <w:lang w:val="uk-UA"/>
        </w:rPr>
        <w:t xml:space="preserve"> </w:t>
      </w:r>
      <w:r w:rsidR="00A863E5" w:rsidRPr="002D701A">
        <w:rPr>
          <w:lang w:val="uk-UA"/>
        </w:rPr>
        <w:t>полягає у:</w:t>
      </w:r>
    </w:p>
    <w:p w:rsidR="00A863E5" w:rsidRPr="002D701A" w:rsidRDefault="00993006" w:rsidP="00A863E5">
      <w:pPr>
        <w:widowControl w:val="0"/>
        <w:numPr>
          <w:ilvl w:val="0"/>
          <w:numId w:val="34"/>
        </w:numPr>
        <w:tabs>
          <w:tab w:val="left" w:pos="478"/>
        </w:tabs>
        <w:suppressAutoHyphens w:val="0"/>
        <w:spacing w:line="322" w:lineRule="exact"/>
        <w:jc w:val="both"/>
      </w:pPr>
      <w:r w:rsidRPr="002D701A">
        <w:t>п</w:t>
      </w:r>
      <w:r w:rsidR="00A863E5" w:rsidRPr="002D701A">
        <w:t>роведенні корекцій</w:t>
      </w:r>
      <w:r w:rsidR="00987253" w:rsidRPr="002D701A">
        <w:t>но-розвиткових занять з дитиною;</w:t>
      </w:r>
    </w:p>
    <w:p w:rsidR="00A863E5" w:rsidRPr="002D701A" w:rsidRDefault="00993006" w:rsidP="00A863E5">
      <w:r w:rsidRPr="002D701A">
        <w:t>Б) п</w:t>
      </w:r>
      <w:r w:rsidR="00A863E5" w:rsidRPr="002D701A">
        <w:t xml:space="preserve">роведенні </w:t>
      </w:r>
      <w:r w:rsidR="00987253" w:rsidRPr="002D701A">
        <w:t>індивідуальних занять з дитиною;</w:t>
      </w:r>
    </w:p>
    <w:p w:rsidR="00A863E5" w:rsidRPr="002D701A" w:rsidRDefault="00993006" w:rsidP="00A863E5">
      <w:pPr>
        <w:widowControl w:val="0"/>
        <w:numPr>
          <w:ilvl w:val="0"/>
          <w:numId w:val="34"/>
        </w:numPr>
        <w:tabs>
          <w:tab w:val="left" w:pos="478"/>
        </w:tabs>
        <w:suppressAutoHyphens w:val="0"/>
        <w:spacing w:line="322" w:lineRule="exact"/>
        <w:jc w:val="both"/>
      </w:pPr>
      <w:r w:rsidRPr="002D701A">
        <w:t>н</w:t>
      </w:r>
      <w:r w:rsidR="00A863E5" w:rsidRPr="002D701A">
        <w:t xml:space="preserve">аданні підтримки дитині у навчанні та комунікації </w:t>
      </w:r>
      <w:r w:rsidR="00987253" w:rsidRPr="002D701A">
        <w:t>з учасниками освітнього процесу;</w:t>
      </w:r>
    </w:p>
    <w:p w:rsidR="00A863E5" w:rsidRPr="002D701A" w:rsidRDefault="00993006" w:rsidP="00A863E5">
      <w:pPr>
        <w:spacing w:after="299" w:line="280" w:lineRule="exact"/>
      </w:pPr>
      <w:r w:rsidRPr="002D701A">
        <w:t>Г) у</w:t>
      </w:r>
      <w:r w:rsidR="00A863E5" w:rsidRPr="002D701A">
        <w:t>се перераховане.</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4</w:t>
      </w:r>
      <w:r w:rsidR="006F4FD3" w:rsidRPr="002D701A">
        <w:rPr>
          <w:lang w:val="uk-UA"/>
        </w:rPr>
        <w:t>0</w:t>
      </w:r>
      <w:r w:rsidRPr="002D701A">
        <w:rPr>
          <w:lang w:val="uk-UA"/>
        </w:rPr>
        <w:t>.Робота шкільної</w:t>
      </w:r>
      <w:r w:rsidR="002D701A">
        <w:rPr>
          <w:lang w:val="uk-UA"/>
        </w:rPr>
        <w:t xml:space="preserve"> </w:t>
      </w:r>
      <w:r w:rsidRPr="002D701A">
        <w:rPr>
          <w:lang w:val="uk-UA"/>
        </w:rPr>
        <w:t>команди</w:t>
      </w:r>
      <w:r w:rsidR="002D701A">
        <w:rPr>
          <w:lang w:val="uk-UA"/>
        </w:rPr>
        <w:t xml:space="preserve"> </w:t>
      </w:r>
      <w:r w:rsidRPr="002D701A">
        <w:rPr>
          <w:lang w:val="uk-UA"/>
        </w:rPr>
        <w:t>супроводу особи з особливими</w:t>
      </w:r>
      <w:r w:rsidR="002D701A">
        <w:rPr>
          <w:lang w:val="uk-UA"/>
        </w:rPr>
        <w:t xml:space="preserve"> </w:t>
      </w:r>
      <w:r w:rsidRPr="002D701A">
        <w:rPr>
          <w:lang w:val="uk-UA"/>
        </w:rPr>
        <w:t>освітніми потребами вважається</w:t>
      </w:r>
      <w:r w:rsidR="002D701A">
        <w:rPr>
          <w:lang w:val="uk-UA"/>
        </w:rPr>
        <w:t xml:space="preserve"> </w:t>
      </w:r>
      <w:r w:rsidRPr="002D701A">
        <w:rPr>
          <w:lang w:val="uk-UA"/>
        </w:rPr>
        <w:t>ефективною за умови:</w:t>
      </w:r>
    </w:p>
    <w:p w:rsidR="00A863E5" w:rsidRPr="002D701A" w:rsidRDefault="00160E85" w:rsidP="00A863E5">
      <w:pPr>
        <w:widowControl w:val="0"/>
        <w:numPr>
          <w:ilvl w:val="0"/>
          <w:numId w:val="35"/>
        </w:numPr>
        <w:tabs>
          <w:tab w:val="left" w:pos="478"/>
        </w:tabs>
        <w:suppressAutoHyphens w:val="0"/>
        <w:spacing w:line="322" w:lineRule="exact"/>
        <w:jc w:val="both"/>
      </w:pPr>
      <w:r w:rsidRPr="002D701A">
        <w:t>я</w:t>
      </w:r>
      <w:r w:rsidR="00A863E5" w:rsidRPr="002D701A">
        <w:t>кісного індивідуального планування розвитку дитини представника</w:t>
      </w:r>
      <w:r w:rsidR="00987253" w:rsidRPr="002D701A">
        <w:t>ми адміністрації закладу освіти;</w:t>
      </w:r>
    </w:p>
    <w:p w:rsidR="00A863E5" w:rsidRPr="002D701A" w:rsidRDefault="00160E85" w:rsidP="00AB46AD">
      <w:pPr>
        <w:jc w:val="both"/>
      </w:pPr>
      <w:r w:rsidRPr="002D701A">
        <w:lastRenderedPageBreak/>
        <w:t>Б) в</w:t>
      </w:r>
      <w:r w:rsidR="00A863E5" w:rsidRPr="002D701A">
        <w:t>изначення спільних цілей, розуміння та цінування внеску кожного з членів ко</w:t>
      </w:r>
      <w:r w:rsidR="00987253" w:rsidRPr="002D701A">
        <w:t>манди;</w:t>
      </w:r>
    </w:p>
    <w:p w:rsidR="00A863E5" w:rsidRPr="002D701A" w:rsidRDefault="00160E85" w:rsidP="00AB46AD">
      <w:pPr>
        <w:widowControl w:val="0"/>
        <w:numPr>
          <w:ilvl w:val="0"/>
          <w:numId w:val="35"/>
        </w:numPr>
        <w:tabs>
          <w:tab w:val="left" w:pos="478"/>
        </w:tabs>
        <w:suppressAutoHyphens w:val="0"/>
        <w:jc w:val="both"/>
      </w:pPr>
      <w:r w:rsidRPr="002D701A">
        <w:t>з</w:t>
      </w:r>
      <w:r w:rsidR="00987253" w:rsidRPr="002D701A">
        <w:t>алучення медичних працівників;</w:t>
      </w:r>
    </w:p>
    <w:p w:rsidR="00A863E5" w:rsidRPr="002D701A" w:rsidRDefault="00160E85" w:rsidP="00AB46AD">
      <w:r w:rsidRPr="002D701A">
        <w:t>Г) у</w:t>
      </w:r>
      <w:r w:rsidR="00A863E5" w:rsidRPr="002D701A">
        <w:t>се перераховане.</w:t>
      </w:r>
    </w:p>
    <w:p w:rsidR="00AB46AD" w:rsidRPr="002D701A" w:rsidRDefault="00AB46AD" w:rsidP="00AB46AD"/>
    <w:p w:rsidR="00A863E5" w:rsidRPr="002D701A" w:rsidRDefault="006F4FD3" w:rsidP="00AB46AD">
      <w:pPr>
        <w:pStyle w:val="30"/>
        <w:shd w:val="clear" w:color="auto" w:fill="auto"/>
        <w:tabs>
          <w:tab w:val="left" w:pos="614"/>
        </w:tabs>
        <w:spacing w:line="240" w:lineRule="auto"/>
        <w:jc w:val="both"/>
        <w:rPr>
          <w:lang w:val="uk-UA"/>
        </w:rPr>
      </w:pPr>
      <w:r w:rsidRPr="002D701A">
        <w:rPr>
          <w:lang w:val="uk-UA"/>
        </w:rPr>
        <w:t>41</w:t>
      </w:r>
      <w:r w:rsidR="00A863E5" w:rsidRPr="002D701A">
        <w:rPr>
          <w:lang w:val="uk-UA"/>
        </w:rPr>
        <w:t>.При вивченні</w:t>
      </w:r>
      <w:r w:rsidR="002D701A">
        <w:rPr>
          <w:lang w:val="uk-UA"/>
        </w:rPr>
        <w:t xml:space="preserve"> </w:t>
      </w:r>
      <w:r w:rsidR="00A863E5" w:rsidRPr="002D701A">
        <w:rPr>
          <w:lang w:val="uk-UA"/>
        </w:rPr>
        <w:t>загальних</w:t>
      </w:r>
      <w:r w:rsidR="002D701A">
        <w:rPr>
          <w:lang w:val="uk-UA"/>
        </w:rPr>
        <w:t xml:space="preserve"> </w:t>
      </w:r>
      <w:r w:rsidR="00A863E5" w:rsidRPr="002D701A">
        <w:rPr>
          <w:lang w:val="uk-UA"/>
        </w:rPr>
        <w:t>відомостей про учня</w:t>
      </w:r>
      <w:r w:rsidR="002D701A">
        <w:rPr>
          <w:lang w:val="uk-UA"/>
        </w:rPr>
        <w:t xml:space="preserve"> </w:t>
      </w:r>
      <w:r w:rsidR="00A863E5" w:rsidRPr="002D701A">
        <w:rPr>
          <w:lang w:val="uk-UA"/>
        </w:rPr>
        <w:t>особливе</w:t>
      </w:r>
      <w:r w:rsidR="002D701A">
        <w:rPr>
          <w:lang w:val="uk-UA"/>
        </w:rPr>
        <w:t xml:space="preserve"> </w:t>
      </w:r>
      <w:r w:rsidR="00A863E5" w:rsidRPr="002D701A">
        <w:rPr>
          <w:lang w:val="uk-UA"/>
        </w:rPr>
        <w:t>значення</w:t>
      </w:r>
      <w:r w:rsidR="002D701A">
        <w:rPr>
          <w:lang w:val="uk-UA"/>
        </w:rPr>
        <w:t xml:space="preserve">  </w:t>
      </w:r>
      <w:r w:rsidR="00A863E5" w:rsidRPr="002D701A">
        <w:rPr>
          <w:lang w:val="uk-UA"/>
        </w:rPr>
        <w:t>надається</w:t>
      </w:r>
      <w:r w:rsidR="002D701A">
        <w:rPr>
          <w:lang w:val="uk-UA"/>
        </w:rPr>
        <w:t xml:space="preserve"> </w:t>
      </w:r>
      <w:r w:rsidR="00A863E5" w:rsidRPr="002D701A">
        <w:rPr>
          <w:lang w:val="uk-UA"/>
        </w:rPr>
        <w:t>питанню:</w:t>
      </w:r>
    </w:p>
    <w:p w:rsidR="00A863E5" w:rsidRPr="002D701A" w:rsidRDefault="00160E85" w:rsidP="00AB46AD">
      <w:pPr>
        <w:widowControl w:val="0"/>
        <w:numPr>
          <w:ilvl w:val="0"/>
          <w:numId w:val="36"/>
        </w:numPr>
        <w:tabs>
          <w:tab w:val="left" w:pos="478"/>
        </w:tabs>
        <w:suppressAutoHyphens w:val="0"/>
        <w:jc w:val="both"/>
      </w:pPr>
      <w:r w:rsidRPr="002D701A">
        <w:t>о</w:t>
      </w:r>
      <w:r w:rsidR="00A863E5" w:rsidRPr="002D701A">
        <w:t xml:space="preserve">собливостей соціального оточення </w:t>
      </w:r>
      <w:r w:rsidR="006F4FD3" w:rsidRPr="002D701A">
        <w:t>та умовам попереднього розвитку;</w:t>
      </w:r>
    </w:p>
    <w:p w:rsidR="00A863E5" w:rsidRPr="002D701A" w:rsidRDefault="00160E85" w:rsidP="00AB46AD">
      <w:r w:rsidRPr="002D701A">
        <w:t>Б) з</w:t>
      </w:r>
      <w:r w:rsidR="006F4FD3" w:rsidRPr="002D701A">
        <w:t>ахворювання дитини;</w:t>
      </w:r>
    </w:p>
    <w:p w:rsidR="00A863E5" w:rsidRPr="002D701A" w:rsidRDefault="00160E85" w:rsidP="00AB46AD">
      <w:pPr>
        <w:widowControl w:val="0"/>
        <w:numPr>
          <w:ilvl w:val="0"/>
          <w:numId w:val="36"/>
        </w:numPr>
        <w:tabs>
          <w:tab w:val="left" w:pos="478"/>
        </w:tabs>
        <w:suppressAutoHyphens w:val="0"/>
        <w:jc w:val="both"/>
      </w:pPr>
      <w:r w:rsidRPr="002D701A">
        <w:t>у</w:t>
      </w:r>
      <w:r w:rsidR="00A863E5" w:rsidRPr="002D701A">
        <w:t>спішності при навчан</w:t>
      </w:r>
      <w:r w:rsidR="006F4FD3" w:rsidRPr="002D701A">
        <w:t>ні;</w:t>
      </w:r>
    </w:p>
    <w:p w:rsidR="00A863E5" w:rsidRPr="002D701A" w:rsidRDefault="00160E85" w:rsidP="00AB46AD">
      <w:pPr>
        <w:jc w:val="both"/>
      </w:pPr>
      <w:r w:rsidRPr="002D701A">
        <w:t>Г) о</w:t>
      </w:r>
      <w:r w:rsidR="00A863E5" w:rsidRPr="002D701A">
        <w:t>собливостей сімейного виховання та соціального оточення, умовам попереднього розвитку.</w:t>
      </w:r>
    </w:p>
    <w:p w:rsidR="00A863E5" w:rsidRPr="002D701A" w:rsidRDefault="00A863E5" w:rsidP="00AB46AD"/>
    <w:p w:rsidR="006F4FD3" w:rsidRPr="002D701A" w:rsidRDefault="006F4FD3" w:rsidP="00AB46AD">
      <w:pPr>
        <w:pStyle w:val="rvps2"/>
        <w:shd w:val="clear" w:color="auto" w:fill="FFFFFF"/>
        <w:spacing w:before="0" w:beforeAutospacing="0" w:after="0" w:afterAutospacing="0"/>
        <w:contextualSpacing/>
        <w:jc w:val="both"/>
        <w:rPr>
          <w:b/>
          <w:sz w:val="28"/>
          <w:szCs w:val="28"/>
          <w:lang w:val="uk-UA"/>
        </w:rPr>
      </w:pPr>
      <w:r w:rsidRPr="002D701A">
        <w:rPr>
          <w:b/>
          <w:sz w:val="28"/>
          <w:szCs w:val="28"/>
          <w:lang w:val="uk-UA"/>
        </w:rPr>
        <w:t xml:space="preserve">42. Хто контролюватиме якість освіти за новим законом? </w:t>
      </w:r>
    </w:p>
    <w:p w:rsidR="006F4FD3" w:rsidRPr="002D701A" w:rsidRDefault="006F4FD3" w:rsidP="00AB46AD">
      <w:pPr>
        <w:pStyle w:val="rvps2"/>
        <w:shd w:val="clear" w:color="auto" w:fill="FFFFFF"/>
        <w:spacing w:before="0" w:beforeAutospacing="0" w:after="0" w:afterAutospacing="0"/>
        <w:contextualSpacing/>
        <w:jc w:val="both"/>
        <w:rPr>
          <w:sz w:val="28"/>
          <w:szCs w:val="28"/>
          <w:lang w:val="uk-UA"/>
        </w:rPr>
      </w:pPr>
      <w:r w:rsidRPr="002D701A">
        <w:rPr>
          <w:sz w:val="28"/>
          <w:szCs w:val="28"/>
          <w:lang w:val="uk-UA"/>
        </w:rPr>
        <w:t xml:space="preserve">А) За умови своєчасного підвищення </w:t>
      </w:r>
      <w:r w:rsidR="002D701A">
        <w:rPr>
          <w:sz w:val="28"/>
          <w:szCs w:val="28"/>
          <w:lang w:val="uk-UA"/>
        </w:rPr>
        <w:t xml:space="preserve">пед. </w:t>
      </w:r>
      <w:r w:rsidRPr="002D701A">
        <w:rPr>
          <w:sz w:val="28"/>
          <w:szCs w:val="28"/>
          <w:lang w:val="uk-UA"/>
        </w:rPr>
        <w:t>працівниками кваліфікації контроль не проводиться;</w:t>
      </w:r>
    </w:p>
    <w:p w:rsidR="006F4FD3" w:rsidRPr="002D701A" w:rsidRDefault="006F4FD3" w:rsidP="00AB46AD">
      <w:pPr>
        <w:pStyle w:val="rvps2"/>
        <w:shd w:val="clear" w:color="auto" w:fill="FFFFFF"/>
        <w:spacing w:before="0" w:beforeAutospacing="0" w:after="0" w:afterAutospacing="0"/>
        <w:contextualSpacing/>
        <w:jc w:val="both"/>
        <w:rPr>
          <w:sz w:val="28"/>
          <w:szCs w:val="28"/>
          <w:lang w:val="uk-UA"/>
        </w:rPr>
      </w:pPr>
      <w:r w:rsidRPr="002D701A">
        <w:rPr>
          <w:sz w:val="28"/>
          <w:szCs w:val="28"/>
          <w:lang w:val="uk-UA"/>
        </w:rPr>
        <w:t xml:space="preserve">Б) Державна служба якості освіти, яка проводитиме інституційний аудит один раз на 10 років; </w:t>
      </w:r>
    </w:p>
    <w:p w:rsidR="006F4FD3" w:rsidRPr="002D701A" w:rsidRDefault="006F4FD3" w:rsidP="00AB46AD">
      <w:pPr>
        <w:pStyle w:val="rvps2"/>
        <w:shd w:val="clear" w:color="auto" w:fill="FFFFFF"/>
        <w:spacing w:before="0" w:beforeAutospacing="0" w:after="0" w:afterAutospacing="0"/>
        <w:contextualSpacing/>
        <w:jc w:val="both"/>
        <w:rPr>
          <w:sz w:val="28"/>
          <w:szCs w:val="28"/>
          <w:lang w:val="uk-UA"/>
        </w:rPr>
      </w:pPr>
      <w:r w:rsidRPr="002D701A">
        <w:rPr>
          <w:sz w:val="28"/>
          <w:szCs w:val="28"/>
          <w:lang w:val="uk-UA"/>
        </w:rPr>
        <w:t>В) Відповідні управління освіти у формі атестації навчальних закладів;</w:t>
      </w:r>
    </w:p>
    <w:p w:rsidR="006F4FD3" w:rsidRPr="002D701A" w:rsidRDefault="006F4FD3" w:rsidP="00AB46AD">
      <w:pPr>
        <w:pStyle w:val="rvps2"/>
        <w:shd w:val="clear" w:color="auto" w:fill="FFFFFF"/>
        <w:spacing w:before="0" w:beforeAutospacing="0" w:after="0" w:afterAutospacing="0"/>
        <w:contextualSpacing/>
        <w:jc w:val="both"/>
        <w:rPr>
          <w:sz w:val="28"/>
          <w:szCs w:val="28"/>
          <w:lang w:val="uk-UA"/>
        </w:rPr>
      </w:pPr>
      <w:r w:rsidRPr="002D701A">
        <w:rPr>
          <w:sz w:val="28"/>
          <w:szCs w:val="28"/>
          <w:lang w:val="uk-UA"/>
        </w:rPr>
        <w:t>Г) Міністерство освіти і науки раз на 5 років.</w:t>
      </w:r>
    </w:p>
    <w:p w:rsidR="00AB46AD" w:rsidRPr="002D701A" w:rsidRDefault="00AB46AD" w:rsidP="00AB46AD">
      <w:pPr>
        <w:pStyle w:val="rvps2"/>
        <w:shd w:val="clear" w:color="auto" w:fill="FFFFFF"/>
        <w:spacing w:before="0" w:beforeAutospacing="0" w:after="0" w:afterAutospacing="0"/>
        <w:contextualSpacing/>
        <w:jc w:val="both"/>
        <w:rPr>
          <w:sz w:val="28"/>
          <w:szCs w:val="28"/>
          <w:lang w:val="uk-UA"/>
        </w:rPr>
      </w:pP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43.Основним</w:t>
      </w:r>
      <w:r w:rsidR="002D701A">
        <w:rPr>
          <w:lang w:val="uk-UA"/>
        </w:rPr>
        <w:t xml:space="preserve"> </w:t>
      </w:r>
      <w:r w:rsidRPr="002D701A">
        <w:rPr>
          <w:lang w:val="uk-UA"/>
        </w:rPr>
        <w:t>показником</w:t>
      </w:r>
      <w:r w:rsidR="002D701A">
        <w:rPr>
          <w:lang w:val="uk-UA"/>
        </w:rPr>
        <w:t xml:space="preserve"> </w:t>
      </w:r>
      <w:r w:rsidRPr="002D701A">
        <w:rPr>
          <w:lang w:val="uk-UA"/>
        </w:rPr>
        <w:t>успішної</w:t>
      </w:r>
      <w:r w:rsidR="002D701A">
        <w:rPr>
          <w:lang w:val="uk-UA"/>
        </w:rPr>
        <w:t xml:space="preserve"> </w:t>
      </w:r>
      <w:r w:rsidRPr="002D701A">
        <w:rPr>
          <w:lang w:val="uk-UA"/>
        </w:rPr>
        <w:t>корекції</w:t>
      </w:r>
      <w:r w:rsidR="002D701A">
        <w:rPr>
          <w:lang w:val="uk-UA"/>
        </w:rPr>
        <w:t xml:space="preserve"> </w:t>
      </w:r>
      <w:r w:rsidRPr="002D701A">
        <w:rPr>
          <w:lang w:val="uk-UA"/>
        </w:rPr>
        <w:t>психічного</w:t>
      </w:r>
      <w:r w:rsidR="002D701A">
        <w:rPr>
          <w:lang w:val="uk-UA"/>
        </w:rPr>
        <w:t xml:space="preserve"> </w:t>
      </w:r>
      <w:r w:rsidRPr="002D701A">
        <w:rPr>
          <w:lang w:val="uk-UA"/>
        </w:rPr>
        <w:t>розвитку</w:t>
      </w:r>
      <w:r w:rsidR="002D701A">
        <w:rPr>
          <w:lang w:val="uk-UA"/>
        </w:rPr>
        <w:t xml:space="preserve"> </w:t>
      </w:r>
      <w:r w:rsidRPr="002D701A">
        <w:rPr>
          <w:lang w:val="uk-UA"/>
        </w:rPr>
        <w:t>дитини є:</w:t>
      </w:r>
    </w:p>
    <w:p w:rsidR="00A863E5" w:rsidRPr="002D701A" w:rsidRDefault="00160E85" w:rsidP="00A863E5">
      <w:pPr>
        <w:widowControl w:val="0"/>
        <w:numPr>
          <w:ilvl w:val="0"/>
          <w:numId w:val="37"/>
        </w:numPr>
        <w:tabs>
          <w:tab w:val="left" w:pos="478"/>
        </w:tabs>
        <w:suppressAutoHyphens w:val="0"/>
        <w:spacing w:line="322" w:lineRule="exact"/>
        <w:jc w:val="both"/>
      </w:pPr>
      <w:r w:rsidRPr="002D701A">
        <w:t>х</w:t>
      </w:r>
      <w:r w:rsidR="00A863E5" w:rsidRPr="002D701A">
        <w:t xml:space="preserve">ід </w:t>
      </w:r>
      <w:r w:rsidR="006D44DA" w:rsidRPr="002D701A">
        <w:t>засвоєння навчального матеріалу;</w:t>
      </w:r>
    </w:p>
    <w:p w:rsidR="00A863E5" w:rsidRPr="002D701A" w:rsidRDefault="00160E85" w:rsidP="00A863E5">
      <w:r w:rsidRPr="002D701A">
        <w:t>Б) м</w:t>
      </w:r>
      <w:r w:rsidR="006D44DA" w:rsidRPr="002D701A">
        <w:t>овленнєвий розвиток дитини;</w:t>
      </w:r>
    </w:p>
    <w:p w:rsidR="00A863E5" w:rsidRPr="002D701A" w:rsidRDefault="00160E85" w:rsidP="00A863E5">
      <w:pPr>
        <w:widowControl w:val="0"/>
        <w:numPr>
          <w:ilvl w:val="0"/>
          <w:numId w:val="37"/>
        </w:numPr>
        <w:tabs>
          <w:tab w:val="left" w:pos="478"/>
        </w:tabs>
        <w:suppressAutoHyphens w:val="0"/>
        <w:spacing w:line="322" w:lineRule="exact"/>
        <w:jc w:val="both"/>
      </w:pPr>
      <w:r w:rsidRPr="002D701A">
        <w:t>п</w:t>
      </w:r>
      <w:r w:rsidR="006D44DA" w:rsidRPr="002D701A">
        <w:t>оведінка дитини;</w:t>
      </w:r>
    </w:p>
    <w:p w:rsidR="00A863E5" w:rsidRPr="002D701A" w:rsidRDefault="00A863E5" w:rsidP="00A863E5">
      <w:pPr>
        <w:spacing w:after="240"/>
      </w:pPr>
      <w:r w:rsidRPr="002D701A">
        <w:t>Г</w:t>
      </w:r>
      <w:r w:rsidR="00160E85" w:rsidRPr="002D701A">
        <w:t>) в</w:t>
      </w:r>
      <w:r w:rsidRPr="002D701A">
        <w:t>ідсутність гіперактивної поведінки.</w:t>
      </w:r>
    </w:p>
    <w:p w:rsidR="00A863E5" w:rsidRPr="002D701A" w:rsidRDefault="00A863E5" w:rsidP="00A863E5">
      <w:pPr>
        <w:pStyle w:val="30"/>
        <w:shd w:val="clear" w:color="auto" w:fill="auto"/>
        <w:tabs>
          <w:tab w:val="left" w:pos="522"/>
        </w:tabs>
        <w:spacing w:line="322" w:lineRule="exact"/>
        <w:rPr>
          <w:lang w:val="uk-UA"/>
        </w:rPr>
      </w:pPr>
      <w:r w:rsidRPr="002D701A">
        <w:rPr>
          <w:lang w:val="uk-UA"/>
        </w:rPr>
        <w:t>44.Якою</w:t>
      </w:r>
      <w:r w:rsidR="002D701A">
        <w:rPr>
          <w:lang w:val="uk-UA"/>
        </w:rPr>
        <w:t xml:space="preserve"> </w:t>
      </w:r>
      <w:r w:rsidRPr="002D701A">
        <w:rPr>
          <w:lang w:val="uk-UA"/>
        </w:rPr>
        <w:t>повинна бути система оцінювання</w:t>
      </w:r>
      <w:r w:rsidR="002D701A">
        <w:rPr>
          <w:lang w:val="uk-UA"/>
        </w:rPr>
        <w:t xml:space="preserve"> </w:t>
      </w:r>
      <w:r w:rsidRPr="002D701A">
        <w:rPr>
          <w:lang w:val="uk-UA"/>
        </w:rPr>
        <w:t>навчальних</w:t>
      </w:r>
      <w:r w:rsidR="002D701A">
        <w:rPr>
          <w:lang w:val="uk-UA"/>
        </w:rPr>
        <w:t xml:space="preserve"> </w:t>
      </w:r>
      <w:r w:rsidRPr="002D701A">
        <w:rPr>
          <w:lang w:val="uk-UA"/>
        </w:rPr>
        <w:t>досягнень</w:t>
      </w:r>
      <w:r w:rsidR="002D701A">
        <w:rPr>
          <w:lang w:val="uk-UA"/>
        </w:rPr>
        <w:t xml:space="preserve"> </w:t>
      </w:r>
      <w:r w:rsidRPr="002D701A">
        <w:rPr>
          <w:lang w:val="uk-UA"/>
        </w:rPr>
        <w:t>учнів</w:t>
      </w:r>
      <w:r w:rsidR="002D701A">
        <w:rPr>
          <w:lang w:val="uk-UA"/>
        </w:rPr>
        <w:t xml:space="preserve"> </w:t>
      </w:r>
      <w:r w:rsidRPr="002D701A">
        <w:rPr>
          <w:lang w:val="uk-UA"/>
        </w:rPr>
        <w:t>з особливими потребами:</w:t>
      </w:r>
    </w:p>
    <w:p w:rsidR="00A863E5" w:rsidRPr="002D701A" w:rsidRDefault="00160E85" w:rsidP="00A863E5">
      <w:pPr>
        <w:widowControl w:val="0"/>
        <w:numPr>
          <w:ilvl w:val="0"/>
          <w:numId w:val="38"/>
        </w:numPr>
        <w:tabs>
          <w:tab w:val="left" w:pos="478"/>
        </w:tabs>
        <w:suppressAutoHyphens w:val="0"/>
        <w:spacing w:line="322" w:lineRule="exact"/>
        <w:jc w:val="both"/>
      </w:pPr>
      <w:r w:rsidRPr="002D701A">
        <w:t>відкритою</w:t>
      </w:r>
      <w:r w:rsidR="006D44DA" w:rsidRPr="002D701A">
        <w:t>;</w:t>
      </w:r>
    </w:p>
    <w:p w:rsidR="00A863E5" w:rsidRPr="002D701A" w:rsidRDefault="00160E85" w:rsidP="00A863E5">
      <w:r w:rsidRPr="002D701A">
        <w:t>Б) демократичною</w:t>
      </w:r>
      <w:r w:rsidR="006D44DA" w:rsidRPr="002D701A">
        <w:t>;</w:t>
      </w:r>
    </w:p>
    <w:p w:rsidR="00A863E5" w:rsidRPr="002D701A" w:rsidRDefault="00160E85" w:rsidP="00A863E5">
      <w:pPr>
        <w:widowControl w:val="0"/>
        <w:numPr>
          <w:ilvl w:val="0"/>
          <w:numId w:val="38"/>
        </w:numPr>
        <w:tabs>
          <w:tab w:val="left" w:pos="478"/>
        </w:tabs>
        <w:suppressAutoHyphens w:val="0"/>
        <w:spacing w:line="322" w:lineRule="exact"/>
        <w:jc w:val="both"/>
      </w:pPr>
      <w:r w:rsidRPr="002D701A">
        <w:t>стимулюючою</w:t>
      </w:r>
      <w:r w:rsidR="006D44DA" w:rsidRPr="002D701A">
        <w:t>;</w:t>
      </w:r>
    </w:p>
    <w:p w:rsidR="00A863E5" w:rsidRPr="002D701A" w:rsidRDefault="00160E85" w:rsidP="00A863E5">
      <w:pPr>
        <w:spacing w:after="240"/>
      </w:pPr>
      <w:r w:rsidRPr="002D701A">
        <w:t>Г) в</w:t>
      </w:r>
      <w:r w:rsidR="00A863E5" w:rsidRPr="002D701A">
        <w:t>себічною.</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45.Допомога</w:t>
      </w:r>
      <w:r w:rsidR="002D701A">
        <w:rPr>
          <w:lang w:val="uk-UA"/>
        </w:rPr>
        <w:t xml:space="preserve"> </w:t>
      </w:r>
      <w:r w:rsidRPr="002D701A">
        <w:rPr>
          <w:lang w:val="uk-UA"/>
        </w:rPr>
        <w:t>корекційних</w:t>
      </w:r>
      <w:r w:rsidR="002D701A">
        <w:rPr>
          <w:lang w:val="uk-UA"/>
        </w:rPr>
        <w:t xml:space="preserve"> </w:t>
      </w:r>
      <w:r w:rsidRPr="002D701A">
        <w:rPr>
          <w:lang w:val="uk-UA"/>
        </w:rPr>
        <w:t>педагогів</w:t>
      </w:r>
      <w:r w:rsidR="009A7C5C">
        <w:rPr>
          <w:lang w:val="uk-UA"/>
        </w:rPr>
        <w:t xml:space="preserve"> </w:t>
      </w:r>
      <w:r w:rsidRPr="002D701A">
        <w:rPr>
          <w:lang w:val="uk-UA"/>
        </w:rPr>
        <w:t>полягає у:</w:t>
      </w:r>
    </w:p>
    <w:p w:rsidR="00A863E5" w:rsidRPr="002D701A" w:rsidRDefault="00160E85" w:rsidP="00A863E5">
      <w:pPr>
        <w:widowControl w:val="0"/>
        <w:numPr>
          <w:ilvl w:val="0"/>
          <w:numId w:val="39"/>
        </w:numPr>
        <w:tabs>
          <w:tab w:val="left" w:pos="478"/>
        </w:tabs>
        <w:suppressAutoHyphens w:val="0"/>
        <w:spacing w:line="322" w:lineRule="exact"/>
        <w:jc w:val="both"/>
      </w:pPr>
      <w:r w:rsidRPr="002D701A">
        <w:t>с</w:t>
      </w:r>
      <w:r w:rsidR="00A863E5" w:rsidRPr="002D701A">
        <w:t>пільному складанні календарно-тематичного, індивідуального планів;</w:t>
      </w:r>
    </w:p>
    <w:p w:rsidR="00A863E5" w:rsidRPr="002D701A" w:rsidRDefault="00160E85" w:rsidP="00A863E5">
      <w:r w:rsidRPr="002D701A">
        <w:t>Б) с</w:t>
      </w:r>
      <w:r w:rsidR="00A863E5" w:rsidRPr="002D701A">
        <w:t>постереженні за родинами, у яких ростуть діти з особливими потребами;</w:t>
      </w:r>
    </w:p>
    <w:p w:rsidR="00A863E5" w:rsidRPr="002D701A" w:rsidRDefault="00160E85" w:rsidP="00A863E5">
      <w:pPr>
        <w:widowControl w:val="0"/>
        <w:suppressAutoHyphens w:val="0"/>
        <w:spacing w:line="322" w:lineRule="exact"/>
        <w:jc w:val="both"/>
      </w:pPr>
      <w:r w:rsidRPr="002D701A">
        <w:t>В) о</w:t>
      </w:r>
      <w:r w:rsidR="00A863E5" w:rsidRPr="002D701A">
        <w:t>рганізації виховних заходів поза школою;</w:t>
      </w:r>
    </w:p>
    <w:p w:rsidR="00A863E5" w:rsidRPr="002D701A" w:rsidRDefault="00160E85" w:rsidP="00A863E5">
      <w:pPr>
        <w:tabs>
          <w:tab w:val="left" w:pos="1824"/>
          <w:tab w:val="left" w:pos="4613"/>
          <w:tab w:val="left" w:pos="7090"/>
          <w:tab w:val="left" w:pos="9821"/>
        </w:tabs>
        <w:spacing w:after="240"/>
      </w:pPr>
      <w:r w:rsidRPr="002D701A">
        <w:t>Г) с</w:t>
      </w:r>
      <w:r w:rsidR="00A863E5" w:rsidRPr="002D701A">
        <w:t>творенні системи «гнучких класів».</w:t>
      </w:r>
    </w:p>
    <w:p w:rsidR="00A863E5" w:rsidRPr="002D701A" w:rsidRDefault="00A863E5" w:rsidP="00A863E5">
      <w:pPr>
        <w:tabs>
          <w:tab w:val="left" w:pos="1824"/>
          <w:tab w:val="left" w:pos="4613"/>
          <w:tab w:val="left" w:pos="7090"/>
          <w:tab w:val="left" w:pos="9821"/>
        </w:tabs>
        <w:jc w:val="both"/>
        <w:rPr>
          <w:b/>
        </w:rPr>
      </w:pPr>
      <w:r w:rsidRPr="002D701A">
        <w:rPr>
          <w:b/>
        </w:rPr>
        <w:t>46. У процесі навчання і виховання дітей із порушеннями зору тісною є співпраця:</w:t>
      </w:r>
    </w:p>
    <w:p w:rsidR="00A863E5" w:rsidRPr="002D701A" w:rsidRDefault="006D44DA" w:rsidP="00A863E5">
      <w:pPr>
        <w:widowControl w:val="0"/>
        <w:numPr>
          <w:ilvl w:val="0"/>
          <w:numId w:val="40"/>
        </w:numPr>
        <w:tabs>
          <w:tab w:val="left" w:pos="478"/>
        </w:tabs>
        <w:suppressAutoHyphens w:val="0"/>
        <w:spacing w:line="322" w:lineRule="exact"/>
        <w:jc w:val="both"/>
      </w:pPr>
      <w:r w:rsidRPr="002D701A">
        <w:t>в</w:t>
      </w:r>
      <w:r w:rsidR="00A863E5" w:rsidRPr="002D701A">
        <w:t>чителя, психолога, адміністрації закладу;</w:t>
      </w:r>
    </w:p>
    <w:p w:rsidR="00A863E5" w:rsidRPr="002D701A" w:rsidRDefault="006D44DA" w:rsidP="00A863E5">
      <w:r w:rsidRPr="002D701A">
        <w:t>Б) м</w:t>
      </w:r>
      <w:r w:rsidR="00A863E5" w:rsidRPr="002D701A">
        <w:t>едперсоналу, вчителя, батьків;</w:t>
      </w:r>
    </w:p>
    <w:p w:rsidR="00A863E5" w:rsidRPr="002D701A" w:rsidRDefault="006D44DA" w:rsidP="00A863E5">
      <w:pPr>
        <w:widowControl w:val="0"/>
        <w:numPr>
          <w:ilvl w:val="0"/>
          <w:numId w:val="40"/>
        </w:numPr>
        <w:tabs>
          <w:tab w:val="left" w:pos="478"/>
        </w:tabs>
        <w:suppressAutoHyphens w:val="0"/>
        <w:spacing w:line="322" w:lineRule="exact"/>
        <w:jc w:val="both"/>
      </w:pPr>
      <w:r w:rsidRPr="002D701A">
        <w:t>с</w:t>
      </w:r>
      <w:r w:rsidR="00A863E5" w:rsidRPr="002D701A">
        <w:t>оціального педагога, дирекції закладу, логопеда;</w:t>
      </w:r>
    </w:p>
    <w:p w:rsidR="00A863E5" w:rsidRPr="002D701A" w:rsidRDefault="006D44DA" w:rsidP="00A863E5">
      <w:pPr>
        <w:spacing w:after="240"/>
      </w:pPr>
      <w:r w:rsidRPr="002D701A">
        <w:t>Г) с</w:t>
      </w:r>
      <w:r w:rsidR="00A863E5" w:rsidRPr="002D701A">
        <w:t>урдопедагога, батьків, психолога.</w:t>
      </w:r>
    </w:p>
    <w:p w:rsidR="00A863E5" w:rsidRPr="002D701A" w:rsidRDefault="00A863E5" w:rsidP="00A863E5">
      <w:pPr>
        <w:pStyle w:val="30"/>
        <w:shd w:val="clear" w:color="auto" w:fill="auto"/>
        <w:tabs>
          <w:tab w:val="left" w:pos="614"/>
        </w:tabs>
        <w:spacing w:line="322" w:lineRule="exact"/>
        <w:jc w:val="both"/>
        <w:rPr>
          <w:lang w:val="uk-UA"/>
        </w:rPr>
      </w:pPr>
      <w:r w:rsidRPr="002D701A">
        <w:rPr>
          <w:lang w:val="uk-UA"/>
        </w:rPr>
        <w:lastRenderedPageBreak/>
        <w:t>47.У процесі</w:t>
      </w:r>
      <w:r w:rsidR="009A7C5C">
        <w:rPr>
          <w:lang w:val="uk-UA"/>
        </w:rPr>
        <w:t xml:space="preserve"> </w:t>
      </w:r>
      <w:r w:rsidRPr="002D701A">
        <w:rPr>
          <w:lang w:val="uk-UA"/>
        </w:rPr>
        <w:t>роботи з дітьми з ДЦП вчитель-класовод повинен тісно</w:t>
      </w:r>
      <w:r w:rsidR="009A7C5C">
        <w:rPr>
          <w:lang w:val="uk-UA"/>
        </w:rPr>
        <w:t xml:space="preserve"> </w:t>
      </w:r>
      <w:r w:rsidRPr="002D701A">
        <w:rPr>
          <w:lang w:val="uk-UA"/>
        </w:rPr>
        <w:t>співпрацювати з:</w:t>
      </w:r>
    </w:p>
    <w:p w:rsidR="00A863E5" w:rsidRPr="002D701A" w:rsidRDefault="006D44DA" w:rsidP="00A863E5">
      <w:pPr>
        <w:widowControl w:val="0"/>
        <w:tabs>
          <w:tab w:val="left" w:pos="478"/>
          <w:tab w:val="left" w:pos="7230"/>
        </w:tabs>
        <w:suppressAutoHyphens w:val="0"/>
        <w:spacing w:line="322" w:lineRule="exact"/>
        <w:ind w:right="141"/>
      </w:pPr>
      <w:r w:rsidRPr="002D701A">
        <w:t>А) л</w:t>
      </w:r>
      <w:r w:rsidR="00A863E5" w:rsidRPr="002D701A">
        <w:t xml:space="preserve">огопедом, ортопедом, фізіотерапевтом, психологом; </w:t>
      </w:r>
    </w:p>
    <w:p w:rsidR="00A863E5" w:rsidRPr="002D701A" w:rsidRDefault="006D44DA" w:rsidP="00A863E5">
      <w:pPr>
        <w:widowControl w:val="0"/>
        <w:tabs>
          <w:tab w:val="left" w:pos="478"/>
        </w:tabs>
        <w:suppressAutoHyphens w:val="0"/>
        <w:spacing w:line="322" w:lineRule="exact"/>
        <w:ind w:right="4060"/>
      </w:pPr>
      <w:r w:rsidRPr="002D701A">
        <w:t>Б) с</w:t>
      </w:r>
      <w:r w:rsidR="00A863E5" w:rsidRPr="002D701A">
        <w:t>урдопедагогом, психологом, терапевтом;</w:t>
      </w:r>
    </w:p>
    <w:p w:rsidR="00A863E5" w:rsidRPr="002D701A" w:rsidRDefault="006D44DA" w:rsidP="00A863E5">
      <w:pPr>
        <w:widowControl w:val="0"/>
        <w:tabs>
          <w:tab w:val="left" w:pos="478"/>
        </w:tabs>
        <w:suppressAutoHyphens w:val="0"/>
        <w:spacing w:line="322" w:lineRule="exact"/>
        <w:ind w:right="-1"/>
      </w:pPr>
      <w:r w:rsidRPr="002D701A">
        <w:t>В) п</w:t>
      </w:r>
      <w:r w:rsidR="00A863E5" w:rsidRPr="002D701A">
        <w:t>сихологом, логопедом, вчителем-консультантом;</w:t>
      </w:r>
    </w:p>
    <w:p w:rsidR="00A863E5" w:rsidRPr="002D701A" w:rsidRDefault="006D44DA" w:rsidP="00A863E5">
      <w:pPr>
        <w:widowControl w:val="0"/>
        <w:tabs>
          <w:tab w:val="left" w:pos="478"/>
        </w:tabs>
        <w:suppressAutoHyphens w:val="0"/>
        <w:spacing w:line="322" w:lineRule="exact"/>
        <w:ind w:right="-1"/>
      </w:pPr>
      <w:r w:rsidRPr="002D701A">
        <w:t>Г) д</w:t>
      </w:r>
      <w:r w:rsidR="00A863E5" w:rsidRPr="002D701A">
        <w:t>ирекцією закладу, батьками, тифлопедагогом.</w:t>
      </w:r>
    </w:p>
    <w:p w:rsidR="00A863E5" w:rsidRPr="002D701A" w:rsidRDefault="00A863E5" w:rsidP="00A863E5">
      <w:pPr>
        <w:widowControl w:val="0"/>
        <w:tabs>
          <w:tab w:val="left" w:pos="478"/>
        </w:tabs>
        <w:suppressAutoHyphens w:val="0"/>
        <w:spacing w:line="322" w:lineRule="exact"/>
        <w:ind w:right="-1"/>
      </w:pP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48.Головне завдання в навчанні особи з особливими</w:t>
      </w:r>
      <w:r w:rsidR="009A7C5C">
        <w:rPr>
          <w:lang w:val="uk-UA"/>
        </w:rPr>
        <w:t xml:space="preserve"> </w:t>
      </w:r>
      <w:r w:rsidRPr="002D701A">
        <w:rPr>
          <w:lang w:val="uk-UA"/>
        </w:rPr>
        <w:t>освітніми потребами полягає</w:t>
      </w:r>
      <w:r w:rsidR="009A7C5C">
        <w:rPr>
          <w:lang w:val="uk-UA"/>
        </w:rPr>
        <w:t xml:space="preserve"> </w:t>
      </w:r>
      <w:r w:rsidRPr="002D701A">
        <w:rPr>
          <w:lang w:val="uk-UA"/>
        </w:rPr>
        <w:t>в:</w:t>
      </w:r>
    </w:p>
    <w:p w:rsidR="00A863E5" w:rsidRPr="002D701A" w:rsidRDefault="006D44DA" w:rsidP="006D44DA">
      <w:pPr>
        <w:widowControl w:val="0"/>
        <w:numPr>
          <w:ilvl w:val="0"/>
          <w:numId w:val="41"/>
        </w:numPr>
        <w:tabs>
          <w:tab w:val="left" w:pos="478"/>
        </w:tabs>
        <w:suppressAutoHyphens w:val="0"/>
        <w:spacing w:line="322" w:lineRule="exact"/>
        <w:jc w:val="both"/>
      </w:pPr>
      <w:r w:rsidRPr="002D701A">
        <w:t>п</w:t>
      </w:r>
      <w:r w:rsidR="00A863E5" w:rsidRPr="002D701A">
        <w:t>остійному і послідовному переведенню зони найближчого розви</w:t>
      </w:r>
      <w:r w:rsidRPr="002D701A">
        <w:t>тку в зону актуального розвитку;</w:t>
      </w:r>
    </w:p>
    <w:p w:rsidR="00A863E5" w:rsidRPr="002D701A" w:rsidRDefault="006D44DA" w:rsidP="006D44DA">
      <w:pPr>
        <w:jc w:val="both"/>
      </w:pPr>
      <w:r w:rsidRPr="002D701A">
        <w:t>Б) р</w:t>
      </w:r>
      <w:r w:rsidR="00A863E5" w:rsidRPr="002D701A">
        <w:t>анньому навчанні мови з метою попередження аномаль</w:t>
      </w:r>
      <w:r w:rsidRPr="002D701A">
        <w:t>ного розвитку психічних функцій;</w:t>
      </w:r>
    </w:p>
    <w:p w:rsidR="00A863E5" w:rsidRPr="002D701A" w:rsidRDefault="006D44DA" w:rsidP="006D44DA">
      <w:pPr>
        <w:widowControl w:val="0"/>
        <w:numPr>
          <w:ilvl w:val="0"/>
          <w:numId w:val="41"/>
        </w:numPr>
        <w:tabs>
          <w:tab w:val="left" w:pos="478"/>
        </w:tabs>
        <w:suppressAutoHyphens w:val="0"/>
        <w:spacing w:line="322" w:lineRule="exact"/>
        <w:jc w:val="both"/>
      </w:pPr>
      <w:r w:rsidRPr="002D701A">
        <w:t>с</w:t>
      </w:r>
      <w:r w:rsidR="00A863E5" w:rsidRPr="002D701A">
        <w:t>амообслуговуванні з метою</w:t>
      </w:r>
      <w:r w:rsidRPr="002D701A">
        <w:t xml:space="preserve"> пристосування до свого дефекту;</w:t>
      </w:r>
    </w:p>
    <w:p w:rsidR="00A863E5" w:rsidRPr="002D701A" w:rsidRDefault="006D44DA" w:rsidP="00A863E5">
      <w:pPr>
        <w:spacing w:after="300"/>
      </w:pPr>
      <w:r w:rsidRPr="002D701A">
        <w:t>Г) ц</w:t>
      </w:r>
      <w:r w:rsidR="00A863E5" w:rsidRPr="002D701A">
        <w:t>ілісному розвитку дитини.</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49.Спеціальна школа - це:</w:t>
      </w:r>
    </w:p>
    <w:p w:rsidR="00A863E5" w:rsidRPr="002D701A" w:rsidRDefault="006D44DA" w:rsidP="00A863E5">
      <w:pPr>
        <w:widowControl w:val="0"/>
        <w:numPr>
          <w:ilvl w:val="0"/>
          <w:numId w:val="42"/>
        </w:numPr>
        <w:tabs>
          <w:tab w:val="left" w:pos="478"/>
        </w:tabs>
        <w:suppressAutoHyphens w:val="0"/>
        <w:spacing w:line="322" w:lineRule="exact"/>
        <w:jc w:val="both"/>
      </w:pPr>
      <w:r w:rsidRPr="002D701A">
        <w:t>з</w:t>
      </w:r>
      <w:r w:rsidR="00A863E5" w:rsidRPr="002D701A">
        <w:t>аклад загальної середньої освіти для дітей, які потребують корекції фізичного та/або розумового розвитку;</w:t>
      </w:r>
    </w:p>
    <w:p w:rsidR="00A863E5" w:rsidRPr="002D701A" w:rsidRDefault="006D44DA" w:rsidP="006D44DA">
      <w:pPr>
        <w:jc w:val="both"/>
      </w:pPr>
      <w:r w:rsidRPr="002D701A">
        <w:t>Б) з</w:t>
      </w:r>
      <w:r w:rsidR="00A863E5" w:rsidRPr="002D701A">
        <w:t>аклад загальної середньої освіти з відповідним профілем для дітей, які потребують тривалого лікування;</w:t>
      </w:r>
    </w:p>
    <w:p w:rsidR="00A863E5" w:rsidRPr="002D701A" w:rsidRDefault="006D44DA" w:rsidP="00A863E5">
      <w:pPr>
        <w:widowControl w:val="0"/>
        <w:numPr>
          <w:ilvl w:val="0"/>
          <w:numId w:val="42"/>
        </w:numPr>
        <w:tabs>
          <w:tab w:val="left" w:pos="478"/>
        </w:tabs>
        <w:suppressAutoHyphens w:val="0"/>
        <w:spacing w:line="322" w:lineRule="exact"/>
        <w:jc w:val="both"/>
      </w:pPr>
      <w:r w:rsidRPr="002D701A">
        <w:t>з</w:t>
      </w:r>
      <w:r w:rsidR="00A863E5" w:rsidRPr="002D701A">
        <w:t>аклад загальної середньої освіти для дітей, які відповідно до рішення суду потребують особливих умов виховання;</w:t>
      </w:r>
    </w:p>
    <w:p w:rsidR="00A863E5" w:rsidRPr="002D701A" w:rsidRDefault="006D44DA" w:rsidP="006D44DA">
      <w:pPr>
        <w:spacing w:after="300"/>
        <w:jc w:val="both"/>
      </w:pPr>
      <w:r w:rsidRPr="002D701A">
        <w:t>Г) з</w:t>
      </w:r>
      <w:r w:rsidR="00A863E5" w:rsidRPr="002D701A">
        <w:t>аклад загальної середньої освіти для дітей з особливими освітніми потребами, зумовленими складними порушеннями розвитку.</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50.Щоозначаєпоняття «</w:t>
      </w:r>
      <w:r w:rsidR="008C314E" w:rsidRPr="002D701A">
        <w:rPr>
          <w:lang w:val="uk-UA"/>
        </w:rPr>
        <w:t>де інституалізація</w:t>
      </w:r>
      <w:r w:rsidRPr="002D701A">
        <w:rPr>
          <w:lang w:val="uk-UA"/>
        </w:rPr>
        <w:t>» в</w:t>
      </w:r>
      <w:r w:rsidR="009A7C5C">
        <w:rPr>
          <w:lang w:val="uk-UA"/>
        </w:rPr>
        <w:t xml:space="preserve"> </w:t>
      </w:r>
      <w:r w:rsidRPr="002D701A">
        <w:rPr>
          <w:lang w:val="uk-UA"/>
        </w:rPr>
        <w:t>сфері</w:t>
      </w:r>
      <w:r w:rsidR="009A7C5C">
        <w:rPr>
          <w:lang w:val="uk-UA"/>
        </w:rPr>
        <w:t xml:space="preserve"> </w:t>
      </w:r>
      <w:r w:rsidRPr="002D701A">
        <w:rPr>
          <w:lang w:val="uk-UA"/>
        </w:rPr>
        <w:t>захисту прав дітей:</w:t>
      </w:r>
    </w:p>
    <w:p w:rsidR="00A863E5" w:rsidRPr="002D701A" w:rsidRDefault="00C737E3" w:rsidP="00A863E5">
      <w:pPr>
        <w:widowControl w:val="0"/>
        <w:numPr>
          <w:ilvl w:val="0"/>
          <w:numId w:val="43"/>
        </w:numPr>
        <w:tabs>
          <w:tab w:val="left" w:pos="478"/>
        </w:tabs>
        <w:suppressAutoHyphens w:val="0"/>
        <w:spacing w:line="322" w:lineRule="exact"/>
        <w:jc w:val="both"/>
      </w:pPr>
      <w:r w:rsidRPr="002D701A">
        <w:t>з</w:t>
      </w:r>
      <w:r w:rsidR="00A863E5" w:rsidRPr="002D701A">
        <w:t>акриття закладів інтернатного типу;</w:t>
      </w:r>
    </w:p>
    <w:p w:rsidR="00A863E5" w:rsidRPr="002D701A" w:rsidRDefault="00C737E3" w:rsidP="00A863E5">
      <w:r w:rsidRPr="002D701A">
        <w:t>Б) с</w:t>
      </w:r>
      <w:r w:rsidR="00A863E5" w:rsidRPr="002D701A">
        <w:t>творення послуг для дітей за місцем проживання;</w:t>
      </w:r>
    </w:p>
    <w:p w:rsidR="00A863E5" w:rsidRPr="002D701A" w:rsidRDefault="00C737E3" w:rsidP="00A863E5">
      <w:pPr>
        <w:widowControl w:val="0"/>
        <w:numPr>
          <w:ilvl w:val="0"/>
          <w:numId w:val="43"/>
        </w:numPr>
        <w:tabs>
          <w:tab w:val="left" w:pos="478"/>
        </w:tabs>
        <w:suppressAutoHyphens w:val="0"/>
        <w:spacing w:line="322" w:lineRule="exact"/>
        <w:jc w:val="both"/>
      </w:pPr>
      <w:r w:rsidRPr="002D701A">
        <w:t>п</w:t>
      </w:r>
      <w:r w:rsidR="00A863E5" w:rsidRPr="002D701A">
        <w:t>овернення дітей із закладів стаціонарного утримання у сімейні форми виховання;</w:t>
      </w:r>
    </w:p>
    <w:p w:rsidR="00A863E5" w:rsidRPr="002D701A" w:rsidRDefault="00C737E3" w:rsidP="00C737E3">
      <w:pPr>
        <w:spacing w:after="300"/>
        <w:jc w:val="both"/>
      </w:pPr>
      <w:r w:rsidRPr="002D701A">
        <w:t>Г) п</w:t>
      </w:r>
      <w:r w:rsidR="00A863E5" w:rsidRPr="002D701A">
        <w:t>роцес реформування системи догляду за дітьми, заснований на принципі найкращих інтересів дитини, визнанні пріоритету сімейного виховання.</w:t>
      </w:r>
    </w:p>
    <w:p w:rsidR="00A863E5" w:rsidRPr="002D701A" w:rsidRDefault="00A863E5" w:rsidP="00C737E3">
      <w:pPr>
        <w:pStyle w:val="30"/>
        <w:shd w:val="clear" w:color="auto" w:fill="auto"/>
        <w:tabs>
          <w:tab w:val="left" w:pos="522"/>
        </w:tabs>
        <w:spacing w:line="240" w:lineRule="auto"/>
        <w:jc w:val="both"/>
        <w:rPr>
          <w:lang w:val="uk-UA"/>
        </w:rPr>
      </w:pPr>
      <w:r w:rsidRPr="002D701A">
        <w:rPr>
          <w:lang w:val="uk-UA"/>
        </w:rPr>
        <w:t>51.До складу наглядової (піклувальної) ради закладу освіти НЕ можуть</w:t>
      </w:r>
      <w:r w:rsidR="009A7C5C">
        <w:rPr>
          <w:lang w:val="uk-UA"/>
        </w:rPr>
        <w:t xml:space="preserve"> </w:t>
      </w:r>
      <w:r w:rsidRPr="002D701A">
        <w:rPr>
          <w:lang w:val="uk-UA"/>
        </w:rPr>
        <w:t>входити:</w:t>
      </w:r>
    </w:p>
    <w:p w:rsidR="00A863E5" w:rsidRPr="002D701A" w:rsidRDefault="00C737E3" w:rsidP="00C737E3">
      <w:pPr>
        <w:widowControl w:val="0"/>
        <w:numPr>
          <w:ilvl w:val="0"/>
          <w:numId w:val="44"/>
        </w:numPr>
        <w:tabs>
          <w:tab w:val="left" w:pos="478"/>
        </w:tabs>
        <w:suppressAutoHyphens w:val="0"/>
        <w:jc w:val="both"/>
      </w:pPr>
      <w:r w:rsidRPr="002D701A">
        <w:t>батьки здобувачів освіти;</w:t>
      </w:r>
    </w:p>
    <w:p w:rsidR="00A863E5" w:rsidRPr="002D701A" w:rsidRDefault="00C737E3" w:rsidP="00C737E3">
      <w:r w:rsidRPr="002D701A">
        <w:t>Б) з</w:t>
      </w:r>
      <w:r w:rsidR="00A863E5" w:rsidRPr="002D701A">
        <w:t xml:space="preserve">добувачі освіти та </w:t>
      </w:r>
      <w:r w:rsidRPr="002D701A">
        <w:t>працівники цього закладу освіти;</w:t>
      </w:r>
    </w:p>
    <w:p w:rsidR="00A863E5" w:rsidRPr="002D701A" w:rsidRDefault="00C737E3" w:rsidP="00C737E3">
      <w:pPr>
        <w:widowControl w:val="0"/>
        <w:numPr>
          <w:ilvl w:val="0"/>
          <w:numId w:val="44"/>
        </w:numPr>
        <w:tabs>
          <w:tab w:val="left" w:pos="478"/>
        </w:tabs>
        <w:suppressAutoHyphens w:val="0"/>
        <w:jc w:val="both"/>
      </w:pPr>
      <w:r w:rsidRPr="002D701A">
        <w:t>працівники закладу;</w:t>
      </w:r>
    </w:p>
    <w:p w:rsidR="00A863E5" w:rsidRPr="002D701A" w:rsidRDefault="00C737E3" w:rsidP="00C737E3">
      <w:r w:rsidRPr="002D701A">
        <w:t>Г) з</w:t>
      </w:r>
      <w:r w:rsidR="00A863E5" w:rsidRPr="002D701A">
        <w:t>добувачі освіти та їх батьки.</w:t>
      </w:r>
    </w:p>
    <w:p w:rsidR="00C737E3" w:rsidRPr="002D701A" w:rsidRDefault="00C737E3" w:rsidP="00A863E5">
      <w:pPr>
        <w:pStyle w:val="30"/>
        <w:shd w:val="clear" w:color="auto" w:fill="auto"/>
        <w:tabs>
          <w:tab w:val="left" w:pos="522"/>
        </w:tabs>
        <w:spacing w:line="322" w:lineRule="exact"/>
        <w:jc w:val="both"/>
        <w:rPr>
          <w:lang w:val="uk-UA"/>
        </w:rPr>
      </w:pP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52.Наглядова (піклувальна) рада має право:</w:t>
      </w:r>
    </w:p>
    <w:p w:rsidR="00A863E5" w:rsidRPr="002D701A" w:rsidRDefault="00C737E3" w:rsidP="00A863E5">
      <w:pPr>
        <w:widowControl w:val="0"/>
        <w:numPr>
          <w:ilvl w:val="0"/>
          <w:numId w:val="45"/>
        </w:numPr>
        <w:tabs>
          <w:tab w:val="left" w:pos="478"/>
        </w:tabs>
        <w:suppressAutoHyphens w:val="0"/>
        <w:spacing w:line="322" w:lineRule="exact"/>
        <w:jc w:val="both"/>
      </w:pPr>
      <w:r w:rsidRPr="002D701A">
        <w:t>а</w:t>
      </w:r>
      <w:r w:rsidR="00A863E5" w:rsidRPr="002D701A">
        <w:t xml:space="preserve">налізувати та оцінювати діяльність закладу освіти та його керівника; контролювати виконання кошторису та/або бюджету закладу освіти і вносити відповідні рекомендації та пропозиції, що є обов’язковими для розгляду </w:t>
      </w:r>
      <w:r w:rsidR="00A863E5" w:rsidRPr="002D701A">
        <w:lastRenderedPageBreak/>
        <w:t>керівником закладу освіти; 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w:t>
      </w:r>
      <w:r w:rsidRPr="002D701A">
        <w:t>чими документами закладу освіти;</w:t>
      </w:r>
    </w:p>
    <w:p w:rsidR="00A863E5" w:rsidRPr="002D701A" w:rsidRDefault="00C737E3" w:rsidP="00C737E3">
      <w:pPr>
        <w:jc w:val="both"/>
      </w:pPr>
      <w:r w:rsidRPr="002D701A">
        <w:t>Б) б</w:t>
      </w:r>
      <w:r w:rsidR="00A863E5" w:rsidRPr="002D701A">
        <w:t>рати участь у визначенні стратегії розвитку закладу освіти та контролювати її виконання; сприяти залученню додаткових джерел фінансування; здійснювати інші права, визначені спеціальними законами та/або установ</w:t>
      </w:r>
      <w:r w:rsidRPr="002D701A">
        <w:t>чими документами закладу освіти;</w:t>
      </w:r>
    </w:p>
    <w:p w:rsidR="00A863E5" w:rsidRPr="002D701A" w:rsidRDefault="00C737E3" w:rsidP="00C737E3">
      <w:pPr>
        <w:tabs>
          <w:tab w:val="left" w:pos="478"/>
        </w:tabs>
        <w:jc w:val="both"/>
      </w:pPr>
      <w:r w:rsidRPr="002D701A">
        <w:t>В)б</w:t>
      </w:r>
      <w:r w:rsidR="00A863E5" w:rsidRPr="002D701A">
        <w:t>рати участь у визначенні стратегії розвитку закладу освіти та контролювати її виконання; сприяти залученню додаткових джерел фінансування; аналізувати та оцінювати діяльність закладу освіти та його керівника; контролювати виконання</w:t>
      </w:r>
      <w:r w:rsidR="009A7C5C">
        <w:t xml:space="preserve"> </w:t>
      </w:r>
      <w:r w:rsidR="00A863E5" w:rsidRPr="002D701A">
        <w:t>кошторису та/або бюджету закладу освіти і вносити відповідні рекомендації та пропозиції, що є обов’язковими для розгляду керівником закладу освіти; 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w:t>
      </w:r>
      <w:r w:rsidRPr="002D701A">
        <w:t>чими документами закладу освіти;</w:t>
      </w:r>
    </w:p>
    <w:p w:rsidR="00A863E5" w:rsidRPr="002D701A" w:rsidRDefault="00A863E5" w:rsidP="00A863E5">
      <w:r w:rsidRPr="002D701A">
        <w:t>Г)</w:t>
      </w:r>
      <w:r w:rsidR="00C737E3" w:rsidRPr="002D701A">
        <w:t>н</w:t>
      </w:r>
      <w:r w:rsidRPr="002D701A">
        <w:t>емає жодних прав, ли</w:t>
      </w:r>
      <w:r w:rsidRPr="002D701A">
        <w:rPr>
          <w:rStyle w:val="20"/>
        </w:rPr>
        <w:t>ш</w:t>
      </w:r>
      <w:r w:rsidRPr="002D701A">
        <w:t>е зобов’язання.</w:t>
      </w:r>
    </w:p>
    <w:p w:rsidR="00A863E5" w:rsidRPr="002D701A" w:rsidRDefault="00A863E5" w:rsidP="00A863E5">
      <w:pPr>
        <w:widowControl w:val="0"/>
        <w:tabs>
          <w:tab w:val="left" w:pos="478"/>
        </w:tabs>
        <w:suppressAutoHyphens w:val="0"/>
        <w:spacing w:line="322" w:lineRule="exact"/>
        <w:jc w:val="both"/>
      </w:pPr>
    </w:p>
    <w:p w:rsidR="00A863E5" w:rsidRPr="002D701A" w:rsidRDefault="00A863E5" w:rsidP="00A863E5">
      <w:pPr>
        <w:pStyle w:val="30"/>
        <w:shd w:val="clear" w:color="auto" w:fill="auto"/>
        <w:tabs>
          <w:tab w:val="left" w:pos="466"/>
        </w:tabs>
        <w:spacing w:line="322" w:lineRule="exact"/>
        <w:jc w:val="both"/>
        <w:rPr>
          <w:lang w:val="uk-UA"/>
        </w:rPr>
      </w:pPr>
      <w:r w:rsidRPr="002D701A">
        <w:rPr>
          <w:lang w:val="uk-UA"/>
        </w:rPr>
        <w:t>53.Система забезпечення</w:t>
      </w:r>
      <w:r w:rsidR="009A7C5C">
        <w:rPr>
          <w:lang w:val="uk-UA"/>
        </w:rPr>
        <w:t xml:space="preserve"> </w:t>
      </w:r>
      <w:r w:rsidRPr="002D701A">
        <w:rPr>
          <w:lang w:val="uk-UA"/>
        </w:rPr>
        <w:t>якості в закладах освіти (внутрішня система забезпечення</w:t>
      </w:r>
      <w:r w:rsidR="009A7C5C">
        <w:rPr>
          <w:lang w:val="uk-UA"/>
        </w:rPr>
        <w:t xml:space="preserve"> </w:t>
      </w:r>
      <w:r w:rsidRPr="002D701A">
        <w:rPr>
          <w:lang w:val="uk-UA"/>
        </w:rPr>
        <w:t>якості</w:t>
      </w:r>
      <w:r w:rsidR="009A7C5C">
        <w:rPr>
          <w:lang w:val="uk-UA"/>
        </w:rPr>
        <w:t xml:space="preserve"> </w:t>
      </w:r>
      <w:r w:rsidRPr="002D701A">
        <w:rPr>
          <w:lang w:val="uk-UA"/>
        </w:rPr>
        <w:t>освіти) може</w:t>
      </w:r>
      <w:r w:rsidR="009A7C5C">
        <w:rPr>
          <w:lang w:val="uk-UA"/>
        </w:rPr>
        <w:t xml:space="preserve"> </w:t>
      </w:r>
      <w:r w:rsidRPr="002D701A">
        <w:rPr>
          <w:lang w:val="uk-UA"/>
        </w:rPr>
        <w:t>включати:</w:t>
      </w:r>
    </w:p>
    <w:p w:rsidR="00A863E5" w:rsidRPr="002D701A" w:rsidRDefault="00C737E3" w:rsidP="00A863E5">
      <w:pPr>
        <w:widowControl w:val="0"/>
        <w:numPr>
          <w:ilvl w:val="0"/>
          <w:numId w:val="46"/>
        </w:numPr>
        <w:tabs>
          <w:tab w:val="left" w:pos="434"/>
        </w:tabs>
        <w:suppressAutoHyphens w:val="0"/>
        <w:spacing w:line="322" w:lineRule="exact"/>
        <w:jc w:val="both"/>
      </w:pPr>
      <w:r w:rsidRPr="002D701A">
        <w:t>с</w:t>
      </w:r>
      <w:r w:rsidR="00A863E5" w:rsidRPr="002D701A">
        <w:t xml:space="preserve">тратегію (політику) та процедури забезпечення якості освіти; оприлюднені критерії, правила і процедури оцінювання здобувачів освіти; оприлюднені критерії, правила і процедури оцінювання педагогічної (науково-педагогічної) діяльності педагогічних та науково-педагогічних працівників; оприлюднені критерії, </w:t>
      </w:r>
      <w:r w:rsidR="00A863E5" w:rsidRPr="002D701A">
        <w:rPr>
          <w:lang w:eastAsia="ru-RU" w:bidi="ru-RU"/>
        </w:rPr>
        <w:t xml:space="preserve">правила </w:t>
      </w:r>
      <w:r w:rsidR="00A863E5" w:rsidRPr="002D701A">
        <w:t>і процедури оцінювання управлінської діяльності керівних працівник</w:t>
      </w:r>
      <w:r w:rsidR="005E2008" w:rsidRPr="002D701A">
        <w:t>ів закладу освіти;</w:t>
      </w:r>
    </w:p>
    <w:p w:rsidR="00A863E5" w:rsidRPr="002D701A" w:rsidRDefault="00C737E3" w:rsidP="00A863E5">
      <w:pPr>
        <w:jc w:val="both"/>
      </w:pPr>
      <w:r w:rsidRPr="002D701A">
        <w:t>Б) с</w:t>
      </w:r>
      <w:r w:rsidR="00A863E5" w:rsidRPr="002D701A">
        <w:t>тратегію (політику), інструменти, процедури та заходи забезпеч</w:t>
      </w:r>
      <w:r w:rsidR="005E2008" w:rsidRPr="002D701A">
        <w:t>ення і підвищення якості освіти;</w:t>
      </w:r>
    </w:p>
    <w:p w:rsidR="00A863E5" w:rsidRPr="002D701A" w:rsidRDefault="00C737E3" w:rsidP="00A863E5">
      <w:pPr>
        <w:widowControl w:val="0"/>
        <w:numPr>
          <w:ilvl w:val="0"/>
          <w:numId w:val="46"/>
        </w:numPr>
        <w:tabs>
          <w:tab w:val="left" w:pos="434"/>
        </w:tabs>
        <w:suppressAutoHyphens w:val="0"/>
        <w:spacing w:line="322" w:lineRule="exact"/>
        <w:jc w:val="both"/>
      </w:pPr>
      <w:r w:rsidRPr="002D701A">
        <w:t>в</w:t>
      </w:r>
      <w:r w:rsidR="00A863E5" w:rsidRPr="002D701A">
        <w:t xml:space="preserve">имоги до обов’язкових </w:t>
      </w:r>
      <w:r w:rsidR="00A863E5" w:rsidRPr="002D701A">
        <w:rPr>
          <w:lang w:eastAsia="ru-RU" w:bidi="ru-RU"/>
        </w:rPr>
        <w:t xml:space="preserve">компетентностей </w:t>
      </w:r>
      <w:r w:rsidR="00A863E5" w:rsidRPr="002D701A">
        <w:t xml:space="preserve">та результатів навчання здобувача освіти відповідного рівня; інші процедури та заходи, що визначаються спеціальними законами або документами </w:t>
      </w:r>
      <w:r w:rsidR="00A863E5" w:rsidRPr="002D701A">
        <w:rPr>
          <w:lang w:eastAsia="ru-RU" w:bidi="ru-RU"/>
        </w:rPr>
        <w:t xml:space="preserve">закладу </w:t>
      </w:r>
      <w:r w:rsidR="005E2008" w:rsidRPr="002D701A">
        <w:t>освіти;</w:t>
      </w:r>
    </w:p>
    <w:p w:rsidR="00A863E5" w:rsidRPr="002D701A" w:rsidRDefault="00C737E3" w:rsidP="00A863E5">
      <w:pPr>
        <w:spacing w:after="300"/>
        <w:jc w:val="both"/>
      </w:pPr>
      <w:r w:rsidRPr="002D701A">
        <w:t>Г) с</w:t>
      </w:r>
      <w:r w:rsidR="00A863E5" w:rsidRPr="002D701A">
        <w:t xml:space="preserve">тратегію (політику) та процедури забезпечення якості освіти; систему та механізми забезпечення академічної доброчесності; оприлюднені критерії, </w:t>
      </w:r>
      <w:r w:rsidR="00A863E5" w:rsidRPr="002D701A">
        <w:rPr>
          <w:lang w:eastAsia="ru-RU" w:bidi="ru-RU"/>
        </w:rPr>
        <w:t xml:space="preserve">правила </w:t>
      </w:r>
      <w:r w:rsidR="00A863E5" w:rsidRPr="002D701A">
        <w:t xml:space="preserve">і процедури оцінювання здобувачів освіти; оприлюднені критерії, правила і процедури оцінювання педагогічної (науково-педагогічної) діяльності педагогічних та науково-педагогічних працівників; оприлюднені критерії, правила і процедури оцінювання управлінської діяльності керівних працівників закладу освіти; забезпечення наявності необхідних ресурсів для організації освітнього процесу, в </w:t>
      </w:r>
      <w:r w:rsidR="00A863E5" w:rsidRPr="002D701A">
        <w:rPr>
          <w:lang w:eastAsia="ru-RU" w:bidi="ru-RU"/>
        </w:rPr>
        <w:t xml:space="preserve">тому </w:t>
      </w:r>
      <w:r w:rsidR="00A863E5" w:rsidRPr="002D701A">
        <w:t xml:space="preserve">числі для самостійної роботи здобувачів освіти; забезпечення наявності інформаційних систем для ефективного управління </w:t>
      </w:r>
      <w:r w:rsidR="00A863E5" w:rsidRPr="002D701A">
        <w:rPr>
          <w:lang w:eastAsia="ru-RU" w:bidi="ru-RU"/>
        </w:rPr>
        <w:t xml:space="preserve">закладом </w:t>
      </w:r>
      <w:r w:rsidR="00A863E5" w:rsidRPr="002D701A">
        <w:t xml:space="preserve">освіти; створення в закладі освіти інклюзивного освітнього середовища, універсального дизайну та розумного пристосування; інші процедури та </w:t>
      </w:r>
      <w:r w:rsidR="00A863E5" w:rsidRPr="002D701A">
        <w:rPr>
          <w:lang w:eastAsia="ru-RU" w:bidi="ru-RU"/>
        </w:rPr>
        <w:t xml:space="preserve">заходи, </w:t>
      </w:r>
      <w:r w:rsidR="00A863E5" w:rsidRPr="002D701A">
        <w:t xml:space="preserve">що визначаються спеціальними законами або документами </w:t>
      </w:r>
      <w:r w:rsidR="00A863E5" w:rsidRPr="002D701A">
        <w:rPr>
          <w:lang w:eastAsia="ru-RU" w:bidi="ru-RU"/>
        </w:rPr>
        <w:t xml:space="preserve">закладу </w:t>
      </w:r>
      <w:r w:rsidR="00A863E5" w:rsidRPr="002D701A">
        <w:t>освіти.</w:t>
      </w:r>
    </w:p>
    <w:p w:rsidR="00A863E5" w:rsidRPr="002D701A" w:rsidRDefault="00A863E5" w:rsidP="00A863E5">
      <w:pPr>
        <w:pStyle w:val="30"/>
        <w:shd w:val="clear" w:color="auto" w:fill="auto"/>
        <w:tabs>
          <w:tab w:val="left" w:pos="462"/>
        </w:tabs>
        <w:spacing w:line="322" w:lineRule="exact"/>
        <w:jc w:val="both"/>
        <w:rPr>
          <w:lang w:val="uk-UA"/>
        </w:rPr>
      </w:pPr>
      <w:r w:rsidRPr="002D701A">
        <w:rPr>
          <w:lang w:val="uk-UA"/>
        </w:rPr>
        <w:lastRenderedPageBreak/>
        <w:t>54.Академічна</w:t>
      </w:r>
      <w:r w:rsidR="009A7C5C">
        <w:rPr>
          <w:lang w:val="uk-UA"/>
        </w:rPr>
        <w:t xml:space="preserve"> </w:t>
      </w:r>
      <w:r w:rsidRPr="002D701A">
        <w:rPr>
          <w:lang w:val="uk-UA"/>
        </w:rPr>
        <w:t>доброчесність -</w:t>
      </w:r>
    </w:p>
    <w:p w:rsidR="00A863E5" w:rsidRPr="002D701A" w:rsidRDefault="007A594B" w:rsidP="00A863E5">
      <w:pPr>
        <w:widowControl w:val="0"/>
        <w:numPr>
          <w:ilvl w:val="0"/>
          <w:numId w:val="47"/>
        </w:numPr>
        <w:tabs>
          <w:tab w:val="left" w:pos="434"/>
        </w:tabs>
        <w:suppressAutoHyphens w:val="0"/>
        <w:spacing w:line="322" w:lineRule="exact"/>
        <w:jc w:val="both"/>
      </w:pPr>
      <w:r w:rsidRPr="002D701A">
        <w:t>с</w:t>
      </w:r>
      <w:r w:rsidR="00A863E5" w:rsidRPr="002D701A">
        <w:t xml:space="preserve">укупність етичних принципів та визначених законом </w:t>
      </w:r>
      <w:r w:rsidR="00A863E5" w:rsidRPr="002D701A">
        <w:rPr>
          <w:lang w:eastAsia="ru-RU" w:bidi="ru-RU"/>
        </w:rPr>
        <w:t xml:space="preserve">правил, </w:t>
      </w:r>
      <w:r w:rsidR="00A863E5" w:rsidRPr="002D701A">
        <w:t>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w:t>
      </w:r>
      <w:r w:rsidRPr="002D701A">
        <w:t>бо наукових (творчих) досягнень;</w:t>
      </w:r>
    </w:p>
    <w:p w:rsidR="00A863E5" w:rsidRPr="002D701A" w:rsidRDefault="007A594B" w:rsidP="00A863E5">
      <w:r w:rsidRPr="002D701A">
        <w:t>Б) м</w:t>
      </w:r>
      <w:r w:rsidR="00A863E5" w:rsidRPr="002D701A">
        <w:t>оральна якість та чеснота, проявляється у тіл</w:t>
      </w:r>
      <w:r w:rsidRPr="002D701A">
        <w:t>есній чистоті у всіх її проявах;</w:t>
      </w:r>
    </w:p>
    <w:p w:rsidR="00A863E5" w:rsidRPr="002D701A" w:rsidRDefault="007A594B" w:rsidP="00A863E5">
      <w:pPr>
        <w:widowControl w:val="0"/>
        <w:numPr>
          <w:ilvl w:val="0"/>
          <w:numId w:val="47"/>
        </w:numPr>
        <w:tabs>
          <w:tab w:val="left" w:pos="434"/>
        </w:tabs>
        <w:suppressAutoHyphens w:val="0"/>
        <w:spacing w:line="322" w:lineRule="exact"/>
        <w:jc w:val="both"/>
      </w:pPr>
      <w:r w:rsidRPr="002D701A">
        <w:t>б</w:t>
      </w:r>
      <w:r w:rsidR="00A863E5" w:rsidRPr="002D701A">
        <w:t>ажання робити якісь вчинки на користь інших людей, задля суспільства. Доброчесною є людина, котра керується не своїми власними благами, вигодами, а підпорядковується гуманності, порядності, справе</w:t>
      </w:r>
      <w:r w:rsidRPr="002D701A">
        <w:t>дливості;</w:t>
      </w:r>
    </w:p>
    <w:p w:rsidR="00A863E5" w:rsidRPr="002D701A" w:rsidRDefault="007A594B" w:rsidP="00A863E5">
      <w:pPr>
        <w:spacing w:after="300"/>
      </w:pPr>
      <w:r w:rsidRPr="002D701A">
        <w:t>Г) у</w:t>
      </w:r>
      <w:r w:rsidR="00A863E5" w:rsidRPr="002D701A">
        <w:t>нормована стандартизація поведінки у суспільстві.</w:t>
      </w:r>
    </w:p>
    <w:p w:rsidR="00A863E5" w:rsidRPr="002D701A" w:rsidRDefault="00A863E5" w:rsidP="00A863E5">
      <w:pPr>
        <w:pStyle w:val="30"/>
        <w:shd w:val="clear" w:color="auto" w:fill="auto"/>
        <w:tabs>
          <w:tab w:val="left" w:pos="462"/>
        </w:tabs>
        <w:spacing w:line="322" w:lineRule="exact"/>
        <w:jc w:val="both"/>
        <w:rPr>
          <w:lang w:val="uk-UA"/>
        </w:rPr>
      </w:pPr>
      <w:r w:rsidRPr="002D701A">
        <w:rPr>
          <w:lang w:val="uk-UA"/>
        </w:rPr>
        <w:t>55. Порушенням академічної доброчесності вважається:</w:t>
      </w:r>
    </w:p>
    <w:p w:rsidR="00A863E5" w:rsidRPr="002D701A" w:rsidRDefault="00B44698" w:rsidP="00A863E5">
      <w:r w:rsidRPr="002D701A">
        <w:t>А) с</w:t>
      </w:r>
      <w:r w:rsidR="00A863E5" w:rsidRPr="002D701A">
        <w:t xml:space="preserve">писування, хабарництво, необ’єктивне оцінювання, обман, фальсифікація, </w:t>
      </w:r>
      <w:r w:rsidRPr="002D701A">
        <w:t>фабрикація, академічний плагіат;</w:t>
      </w:r>
    </w:p>
    <w:p w:rsidR="00A863E5" w:rsidRPr="002D701A" w:rsidRDefault="00B44698" w:rsidP="00A863E5">
      <w:r w:rsidRPr="002D701A">
        <w:t>Б) а</w:t>
      </w:r>
      <w:r w:rsidR="00A863E5" w:rsidRPr="002D701A">
        <w:t>моральна поведінка педагога</w:t>
      </w:r>
      <w:r w:rsidRPr="002D701A">
        <w:t>;</w:t>
      </w:r>
    </w:p>
    <w:p w:rsidR="00A863E5" w:rsidRPr="002D701A" w:rsidRDefault="00B44698" w:rsidP="00A863E5">
      <w:r w:rsidRPr="002D701A">
        <w:t>В) а</w:t>
      </w:r>
      <w:r w:rsidR="00A863E5" w:rsidRPr="002D701A">
        <w:t>кадемічний плагіат, с</w:t>
      </w:r>
      <w:r w:rsidRPr="002D701A">
        <w:t>писування, обман, фальсифікація;</w:t>
      </w:r>
    </w:p>
    <w:p w:rsidR="00A863E5" w:rsidRPr="002D701A" w:rsidRDefault="00B44698" w:rsidP="00B44698">
      <w:pPr>
        <w:jc w:val="both"/>
      </w:pPr>
      <w:r w:rsidRPr="002D701A">
        <w:t>Г) с</w:t>
      </w:r>
      <w:r w:rsidR="00A863E5" w:rsidRPr="002D701A">
        <w:t>відоме завищення або заниження оцінки результатів навчання здобувачів освіти.</w:t>
      </w:r>
    </w:p>
    <w:p w:rsidR="00A863E5" w:rsidRPr="002D701A" w:rsidRDefault="00A863E5" w:rsidP="00A863E5"/>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56. Підвищення кваліфікації може здійснюватися шляхом:</w:t>
      </w:r>
    </w:p>
    <w:p w:rsidR="00A863E5" w:rsidRPr="002D701A" w:rsidRDefault="00B44698" w:rsidP="00A863E5">
      <w:pPr>
        <w:widowControl w:val="0"/>
        <w:numPr>
          <w:ilvl w:val="0"/>
          <w:numId w:val="48"/>
        </w:numPr>
        <w:tabs>
          <w:tab w:val="left" w:pos="478"/>
        </w:tabs>
        <w:suppressAutoHyphens w:val="0"/>
        <w:spacing w:line="322" w:lineRule="exact"/>
        <w:jc w:val="both"/>
      </w:pPr>
      <w:r w:rsidRPr="002D701A">
        <w:t>н</w:t>
      </w:r>
      <w:r w:rsidR="00A863E5" w:rsidRPr="002D701A">
        <w:t>авчання за освітньою програмою, стажування, участі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w:t>
      </w:r>
      <w:r w:rsidRPr="002D701A">
        <w:t>ому місці (на виробництві) тощо;</w:t>
      </w:r>
    </w:p>
    <w:p w:rsidR="00A863E5" w:rsidRPr="002D701A" w:rsidRDefault="00B44698" w:rsidP="00A863E5">
      <w:r w:rsidRPr="002D701A">
        <w:t>Б) н</w:t>
      </w:r>
      <w:r w:rsidR="00A863E5" w:rsidRPr="002D701A">
        <w:t>авчання за освітньою програмою</w:t>
      </w:r>
      <w:r w:rsidRPr="002D701A">
        <w:t>;</w:t>
      </w:r>
    </w:p>
    <w:p w:rsidR="00A863E5" w:rsidRPr="002D701A" w:rsidRDefault="00B44698" w:rsidP="00A863E5">
      <w:pPr>
        <w:widowControl w:val="0"/>
        <w:numPr>
          <w:ilvl w:val="0"/>
          <w:numId w:val="48"/>
        </w:numPr>
        <w:tabs>
          <w:tab w:val="left" w:pos="478"/>
        </w:tabs>
        <w:suppressAutoHyphens w:val="0"/>
        <w:spacing w:line="322" w:lineRule="exact"/>
        <w:jc w:val="both"/>
      </w:pPr>
      <w:r w:rsidRPr="002D701A">
        <w:t>навчання за авторською програмою;</w:t>
      </w:r>
    </w:p>
    <w:p w:rsidR="00A863E5" w:rsidRPr="002D701A" w:rsidRDefault="00B44698" w:rsidP="00B44698">
      <w:pPr>
        <w:spacing w:after="300"/>
        <w:jc w:val="both"/>
      </w:pPr>
      <w:r w:rsidRPr="002D701A">
        <w:t>Г) н</w:t>
      </w:r>
      <w:r w:rsidR="00A863E5" w:rsidRPr="002D701A">
        <w:t>авчання за освітньою програмою, стажування, участі у сертифікаційних програмах, тренінгах, семінарах, семінарах-практикумах, семінарах-нарадах, семінарах-тренінгах, вебінарах, майстер-класах тощо.</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57. Який відсоток щомісячної доплати отримає педагогічний працівник, який пройшов сертифікацію?</w:t>
      </w:r>
    </w:p>
    <w:p w:rsidR="00A863E5" w:rsidRPr="002D701A" w:rsidRDefault="00A863E5" w:rsidP="00CE2090">
      <w:pPr>
        <w:widowControl w:val="0"/>
        <w:numPr>
          <w:ilvl w:val="0"/>
          <w:numId w:val="49"/>
        </w:numPr>
        <w:tabs>
          <w:tab w:val="left" w:pos="478"/>
        </w:tabs>
        <w:suppressAutoHyphens w:val="0"/>
        <w:spacing w:line="322" w:lineRule="exact"/>
        <w:jc w:val="both"/>
      </w:pPr>
      <w:r w:rsidRPr="002D701A">
        <w:t>10 відсотків посадового окладу (ставки заробітної плати) пропорційно до обсягу педагогічного навантаження протягом строку дії сертифіката.</w:t>
      </w:r>
    </w:p>
    <w:p w:rsidR="00A863E5" w:rsidRPr="002D701A" w:rsidRDefault="00A863E5" w:rsidP="00CE2090">
      <w:pPr>
        <w:jc w:val="both"/>
      </w:pPr>
      <w:r w:rsidRPr="002D701A">
        <w:t>Б) 20 відсотків посадового окладу (ставки заробітної плати) пропорційно до обсягу педагогічного навантаження протягом строку дії сертифіката.</w:t>
      </w:r>
    </w:p>
    <w:p w:rsidR="00A863E5" w:rsidRPr="002D701A" w:rsidRDefault="00A863E5" w:rsidP="00CE2090">
      <w:pPr>
        <w:widowControl w:val="0"/>
        <w:numPr>
          <w:ilvl w:val="0"/>
          <w:numId w:val="49"/>
        </w:numPr>
        <w:tabs>
          <w:tab w:val="left" w:pos="478"/>
        </w:tabs>
        <w:suppressAutoHyphens w:val="0"/>
        <w:spacing w:line="322" w:lineRule="exact"/>
        <w:jc w:val="both"/>
      </w:pPr>
      <w:r w:rsidRPr="002D701A">
        <w:t>30 відсотків посадового окладу (ставки заробітної плати) пропорційно до обсягу педагогічного навантаження протягом строку дії сертифіката.</w:t>
      </w:r>
    </w:p>
    <w:p w:rsidR="00A863E5" w:rsidRPr="002D701A" w:rsidRDefault="00A863E5" w:rsidP="00CE2090">
      <w:pPr>
        <w:spacing w:after="300"/>
        <w:jc w:val="both"/>
      </w:pPr>
      <w:r w:rsidRPr="002D701A">
        <w:t>Г) 40 відсотків посадового окладу (ставки заробітної плати) пропорційно до обсягу педагогічного навантаження протягом строку дії сертифіката.</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58.Округ, опорний заклад та його</w:t>
      </w:r>
      <w:r w:rsidR="009A7C5C">
        <w:rPr>
          <w:lang w:val="uk-UA"/>
        </w:rPr>
        <w:t xml:space="preserve"> </w:t>
      </w:r>
      <w:r w:rsidRPr="002D701A">
        <w:rPr>
          <w:lang w:val="uk-UA"/>
        </w:rPr>
        <w:t>філія</w:t>
      </w:r>
      <w:r w:rsidR="009A7C5C">
        <w:rPr>
          <w:lang w:val="uk-UA"/>
        </w:rPr>
        <w:t xml:space="preserve"> </w:t>
      </w:r>
      <w:r w:rsidRPr="002D701A">
        <w:rPr>
          <w:lang w:val="uk-UA"/>
        </w:rPr>
        <w:t>утворюється з метою:</w:t>
      </w:r>
    </w:p>
    <w:p w:rsidR="00A863E5" w:rsidRPr="002D701A" w:rsidRDefault="00CE2090" w:rsidP="00A863E5">
      <w:pPr>
        <w:widowControl w:val="0"/>
        <w:numPr>
          <w:ilvl w:val="0"/>
          <w:numId w:val="50"/>
        </w:numPr>
        <w:tabs>
          <w:tab w:val="left" w:pos="478"/>
        </w:tabs>
        <w:suppressAutoHyphens w:val="0"/>
        <w:spacing w:line="322" w:lineRule="exact"/>
        <w:jc w:val="both"/>
      </w:pPr>
      <w:r w:rsidRPr="002D701A">
        <w:t>с</w:t>
      </w:r>
      <w:r w:rsidR="00A863E5" w:rsidRPr="002D701A">
        <w:t>творення єдиного освітнього простору; забезпечення рівного доступу осіб, у тому числі з особливими освітні</w:t>
      </w:r>
      <w:r w:rsidRPr="002D701A">
        <w:t>ми потребами, до якісної освіти;</w:t>
      </w:r>
    </w:p>
    <w:p w:rsidR="00A863E5" w:rsidRPr="002D701A" w:rsidRDefault="00CE2090" w:rsidP="00CE2090">
      <w:pPr>
        <w:jc w:val="both"/>
      </w:pPr>
      <w:r w:rsidRPr="002D701A">
        <w:lastRenderedPageBreak/>
        <w:t>Б) с</w:t>
      </w:r>
      <w:r w:rsidR="00A863E5" w:rsidRPr="002D701A">
        <w:t xml:space="preserve">творення умов для здобуття особами загальної середньої освіти, впровадження до 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w:t>
      </w:r>
      <w:r w:rsidR="00A863E5" w:rsidRPr="002D701A">
        <w:rPr>
          <w:lang w:eastAsia="ru-RU" w:bidi="ru-RU"/>
        </w:rPr>
        <w:t xml:space="preserve">незалежно </w:t>
      </w:r>
      <w:r w:rsidR="00A863E5" w:rsidRPr="002D701A">
        <w:t>від місця їх проживання; раціонального і ефективного використання наявних ресурсів су</w:t>
      </w:r>
      <w:r w:rsidRPr="002D701A">
        <w:t>б’єктів округу, їх модернізації;</w:t>
      </w:r>
    </w:p>
    <w:p w:rsidR="00A863E5" w:rsidRPr="002D701A" w:rsidRDefault="00CE2090" w:rsidP="00A863E5">
      <w:pPr>
        <w:widowControl w:val="0"/>
        <w:numPr>
          <w:ilvl w:val="0"/>
          <w:numId w:val="50"/>
        </w:numPr>
        <w:tabs>
          <w:tab w:val="left" w:pos="478"/>
        </w:tabs>
        <w:suppressAutoHyphens w:val="0"/>
        <w:spacing w:line="322" w:lineRule="exact"/>
        <w:jc w:val="both"/>
      </w:pPr>
      <w:r w:rsidRPr="002D701A">
        <w:t>оптимізації освітньої мережі;</w:t>
      </w:r>
    </w:p>
    <w:p w:rsidR="00A863E5" w:rsidRPr="002D701A" w:rsidRDefault="00A863E5" w:rsidP="00A863E5">
      <w:pPr>
        <w:spacing w:after="300"/>
      </w:pPr>
      <w:r w:rsidRPr="002D701A">
        <w:t xml:space="preserve">Г) </w:t>
      </w:r>
      <w:r w:rsidR="00CE2090" w:rsidRPr="002D701A">
        <w:t>в</w:t>
      </w:r>
      <w:r w:rsidRPr="002D701A">
        <w:t>ідповіді правильні А і Б.</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59.На підставі</w:t>
      </w:r>
      <w:r w:rsidR="009A7C5C">
        <w:rPr>
          <w:lang w:val="uk-UA"/>
        </w:rPr>
        <w:t xml:space="preserve"> </w:t>
      </w:r>
      <w:r w:rsidRPr="002D701A">
        <w:rPr>
          <w:lang w:val="uk-UA"/>
        </w:rPr>
        <w:t>яких</w:t>
      </w:r>
      <w:r w:rsidR="009A7C5C">
        <w:rPr>
          <w:lang w:val="uk-UA"/>
        </w:rPr>
        <w:t xml:space="preserve"> </w:t>
      </w:r>
      <w:r w:rsidRPr="002D701A">
        <w:rPr>
          <w:lang w:val="uk-UA"/>
        </w:rPr>
        <w:t>документів</w:t>
      </w:r>
      <w:r w:rsidR="009A7C5C">
        <w:rPr>
          <w:lang w:val="uk-UA"/>
        </w:rPr>
        <w:t xml:space="preserve"> </w:t>
      </w:r>
      <w:r w:rsidRPr="002D701A">
        <w:rPr>
          <w:lang w:val="uk-UA"/>
        </w:rPr>
        <w:t>діє</w:t>
      </w:r>
      <w:r w:rsidR="009A7C5C">
        <w:rPr>
          <w:lang w:val="uk-UA"/>
        </w:rPr>
        <w:t xml:space="preserve"> </w:t>
      </w:r>
      <w:r w:rsidRPr="002D701A">
        <w:rPr>
          <w:lang w:val="uk-UA"/>
        </w:rPr>
        <w:t>опорний заклад та його</w:t>
      </w:r>
      <w:r w:rsidR="009A7C5C">
        <w:rPr>
          <w:lang w:val="uk-UA"/>
        </w:rPr>
        <w:t xml:space="preserve"> </w:t>
      </w:r>
      <w:r w:rsidRPr="002D701A">
        <w:rPr>
          <w:lang w:val="uk-UA"/>
        </w:rPr>
        <w:t>філії?</w:t>
      </w:r>
    </w:p>
    <w:p w:rsidR="00A863E5" w:rsidRPr="002D701A" w:rsidRDefault="00A863E5" w:rsidP="00A863E5">
      <w:pPr>
        <w:widowControl w:val="0"/>
        <w:numPr>
          <w:ilvl w:val="0"/>
          <w:numId w:val="51"/>
        </w:numPr>
        <w:tabs>
          <w:tab w:val="left" w:pos="478"/>
        </w:tabs>
        <w:suppressAutoHyphens w:val="0"/>
        <w:spacing w:line="322" w:lineRule="exact"/>
        <w:jc w:val="both"/>
      </w:pPr>
      <w:r w:rsidRPr="002D701A">
        <w:t>Статуту, положень про філії, що розробляються відповідно до актів законодавства та інших нормативно-правових актів і затверджують</w:t>
      </w:r>
      <w:r w:rsidR="00CE2090" w:rsidRPr="002D701A">
        <w:t>ся засновником опорного закладу;</w:t>
      </w:r>
    </w:p>
    <w:p w:rsidR="00A863E5" w:rsidRPr="002D701A" w:rsidRDefault="00A863E5" w:rsidP="00A863E5">
      <w:r w:rsidRPr="002D701A">
        <w:t>Б) Рішення засновника та органу упра</w:t>
      </w:r>
      <w:r w:rsidR="00CE2090" w:rsidRPr="002D701A">
        <w:t>вління освітою;</w:t>
      </w:r>
    </w:p>
    <w:p w:rsidR="00A863E5" w:rsidRPr="002D701A" w:rsidRDefault="00CE2090" w:rsidP="00A863E5">
      <w:pPr>
        <w:widowControl w:val="0"/>
        <w:numPr>
          <w:ilvl w:val="0"/>
          <w:numId w:val="51"/>
        </w:numPr>
        <w:tabs>
          <w:tab w:val="left" w:pos="478"/>
        </w:tabs>
        <w:suppressAutoHyphens w:val="0"/>
        <w:spacing w:line="322" w:lineRule="exact"/>
        <w:jc w:val="both"/>
      </w:pPr>
      <w:r w:rsidRPr="002D701A">
        <w:t>Положення про освітній округ;</w:t>
      </w:r>
    </w:p>
    <w:p w:rsidR="00A863E5" w:rsidRPr="002D701A" w:rsidRDefault="00A863E5" w:rsidP="00A863E5">
      <w:pPr>
        <w:spacing w:after="300"/>
      </w:pPr>
      <w:r w:rsidRPr="002D701A">
        <w:t>Г) Закону України «Про загальну середню освіту».</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60.Закон України «Про освіту» передбачає</w:t>
      </w:r>
      <w:r w:rsidR="009A7C5C">
        <w:rPr>
          <w:lang w:val="uk-UA"/>
        </w:rPr>
        <w:t xml:space="preserve"> </w:t>
      </w:r>
      <w:r w:rsidRPr="002D701A">
        <w:rPr>
          <w:lang w:val="uk-UA"/>
        </w:rPr>
        <w:t>автономію</w:t>
      </w:r>
      <w:r w:rsidR="009A7C5C">
        <w:rPr>
          <w:lang w:val="uk-UA"/>
        </w:rPr>
        <w:t xml:space="preserve"> </w:t>
      </w:r>
      <w:r w:rsidRPr="002D701A">
        <w:rPr>
          <w:lang w:val="uk-UA"/>
        </w:rPr>
        <w:t>закладів</w:t>
      </w:r>
      <w:r w:rsidR="009A7C5C">
        <w:rPr>
          <w:lang w:val="uk-UA"/>
        </w:rPr>
        <w:t xml:space="preserve"> </w:t>
      </w:r>
      <w:r w:rsidRPr="002D701A">
        <w:rPr>
          <w:lang w:val="uk-UA"/>
        </w:rPr>
        <w:t>освіти. Керівник закладу середньої</w:t>
      </w:r>
      <w:r w:rsidR="009A7C5C">
        <w:rPr>
          <w:lang w:val="uk-UA"/>
        </w:rPr>
        <w:t xml:space="preserve"> </w:t>
      </w:r>
      <w:r w:rsidRPr="002D701A">
        <w:rPr>
          <w:lang w:val="uk-UA"/>
        </w:rPr>
        <w:t>освіти НЕ уповноважений:</w:t>
      </w:r>
    </w:p>
    <w:p w:rsidR="00A863E5" w:rsidRPr="002D701A" w:rsidRDefault="00CE2090" w:rsidP="00A863E5">
      <w:r w:rsidRPr="002D701A">
        <w:t>А) с</w:t>
      </w:r>
      <w:r w:rsidR="00A863E5" w:rsidRPr="002D701A">
        <w:t>амостійно набирати на роботу вчителі</w:t>
      </w:r>
      <w:r w:rsidRPr="002D701A">
        <w:t>в і звільняти їх;</w:t>
      </w:r>
    </w:p>
    <w:p w:rsidR="00A863E5" w:rsidRPr="002D701A" w:rsidRDefault="00CE2090" w:rsidP="00A863E5">
      <w:r w:rsidRPr="002D701A">
        <w:t>Б) р</w:t>
      </w:r>
      <w:r w:rsidR="00A863E5" w:rsidRPr="002D701A">
        <w:t>озпоряджатися фінансами, у тому числі коштами міжнародних грантів задля покра</w:t>
      </w:r>
      <w:r w:rsidRPr="002D701A">
        <w:t>щення якості освітнього процесу;</w:t>
      </w:r>
    </w:p>
    <w:p w:rsidR="00A863E5" w:rsidRPr="002D701A" w:rsidRDefault="00A863E5" w:rsidP="00CE2090">
      <w:pPr>
        <w:jc w:val="both"/>
      </w:pPr>
      <w:r w:rsidRPr="002D701A">
        <w:t xml:space="preserve">В) </w:t>
      </w:r>
      <w:r w:rsidR="00CE2090" w:rsidRPr="002D701A">
        <w:t>в</w:t>
      </w:r>
      <w:r w:rsidRPr="002D701A">
        <w:t>ирішувати (разом з педрадою), де вчителі будуть проходит</w:t>
      </w:r>
      <w:r w:rsidR="00CE2090" w:rsidRPr="002D701A">
        <w:t>и підвищення своєї кваліфікації;</w:t>
      </w:r>
    </w:p>
    <w:p w:rsidR="00A863E5" w:rsidRPr="002D701A" w:rsidRDefault="00CE2090" w:rsidP="00A863E5">
      <w:pPr>
        <w:spacing w:after="300"/>
      </w:pPr>
      <w:r w:rsidRPr="002D701A">
        <w:t>Г) р</w:t>
      </w:r>
      <w:r w:rsidR="00A863E5" w:rsidRPr="002D701A">
        <w:t>озформовувати заклад освіти і закривати його.</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61.Щоналежить до повноважень</w:t>
      </w:r>
      <w:r w:rsidR="009A7C5C">
        <w:rPr>
          <w:lang w:val="uk-UA"/>
        </w:rPr>
        <w:t xml:space="preserve"> </w:t>
      </w:r>
      <w:r w:rsidRPr="002D701A">
        <w:rPr>
          <w:lang w:val="uk-UA"/>
        </w:rPr>
        <w:t>керівника закладу освіти?</w:t>
      </w:r>
    </w:p>
    <w:p w:rsidR="00A863E5" w:rsidRPr="002D701A" w:rsidRDefault="00A863E5" w:rsidP="00A863E5">
      <w:pPr>
        <w:widowControl w:val="0"/>
        <w:numPr>
          <w:ilvl w:val="0"/>
          <w:numId w:val="52"/>
        </w:numPr>
        <w:tabs>
          <w:tab w:val="left" w:pos="478"/>
        </w:tabs>
        <w:suppressAutoHyphens w:val="0"/>
        <w:spacing w:line="322" w:lineRule="exact"/>
        <w:jc w:val="both"/>
      </w:pPr>
      <w:r w:rsidRPr="002D701A">
        <w:t>Вирішення питань фінансово-господар</w:t>
      </w:r>
      <w:r w:rsidR="00CE2090" w:rsidRPr="002D701A">
        <w:t>ської діяльності закладу освіти;</w:t>
      </w:r>
    </w:p>
    <w:p w:rsidR="00A863E5" w:rsidRPr="002D701A" w:rsidRDefault="00A863E5" w:rsidP="00CE2090">
      <w:pPr>
        <w:jc w:val="both"/>
      </w:pPr>
      <w:r w:rsidRPr="002D701A">
        <w:t>Б) Призначення на посаду та звільнення з посади працівників, визначен</w:t>
      </w:r>
      <w:r w:rsidR="00CE2090" w:rsidRPr="002D701A">
        <w:t>ня їх функціональних обов’язків;</w:t>
      </w:r>
    </w:p>
    <w:p w:rsidR="00A863E5" w:rsidRPr="002D701A" w:rsidRDefault="00A863E5" w:rsidP="00A863E5">
      <w:pPr>
        <w:widowControl w:val="0"/>
        <w:numPr>
          <w:ilvl w:val="0"/>
          <w:numId w:val="52"/>
        </w:numPr>
        <w:tabs>
          <w:tab w:val="left" w:pos="478"/>
        </w:tabs>
        <w:suppressAutoHyphens w:val="0"/>
        <w:spacing w:line="322" w:lineRule="exact"/>
        <w:jc w:val="both"/>
      </w:pPr>
      <w:r w:rsidRPr="002D701A">
        <w:t xml:space="preserve">Забезпечення умов для здійснення дієвого та відкритого громадського контролю за діяльністю </w:t>
      </w:r>
      <w:r w:rsidRPr="002D701A">
        <w:rPr>
          <w:lang w:eastAsia="ru-RU" w:bidi="ru-RU"/>
        </w:rPr>
        <w:t xml:space="preserve">закладу </w:t>
      </w:r>
      <w:r w:rsidR="00CE2090" w:rsidRPr="002D701A">
        <w:t>освіти;</w:t>
      </w:r>
    </w:p>
    <w:p w:rsidR="00A863E5" w:rsidRPr="002D701A" w:rsidRDefault="00A863E5" w:rsidP="00A863E5">
      <w:pPr>
        <w:spacing w:after="300"/>
      </w:pPr>
      <w:r w:rsidRPr="002D701A">
        <w:t>Г) Усе зазначене.</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62.Скільки</w:t>
      </w:r>
      <w:r w:rsidR="009A7C5C">
        <w:rPr>
          <w:lang w:val="uk-UA"/>
        </w:rPr>
        <w:t xml:space="preserve"> </w:t>
      </w:r>
      <w:r w:rsidRPr="002D701A">
        <w:rPr>
          <w:lang w:val="uk-UA"/>
        </w:rPr>
        <w:t>дітей</w:t>
      </w:r>
      <w:r w:rsidR="009A7C5C">
        <w:rPr>
          <w:lang w:val="uk-UA"/>
        </w:rPr>
        <w:t xml:space="preserve"> </w:t>
      </w:r>
      <w:r w:rsidRPr="002D701A">
        <w:rPr>
          <w:lang w:val="uk-UA"/>
        </w:rPr>
        <w:t>може бути в одному класі закладу загальної</w:t>
      </w:r>
      <w:r w:rsidR="009A7C5C">
        <w:rPr>
          <w:lang w:val="uk-UA"/>
        </w:rPr>
        <w:t xml:space="preserve"> </w:t>
      </w:r>
      <w:r w:rsidRPr="002D701A">
        <w:rPr>
          <w:lang w:val="uk-UA"/>
        </w:rPr>
        <w:t>середньої</w:t>
      </w:r>
      <w:r w:rsidR="009A7C5C">
        <w:rPr>
          <w:lang w:val="uk-UA"/>
        </w:rPr>
        <w:t xml:space="preserve"> </w:t>
      </w:r>
      <w:r w:rsidRPr="002D701A">
        <w:rPr>
          <w:lang w:val="uk-UA"/>
        </w:rPr>
        <w:t>освіти?</w:t>
      </w:r>
    </w:p>
    <w:p w:rsidR="00A863E5" w:rsidRPr="002D701A" w:rsidRDefault="00CE2090" w:rsidP="00A863E5">
      <w:pPr>
        <w:widowControl w:val="0"/>
        <w:numPr>
          <w:ilvl w:val="0"/>
          <w:numId w:val="53"/>
        </w:numPr>
        <w:tabs>
          <w:tab w:val="left" w:pos="478"/>
        </w:tabs>
        <w:suppressAutoHyphens w:val="0"/>
        <w:spacing w:line="322" w:lineRule="exact"/>
        <w:jc w:val="both"/>
      </w:pPr>
      <w:r w:rsidRPr="002D701A">
        <w:t>Н</w:t>
      </w:r>
      <w:r w:rsidR="00A863E5" w:rsidRPr="002D701A">
        <w:t>а розсуд директора;</w:t>
      </w:r>
    </w:p>
    <w:p w:rsidR="00A863E5" w:rsidRPr="002D701A" w:rsidRDefault="00CE2090" w:rsidP="00A863E5">
      <w:r w:rsidRPr="002D701A">
        <w:t>Б) С</w:t>
      </w:r>
      <w:r w:rsidR="00A863E5" w:rsidRPr="002D701A">
        <w:t>кільки вмістить клас;</w:t>
      </w:r>
    </w:p>
    <w:p w:rsidR="00A863E5" w:rsidRPr="002D701A" w:rsidRDefault="00CE2090" w:rsidP="00A863E5">
      <w:pPr>
        <w:widowControl w:val="0"/>
        <w:numPr>
          <w:ilvl w:val="0"/>
          <w:numId w:val="53"/>
        </w:numPr>
        <w:tabs>
          <w:tab w:val="left" w:pos="478"/>
        </w:tabs>
        <w:suppressAutoHyphens w:val="0"/>
        <w:spacing w:line="322" w:lineRule="exact"/>
        <w:jc w:val="both"/>
      </w:pPr>
      <w:r w:rsidRPr="002D701A">
        <w:t>Н</w:t>
      </w:r>
      <w:r w:rsidR="00A863E5" w:rsidRPr="002D701A">
        <w:t>е більше 30 учнів;</w:t>
      </w:r>
    </w:p>
    <w:p w:rsidR="00A863E5" w:rsidRPr="002D701A" w:rsidRDefault="00A863E5" w:rsidP="00A863E5">
      <w:pPr>
        <w:spacing w:after="300"/>
      </w:pPr>
      <w:r w:rsidRPr="002D701A">
        <w:t xml:space="preserve">Г) </w:t>
      </w:r>
      <w:r w:rsidR="00CE2090" w:rsidRPr="002D701A">
        <w:t>З</w:t>
      </w:r>
      <w:r w:rsidRPr="002D701A">
        <w:t>а кількістю поданих заяв.</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63.Гімназія - це:</w:t>
      </w:r>
    </w:p>
    <w:p w:rsidR="00A863E5" w:rsidRPr="002D701A" w:rsidRDefault="00CE2090" w:rsidP="00A863E5">
      <w:pPr>
        <w:widowControl w:val="0"/>
        <w:numPr>
          <w:ilvl w:val="0"/>
          <w:numId w:val="54"/>
        </w:numPr>
        <w:tabs>
          <w:tab w:val="left" w:pos="478"/>
        </w:tabs>
        <w:suppressAutoHyphens w:val="0"/>
        <w:spacing w:line="322" w:lineRule="exact"/>
        <w:jc w:val="both"/>
      </w:pPr>
      <w:r w:rsidRPr="002D701A">
        <w:t>ш</w:t>
      </w:r>
      <w:r w:rsidR="00A863E5" w:rsidRPr="002D701A">
        <w:t>кола, яка дає поглиблені знання з ма</w:t>
      </w:r>
      <w:r w:rsidRPr="002D701A">
        <w:t>тематичних чи гуманітарних наук;</w:t>
      </w:r>
    </w:p>
    <w:p w:rsidR="00A863E5" w:rsidRPr="002D701A" w:rsidRDefault="00CE2090" w:rsidP="00A863E5">
      <w:r w:rsidRPr="002D701A">
        <w:t>Б) ш</w:t>
      </w:r>
      <w:r w:rsidR="00A863E5" w:rsidRPr="002D701A">
        <w:t>кол</w:t>
      </w:r>
      <w:r w:rsidRPr="002D701A">
        <w:t>а, яка забезпечує базову освіту;</w:t>
      </w:r>
    </w:p>
    <w:p w:rsidR="00A863E5" w:rsidRPr="002D701A" w:rsidRDefault="00CE2090" w:rsidP="00A863E5">
      <w:pPr>
        <w:widowControl w:val="0"/>
        <w:numPr>
          <w:ilvl w:val="0"/>
          <w:numId w:val="54"/>
        </w:numPr>
        <w:tabs>
          <w:tab w:val="left" w:pos="478"/>
        </w:tabs>
        <w:suppressAutoHyphens w:val="0"/>
        <w:spacing w:line="322" w:lineRule="exact"/>
        <w:jc w:val="both"/>
      </w:pPr>
      <w:r w:rsidRPr="002D701A">
        <w:t>ц</w:t>
      </w:r>
      <w:r w:rsidR="00A863E5" w:rsidRPr="002D701A">
        <w:t>е те ж саме, що й нинішні гім</w:t>
      </w:r>
      <w:r w:rsidRPr="002D701A">
        <w:t>назії, нічого тут не змінюється;</w:t>
      </w:r>
    </w:p>
    <w:p w:rsidR="00A863E5" w:rsidRPr="002D701A" w:rsidRDefault="00CE2090" w:rsidP="00A863E5">
      <w:pPr>
        <w:spacing w:after="300"/>
      </w:pPr>
      <w:r w:rsidRPr="002D701A">
        <w:t>Г) ш</w:t>
      </w:r>
      <w:r w:rsidR="00A863E5" w:rsidRPr="002D701A">
        <w:t>кола, яка забезпечує профільну середню освіту.</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lastRenderedPageBreak/>
        <w:t>64.Ліцей - це</w:t>
      </w:r>
      <w:r w:rsidRPr="002D701A">
        <w:rPr>
          <w:rStyle w:val="31"/>
        </w:rPr>
        <w:t>:</w:t>
      </w:r>
    </w:p>
    <w:p w:rsidR="00A863E5" w:rsidRPr="002D701A" w:rsidRDefault="00CE2090" w:rsidP="00A863E5">
      <w:pPr>
        <w:widowControl w:val="0"/>
        <w:numPr>
          <w:ilvl w:val="0"/>
          <w:numId w:val="55"/>
        </w:numPr>
        <w:tabs>
          <w:tab w:val="left" w:pos="478"/>
        </w:tabs>
        <w:suppressAutoHyphens w:val="0"/>
        <w:spacing w:line="322" w:lineRule="exact"/>
        <w:jc w:val="both"/>
      </w:pPr>
      <w:r w:rsidRPr="002D701A">
        <w:t>ш</w:t>
      </w:r>
      <w:r w:rsidR="00A863E5" w:rsidRPr="002D701A">
        <w:t>кола, яка забе</w:t>
      </w:r>
      <w:r w:rsidRPr="002D701A">
        <w:t>зпечує профільну середню освіту;</w:t>
      </w:r>
    </w:p>
    <w:p w:rsidR="00A863E5" w:rsidRPr="002D701A" w:rsidRDefault="00CE2090" w:rsidP="00CE2090">
      <w:pPr>
        <w:jc w:val="both"/>
      </w:pPr>
      <w:r w:rsidRPr="002D701A">
        <w:t>Б) ш</w:t>
      </w:r>
      <w:r w:rsidR="00A863E5" w:rsidRPr="002D701A">
        <w:t>кола, яка вчить з 1-го по 12-й класи з серйозн</w:t>
      </w:r>
      <w:r w:rsidRPr="002D701A">
        <w:t>им акцентом на певних предметах;</w:t>
      </w:r>
    </w:p>
    <w:p w:rsidR="00A863E5" w:rsidRPr="002D701A" w:rsidRDefault="00CE2090" w:rsidP="00A863E5">
      <w:pPr>
        <w:widowControl w:val="0"/>
        <w:numPr>
          <w:ilvl w:val="0"/>
          <w:numId w:val="55"/>
        </w:numPr>
        <w:tabs>
          <w:tab w:val="left" w:pos="478"/>
        </w:tabs>
        <w:suppressAutoHyphens w:val="0"/>
        <w:spacing w:line="322" w:lineRule="exact"/>
        <w:jc w:val="both"/>
      </w:pPr>
      <w:r w:rsidRPr="002D701A">
        <w:t>ш</w:t>
      </w:r>
      <w:r w:rsidR="00A863E5" w:rsidRPr="002D701A">
        <w:t>кола, в якої більше год</w:t>
      </w:r>
      <w:r w:rsidRPr="002D701A">
        <w:t>ин на вивчення англійської мови;</w:t>
      </w:r>
    </w:p>
    <w:p w:rsidR="00A863E5" w:rsidRPr="002D701A" w:rsidRDefault="00CE2090" w:rsidP="00A863E5">
      <w:pPr>
        <w:spacing w:after="300"/>
      </w:pPr>
      <w:r w:rsidRPr="002D701A">
        <w:t>Г) ш</w:t>
      </w:r>
      <w:r w:rsidR="00A863E5" w:rsidRPr="002D701A">
        <w:t>кола, яка забезпечує базову освіту.</w:t>
      </w:r>
    </w:p>
    <w:p w:rsidR="00A863E5" w:rsidRPr="002D701A" w:rsidRDefault="00A863E5" w:rsidP="00CE2090">
      <w:pPr>
        <w:pStyle w:val="30"/>
        <w:shd w:val="clear" w:color="auto" w:fill="auto"/>
        <w:tabs>
          <w:tab w:val="left" w:pos="522"/>
        </w:tabs>
        <w:spacing w:line="322" w:lineRule="exact"/>
        <w:jc w:val="both"/>
        <w:rPr>
          <w:lang w:val="uk-UA"/>
        </w:rPr>
      </w:pPr>
      <w:r w:rsidRPr="002D701A">
        <w:rPr>
          <w:lang w:val="uk-UA"/>
        </w:rPr>
        <w:t>65.Які</w:t>
      </w:r>
      <w:r w:rsidR="009A7C5C">
        <w:rPr>
          <w:lang w:val="uk-UA"/>
        </w:rPr>
        <w:t xml:space="preserve"> </w:t>
      </w:r>
      <w:r w:rsidRPr="002D701A">
        <w:rPr>
          <w:lang w:val="uk-UA"/>
        </w:rPr>
        <w:t>контрольні</w:t>
      </w:r>
      <w:r w:rsidR="009A7C5C">
        <w:rPr>
          <w:lang w:val="uk-UA"/>
        </w:rPr>
        <w:t xml:space="preserve"> </w:t>
      </w:r>
      <w:r w:rsidRPr="002D701A">
        <w:rPr>
          <w:lang w:val="uk-UA"/>
        </w:rPr>
        <w:t>функції</w:t>
      </w:r>
      <w:r w:rsidR="009A7C5C">
        <w:rPr>
          <w:lang w:val="uk-UA"/>
        </w:rPr>
        <w:t xml:space="preserve"> </w:t>
      </w:r>
      <w:r w:rsidRPr="002D701A">
        <w:rPr>
          <w:lang w:val="uk-UA"/>
        </w:rPr>
        <w:t>зникли</w:t>
      </w:r>
      <w:r w:rsidR="009A7C5C">
        <w:rPr>
          <w:lang w:val="uk-UA"/>
        </w:rPr>
        <w:t xml:space="preserve"> </w:t>
      </w:r>
      <w:r w:rsidRPr="002D701A">
        <w:rPr>
          <w:lang w:val="uk-UA"/>
        </w:rPr>
        <w:t>відповідно до нового Закону України «Про освіту»?</w:t>
      </w:r>
    </w:p>
    <w:p w:rsidR="00A863E5" w:rsidRPr="002D701A" w:rsidRDefault="00CE2090" w:rsidP="00CE2090">
      <w:pPr>
        <w:widowControl w:val="0"/>
        <w:tabs>
          <w:tab w:val="left" w:pos="478"/>
        </w:tabs>
        <w:suppressAutoHyphens w:val="0"/>
        <w:spacing w:line="322" w:lineRule="exact"/>
        <w:jc w:val="both"/>
      </w:pPr>
      <w:r w:rsidRPr="002D701A">
        <w:t>А) А</w:t>
      </w:r>
      <w:r w:rsidR="00A863E5" w:rsidRPr="002D701A">
        <w:t>тестація шкіл та інспекції, які проводять відділи освіти;</w:t>
      </w:r>
    </w:p>
    <w:p w:rsidR="00A863E5" w:rsidRPr="002D701A" w:rsidRDefault="00CE2090" w:rsidP="00A863E5">
      <w:r w:rsidRPr="002D701A">
        <w:t>Б) А</w:t>
      </w:r>
      <w:r w:rsidR="00A863E5" w:rsidRPr="002D701A">
        <w:t>тестація вчителів;</w:t>
      </w:r>
    </w:p>
    <w:p w:rsidR="00A863E5" w:rsidRPr="002D701A" w:rsidRDefault="00CE2090" w:rsidP="00CE2090">
      <w:pPr>
        <w:widowControl w:val="0"/>
        <w:tabs>
          <w:tab w:val="left" w:pos="478"/>
        </w:tabs>
        <w:suppressAutoHyphens w:val="0"/>
        <w:spacing w:line="322" w:lineRule="exact"/>
        <w:jc w:val="both"/>
      </w:pPr>
      <w:r w:rsidRPr="002D701A">
        <w:t>В) К</w:t>
      </w:r>
      <w:r w:rsidR="00A863E5" w:rsidRPr="002D701A">
        <w:t>онтроль фінансів школи;</w:t>
      </w:r>
    </w:p>
    <w:p w:rsidR="00A863E5" w:rsidRPr="002D701A" w:rsidRDefault="00CE2090" w:rsidP="00A863E5">
      <w:pPr>
        <w:spacing w:after="300"/>
      </w:pPr>
      <w:r w:rsidRPr="002D701A">
        <w:t>Г) В</w:t>
      </w:r>
      <w:r w:rsidR="00A863E5" w:rsidRPr="002D701A">
        <w:t>нутрішньо</w:t>
      </w:r>
      <w:r w:rsidR="009A7C5C">
        <w:t xml:space="preserve"> </w:t>
      </w:r>
      <w:r w:rsidR="00A863E5" w:rsidRPr="002D701A">
        <w:t>шкільний контроль.</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 xml:space="preserve">66. </w:t>
      </w:r>
      <w:r w:rsidR="008D20C0" w:rsidRPr="002D701A">
        <w:rPr>
          <w:lang w:val="uk-UA"/>
        </w:rPr>
        <w:t>Форми здобуття освіти</w:t>
      </w:r>
      <w:r w:rsidRPr="002D701A">
        <w:rPr>
          <w:lang w:val="uk-UA"/>
        </w:rPr>
        <w:t>?</w:t>
      </w:r>
    </w:p>
    <w:p w:rsidR="00A863E5" w:rsidRPr="002D701A" w:rsidRDefault="008D20C0" w:rsidP="00A863E5">
      <w:r w:rsidRPr="002D701A">
        <w:t>А) Інституційна, індивідуальна;</w:t>
      </w:r>
    </w:p>
    <w:p w:rsidR="008D20C0" w:rsidRPr="002D701A" w:rsidRDefault="008D20C0" w:rsidP="00A863E5">
      <w:r w:rsidRPr="002D701A">
        <w:t>Б) Інституційна, індивідуальна, дуальна;</w:t>
      </w:r>
    </w:p>
    <w:p w:rsidR="008D20C0" w:rsidRPr="002D701A" w:rsidRDefault="008D20C0" w:rsidP="00A863E5">
      <w:r w:rsidRPr="002D701A">
        <w:t>В) Дошкільна, шкільна, вища;</w:t>
      </w:r>
    </w:p>
    <w:p w:rsidR="008D20C0" w:rsidRPr="002D701A" w:rsidRDefault="008D20C0" w:rsidP="00A863E5">
      <w:r w:rsidRPr="002D701A">
        <w:t>Г) Дошкільна, дистанційна, індивідуальна.</w:t>
      </w:r>
    </w:p>
    <w:p w:rsidR="008D20C0" w:rsidRPr="002D701A" w:rsidRDefault="008D20C0" w:rsidP="00A863E5"/>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67.Як мають педагоги підвищувати</w:t>
      </w:r>
      <w:r w:rsidR="009A7C5C">
        <w:rPr>
          <w:lang w:val="uk-UA"/>
        </w:rPr>
        <w:t xml:space="preserve"> </w:t>
      </w:r>
      <w:r w:rsidRPr="002D701A">
        <w:rPr>
          <w:lang w:val="uk-UA"/>
        </w:rPr>
        <w:t>кваліфікацію?</w:t>
      </w:r>
    </w:p>
    <w:p w:rsidR="00A863E5" w:rsidRPr="002D701A" w:rsidRDefault="000C0C77" w:rsidP="00A863E5">
      <w:pPr>
        <w:widowControl w:val="0"/>
        <w:numPr>
          <w:ilvl w:val="0"/>
          <w:numId w:val="58"/>
        </w:numPr>
        <w:tabs>
          <w:tab w:val="left" w:pos="478"/>
        </w:tabs>
        <w:suppressAutoHyphens w:val="0"/>
        <w:spacing w:line="322" w:lineRule="exact"/>
        <w:jc w:val="both"/>
      </w:pPr>
      <w:r w:rsidRPr="002D701A">
        <w:t>Не менше 150 годин на 5 років;</w:t>
      </w:r>
    </w:p>
    <w:p w:rsidR="00A863E5" w:rsidRPr="002D701A" w:rsidRDefault="00A863E5" w:rsidP="00A863E5">
      <w:r w:rsidRPr="002D701A">
        <w:t xml:space="preserve">Б) Щорічно, і загальна кількість годин на таке підвищення кваліфікації протягом 5 років має бути </w:t>
      </w:r>
      <w:r w:rsidR="000C0C77" w:rsidRPr="002D701A">
        <w:t>не меншою 150 академічних годин;</w:t>
      </w:r>
    </w:p>
    <w:p w:rsidR="00A863E5" w:rsidRPr="002D701A" w:rsidRDefault="000C0C77" w:rsidP="00A863E5">
      <w:pPr>
        <w:widowControl w:val="0"/>
        <w:numPr>
          <w:ilvl w:val="0"/>
          <w:numId w:val="58"/>
        </w:numPr>
        <w:tabs>
          <w:tab w:val="left" w:pos="478"/>
        </w:tabs>
        <w:suppressAutoHyphens w:val="0"/>
        <w:spacing w:line="322" w:lineRule="exact"/>
        <w:jc w:val="both"/>
      </w:pPr>
      <w:r w:rsidRPr="002D701A">
        <w:t>Скільки і де хочуть;</w:t>
      </w:r>
    </w:p>
    <w:p w:rsidR="00A863E5" w:rsidRPr="002D701A" w:rsidRDefault="00A863E5" w:rsidP="00A863E5">
      <w:pPr>
        <w:spacing w:after="300"/>
      </w:pPr>
      <w:r w:rsidRPr="002D701A">
        <w:t>Г) Не менше 150 годин на 1 рік.</w:t>
      </w:r>
    </w:p>
    <w:p w:rsidR="00A863E5" w:rsidRPr="002D701A" w:rsidRDefault="00A863E5" w:rsidP="00A863E5">
      <w:pPr>
        <w:pStyle w:val="30"/>
        <w:shd w:val="clear" w:color="auto" w:fill="auto"/>
        <w:tabs>
          <w:tab w:val="left" w:pos="531"/>
        </w:tabs>
        <w:spacing w:line="322" w:lineRule="exact"/>
        <w:jc w:val="both"/>
        <w:rPr>
          <w:lang w:val="uk-UA"/>
        </w:rPr>
      </w:pPr>
      <w:r w:rsidRPr="002D701A">
        <w:rPr>
          <w:lang w:val="uk-UA"/>
        </w:rPr>
        <w:t>68. Які нові форми атестації педагогічних працівників передбачені в НУШ (новій українській школі)?</w:t>
      </w:r>
    </w:p>
    <w:p w:rsidR="00A863E5" w:rsidRPr="002D701A" w:rsidRDefault="000C0C77" w:rsidP="00A863E5">
      <w:pPr>
        <w:widowControl w:val="0"/>
        <w:numPr>
          <w:ilvl w:val="0"/>
          <w:numId w:val="59"/>
        </w:numPr>
        <w:tabs>
          <w:tab w:val="left" w:pos="478"/>
        </w:tabs>
        <w:suppressAutoHyphens w:val="0"/>
        <w:spacing w:line="322" w:lineRule="exact"/>
        <w:jc w:val="both"/>
      </w:pPr>
      <w:r w:rsidRPr="002D701A">
        <w:t>П</w:t>
      </w:r>
      <w:r w:rsidR="00A863E5" w:rsidRPr="002D701A">
        <w:t>ереатестація;</w:t>
      </w:r>
    </w:p>
    <w:p w:rsidR="00A863E5" w:rsidRPr="002D701A" w:rsidRDefault="000C0C77" w:rsidP="00A863E5">
      <w:r w:rsidRPr="002D701A">
        <w:t>Б) Л</w:t>
      </w:r>
      <w:r w:rsidR="00A863E5" w:rsidRPr="002D701A">
        <w:t>іцензування;</w:t>
      </w:r>
    </w:p>
    <w:p w:rsidR="00A863E5" w:rsidRPr="002D701A" w:rsidRDefault="000C0C77" w:rsidP="00A863E5">
      <w:pPr>
        <w:widowControl w:val="0"/>
        <w:numPr>
          <w:ilvl w:val="0"/>
          <w:numId w:val="59"/>
        </w:numPr>
        <w:tabs>
          <w:tab w:val="left" w:pos="478"/>
        </w:tabs>
        <w:suppressAutoHyphens w:val="0"/>
        <w:spacing w:line="322" w:lineRule="exact"/>
        <w:jc w:val="both"/>
      </w:pPr>
      <w:r w:rsidRPr="002D701A">
        <w:t>С</w:t>
      </w:r>
      <w:r w:rsidR="00A863E5" w:rsidRPr="002D701A">
        <w:t>ертифікація;</w:t>
      </w:r>
    </w:p>
    <w:p w:rsidR="00A863E5" w:rsidRPr="002D701A" w:rsidRDefault="000C0C77" w:rsidP="00A863E5">
      <w:pPr>
        <w:spacing w:after="300"/>
      </w:pPr>
      <w:r w:rsidRPr="002D701A">
        <w:t>Г) Н</w:t>
      </w:r>
      <w:r w:rsidR="00A863E5" w:rsidRPr="002D701A">
        <w:t>ічого не зміниться.</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69. Державний стандарт початкової загальної освіти передбачає поділ організації освітнього процесу на 2 цикли (І цикл - 1-2 класи; ІІ цикл - 3-4 класи) із застосуванням діяльнісного підходу, заснованого на:</w:t>
      </w:r>
    </w:p>
    <w:p w:rsidR="00A863E5" w:rsidRPr="002D701A" w:rsidRDefault="00A863E5" w:rsidP="00A863E5">
      <w:pPr>
        <w:widowControl w:val="0"/>
        <w:numPr>
          <w:ilvl w:val="0"/>
          <w:numId w:val="60"/>
        </w:numPr>
        <w:tabs>
          <w:tab w:val="left" w:pos="483"/>
        </w:tabs>
        <w:suppressAutoHyphens w:val="0"/>
        <w:spacing w:line="322" w:lineRule="exact"/>
        <w:jc w:val="both"/>
      </w:pPr>
      <w:r w:rsidRPr="002D701A">
        <w:t>інтегровано-предметній основі (І цикл) та ігрових методах (ІІ цикл);</w:t>
      </w:r>
    </w:p>
    <w:p w:rsidR="00A863E5" w:rsidRPr="002D701A" w:rsidRDefault="00A863E5" w:rsidP="00A863E5">
      <w:r w:rsidRPr="002D701A">
        <w:t>Б) ігрових методах (І цикл) та інтегровано-предметній основі (ІІ цикл);</w:t>
      </w:r>
    </w:p>
    <w:p w:rsidR="00A863E5" w:rsidRPr="002D701A" w:rsidRDefault="00A863E5" w:rsidP="00A863E5">
      <w:pPr>
        <w:widowControl w:val="0"/>
        <w:numPr>
          <w:ilvl w:val="0"/>
          <w:numId w:val="60"/>
        </w:numPr>
        <w:tabs>
          <w:tab w:val="left" w:pos="483"/>
        </w:tabs>
        <w:suppressAutoHyphens w:val="0"/>
        <w:spacing w:line="322" w:lineRule="exact"/>
        <w:jc w:val="both"/>
      </w:pPr>
      <w:r w:rsidRPr="002D701A">
        <w:t>інтегровано-предметній основі з переважанням ігрових методів (І цикл) та інтегровано-предметній основі (ІІ цикл);</w:t>
      </w:r>
    </w:p>
    <w:p w:rsidR="00A863E5" w:rsidRPr="002D701A" w:rsidRDefault="00A863E5" w:rsidP="00A863E5">
      <w:pPr>
        <w:spacing w:after="300"/>
      </w:pPr>
      <w:r w:rsidRPr="002D701A">
        <w:t>Г) на ігрових методах (І цикл та ІІ цикл).</w:t>
      </w:r>
    </w:p>
    <w:p w:rsidR="00475C74" w:rsidRPr="002D701A" w:rsidRDefault="00475C74" w:rsidP="00A863E5">
      <w:pPr>
        <w:pStyle w:val="30"/>
        <w:shd w:val="clear" w:color="auto" w:fill="auto"/>
        <w:tabs>
          <w:tab w:val="left" w:pos="526"/>
        </w:tabs>
        <w:spacing w:line="322" w:lineRule="exact"/>
        <w:jc w:val="both"/>
        <w:rPr>
          <w:lang w:val="uk-UA"/>
        </w:rPr>
      </w:pPr>
    </w:p>
    <w:p w:rsidR="00475C74" w:rsidRPr="002D701A" w:rsidRDefault="00475C74" w:rsidP="00A863E5">
      <w:pPr>
        <w:pStyle w:val="30"/>
        <w:shd w:val="clear" w:color="auto" w:fill="auto"/>
        <w:tabs>
          <w:tab w:val="left" w:pos="526"/>
        </w:tabs>
        <w:spacing w:line="322" w:lineRule="exact"/>
        <w:jc w:val="both"/>
        <w:rPr>
          <w:lang w:val="uk-UA"/>
        </w:rPr>
      </w:pP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lastRenderedPageBreak/>
        <w:t>70.Який</w:t>
      </w:r>
      <w:r w:rsidR="009A7C5C">
        <w:rPr>
          <w:lang w:val="uk-UA"/>
        </w:rPr>
        <w:t xml:space="preserve"> </w:t>
      </w:r>
      <w:r w:rsidRPr="002D701A">
        <w:rPr>
          <w:lang w:val="uk-UA"/>
        </w:rPr>
        <w:t>із</w:t>
      </w:r>
      <w:r w:rsidR="009A7C5C">
        <w:rPr>
          <w:lang w:val="uk-UA"/>
        </w:rPr>
        <w:t xml:space="preserve"> </w:t>
      </w:r>
      <w:r w:rsidRPr="002D701A">
        <w:rPr>
          <w:lang w:val="uk-UA"/>
        </w:rPr>
        <w:t>варіантів не відноситься до Базового навчального плану Нової</w:t>
      </w:r>
      <w:r w:rsidR="009A7C5C">
        <w:rPr>
          <w:lang w:val="uk-UA"/>
        </w:rPr>
        <w:t xml:space="preserve"> </w:t>
      </w:r>
      <w:r w:rsidRPr="002D701A">
        <w:rPr>
          <w:lang w:val="uk-UA"/>
        </w:rPr>
        <w:t>початкової</w:t>
      </w:r>
      <w:r w:rsidR="009A7C5C">
        <w:rPr>
          <w:lang w:val="uk-UA"/>
        </w:rPr>
        <w:t xml:space="preserve"> </w:t>
      </w:r>
      <w:r w:rsidRPr="002D701A">
        <w:rPr>
          <w:lang w:val="uk-UA"/>
        </w:rPr>
        <w:t>освіти?</w:t>
      </w:r>
    </w:p>
    <w:p w:rsidR="00A863E5" w:rsidRPr="002D701A" w:rsidRDefault="000C0C77" w:rsidP="00A863E5">
      <w:pPr>
        <w:widowControl w:val="0"/>
        <w:numPr>
          <w:ilvl w:val="0"/>
          <w:numId w:val="61"/>
        </w:numPr>
        <w:tabs>
          <w:tab w:val="left" w:pos="478"/>
        </w:tabs>
        <w:suppressAutoHyphens w:val="0"/>
        <w:spacing w:line="322" w:lineRule="exact"/>
        <w:jc w:val="both"/>
      </w:pPr>
      <w:r w:rsidRPr="002D701A">
        <w:t>Д</w:t>
      </w:r>
      <w:r w:rsidR="00A863E5" w:rsidRPr="002D701A">
        <w:t>ля закладів загальної середньої освіти з українською мовою навчання;</w:t>
      </w:r>
    </w:p>
    <w:p w:rsidR="00A863E5" w:rsidRPr="002D701A" w:rsidRDefault="000C0C77" w:rsidP="000C0C77">
      <w:pPr>
        <w:jc w:val="both"/>
      </w:pPr>
      <w:r w:rsidRPr="002D701A">
        <w:t>Б) Д</w:t>
      </w:r>
      <w:r w:rsidR="00A863E5" w:rsidRPr="002D701A">
        <w:t>ля закладів загальної середньої освіти з навчанням мовою відповідного корінного народу або національної меншини;</w:t>
      </w:r>
    </w:p>
    <w:p w:rsidR="00A863E5" w:rsidRPr="002D701A" w:rsidRDefault="000C0C77" w:rsidP="00A863E5">
      <w:pPr>
        <w:widowControl w:val="0"/>
        <w:numPr>
          <w:ilvl w:val="0"/>
          <w:numId w:val="61"/>
        </w:numPr>
        <w:tabs>
          <w:tab w:val="left" w:pos="478"/>
        </w:tabs>
        <w:suppressAutoHyphens w:val="0"/>
        <w:spacing w:line="322" w:lineRule="exact"/>
        <w:jc w:val="both"/>
      </w:pPr>
      <w:r w:rsidRPr="002D701A">
        <w:t>Д</w:t>
      </w:r>
      <w:r w:rsidR="00A863E5" w:rsidRPr="002D701A">
        <w:t>ля спеціальних закладів (класів) загальної середньої освіти з українською мовою навчання дітей з особливими освітніми потребами;</w:t>
      </w:r>
    </w:p>
    <w:p w:rsidR="00A863E5" w:rsidRPr="002D701A" w:rsidRDefault="000C0C77" w:rsidP="00A863E5">
      <w:pPr>
        <w:spacing w:after="300"/>
      </w:pPr>
      <w:r w:rsidRPr="002D701A">
        <w:t>Г) Д</w:t>
      </w:r>
      <w:r w:rsidR="00A863E5" w:rsidRPr="002D701A">
        <w:t>ля спеціальних закладів (класів) загальної середньої освіти з навчанням двох і більше іноземних мов.</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71.Варіативний</w:t>
      </w:r>
      <w:r w:rsidR="009A7C5C">
        <w:rPr>
          <w:lang w:val="uk-UA"/>
        </w:rPr>
        <w:t xml:space="preserve"> </w:t>
      </w:r>
      <w:r w:rsidRPr="002D701A">
        <w:rPr>
          <w:lang w:val="uk-UA"/>
        </w:rPr>
        <w:t>складник базового навчального плану розподіляється:</w:t>
      </w:r>
    </w:p>
    <w:p w:rsidR="00A863E5" w:rsidRPr="002D701A" w:rsidRDefault="00A863E5" w:rsidP="000C0C77">
      <w:pPr>
        <w:widowControl w:val="0"/>
        <w:numPr>
          <w:ilvl w:val="0"/>
          <w:numId w:val="62"/>
        </w:numPr>
        <w:tabs>
          <w:tab w:val="left" w:pos="478"/>
        </w:tabs>
        <w:suppressAutoHyphens w:val="0"/>
        <w:spacing w:line="322" w:lineRule="exact"/>
        <w:jc w:val="both"/>
      </w:pPr>
      <w:r w:rsidRPr="002D701A">
        <w:t>закладом загальної середньої освіти за погодженням з органом управління освітою,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A863E5" w:rsidRPr="002D701A" w:rsidRDefault="00A863E5" w:rsidP="000C0C77">
      <w:pPr>
        <w:jc w:val="both"/>
      </w:pPr>
      <w:r w:rsidRPr="002D701A">
        <w:t>Б)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A863E5" w:rsidRPr="002D701A" w:rsidRDefault="00A863E5" w:rsidP="000C0C77">
      <w:pPr>
        <w:widowControl w:val="0"/>
        <w:numPr>
          <w:ilvl w:val="0"/>
          <w:numId w:val="62"/>
        </w:numPr>
        <w:tabs>
          <w:tab w:val="left" w:pos="478"/>
        </w:tabs>
        <w:suppressAutoHyphens w:val="0"/>
        <w:spacing w:line="322" w:lineRule="exact"/>
        <w:jc w:val="both"/>
      </w:pPr>
      <w:r w:rsidRPr="002D701A">
        <w:t>закладом загальної середньої освіти, враховуючи рекомендації Міністерства освіти і науки України;</w:t>
      </w:r>
    </w:p>
    <w:p w:rsidR="00A863E5" w:rsidRPr="002D701A" w:rsidRDefault="00A863E5" w:rsidP="00A863E5">
      <w:pPr>
        <w:spacing w:after="333"/>
      </w:pPr>
      <w:r w:rsidRPr="002D701A">
        <w:t>Г) засновником закладу освіти.</w:t>
      </w:r>
    </w:p>
    <w:p w:rsidR="00A863E5" w:rsidRPr="002D701A" w:rsidRDefault="00A863E5" w:rsidP="00A863E5">
      <w:pPr>
        <w:pStyle w:val="30"/>
        <w:shd w:val="clear" w:color="auto" w:fill="auto"/>
        <w:tabs>
          <w:tab w:val="left" w:pos="522"/>
        </w:tabs>
        <w:spacing w:line="280" w:lineRule="exact"/>
        <w:jc w:val="both"/>
        <w:rPr>
          <w:lang w:val="uk-UA"/>
        </w:rPr>
      </w:pPr>
      <w:r w:rsidRPr="002D701A">
        <w:rPr>
          <w:lang w:val="uk-UA"/>
        </w:rPr>
        <w:t>72.У закладах освіти</w:t>
      </w:r>
      <w:r w:rsidR="009A7C5C">
        <w:rPr>
          <w:lang w:val="uk-UA"/>
        </w:rPr>
        <w:t xml:space="preserve"> </w:t>
      </w:r>
      <w:r w:rsidRPr="002D701A">
        <w:rPr>
          <w:lang w:val="uk-UA"/>
        </w:rPr>
        <w:t>відповідно до освітньої</w:t>
      </w:r>
      <w:r w:rsidR="009A7C5C">
        <w:rPr>
          <w:lang w:val="uk-UA"/>
        </w:rPr>
        <w:t xml:space="preserve"> </w:t>
      </w:r>
      <w:r w:rsidRPr="002D701A">
        <w:rPr>
          <w:lang w:val="uk-UA"/>
        </w:rPr>
        <w:t>програми:</w:t>
      </w:r>
    </w:p>
    <w:p w:rsidR="00A863E5" w:rsidRPr="002D701A" w:rsidRDefault="00A863E5" w:rsidP="00A863E5">
      <w:pPr>
        <w:spacing w:line="280" w:lineRule="exact"/>
      </w:pPr>
      <w:r w:rsidRPr="002D701A">
        <w:t>А) всі дисципліни повинні викладатись виключно державною мовою;</w:t>
      </w:r>
    </w:p>
    <w:p w:rsidR="00A863E5" w:rsidRPr="002D701A" w:rsidRDefault="00A863E5" w:rsidP="000C0C77">
      <w:pPr>
        <w:jc w:val="both"/>
      </w:pPr>
      <w:r w:rsidRPr="002D701A">
        <w:t>Б)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A863E5" w:rsidRPr="002D701A" w:rsidRDefault="00A863E5" w:rsidP="000C0C77">
      <w:pPr>
        <w:jc w:val="both"/>
      </w:pPr>
      <w:r w:rsidRPr="002D701A">
        <w:t>В) можуть викладатися одна або декілька дисциплін лише двома мовами - державною мовою та мовою відповідної національної мен</w:t>
      </w:r>
      <w:r w:rsidRPr="002D701A">
        <w:rPr>
          <w:rStyle w:val="20"/>
        </w:rPr>
        <w:t>ш</w:t>
      </w:r>
      <w:r w:rsidRPr="002D701A">
        <w:t>ини або відповідного корінного народу;</w:t>
      </w:r>
    </w:p>
    <w:p w:rsidR="00A863E5" w:rsidRPr="002D701A" w:rsidRDefault="00A863E5" w:rsidP="00A863E5">
      <w:pPr>
        <w:jc w:val="both"/>
      </w:pPr>
      <w:r w:rsidRPr="002D701A">
        <w:t>Г) всі варіанти правильні.</w:t>
      </w:r>
    </w:p>
    <w:p w:rsidR="00A863E5" w:rsidRPr="002D701A" w:rsidRDefault="00A863E5" w:rsidP="00A863E5">
      <w:pPr>
        <w:jc w:val="both"/>
      </w:pPr>
    </w:p>
    <w:p w:rsidR="00A863E5" w:rsidRPr="002D701A" w:rsidRDefault="00A863E5" w:rsidP="00A863E5">
      <w:pPr>
        <w:pStyle w:val="30"/>
        <w:shd w:val="clear" w:color="auto" w:fill="auto"/>
        <w:tabs>
          <w:tab w:val="left" w:pos="526"/>
        </w:tabs>
        <w:jc w:val="both"/>
        <w:rPr>
          <w:lang w:val="uk-UA"/>
        </w:rPr>
      </w:pPr>
      <w:r w:rsidRPr="002D701A">
        <w:rPr>
          <w:lang w:val="uk-UA"/>
        </w:rPr>
        <w:t>73.Здобувати</w:t>
      </w:r>
      <w:r w:rsidR="009A7C5C">
        <w:rPr>
          <w:lang w:val="uk-UA"/>
        </w:rPr>
        <w:t xml:space="preserve"> </w:t>
      </w:r>
      <w:r w:rsidRPr="002D701A">
        <w:rPr>
          <w:lang w:val="uk-UA"/>
        </w:rPr>
        <w:t>початкову та базову</w:t>
      </w:r>
      <w:r w:rsidR="009A7C5C">
        <w:rPr>
          <w:lang w:val="uk-UA"/>
        </w:rPr>
        <w:t xml:space="preserve"> </w:t>
      </w:r>
      <w:r w:rsidRPr="002D701A">
        <w:rPr>
          <w:lang w:val="uk-UA"/>
        </w:rPr>
        <w:t>середню</w:t>
      </w:r>
      <w:r w:rsidR="009A7C5C">
        <w:rPr>
          <w:lang w:val="uk-UA"/>
        </w:rPr>
        <w:t xml:space="preserve"> </w:t>
      </w:r>
      <w:r w:rsidRPr="002D701A">
        <w:rPr>
          <w:lang w:val="uk-UA"/>
        </w:rPr>
        <w:t>освіту особа має право у державному</w:t>
      </w:r>
      <w:r w:rsidR="009A7C5C">
        <w:rPr>
          <w:lang w:val="uk-UA"/>
        </w:rPr>
        <w:t xml:space="preserve"> </w:t>
      </w:r>
      <w:r w:rsidRPr="002D701A">
        <w:rPr>
          <w:lang w:val="uk-UA"/>
        </w:rPr>
        <w:t>або</w:t>
      </w:r>
      <w:r w:rsidR="009A7C5C">
        <w:rPr>
          <w:lang w:val="uk-UA"/>
        </w:rPr>
        <w:t xml:space="preserve"> </w:t>
      </w:r>
      <w:r w:rsidRPr="002D701A">
        <w:rPr>
          <w:lang w:val="uk-UA"/>
        </w:rPr>
        <w:t>комунальному</w:t>
      </w:r>
      <w:r w:rsidR="009A7C5C">
        <w:rPr>
          <w:lang w:val="uk-UA"/>
        </w:rPr>
        <w:t xml:space="preserve"> </w:t>
      </w:r>
      <w:r w:rsidRPr="002D701A">
        <w:rPr>
          <w:lang w:val="uk-UA"/>
        </w:rPr>
        <w:t>закладі</w:t>
      </w:r>
      <w:r w:rsidR="009A7C5C">
        <w:rPr>
          <w:lang w:val="uk-UA"/>
        </w:rPr>
        <w:t xml:space="preserve"> </w:t>
      </w:r>
      <w:r w:rsidRPr="002D701A">
        <w:rPr>
          <w:lang w:val="uk-UA"/>
        </w:rPr>
        <w:t>освіти:</w:t>
      </w:r>
    </w:p>
    <w:p w:rsidR="00A863E5" w:rsidRPr="002D701A" w:rsidRDefault="000C0C77" w:rsidP="00A863E5">
      <w:pPr>
        <w:widowControl w:val="0"/>
        <w:numPr>
          <w:ilvl w:val="0"/>
          <w:numId w:val="63"/>
        </w:numPr>
        <w:tabs>
          <w:tab w:val="left" w:pos="483"/>
        </w:tabs>
        <w:suppressAutoHyphens w:val="0"/>
        <w:spacing w:line="322" w:lineRule="exact"/>
        <w:jc w:val="both"/>
      </w:pPr>
      <w:r w:rsidRPr="002D701A">
        <w:t>у</w:t>
      </w:r>
      <w:r w:rsidR="00A863E5" w:rsidRPr="002D701A">
        <w:t xml:space="preserve"> закладі освіти, за яким закріплена територія обслуговування, на якій проживає особа;</w:t>
      </w:r>
    </w:p>
    <w:p w:rsidR="00A863E5" w:rsidRPr="002D701A" w:rsidRDefault="000C0C77" w:rsidP="00A863E5">
      <w:r w:rsidRPr="002D701A">
        <w:t>Б) б</w:t>
      </w:r>
      <w:r w:rsidR="00A863E5" w:rsidRPr="002D701A">
        <w:t>ез обмежень вибору закладу освіти;</w:t>
      </w:r>
    </w:p>
    <w:p w:rsidR="00A863E5" w:rsidRPr="002D701A" w:rsidRDefault="000C0C77" w:rsidP="00A863E5">
      <w:pPr>
        <w:widowControl w:val="0"/>
        <w:numPr>
          <w:ilvl w:val="0"/>
          <w:numId w:val="63"/>
        </w:numPr>
        <w:tabs>
          <w:tab w:val="left" w:pos="483"/>
        </w:tabs>
        <w:suppressAutoHyphens w:val="0"/>
        <w:spacing w:line="322" w:lineRule="exact"/>
        <w:jc w:val="both"/>
      </w:pPr>
      <w:r w:rsidRPr="002D701A">
        <w:t>у</w:t>
      </w:r>
      <w:r w:rsidR="00A863E5" w:rsidRPr="002D701A">
        <w:t xml:space="preserve"> будь якому-закладі освіти, який не закріплений за територією обслуговування, лише за згодою відповідного управління освіти;</w:t>
      </w:r>
    </w:p>
    <w:p w:rsidR="00A863E5" w:rsidRPr="002D701A" w:rsidRDefault="000C0C77" w:rsidP="00A863E5">
      <w:pPr>
        <w:spacing w:after="300"/>
      </w:pPr>
      <w:r w:rsidRPr="002D701A">
        <w:t>Г) ж</w:t>
      </w:r>
      <w:r w:rsidR="00A863E5" w:rsidRPr="002D701A">
        <w:t>оден з варіантів не вірний.</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74.Яке місце</w:t>
      </w:r>
      <w:r w:rsidR="009A7C5C">
        <w:rPr>
          <w:lang w:val="uk-UA"/>
        </w:rPr>
        <w:t xml:space="preserve"> </w:t>
      </w:r>
      <w:r w:rsidRPr="002D701A">
        <w:rPr>
          <w:lang w:val="uk-UA"/>
        </w:rPr>
        <w:t>може</w:t>
      </w:r>
      <w:r w:rsidR="009A7C5C">
        <w:rPr>
          <w:lang w:val="uk-UA"/>
        </w:rPr>
        <w:t xml:space="preserve"> </w:t>
      </w:r>
      <w:r w:rsidRPr="002D701A">
        <w:rPr>
          <w:lang w:val="uk-UA"/>
        </w:rPr>
        <w:t>займати</w:t>
      </w:r>
      <w:r w:rsidR="009A7C5C">
        <w:rPr>
          <w:lang w:val="uk-UA"/>
        </w:rPr>
        <w:t xml:space="preserve"> </w:t>
      </w:r>
      <w:r w:rsidRPr="002D701A">
        <w:rPr>
          <w:lang w:val="uk-UA"/>
        </w:rPr>
        <w:t>релігія в школі?</w:t>
      </w:r>
    </w:p>
    <w:p w:rsidR="00A863E5" w:rsidRPr="002D701A" w:rsidRDefault="00A863E5" w:rsidP="00A863E5">
      <w:pPr>
        <w:widowControl w:val="0"/>
        <w:numPr>
          <w:ilvl w:val="0"/>
          <w:numId w:val="64"/>
        </w:numPr>
        <w:tabs>
          <w:tab w:val="left" w:pos="478"/>
        </w:tabs>
        <w:suppressAutoHyphens w:val="0"/>
        <w:spacing w:line="322" w:lineRule="exact"/>
        <w:jc w:val="both"/>
      </w:pPr>
      <w:r w:rsidRPr="002D701A">
        <w:t>На прохання більшості батьків школа може обрат</w:t>
      </w:r>
      <w:r w:rsidR="000C0C77" w:rsidRPr="002D701A">
        <w:t>и певну релігійну спрямованість;</w:t>
      </w:r>
    </w:p>
    <w:p w:rsidR="000C0C77" w:rsidRPr="002D701A" w:rsidRDefault="00A863E5" w:rsidP="000C0C77">
      <w:r w:rsidRPr="002D701A">
        <w:t>Б) Релігійна спрямованість може</w:t>
      </w:r>
      <w:r w:rsidR="000C0C77" w:rsidRPr="002D701A">
        <w:t xml:space="preserve"> бути тільки в приватних школах;</w:t>
      </w:r>
    </w:p>
    <w:p w:rsidR="00A863E5" w:rsidRPr="002D701A" w:rsidRDefault="000C0C77" w:rsidP="000C0C77">
      <w:r w:rsidRPr="002D701A">
        <w:lastRenderedPageBreak/>
        <w:t xml:space="preserve">В) </w:t>
      </w:r>
      <w:r w:rsidR="00A863E5" w:rsidRPr="002D701A">
        <w:t xml:space="preserve">Може </w:t>
      </w:r>
      <w:r w:rsidRPr="002D701A">
        <w:t>бути обрано факультативний курс;</w:t>
      </w:r>
    </w:p>
    <w:p w:rsidR="00A863E5" w:rsidRPr="002D701A" w:rsidRDefault="00A863E5" w:rsidP="000C0C77">
      <w:pPr>
        <w:spacing w:after="300"/>
        <w:jc w:val="both"/>
      </w:pPr>
      <w:r w:rsidRPr="002D701A">
        <w:t>Г) Церква/релігійна організація відокремлена від держави, відповідно і від школи.</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75.Формула нової</w:t>
      </w:r>
      <w:r w:rsidR="009A7C5C">
        <w:rPr>
          <w:lang w:val="uk-UA"/>
        </w:rPr>
        <w:t xml:space="preserve"> </w:t>
      </w:r>
      <w:r w:rsidRPr="002D701A">
        <w:rPr>
          <w:lang w:val="uk-UA"/>
        </w:rPr>
        <w:t>школи</w:t>
      </w:r>
      <w:r w:rsidR="009A7C5C">
        <w:rPr>
          <w:lang w:val="uk-UA"/>
        </w:rPr>
        <w:t xml:space="preserve"> </w:t>
      </w:r>
      <w:r w:rsidRPr="002D701A">
        <w:rPr>
          <w:lang w:val="uk-UA"/>
        </w:rPr>
        <w:t>складається з 8 ключових</w:t>
      </w:r>
      <w:r w:rsidR="009A7C5C">
        <w:rPr>
          <w:lang w:val="uk-UA"/>
        </w:rPr>
        <w:t xml:space="preserve"> </w:t>
      </w:r>
      <w:r w:rsidRPr="002D701A">
        <w:rPr>
          <w:lang w:val="uk-UA"/>
        </w:rPr>
        <w:t>компонентів:</w:t>
      </w:r>
    </w:p>
    <w:p w:rsidR="00A863E5" w:rsidRPr="002D701A" w:rsidRDefault="000C0C77" w:rsidP="000C0C77">
      <w:pPr>
        <w:widowControl w:val="0"/>
        <w:suppressAutoHyphens w:val="0"/>
        <w:spacing w:line="322" w:lineRule="exact"/>
        <w:jc w:val="both"/>
      </w:pPr>
      <w:r w:rsidRPr="002D701A">
        <w:t>А) к</w:t>
      </w:r>
      <w:r w:rsidR="00A863E5" w:rsidRPr="002D701A">
        <w:t>омпетентнісний зміст освіти; педагогіка партнерства; умотивований і кваліфікований учитель; дитиноцентризм; наскрізний процес виховання, який формує цінності; нова структура школи; автономія шкіл; справедли</w:t>
      </w:r>
      <w:r w:rsidRPr="002D701A">
        <w:t>ве фінансування і рівний доступ;</w:t>
      </w:r>
    </w:p>
    <w:p w:rsidR="00A863E5" w:rsidRPr="002D701A" w:rsidRDefault="000C0C77" w:rsidP="00A863E5">
      <w:r w:rsidRPr="002D701A">
        <w:t>Б) к</w:t>
      </w:r>
      <w:r w:rsidR="00A863E5" w:rsidRPr="002D701A">
        <w:t>лючові компетентності; наскрізні уміння; педагогіка партнерства; дитиноцентризм; гуманність; орієнтація на учня; наскрізний процес виховання, який формує цінності; академічна доброчесність.</w:t>
      </w:r>
    </w:p>
    <w:p w:rsidR="00A863E5" w:rsidRPr="002D701A" w:rsidRDefault="000C0C77" w:rsidP="000C0C77">
      <w:pPr>
        <w:widowControl w:val="0"/>
        <w:suppressAutoHyphens w:val="0"/>
        <w:spacing w:line="322" w:lineRule="exact"/>
        <w:jc w:val="both"/>
      </w:pPr>
      <w:r w:rsidRPr="002D701A">
        <w:t>В) п</w:t>
      </w:r>
      <w:r w:rsidR="00A863E5" w:rsidRPr="002D701A">
        <w:t>очаткова освіта; базова середня освіта; профільна середня освіта; ключові компетентності; наскрізні уміння; педагогіка партнерства; дитиноцентризм; академічна доброчесність.</w:t>
      </w:r>
    </w:p>
    <w:p w:rsidR="00A863E5" w:rsidRPr="002D701A" w:rsidRDefault="000C0C77" w:rsidP="00A863E5">
      <w:pPr>
        <w:spacing w:after="300"/>
      </w:pPr>
      <w:r w:rsidRPr="002D701A">
        <w:t>Г) ж</w:t>
      </w:r>
      <w:r w:rsidR="00A863E5" w:rsidRPr="002D701A">
        <w:t>оден з варіантів не підходить.</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76.Розміри та порядок встановлення доплат за інші</w:t>
      </w:r>
      <w:r w:rsidR="009A7C5C">
        <w:rPr>
          <w:lang w:val="uk-UA"/>
        </w:rPr>
        <w:t xml:space="preserve"> </w:t>
      </w:r>
      <w:r w:rsidRPr="002D701A">
        <w:rPr>
          <w:lang w:val="uk-UA"/>
        </w:rPr>
        <w:t>види</w:t>
      </w:r>
      <w:r w:rsidR="009A7C5C">
        <w:rPr>
          <w:lang w:val="uk-UA"/>
        </w:rPr>
        <w:t xml:space="preserve"> </w:t>
      </w:r>
      <w:r w:rsidRPr="002D701A">
        <w:rPr>
          <w:lang w:val="uk-UA"/>
        </w:rPr>
        <w:t>педагогічної</w:t>
      </w:r>
      <w:r w:rsidR="009A7C5C">
        <w:rPr>
          <w:lang w:val="uk-UA"/>
        </w:rPr>
        <w:t xml:space="preserve"> </w:t>
      </w:r>
      <w:r w:rsidRPr="002D701A">
        <w:rPr>
          <w:lang w:val="uk-UA"/>
        </w:rPr>
        <w:t>діяльності</w:t>
      </w:r>
      <w:r w:rsidR="009A7C5C">
        <w:rPr>
          <w:lang w:val="uk-UA"/>
        </w:rPr>
        <w:t xml:space="preserve"> </w:t>
      </w:r>
      <w:r w:rsidRPr="002D701A">
        <w:rPr>
          <w:lang w:val="uk-UA"/>
        </w:rPr>
        <w:t>визначаються:</w:t>
      </w:r>
    </w:p>
    <w:p w:rsidR="00A863E5" w:rsidRPr="002D701A" w:rsidRDefault="000C0C77" w:rsidP="00A863E5">
      <w:pPr>
        <w:widowControl w:val="0"/>
        <w:numPr>
          <w:ilvl w:val="0"/>
          <w:numId w:val="66"/>
        </w:numPr>
        <w:tabs>
          <w:tab w:val="left" w:pos="478"/>
        </w:tabs>
        <w:suppressAutoHyphens w:val="0"/>
        <w:spacing w:line="322" w:lineRule="exact"/>
        <w:jc w:val="both"/>
      </w:pPr>
      <w:r w:rsidRPr="002D701A">
        <w:t>керівником закладу освіти;</w:t>
      </w:r>
    </w:p>
    <w:p w:rsidR="00A863E5" w:rsidRPr="002D701A" w:rsidRDefault="000C0C77" w:rsidP="00A863E5">
      <w:r w:rsidRPr="002D701A">
        <w:t>Б) н</w:t>
      </w:r>
      <w:r w:rsidR="00A863E5" w:rsidRPr="002D701A">
        <w:t xml:space="preserve">ачальником </w:t>
      </w:r>
      <w:r w:rsidRPr="002D701A">
        <w:t>відділу освіти;</w:t>
      </w:r>
    </w:p>
    <w:p w:rsidR="00A863E5" w:rsidRPr="002D701A" w:rsidRDefault="000C0C77" w:rsidP="00A863E5">
      <w:pPr>
        <w:widowControl w:val="0"/>
        <w:numPr>
          <w:ilvl w:val="0"/>
          <w:numId w:val="66"/>
        </w:numPr>
        <w:tabs>
          <w:tab w:val="left" w:pos="478"/>
        </w:tabs>
        <w:suppressAutoHyphens w:val="0"/>
        <w:spacing w:line="322" w:lineRule="exact"/>
        <w:jc w:val="both"/>
      </w:pPr>
      <w:r w:rsidRPr="002D701A">
        <w:t>М</w:t>
      </w:r>
      <w:r w:rsidR="00A863E5" w:rsidRPr="002D701A">
        <w:t>іністром</w:t>
      </w:r>
      <w:r w:rsidRPr="002D701A">
        <w:t xml:space="preserve"> освіти;</w:t>
      </w:r>
    </w:p>
    <w:p w:rsidR="00A863E5" w:rsidRPr="002D701A" w:rsidRDefault="00A863E5" w:rsidP="00A863E5">
      <w:r w:rsidRPr="002D701A">
        <w:t>Г) Кабінетом Міністрів України.</w:t>
      </w:r>
    </w:p>
    <w:p w:rsidR="00A863E5" w:rsidRPr="002D701A" w:rsidRDefault="00A863E5" w:rsidP="00A863E5"/>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77.Штатні розписи державних і комунальних закладів загальної середньої освіти незалежно від підпорядкування і типів затверджуються:</w:t>
      </w:r>
    </w:p>
    <w:p w:rsidR="00A863E5" w:rsidRPr="002D701A" w:rsidRDefault="00A863E5" w:rsidP="00A863E5">
      <w:pPr>
        <w:tabs>
          <w:tab w:val="left" w:pos="397"/>
        </w:tabs>
      </w:pPr>
      <w:r w:rsidRPr="002D701A">
        <w:t>а)</w:t>
      </w:r>
      <w:r w:rsidRPr="002D701A">
        <w:tab/>
        <w:t>центральним органом виконавчої влади;</w:t>
      </w:r>
    </w:p>
    <w:p w:rsidR="00A863E5" w:rsidRPr="002D701A" w:rsidRDefault="00A863E5" w:rsidP="00A863E5">
      <w:pPr>
        <w:tabs>
          <w:tab w:val="left" w:pos="406"/>
        </w:tabs>
      </w:pPr>
      <w:r w:rsidRPr="002D701A">
        <w:t>б)</w:t>
      </w:r>
      <w:r w:rsidRPr="002D701A">
        <w:tab/>
        <w:t>керівником закладу загальної середньої освіти;</w:t>
      </w:r>
    </w:p>
    <w:p w:rsidR="00A863E5" w:rsidRPr="002D701A" w:rsidRDefault="00A863E5" w:rsidP="00A863E5">
      <w:pPr>
        <w:tabs>
          <w:tab w:val="left" w:pos="406"/>
        </w:tabs>
      </w:pPr>
      <w:r w:rsidRPr="002D701A">
        <w:t>в)</w:t>
      </w:r>
      <w:r w:rsidRPr="002D701A">
        <w:tab/>
        <w:t>засновником закладу загальної середньої освіти;</w:t>
      </w:r>
    </w:p>
    <w:p w:rsidR="00A863E5" w:rsidRPr="002D701A" w:rsidRDefault="00A863E5" w:rsidP="00A863E5">
      <w:pPr>
        <w:tabs>
          <w:tab w:val="left" w:pos="406"/>
        </w:tabs>
      </w:pPr>
      <w:r w:rsidRPr="002D701A">
        <w:t>г)</w:t>
      </w:r>
      <w:r w:rsidRPr="002D701A">
        <w:tab/>
        <w:t>відповідним органом управління освіти.</w:t>
      </w:r>
    </w:p>
    <w:p w:rsidR="00A863E5" w:rsidRPr="002D701A" w:rsidRDefault="00A863E5" w:rsidP="00A863E5">
      <w:pPr>
        <w:jc w:val="both"/>
      </w:pP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78. Розміри тарифних ставок інших педагогічних працівників закладів загальної середньої освіти встановлюються:</w:t>
      </w:r>
    </w:p>
    <w:p w:rsidR="00A863E5" w:rsidRPr="002D701A" w:rsidRDefault="000C0C77" w:rsidP="00A863E5">
      <w:pPr>
        <w:widowControl w:val="0"/>
        <w:numPr>
          <w:ilvl w:val="0"/>
          <w:numId w:val="67"/>
        </w:numPr>
        <w:tabs>
          <w:tab w:val="left" w:pos="478"/>
        </w:tabs>
        <w:suppressAutoHyphens w:val="0"/>
        <w:spacing w:line="322" w:lineRule="exact"/>
        <w:jc w:val="both"/>
      </w:pPr>
      <w:r w:rsidRPr="002D701A">
        <w:t>керівником закладу освіти;</w:t>
      </w:r>
    </w:p>
    <w:p w:rsidR="00A863E5" w:rsidRPr="002D701A" w:rsidRDefault="000C0C77" w:rsidP="00A863E5">
      <w:r w:rsidRPr="002D701A">
        <w:t>Б) Н</w:t>
      </w:r>
      <w:r w:rsidR="00A863E5" w:rsidRPr="002D701A">
        <w:t xml:space="preserve">ачальником </w:t>
      </w:r>
      <w:r w:rsidRPr="002D701A">
        <w:t>відділу освіти;</w:t>
      </w:r>
    </w:p>
    <w:p w:rsidR="00A863E5" w:rsidRPr="002D701A" w:rsidRDefault="000C0C77" w:rsidP="00A863E5">
      <w:pPr>
        <w:widowControl w:val="0"/>
        <w:numPr>
          <w:ilvl w:val="0"/>
          <w:numId w:val="67"/>
        </w:numPr>
        <w:tabs>
          <w:tab w:val="left" w:pos="478"/>
        </w:tabs>
        <w:suppressAutoHyphens w:val="0"/>
        <w:spacing w:line="322" w:lineRule="exact"/>
        <w:jc w:val="both"/>
      </w:pPr>
      <w:r w:rsidRPr="002D701A">
        <w:t>Міністром освіти;</w:t>
      </w:r>
    </w:p>
    <w:p w:rsidR="00A863E5" w:rsidRPr="002D701A" w:rsidRDefault="00A863E5" w:rsidP="00A863E5">
      <w:pPr>
        <w:spacing w:after="300"/>
      </w:pPr>
      <w:r w:rsidRPr="002D701A">
        <w:t>Г) Кабінетом Міністрів України.</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79. Розподіл педагогічного навантаження у закладі загальної середньої освіти здійснюється:</w:t>
      </w:r>
    </w:p>
    <w:p w:rsidR="00A863E5" w:rsidRPr="002D701A" w:rsidRDefault="000C0C77" w:rsidP="00A863E5">
      <w:pPr>
        <w:widowControl w:val="0"/>
        <w:numPr>
          <w:ilvl w:val="0"/>
          <w:numId w:val="68"/>
        </w:numPr>
        <w:tabs>
          <w:tab w:val="left" w:pos="478"/>
        </w:tabs>
        <w:suppressAutoHyphens w:val="0"/>
        <w:spacing w:line="322" w:lineRule="exact"/>
        <w:jc w:val="both"/>
      </w:pPr>
      <w:r w:rsidRPr="002D701A">
        <w:t>керівником закладу освіти;</w:t>
      </w:r>
    </w:p>
    <w:p w:rsidR="00A863E5" w:rsidRPr="002D701A" w:rsidRDefault="00A863E5" w:rsidP="00A863E5">
      <w:r w:rsidRPr="002D701A">
        <w:t xml:space="preserve">Б) </w:t>
      </w:r>
      <w:r w:rsidR="000C0C77" w:rsidRPr="002D701A">
        <w:t>н</w:t>
      </w:r>
      <w:r w:rsidRPr="002D701A">
        <w:t xml:space="preserve">ачальником </w:t>
      </w:r>
      <w:r w:rsidR="000C0C77" w:rsidRPr="002D701A">
        <w:t>відділу освіти;</w:t>
      </w:r>
    </w:p>
    <w:p w:rsidR="00A863E5" w:rsidRPr="002D701A" w:rsidRDefault="000C0C77" w:rsidP="00A863E5">
      <w:pPr>
        <w:widowControl w:val="0"/>
        <w:numPr>
          <w:ilvl w:val="0"/>
          <w:numId w:val="68"/>
        </w:numPr>
        <w:tabs>
          <w:tab w:val="left" w:pos="478"/>
        </w:tabs>
        <w:suppressAutoHyphens w:val="0"/>
        <w:spacing w:line="322" w:lineRule="exact"/>
        <w:jc w:val="both"/>
      </w:pPr>
      <w:r w:rsidRPr="002D701A">
        <w:t>Міністром освіти;</w:t>
      </w:r>
    </w:p>
    <w:p w:rsidR="00A863E5" w:rsidRPr="002D701A" w:rsidRDefault="00A863E5" w:rsidP="00A863E5">
      <w:pPr>
        <w:spacing w:after="300"/>
      </w:pPr>
      <w:r w:rsidRPr="002D701A">
        <w:t>Г) Кабінетом Міністрів України.</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lastRenderedPageBreak/>
        <w:t>80.Державний стандарт загальної</w:t>
      </w:r>
      <w:r w:rsidR="009A7C5C">
        <w:rPr>
          <w:lang w:val="uk-UA"/>
        </w:rPr>
        <w:t xml:space="preserve"> </w:t>
      </w:r>
      <w:r w:rsidRPr="002D701A">
        <w:rPr>
          <w:lang w:val="uk-UA"/>
        </w:rPr>
        <w:t>середньої</w:t>
      </w:r>
      <w:r w:rsidR="009A7C5C">
        <w:rPr>
          <w:lang w:val="uk-UA"/>
        </w:rPr>
        <w:t xml:space="preserve"> </w:t>
      </w:r>
      <w:r w:rsidRPr="002D701A">
        <w:rPr>
          <w:lang w:val="uk-UA"/>
        </w:rPr>
        <w:t>освіти - це:</w:t>
      </w:r>
    </w:p>
    <w:p w:rsidR="00A863E5" w:rsidRPr="002D701A" w:rsidRDefault="000C0C77" w:rsidP="00A863E5">
      <w:pPr>
        <w:widowControl w:val="0"/>
        <w:numPr>
          <w:ilvl w:val="0"/>
          <w:numId w:val="69"/>
        </w:numPr>
        <w:tabs>
          <w:tab w:val="left" w:pos="478"/>
        </w:tabs>
        <w:suppressAutoHyphens w:val="0"/>
        <w:spacing w:line="322" w:lineRule="exact"/>
        <w:jc w:val="both"/>
      </w:pPr>
      <w:r w:rsidRPr="002D701A">
        <w:t>с</w:t>
      </w:r>
      <w:r w:rsidR="00A863E5" w:rsidRPr="002D701A">
        <w:t>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w:t>
      </w:r>
      <w:r w:rsidRPr="002D701A">
        <w:t>бо наукових (творчих) досягнень;</w:t>
      </w:r>
    </w:p>
    <w:p w:rsidR="00A863E5" w:rsidRPr="002D701A" w:rsidRDefault="000C0C77" w:rsidP="002C383F">
      <w:pPr>
        <w:jc w:val="both"/>
      </w:pPr>
      <w:r w:rsidRPr="002D701A">
        <w:t>Б) з</w:t>
      </w:r>
      <w:r w:rsidR="00A863E5" w:rsidRPr="002D701A">
        <w:t>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w:t>
      </w:r>
      <w:r w:rsidRPr="002D701A">
        <w:t xml:space="preserve"> її досягненні;</w:t>
      </w:r>
    </w:p>
    <w:p w:rsidR="00A863E5" w:rsidRPr="002D701A" w:rsidRDefault="000C0C77" w:rsidP="002C383F">
      <w:pPr>
        <w:widowControl w:val="0"/>
        <w:numPr>
          <w:ilvl w:val="0"/>
          <w:numId w:val="69"/>
        </w:numPr>
        <w:tabs>
          <w:tab w:val="left" w:pos="478"/>
        </w:tabs>
        <w:suppressAutoHyphens w:val="0"/>
        <w:spacing w:line="322" w:lineRule="exact"/>
        <w:jc w:val="both"/>
      </w:pPr>
      <w:r w:rsidRPr="002D701A">
        <w:t>в</w:t>
      </w:r>
      <w:r w:rsidR="00A863E5" w:rsidRPr="002D701A">
        <w:t>имоги до осіб, які можуть розпочати навчання за програмою; перелік освітніх компонентів та їх логічна послідовність; загальний обсяг навчального навантаження та очікувані резуль</w:t>
      </w:r>
      <w:r w:rsidRPr="002D701A">
        <w:t>тати навчання здобувачів освіти;</w:t>
      </w:r>
    </w:p>
    <w:p w:rsidR="00A863E5" w:rsidRPr="002D701A" w:rsidRDefault="000C0C77" w:rsidP="00A863E5">
      <w:pPr>
        <w:spacing w:after="300"/>
      </w:pPr>
      <w:r w:rsidRPr="002D701A">
        <w:t>Г) с</w:t>
      </w:r>
      <w:r w:rsidR="00A863E5" w:rsidRPr="002D701A">
        <w:t>тратегія (політика) та процедура забезпечення якості освіти.</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81.Державні</w:t>
      </w:r>
      <w:r w:rsidR="009A7C5C">
        <w:rPr>
          <w:lang w:val="uk-UA"/>
        </w:rPr>
        <w:t xml:space="preserve"> </w:t>
      </w:r>
      <w:r w:rsidRPr="002D701A">
        <w:rPr>
          <w:lang w:val="uk-UA"/>
        </w:rPr>
        <w:t>стандарти</w:t>
      </w:r>
      <w:r w:rsidR="009A7C5C">
        <w:rPr>
          <w:lang w:val="uk-UA"/>
        </w:rPr>
        <w:t xml:space="preserve"> </w:t>
      </w:r>
      <w:r w:rsidRPr="002D701A">
        <w:rPr>
          <w:lang w:val="uk-UA"/>
        </w:rPr>
        <w:t>загальної</w:t>
      </w:r>
      <w:r w:rsidR="009A7C5C">
        <w:rPr>
          <w:lang w:val="uk-UA"/>
        </w:rPr>
        <w:t xml:space="preserve"> </w:t>
      </w:r>
      <w:r w:rsidRPr="002D701A">
        <w:rPr>
          <w:lang w:val="uk-UA"/>
        </w:rPr>
        <w:t>середньої</w:t>
      </w:r>
      <w:r w:rsidR="009A7C5C">
        <w:rPr>
          <w:lang w:val="uk-UA"/>
        </w:rPr>
        <w:t xml:space="preserve"> </w:t>
      </w:r>
      <w:r w:rsidRPr="002D701A">
        <w:rPr>
          <w:lang w:val="uk-UA"/>
        </w:rPr>
        <w:t>освіти</w:t>
      </w:r>
      <w:r w:rsidR="009A7C5C">
        <w:rPr>
          <w:lang w:val="uk-UA"/>
        </w:rPr>
        <w:t xml:space="preserve"> </w:t>
      </w:r>
      <w:r w:rsidRPr="002D701A">
        <w:rPr>
          <w:lang w:val="uk-UA"/>
        </w:rPr>
        <w:t>визначають:</w:t>
      </w:r>
    </w:p>
    <w:p w:rsidR="00A863E5" w:rsidRPr="002D701A" w:rsidRDefault="000C0C77" w:rsidP="002C383F">
      <w:pPr>
        <w:widowControl w:val="0"/>
        <w:numPr>
          <w:ilvl w:val="0"/>
          <w:numId w:val="70"/>
        </w:numPr>
        <w:tabs>
          <w:tab w:val="left" w:pos="478"/>
        </w:tabs>
        <w:suppressAutoHyphens w:val="0"/>
        <w:spacing w:line="322" w:lineRule="exact"/>
        <w:jc w:val="both"/>
      </w:pPr>
      <w:r w:rsidRPr="002D701A">
        <w:t>в</w:t>
      </w:r>
      <w:r w:rsidR="00A863E5" w:rsidRPr="002D701A">
        <w:t>имоги до обов’язкових результатів навчання та компетентностей здобувача загальної середньої освіти відповідного рівня; загальний обсяг навчального навантаження здобувачів освіти на відповідному рівні загальної середньої освіти; форми держав</w:t>
      </w:r>
      <w:r w:rsidRPr="002D701A">
        <w:t>ної атестації здобувачів освіти;</w:t>
      </w:r>
    </w:p>
    <w:p w:rsidR="00A863E5" w:rsidRPr="002D701A" w:rsidRDefault="000C0C77" w:rsidP="002C383F">
      <w:pPr>
        <w:jc w:val="both"/>
      </w:pPr>
      <w:r w:rsidRPr="002D701A">
        <w:t>Б) в</w:t>
      </w:r>
      <w:r w:rsidR="00A863E5" w:rsidRPr="002D701A">
        <w:t>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w:t>
      </w:r>
      <w:r w:rsidRPr="002D701A">
        <w:t>тати навчання здобувачів освіти;</w:t>
      </w:r>
    </w:p>
    <w:p w:rsidR="00A863E5" w:rsidRPr="002D701A" w:rsidRDefault="000C0C77" w:rsidP="002C383F">
      <w:pPr>
        <w:widowControl w:val="0"/>
        <w:numPr>
          <w:ilvl w:val="0"/>
          <w:numId w:val="70"/>
        </w:numPr>
        <w:tabs>
          <w:tab w:val="left" w:pos="478"/>
        </w:tabs>
        <w:suppressAutoHyphens w:val="0"/>
        <w:spacing w:line="322" w:lineRule="exact"/>
        <w:jc w:val="both"/>
      </w:pPr>
      <w:r w:rsidRPr="002D701A">
        <w:t>с</w:t>
      </w:r>
      <w:r w:rsidR="00A863E5" w:rsidRPr="002D701A">
        <w:t>творення умов для здобуття громадянами повної загальної середньої освіти; прогнозування розвитку загальної середньої освіти, мережі закладів освіти, що забезпечують здобуття повної загальної середньої освіти відпові</w:t>
      </w:r>
      <w:r w:rsidRPr="002D701A">
        <w:t>дно до освітніх потреб громадян;</w:t>
      </w:r>
    </w:p>
    <w:p w:rsidR="00A863E5" w:rsidRPr="002D701A" w:rsidRDefault="000C0C77" w:rsidP="00A863E5">
      <w:pPr>
        <w:spacing w:after="300"/>
      </w:pPr>
      <w:r w:rsidRPr="002D701A">
        <w:t>Г) с</w:t>
      </w:r>
      <w:r w:rsidR="00A863E5" w:rsidRPr="002D701A">
        <w:t>тратегію (політику) та процедуру забезпечення якості освіти.</w:t>
      </w:r>
    </w:p>
    <w:p w:rsidR="00A863E5" w:rsidRPr="002D701A" w:rsidRDefault="00A863E5" w:rsidP="00A863E5">
      <w:pPr>
        <w:pStyle w:val="30"/>
        <w:shd w:val="clear" w:color="auto" w:fill="auto"/>
        <w:tabs>
          <w:tab w:val="left" w:pos="643"/>
        </w:tabs>
        <w:spacing w:line="322" w:lineRule="exact"/>
        <w:jc w:val="both"/>
        <w:rPr>
          <w:lang w:val="uk-UA"/>
        </w:rPr>
      </w:pPr>
      <w:r w:rsidRPr="002D701A">
        <w:rPr>
          <w:lang w:val="uk-UA"/>
        </w:rPr>
        <w:t>82.Керівництво закладом загальної</w:t>
      </w:r>
      <w:r w:rsidR="009A7C5C">
        <w:rPr>
          <w:lang w:val="uk-UA"/>
        </w:rPr>
        <w:t xml:space="preserve"> </w:t>
      </w:r>
      <w:r w:rsidRPr="002D701A">
        <w:rPr>
          <w:lang w:val="uk-UA"/>
        </w:rPr>
        <w:t>середньої</w:t>
      </w:r>
      <w:r w:rsidR="009A7C5C">
        <w:rPr>
          <w:lang w:val="uk-UA"/>
        </w:rPr>
        <w:t xml:space="preserve"> </w:t>
      </w:r>
      <w:r w:rsidRPr="002D701A">
        <w:rPr>
          <w:lang w:val="uk-UA"/>
        </w:rPr>
        <w:t>освіти</w:t>
      </w:r>
      <w:r w:rsidR="009A7C5C">
        <w:rPr>
          <w:lang w:val="uk-UA"/>
        </w:rPr>
        <w:t xml:space="preserve"> </w:t>
      </w:r>
      <w:r w:rsidRPr="002D701A">
        <w:rPr>
          <w:lang w:val="uk-UA"/>
        </w:rPr>
        <w:t>здійснює директор, повноваження</w:t>
      </w:r>
      <w:r w:rsidR="009A7C5C">
        <w:rPr>
          <w:lang w:val="uk-UA"/>
        </w:rPr>
        <w:t xml:space="preserve"> </w:t>
      </w:r>
      <w:r w:rsidRPr="002D701A">
        <w:rPr>
          <w:lang w:val="uk-UA"/>
        </w:rPr>
        <w:t>якого</w:t>
      </w:r>
      <w:r w:rsidR="009A7C5C">
        <w:rPr>
          <w:lang w:val="uk-UA"/>
        </w:rPr>
        <w:t xml:space="preserve"> </w:t>
      </w:r>
      <w:r w:rsidRPr="002D701A">
        <w:rPr>
          <w:lang w:val="uk-UA"/>
        </w:rPr>
        <w:t>визначаються:</w:t>
      </w:r>
    </w:p>
    <w:p w:rsidR="00A863E5" w:rsidRPr="002D701A" w:rsidRDefault="000C0C77" w:rsidP="00A863E5">
      <w:pPr>
        <w:widowControl w:val="0"/>
        <w:numPr>
          <w:ilvl w:val="0"/>
          <w:numId w:val="71"/>
        </w:numPr>
        <w:tabs>
          <w:tab w:val="left" w:pos="478"/>
        </w:tabs>
        <w:suppressAutoHyphens w:val="0"/>
        <w:spacing w:line="322" w:lineRule="exact"/>
        <w:jc w:val="both"/>
      </w:pPr>
      <w:r w:rsidRPr="002D701A">
        <w:t>ст</w:t>
      </w:r>
      <w:r w:rsidR="00A863E5" w:rsidRPr="002D701A">
        <w:t>атутом закладу осві</w:t>
      </w:r>
      <w:r w:rsidRPr="002D701A">
        <w:t>ти та трудовим договором;</w:t>
      </w:r>
    </w:p>
    <w:p w:rsidR="00A863E5" w:rsidRPr="002D701A" w:rsidRDefault="000C0C77" w:rsidP="00A863E5">
      <w:r w:rsidRPr="002D701A">
        <w:t>Б) законом і статутом закладу освіти;</w:t>
      </w:r>
    </w:p>
    <w:p w:rsidR="00A863E5" w:rsidRPr="002D701A" w:rsidRDefault="000C0C77" w:rsidP="000C0C77">
      <w:pPr>
        <w:widowControl w:val="0"/>
        <w:numPr>
          <w:ilvl w:val="0"/>
          <w:numId w:val="71"/>
        </w:numPr>
        <w:tabs>
          <w:tab w:val="left" w:pos="478"/>
        </w:tabs>
        <w:suppressAutoHyphens w:val="0"/>
        <w:spacing w:line="322" w:lineRule="exact"/>
        <w:jc w:val="both"/>
      </w:pPr>
      <w:r w:rsidRPr="002D701A">
        <w:t>зак</w:t>
      </w:r>
      <w:r w:rsidR="00A863E5" w:rsidRPr="002D701A">
        <w:t>оном, статутом закла</w:t>
      </w:r>
      <w:r w:rsidRPr="002D701A">
        <w:t>ду освіти та трудовим договором;</w:t>
      </w:r>
    </w:p>
    <w:p w:rsidR="00A863E5" w:rsidRPr="002D701A" w:rsidRDefault="00A863E5" w:rsidP="000C0C77">
      <w:pPr>
        <w:spacing w:after="299" w:line="280" w:lineRule="exact"/>
        <w:jc w:val="both"/>
      </w:pPr>
      <w:r w:rsidRPr="002D701A">
        <w:t xml:space="preserve">Г) Конституцією, </w:t>
      </w:r>
      <w:r w:rsidR="00CB2507" w:rsidRPr="002D701A">
        <w:rPr>
          <w:lang w:eastAsia="ru-RU" w:bidi="ru-RU"/>
        </w:rPr>
        <w:t>З</w:t>
      </w:r>
      <w:r w:rsidRPr="002D701A">
        <w:rPr>
          <w:lang w:eastAsia="ru-RU" w:bidi="ru-RU"/>
        </w:rPr>
        <w:t xml:space="preserve">аконами </w:t>
      </w:r>
      <w:r w:rsidRPr="002D701A">
        <w:t xml:space="preserve">України </w:t>
      </w:r>
      <w:r w:rsidRPr="002D701A">
        <w:rPr>
          <w:lang w:eastAsia="ru-RU" w:bidi="ru-RU"/>
        </w:rPr>
        <w:t xml:space="preserve">«Про </w:t>
      </w:r>
      <w:r w:rsidRPr="002D701A">
        <w:t>освіту» і «Про загальну середню освіту».</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83.Директора школи за Законом України «Про освіту», який набрав чинності 28.09.2017р., обирають за конкурсом на 6 років (з правом обрання на ще один термін). Чия присутність не є обов’язковою для проведення такого конкурсу?</w:t>
      </w:r>
    </w:p>
    <w:p w:rsidR="00A863E5" w:rsidRPr="002D701A" w:rsidRDefault="000C0C77" w:rsidP="00A863E5">
      <w:pPr>
        <w:widowControl w:val="0"/>
        <w:numPr>
          <w:ilvl w:val="0"/>
          <w:numId w:val="72"/>
        </w:numPr>
        <w:tabs>
          <w:tab w:val="left" w:pos="478"/>
        </w:tabs>
        <w:suppressAutoHyphens w:val="0"/>
        <w:spacing w:line="322" w:lineRule="exact"/>
        <w:jc w:val="both"/>
      </w:pPr>
      <w:r w:rsidRPr="002D701A">
        <w:t>П</w:t>
      </w:r>
      <w:r w:rsidR="00A863E5" w:rsidRPr="002D701A">
        <w:t>редставника засновника школи;</w:t>
      </w:r>
    </w:p>
    <w:p w:rsidR="00A863E5" w:rsidRPr="002D701A" w:rsidRDefault="000C0C77" w:rsidP="00A863E5">
      <w:r w:rsidRPr="002D701A">
        <w:t>Б) П</w:t>
      </w:r>
      <w:r w:rsidR="00A863E5" w:rsidRPr="002D701A">
        <w:t>редставників педагогічного колективу навчального закладу та батьківського самоврядування школи;</w:t>
      </w:r>
    </w:p>
    <w:p w:rsidR="00A863E5" w:rsidRPr="002D701A" w:rsidRDefault="000C0C77" w:rsidP="00A863E5">
      <w:pPr>
        <w:widowControl w:val="0"/>
        <w:numPr>
          <w:ilvl w:val="0"/>
          <w:numId w:val="72"/>
        </w:numPr>
        <w:tabs>
          <w:tab w:val="left" w:pos="478"/>
        </w:tabs>
        <w:suppressAutoHyphens w:val="0"/>
        <w:spacing w:line="322" w:lineRule="exact"/>
        <w:jc w:val="both"/>
      </w:pPr>
      <w:r w:rsidRPr="002D701A">
        <w:t>П</w:t>
      </w:r>
      <w:r w:rsidR="00A863E5" w:rsidRPr="002D701A">
        <w:t>редставників громадського об’єднання директорів шкіл цієї місцевості;</w:t>
      </w:r>
    </w:p>
    <w:p w:rsidR="00A863E5" w:rsidRPr="002D701A" w:rsidRDefault="000C0C77" w:rsidP="00A863E5">
      <w:pPr>
        <w:spacing w:after="300"/>
      </w:pPr>
      <w:r w:rsidRPr="002D701A">
        <w:t>Г) Е</w:t>
      </w:r>
      <w:r w:rsidR="00A863E5" w:rsidRPr="002D701A">
        <w:t>кспертів у сфері освіти.</w:t>
      </w:r>
    </w:p>
    <w:p w:rsidR="00475C74" w:rsidRPr="002D701A" w:rsidRDefault="00475C74" w:rsidP="00A863E5">
      <w:pPr>
        <w:pStyle w:val="30"/>
        <w:shd w:val="clear" w:color="auto" w:fill="auto"/>
        <w:tabs>
          <w:tab w:val="left" w:pos="522"/>
        </w:tabs>
        <w:spacing w:line="322" w:lineRule="exact"/>
        <w:jc w:val="both"/>
        <w:rPr>
          <w:lang w:val="uk-UA"/>
        </w:rPr>
      </w:pP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lastRenderedPageBreak/>
        <w:t>84.Колегіальним органом управління закладом освіти є:</w:t>
      </w:r>
    </w:p>
    <w:p w:rsidR="00A863E5" w:rsidRPr="002D701A" w:rsidRDefault="00A863E5" w:rsidP="00A863E5">
      <w:pPr>
        <w:widowControl w:val="0"/>
        <w:numPr>
          <w:ilvl w:val="0"/>
          <w:numId w:val="73"/>
        </w:numPr>
        <w:tabs>
          <w:tab w:val="left" w:pos="478"/>
        </w:tabs>
        <w:suppressAutoHyphens w:val="0"/>
        <w:spacing w:line="322" w:lineRule="exact"/>
        <w:jc w:val="both"/>
      </w:pPr>
      <w:r w:rsidRPr="002D701A">
        <w:t>орган батьківського самоврядування;</w:t>
      </w:r>
    </w:p>
    <w:p w:rsidR="00A863E5" w:rsidRPr="002D701A" w:rsidRDefault="00A863E5" w:rsidP="00A863E5">
      <w:r w:rsidRPr="002D701A">
        <w:t>Б) орган самоврядування здобувачів освіти;</w:t>
      </w:r>
    </w:p>
    <w:p w:rsidR="00A863E5" w:rsidRPr="002D701A" w:rsidRDefault="00A863E5" w:rsidP="00A863E5">
      <w:pPr>
        <w:widowControl w:val="0"/>
        <w:numPr>
          <w:ilvl w:val="0"/>
          <w:numId w:val="73"/>
        </w:numPr>
        <w:tabs>
          <w:tab w:val="left" w:pos="478"/>
        </w:tabs>
        <w:suppressAutoHyphens w:val="0"/>
        <w:spacing w:line="322" w:lineRule="exact"/>
        <w:jc w:val="both"/>
      </w:pPr>
      <w:r w:rsidRPr="002D701A">
        <w:t xml:space="preserve">педагогічна рада </w:t>
      </w:r>
      <w:r w:rsidRPr="002D701A">
        <w:rPr>
          <w:lang w:eastAsia="ru-RU" w:bidi="ru-RU"/>
        </w:rPr>
        <w:t>закладу;</w:t>
      </w:r>
    </w:p>
    <w:p w:rsidR="00A863E5" w:rsidRPr="002D701A" w:rsidRDefault="00A863E5" w:rsidP="00A863E5">
      <w:pPr>
        <w:spacing w:after="300"/>
      </w:pPr>
      <w:r w:rsidRPr="002D701A">
        <w:t>Г) орган громадського самоврядування.</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85.Усі</w:t>
      </w:r>
      <w:r w:rsidR="009A7C5C">
        <w:rPr>
          <w:lang w:val="uk-UA"/>
        </w:rPr>
        <w:t xml:space="preserve"> </w:t>
      </w:r>
      <w:r w:rsidRPr="002D701A">
        <w:rPr>
          <w:lang w:val="uk-UA"/>
        </w:rPr>
        <w:t>українці</w:t>
      </w:r>
      <w:r w:rsidR="009A7C5C">
        <w:rPr>
          <w:lang w:val="uk-UA"/>
        </w:rPr>
        <w:t xml:space="preserve"> </w:t>
      </w:r>
      <w:r w:rsidRPr="002D701A">
        <w:rPr>
          <w:lang w:val="uk-UA"/>
        </w:rPr>
        <w:t>мають право на безкоштовну</w:t>
      </w:r>
      <w:r w:rsidR="009A7C5C">
        <w:rPr>
          <w:lang w:val="uk-UA"/>
        </w:rPr>
        <w:t xml:space="preserve"> </w:t>
      </w:r>
      <w:r w:rsidRPr="002D701A">
        <w:rPr>
          <w:lang w:val="uk-UA"/>
        </w:rPr>
        <w:t>повну</w:t>
      </w:r>
      <w:r w:rsidR="009A7C5C">
        <w:rPr>
          <w:lang w:val="uk-UA"/>
        </w:rPr>
        <w:t xml:space="preserve"> загальну середню </w:t>
      </w:r>
      <w:r w:rsidRPr="002D701A">
        <w:rPr>
          <w:lang w:val="uk-UA"/>
        </w:rPr>
        <w:t>освіту. Чи</w:t>
      </w:r>
      <w:r w:rsidR="009A7C5C">
        <w:rPr>
          <w:lang w:val="uk-UA"/>
        </w:rPr>
        <w:t xml:space="preserve"> </w:t>
      </w:r>
      <w:r w:rsidRPr="002D701A">
        <w:rPr>
          <w:lang w:val="uk-UA"/>
        </w:rPr>
        <w:t>це</w:t>
      </w:r>
      <w:r w:rsidR="009A7C5C">
        <w:rPr>
          <w:lang w:val="uk-UA"/>
        </w:rPr>
        <w:t xml:space="preserve">  </w:t>
      </w:r>
      <w:r w:rsidRPr="002D701A">
        <w:rPr>
          <w:lang w:val="uk-UA"/>
        </w:rPr>
        <w:t>означає,</w:t>
      </w:r>
      <w:r w:rsidR="009A7C5C">
        <w:rPr>
          <w:lang w:val="uk-UA"/>
        </w:rPr>
        <w:t xml:space="preserve"> </w:t>
      </w:r>
      <w:r w:rsidRPr="002D701A">
        <w:rPr>
          <w:lang w:val="uk-UA"/>
        </w:rPr>
        <w:t>що</w:t>
      </w:r>
      <w:r w:rsidR="009A7C5C">
        <w:rPr>
          <w:lang w:val="uk-UA"/>
        </w:rPr>
        <w:t xml:space="preserve"> </w:t>
      </w:r>
      <w:r w:rsidRPr="002D701A">
        <w:rPr>
          <w:lang w:val="uk-UA"/>
        </w:rPr>
        <w:t>тепер держава платитиме за навчання</w:t>
      </w:r>
      <w:r w:rsidR="009A7C5C">
        <w:rPr>
          <w:lang w:val="uk-UA"/>
        </w:rPr>
        <w:t xml:space="preserve"> </w:t>
      </w:r>
      <w:r w:rsidRPr="002D701A">
        <w:rPr>
          <w:lang w:val="uk-UA"/>
        </w:rPr>
        <w:t>дітей у приватних школах?</w:t>
      </w:r>
    </w:p>
    <w:p w:rsidR="00A863E5" w:rsidRPr="002D701A" w:rsidRDefault="007C5488" w:rsidP="00A863E5">
      <w:pPr>
        <w:widowControl w:val="0"/>
        <w:numPr>
          <w:ilvl w:val="0"/>
          <w:numId w:val="74"/>
        </w:numPr>
        <w:tabs>
          <w:tab w:val="left" w:pos="478"/>
        </w:tabs>
        <w:suppressAutoHyphens w:val="0"/>
        <w:spacing w:line="322" w:lineRule="exact"/>
        <w:jc w:val="both"/>
      </w:pPr>
      <w:r w:rsidRPr="002D701A">
        <w:t>Т</w:t>
      </w:r>
      <w:r w:rsidR="00A863E5" w:rsidRPr="002D701A">
        <w:t>ак, держава платитиме за навчання дитини в приватній школі;</w:t>
      </w:r>
    </w:p>
    <w:p w:rsidR="00A863E5" w:rsidRPr="002D701A" w:rsidRDefault="007C5488" w:rsidP="00A863E5">
      <w:r w:rsidRPr="002D701A">
        <w:t>Б) Н</w:t>
      </w:r>
      <w:r w:rsidR="00A863E5" w:rsidRPr="002D701A">
        <w:t>і, це не передбачено законом;</w:t>
      </w:r>
    </w:p>
    <w:p w:rsidR="00A863E5" w:rsidRPr="002D701A" w:rsidRDefault="007C5488" w:rsidP="00A863E5">
      <w:pPr>
        <w:widowControl w:val="0"/>
        <w:numPr>
          <w:ilvl w:val="0"/>
          <w:numId w:val="74"/>
        </w:numPr>
        <w:tabs>
          <w:tab w:val="left" w:pos="478"/>
        </w:tabs>
        <w:suppressAutoHyphens w:val="0"/>
        <w:spacing w:line="322" w:lineRule="exact"/>
        <w:jc w:val="both"/>
      </w:pPr>
      <w:r w:rsidRPr="002D701A">
        <w:t>Ч</w:t>
      </w:r>
      <w:r w:rsidR="00A863E5" w:rsidRPr="002D701A">
        <w:t>астково, держава перераховуватиме в приватний заклад (який має відповідну ліцензію) гроші;</w:t>
      </w:r>
    </w:p>
    <w:p w:rsidR="00A863E5" w:rsidRPr="002D701A" w:rsidRDefault="007C5488" w:rsidP="00A863E5">
      <w:pPr>
        <w:spacing w:after="300"/>
      </w:pPr>
      <w:r w:rsidRPr="002D701A">
        <w:t>Г) К</w:t>
      </w:r>
      <w:r w:rsidR="00A863E5" w:rsidRPr="002D701A">
        <w:t>ожен випадок буде вирішуватись індивідуально.</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86.Скільки</w:t>
      </w:r>
      <w:r w:rsidR="009A7C5C">
        <w:rPr>
          <w:lang w:val="uk-UA"/>
        </w:rPr>
        <w:t xml:space="preserve"> </w:t>
      </w:r>
      <w:r w:rsidRPr="002D701A">
        <w:rPr>
          <w:lang w:val="uk-UA"/>
        </w:rPr>
        <w:t>варіантів</w:t>
      </w:r>
      <w:r w:rsidR="009A7C5C">
        <w:rPr>
          <w:lang w:val="uk-UA"/>
        </w:rPr>
        <w:t xml:space="preserve"> </w:t>
      </w:r>
      <w:r w:rsidRPr="002D701A">
        <w:rPr>
          <w:lang w:val="uk-UA"/>
        </w:rPr>
        <w:t>має</w:t>
      </w:r>
      <w:r w:rsidR="009A7C5C">
        <w:rPr>
          <w:lang w:val="uk-UA"/>
        </w:rPr>
        <w:t xml:space="preserve"> </w:t>
      </w:r>
      <w:r w:rsidRPr="002D701A">
        <w:rPr>
          <w:lang w:val="uk-UA"/>
        </w:rPr>
        <w:t>Базовий</w:t>
      </w:r>
      <w:r w:rsidR="009A7C5C">
        <w:rPr>
          <w:lang w:val="uk-UA"/>
        </w:rPr>
        <w:t xml:space="preserve"> </w:t>
      </w:r>
      <w:r w:rsidRPr="002D701A">
        <w:rPr>
          <w:lang w:val="uk-UA"/>
        </w:rPr>
        <w:t>навчальний план початкової</w:t>
      </w:r>
      <w:r w:rsidR="009A7C5C">
        <w:rPr>
          <w:lang w:val="uk-UA"/>
        </w:rPr>
        <w:t xml:space="preserve"> </w:t>
      </w:r>
      <w:r w:rsidRPr="002D701A">
        <w:rPr>
          <w:lang w:val="uk-UA"/>
        </w:rPr>
        <w:t>освіти?</w:t>
      </w:r>
    </w:p>
    <w:p w:rsidR="00A863E5" w:rsidRPr="002D701A" w:rsidRDefault="007C5488" w:rsidP="00A863E5">
      <w:pPr>
        <w:widowControl w:val="0"/>
        <w:numPr>
          <w:ilvl w:val="0"/>
          <w:numId w:val="75"/>
        </w:numPr>
        <w:tabs>
          <w:tab w:val="left" w:pos="478"/>
        </w:tabs>
        <w:suppressAutoHyphens w:val="0"/>
        <w:spacing w:line="322" w:lineRule="exact"/>
        <w:jc w:val="both"/>
      </w:pPr>
      <w:r w:rsidRPr="002D701A">
        <w:t>Ч</w:t>
      </w:r>
      <w:r w:rsidR="00A863E5" w:rsidRPr="002D701A">
        <w:t>отири;</w:t>
      </w:r>
    </w:p>
    <w:p w:rsidR="00A863E5" w:rsidRPr="002D701A" w:rsidRDefault="007C5488" w:rsidP="00A863E5">
      <w:r w:rsidRPr="002D701A">
        <w:t>Б) Ш</w:t>
      </w:r>
      <w:r w:rsidR="00A863E5" w:rsidRPr="002D701A">
        <w:t>ість;</w:t>
      </w:r>
    </w:p>
    <w:p w:rsidR="00A863E5" w:rsidRPr="002D701A" w:rsidRDefault="007C5488" w:rsidP="00A863E5">
      <w:pPr>
        <w:widowControl w:val="0"/>
        <w:numPr>
          <w:ilvl w:val="0"/>
          <w:numId w:val="75"/>
        </w:numPr>
        <w:tabs>
          <w:tab w:val="left" w:pos="478"/>
        </w:tabs>
        <w:suppressAutoHyphens w:val="0"/>
        <w:spacing w:line="322" w:lineRule="exact"/>
        <w:jc w:val="both"/>
      </w:pPr>
      <w:r w:rsidRPr="002D701A">
        <w:rPr>
          <w:lang w:eastAsia="ru-RU" w:bidi="ru-RU"/>
        </w:rPr>
        <w:t>Д</w:t>
      </w:r>
      <w:r w:rsidR="00A863E5" w:rsidRPr="002D701A">
        <w:rPr>
          <w:lang w:eastAsia="ru-RU" w:bidi="ru-RU"/>
        </w:rPr>
        <w:t>ва;</w:t>
      </w:r>
    </w:p>
    <w:p w:rsidR="00A863E5" w:rsidRPr="002D701A" w:rsidRDefault="007C5488" w:rsidP="00A863E5">
      <w:pPr>
        <w:spacing w:after="300"/>
      </w:pPr>
      <w:r w:rsidRPr="002D701A">
        <w:t>Г) О</w:t>
      </w:r>
      <w:r w:rsidR="00A863E5" w:rsidRPr="002D701A">
        <w:t>дин.</w:t>
      </w:r>
    </w:p>
    <w:p w:rsidR="00A863E5" w:rsidRPr="002D701A" w:rsidRDefault="00A863E5" w:rsidP="00A863E5">
      <w:pPr>
        <w:pStyle w:val="30"/>
        <w:shd w:val="clear" w:color="auto" w:fill="auto"/>
        <w:tabs>
          <w:tab w:val="left" w:pos="526"/>
        </w:tabs>
        <w:spacing w:line="322" w:lineRule="exact"/>
        <w:jc w:val="both"/>
        <w:rPr>
          <w:lang w:val="uk-UA"/>
        </w:rPr>
      </w:pPr>
      <w:r w:rsidRPr="002D701A">
        <w:rPr>
          <w:lang w:val="uk-UA"/>
        </w:rPr>
        <w:t>87.Штатні розписи державних і комунальних закладів загальної середньої освіти незалежно від підпорядкування і типів затверджуються:</w:t>
      </w:r>
    </w:p>
    <w:p w:rsidR="00A863E5" w:rsidRPr="002D701A" w:rsidRDefault="007C5488" w:rsidP="00A863E5">
      <w:pPr>
        <w:widowControl w:val="0"/>
        <w:numPr>
          <w:ilvl w:val="0"/>
          <w:numId w:val="76"/>
        </w:numPr>
        <w:tabs>
          <w:tab w:val="left" w:pos="478"/>
        </w:tabs>
        <w:suppressAutoHyphens w:val="0"/>
        <w:spacing w:line="322" w:lineRule="exact"/>
        <w:jc w:val="both"/>
      </w:pPr>
      <w:r w:rsidRPr="002D701A">
        <w:t>керівником закладу освіти;</w:t>
      </w:r>
    </w:p>
    <w:p w:rsidR="00A863E5" w:rsidRPr="002D701A" w:rsidRDefault="007C5488" w:rsidP="00A863E5">
      <w:r w:rsidRPr="002D701A">
        <w:t>Б) н</w:t>
      </w:r>
      <w:r w:rsidR="00A863E5" w:rsidRPr="002D701A">
        <w:t xml:space="preserve">ачальником </w:t>
      </w:r>
      <w:r w:rsidRPr="002D701A">
        <w:t xml:space="preserve">відділу </w:t>
      </w:r>
      <w:r w:rsidR="00A863E5" w:rsidRPr="002D701A">
        <w:t>освіти</w:t>
      </w:r>
      <w:r w:rsidRPr="002D701A">
        <w:t>;</w:t>
      </w:r>
    </w:p>
    <w:p w:rsidR="00A863E5" w:rsidRPr="002D701A" w:rsidRDefault="007C5488" w:rsidP="00A863E5">
      <w:pPr>
        <w:widowControl w:val="0"/>
        <w:numPr>
          <w:ilvl w:val="0"/>
          <w:numId w:val="76"/>
        </w:numPr>
        <w:tabs>
          <w:tab w:val="left" w:pos="478"/>
        </w:tabs>
        <w:suppressAutoHyphens w:val="0"/>
        <w:spacing w:line="322" w:lineRule="exact"/>
        <w:jc w:val="both"/>
      </w:pPr>
      <w:r w:rsidRPr="002D701A">
        <w:t>засновником;</w:t>
      </w:r>
    </w:p>
    <w:p w:rsidR="00A863E5" w:rsidRPr="002D701A" w:rsidRDefault="007C5488" w:rsidP="00A863E5">
      <w:pPr>
        <w:spacing w:after="300"/>
      </w:pPr>
      <w:r w:rsidRPr="002D701A">
        <w:t>Г) п</w:t>
      </w:r>
      <w:r w:rsidR="00A863E5" w:rsidRPr="002D701A">
        <w:t>едагогічною радою.</w:t>
      </w:r>
    </w:p>
    <w:p w:rsidR="00A863E5" w:rsidRPr="002D701A" w:rsidRDefault="00A863E5" w:rsidP="00A863E5">
      <w:pPr>
        <w:pStyle w:val="30"/>
        <w:shd w:val="clear" w:color="auto" w:fill="auto"/>
        <w:tabs>
          <w:tab w:val="left" w:pos="522"/>
        </w:tabs>
        <w:spacing w:line="322" w:lineRule="exact"/>
        <w:jc w:val="both"/>
        <w:rPr>
          <w:lang w:val="uk-UA"/>
        </w:rPr>
      </w:pPr>
      <w:r w:rsidRPr="002D701A">
        <w:rPr>
          <w:lang w:val="uk-UA"/>
        </w:rPr>
        <w:t>88.Матеріально-технічна база закладів</w:t>
      </w:r>
      <w:r w:rsidR="009A7C5C">
        <w:rPr>
          <w:lang w:val="uk-UA"/>
        </w:rPr>
        <w:t xml:space="preserve"> </w:t>
      </w:r>
      <w:r w:rsidRPr="002D701A">
        <w:rPr>
          <w:lang w:val="uk-UA"/>
        </w:rPr>
        <w:t>загальної</w:t>
      </w:r>
      <w:r w:rsidR="009A7C5C">
        <w:rPr>
          <w:lang w:val="uk-UA"/>
        </w:rPr>
        <w:t xml:space="preserve"> </w:t>
      </w:r>
      <w:r w:rsidRPr="002D701A">
        <w:rPr>
          <w:lang w:val="uk-UA"/>
        </w:rPr>
        <w:t>середньої</w:t>
      </w:r>
      <w:r w:rsidR="009A7C5C">
        <w:rPr>
          <w:lang w:val="uk-UA"/>
        </w:rPr>
        <w:t xml:space="preserve"> </w:t>
      </w:r>
      <w:r w:rsidRPr="002D701A">
        <w:rPr>
          <w:lang w:val="uk-UA"/>
        </w:rPr>
        <w:t>освіти</w:t>
      </w:r>
      <w:r w:rsidR="009A7C5C">
        <w:rPr>
          <w:lang w:val="uk-UA"/>
        </w:rPr>
        <w:t xml:space="preserve"> </w:t>
      </w:r>
      <w:r w:rsidRPr="002D701A">
        <w:rPr>
          <w:lang w:val="uk-UA"/>
        </w:rPr>
        <w:t>включає:</w:t>
      </w:r>
    </w:p>
    <w:p w:rsidR="00A863E5" w:rsidRPr="002D701A" w:rsidRDefault="007C5488" w:rsidP="00A863E5">
      <w:pPr>
        <w:widowControl w:val="0"/>
        <w:numPr>
          <w:ilvl w:val="0"/>
          <w:numId w:val="77"/>
        </w:numPr>
        <w:tabs>
          <w:tab w:val="left" w:pos="478"/>
        </w:tabs>
        <w:suppressAutoHyphens w:val="0"/>
        <w:spacing w:line="322" w:lineRule="exact"/>
        <w:jc w:val="both"/>
      </w:pPr>
      <w:r w:rsidRPr="002D701A">
        <w:t>б</w:t>
      </w:r>
      <w:r w:rsidR="00A863E5" w:rsidRPr="002D701A">
        <w:t xml:space="preserve">удівлі, споруди, землю, комунікації, обладнання, транспортні засоби, </w:t>
      </w:r>
      <w:r w:rsidRPr="002D701A">
        <w:t>службове житло та інші цінності;</w:t>
      </w:r>
    </w:p>
    <w:p w:rsidR="00A863E5" w:rsidRPr="002D701A" w:rsidRDefault="007C5488" w:rsidP="00A863E5">
      <w:r w:rsidRPr="002D701A">
        <w:t>Б) б</w:t>
      </w:r>
      <w:r w:rsidR="00A863E5" w:rsidRPr="002D701A">
        <w:t>удівлі, споруди, обладнання, транспор</w:t>
      </w:r>
      <w:r w:rsidRPr="002D701A">
        <w:t>тні засоби та інші цінності;</w:t>
      </w:r>
    </w:p>
    <w:p w:rsidR="00A863E5" w:rsidRPr="002D701A" w:rsidRDefault="007C5488" w:rsidP="00A863E5">
      <w:pPr>
        <w:widowControl w:val="0"/>
        <w:numPr>
          <w:ilvl w:val="0"/>
          <w:numId w:val="77"/>
        </w:numPr>
        <w:tabs>
          <w:tab w:val="left" w:pos="478"/>
        </w:tabs>
        <w:suppressAutoHyphens w:val="0"/>
        <w:spacing w:line="322" w:lineRule="exact"/>
        <w:jc w:val="both"/>
      </w:pPr>
      <w:r w:rsidRPr="002D701A">
        <w:t>б</w:t>
      </w:r>
      <w:r w:rsidR="00A863E5" w:rsidRPr="002D701A">
        <w:t>удівлі, землю, комунікації, обладнання, тран</w:t>
      </w:r>
      <w:r w:rsidRPr="002D701A">
        <w:t>спортні засоби та інші цінності;</w:t>
      </w:r>
    </w:p>
    <w:p w:rsidR="00A863E5" w:rsidRPr="002D701A" w:rsidRDefault="007C5488" w:rsidP="00A863E5">
      <w:pPr>
        <w:spacing w:after="300"/>
      </w:pPr>
      <w:r w:rsidRPr="002D701A">
        <w:t>Г) б</w:t>
      </w:r>
      <w:r w:rsidR="00A863E5" w:rsidRPr="002D701A">
        <w:t>удівлю школи та наявне в ній обладнання.</w:t>
      </w:r>
    </w:p>
    <w:p w:rsidR="00A863E5" w:rsidRPr="002D701A" w:rsidRDefault="00A863E5" w:rsidP="00A863E5">
      <w:pPr>
        <w:pStyle w:val="30"/>
        <w:shd w:val="clear" w:color="auto" w:fill="auto"/>
        <w:tabs>
          <w:tab w:val="left" w:pos="619"/>
        </w:tabs>
        <w:spacing w:line="322" w:lineRule="exact"/>
        <w:jc w:val="both"/>
        <w:rPr>
          <w:lang w:val="uk-UA"/>
        </w:rPr>
      </w:pPr>
      <w:r w:rsidRPr="002D701A">
        <w:rPr>
          <w:lang w:val="uk-UA"/>
        </w:rPr>
        <w:t>89. Злісне ухилення батьків від виконання обов’язків щодо здобуття їх неповнолітніми дітьми повної загальної середньої освіти може бути підставою:</w:t>
      </w:r>
    </w:p>
    <w:p w:rsidR="00A863E5" w:rsidRPr="002D701A" w:rsidRDefault="007C5488" w:rsidP="00A863E5">
      <w:pPr>
        <w:widowControl w:val="0"/>
        <w:numPr>
          <w:ilvl w:val="0"/>
          <w:numId w:val="78"/>
        </w:numPr>
        <w:tabs>
          <w:tab w:val="left" w:pos="475"/>
        </w:tabs>
        <w:suppressAutoHyphens w:val="0"/>
        <w:spacing w:line="322" w:lineRule="exact"/>
        <w:jc w:val="both"/>
      </w:pPr>
      <w:r w:rsidRPr="002D701A">
        <w:rPr>
          <w:lang w:eastAsia="ru-RU" w:bidi="ru-RU"/>
        </w:rPr>
        <w:t>д</w:t>
      </w:r>
      <w:r w:rsidR="00A863E5" w:rsidRPr="002D701A">
        <w:rPr>
          <w:lang w:eastAsia="ru-RU" w:bidi="ru-RU"/>
        </w:rPr>
        <w:t xml:space="preserve">ля </w:t>
      </w:r>
      <w:r w:rsidRPr="002D701A">
        <w:t>позбавлення їх волі;</w:t>
      </w:r>
    </w:p>
    <w:p w:rsidR="00A863E5" w:rsidRPr="002D701A" w:rsidRDefault="007C5488" w:rsidP="00A863E5">
      <w:r w:rsidRPr="002D701A">
        <w:t>Б) д</w:t>
      </w:r>
      <w:r w:rsidR="00A863E5" w:rsidRPr="002D701A">
        <w:t>ля п</w:t>
      </w:r>
      <w:r w:rsidRPr="002D701A">
        <w:t>озбавлення їх батьківських прав;</w:t>
      </w:r>
    </w:p>
    <w:p w:rsidR="00A863E5" w:rsidRPr="002D701A" w:rsidRDefault="007C5488" w:rsidP="00A863E5">
      <w:pPr>
        <w:widowControl w:val="0"/>
        <w:numPr>
          <w:ilvl w:val="0"/>
          <w:numId w:val="78"/>
        </w:numPr>
        <w:tabs>
          <w:tab w:val="left" w:pos="475"/>
        </w:tabs>
        <w:suppressAutoHyphens w:val="0"/>
        <w:spacing w:line="322" w:lineRule="exact"/>
        <w:jc w:val="both"/>
      </w:pPr>
      <w:r w:rsidRPr="002D701A">
        <w:t>для стягнення з них штрафу;</w:t>
      </w:r>
    </w:p>
    <w:p w:rsidR="00A863E5" w:rsidRPr="002D701A" w:rsidRDefault="007C5488" w:rsidP="00A863E5">
      <w:pPr>
        <w:spacing w:after="300"/>
      </w:pPr>
      <w:r w:rsidRPr="002D701A">
        <w:t>Г) д</w:t>
      </w:r>
      <w:r w:rsidR="00A863E5" w:rsidRPr="002D701A">
        <w:t>ля притягнення до дисциплінарної відповідальності.</w:t>
      </w:r>
    </w:p>
    <w:p w:rsidR="00475C74" w:rsidRPr="002D701A" w:rsidRDefault="00475C74" w:rsidP="00A863E5">
      <w:pPr>
        <w:pStyle w:val="30"/>
        <w:shd w:val="clear" w:color="auto" w:fill="auto"/>
        <w:tabs>
          <w:tab w:val="left" w:pos="1123"/>
        </w:tabs>
        <w:spacing w:line="322" w:lineRule="exact"/>
        <w:jc w:val="both"/>
        <w:rPr>
          <w:lang w:val="uk-UA"/>
        </w:rPr>
      </w:pPr>
    </w:p>
    <w:p w:rsidR="00475C74" w:rsidRPr="002D701A" w:rsidRDefault="00475C74" w:rsidP="00A863E5">
      <w:pPr>
        <w:pStyle w:val="30"/>
        <w:shd w:val="clear" w:color="auto" w:fill="auto"/>
        <w:tabs>
          <w:tab w:val="left" w:pos="1123"/>
        </w:tabs>
        <w:spacing w:line="322" w:lineRule="exact"/>
        <w:jc w:val="both"/>
        <w:rPr>
          <w:lang w:val="uk-UA"/>
        </w:rPr>
      </w:pPr>
    </w:p>
    <w:p w:rsidR="00A863E5" w:rsidRPr="002D701A" w:rsidRDefault="00A863E5" w:rsidP="00A863E5">
      <w:pPr>
        <w:pStyle w:val="30"/>
        <w:shd w:val="clear" w:color="auto" w:fill="auto"/>
        <w:tabs>
          <w:tab w:val="left" w:pos="1123"/>
        </w:tabs>
        <w:spacing w:line="322" w:lineRule="exact"/>
        <w:jc w:val="both"/>
        <w:rPr>
          <w:lang w:val="uk-UA"/>
        </w:rPr>
      </w:pPr>
      <w:r w:rsidRPr="002D701A">
        <w:rPr>
          <w:lang w:val="uk-UA"/>
        </w:rPr>
        <w:lastRenderedPageBreak/>
        <w:t>90.Яке з описаних</w:t>
      </w:r>
      <w:r w:rsidR="00C262F3">
        <w:rPr>
          <w:lang w:val="uk-UA"/>
        </w:rPr>
        <w:t xml:space="preserve"> </w:t>
      </w:r>
      <w:r w:rsidRPr="002D701A">
        <w:rPr>
          <w:lang w:val="uk-UA"/>
        </w:rPr>
        <w:t>нижче</w:t>
      </w:r>
      <w:r w:rsidR="00C262F3">
        <w:rPr>
          <w:lang w:val="uk-UA"/>
        </w:rPr>
        <w:t xml:space="preserve"> </w:t>
      </w:r>
      <w:r w:rsidRPr="002D701A">
        <w:rPr>
          <w:lang w:val="uk-UA"/>
        </w:rPr>
        <w:t>діянь не належить до «правопорушень, пов’язаних з корупцією»?</w:t>
      </w:r>
    </w:p>
    <w:p w:rsidR="00A863E5" w:rsidRPr="002D701A" w:rsidRDefault="00A863E5" w:rsidP="00A863E5">
      <w:pPr>
        <w:widowControl w:val="0"/>
        <w:numPr>
          <w:ilvl w:val="0"/>
          <w:numId w:val="79"/>
        </w:numPr>
        <w:tabs>
          <w:tab w:val="left" w:pos="426"/>
        </w:tabs>
        <w:suppressAutoHyphens w:val="0"/>
        <w:spacing w:line="322" w:lineRule="exact"/>
        <w:jc w:val="both"/>
      </w:pPr>
      <w:r w:rsidRPr="002D701A">
        <w:t xml:space="preserve">Службова особа не повідомила керівника </w:t>
      </w:r>
      <w:r w:rsidR="007C5488" w:rsidRPr="002D701A">
        <w:t>про реальний конфлікт інтересів;</w:t>
      </w:r>
    </w:p>
    <w:p w:rsidR="00A863E5" w:rsidRPr="002D701A" w:rsidRDefault="00A863E5" w:rsidP="00A863E5">
      <w:pPr>
        <w:tabs>
          <w:tab w:val="left" w:pos="426"/>
        </w:tabs>
      </w:pPr>
      <w:r w:rsidRPr="002D701A">
        <w:t>Б) Державний службовець займає</w:t>
      </w:r>
      <w:r w:rsidR="007C5488" w:rsidRPr="002D701A">
        <w:t>ться підприємницькою діяльністю;</w:t>
      </w:r>
    </w:p>
    <w:p w:rsidR="00A863E5" w:rsidRPr="002D701A" w:rsidRDefault="00A863E5" w:rsidP="00A863E5">
      <w:pPr>
        <w:widowControl w:val="0"/>
        <w:numPr>
          <w:ilvl w:val="0"/>
          <w:numId w:val="79"/>
        </w:numPr>
        <w:tabs>
          <w:tab w:val="left" w:pos="426"/>
        </w:tabs>
        <w:suppressAutoHyphens w:val="0"/>
        <w:spacing w:line="317" w:lineRule="exact"/>
        <w:jc w:val="both"/>
      </w:pPr>
      <w:r w:rsidRPr="002D701A">
        <w:t>Службова особа одержала неправомірну вигоду за сприяння у наданні в користування приватній компані</w:t>
      </w:r>
      <w:r w:rsidR="007C5488" w:rsidRPr="002D701A">
        <w:t>ї земельної ділянки;</w:t>
      </w:r>
    </w:p>
    <w:p w:rsidR="00A863E5" w:rsidRPr="002D701A" w:rsidRDefault="00A863E5" w:rsidP="007C5488">
      <w:pPr>
        <w:tabs>
          <w:tab w:val="left" w:pos="426"/>
        </w:tabs>
        <w:spacing w:after="300"/>
        <w:jc w:val="both"/>
      </w:pPr>
      <w:r w:rsidRPr="002D701A">
        <w:t>Г) Службова особа подала декларацію особи, уповноваженої на виконання функцій держави або місцевого самоврядування, на 10 днів пізніше від встановленого законом строку.</w:t>
      </w:r>
    </w:p>
    <w:p w:rsidR="00A863E5" w:rsidRPr="002D701A" w:rsidRDefault="00A863E5" w:rsidP="00A863E5">
      <w:pPr>
        <w:pStyle w:val="30"/>
        <w:shd w:val="clear" w:color="auto" w:fill="auto"/>
        <w:tabs>
          <w:tab w:val="left" w:pos="426"/>
        </w:tabs>
        <w:spacing w:line="322" w:lineRule="exact"/>
        <w:jc w:val="both"/>
        <w:rPr>
          <w:lang w:val="uk-UA"/>
        </w:rPr>
      </w:pPr>
      <w:r w:rsidRPr="002D701A">
        <w:rPr>
          <w:lang w:val="uk-UA"/>
        </w:rPr>
        <w:t>91.Хто є близькими особами згідно</w:t>
      </w:r>
      <w:r w:rsidR="00C262F3">
        <w:rPr>
          <w:lang w:val="uk-UA"/>
        </w:rPr>
        <w:t xml:space="preserve"> </w:t>
      </w:r>
      <w:r w:rsidRPr="002D701A">
        <w:rPr>
          <w:lang w:val="uk-UA"/>
        </w:rPr>
        <w:t>із Законом України «Про запобігання</w:t>
      </w:r>
      <w:r w:rsidR="00C262F3">
        <w:rPr>
          <w:lang w:val="uk-UA"/>
        </w:rPr>
        <w:t xml:space="preserve"> </w:t>
      </w:r>
      <w:r w:rsidRPr="002D701A">
        <w:rPr>
          <w:lang w:val="uk-UA"/>
        </w:rPr>
        <w:t>корупції»?</w:t>
      </w:r>
    </w:p>
    <w:p w:rsidR="00A863E5" w:rsidRPr="002D701A" w:rsidRDefault="00A863E5" w:rsidP="00A863E5">
      <w:pPr>
        <w:widowControl w:val="0"/>
        <w:numPr>
          <w:ilvl w:val="0"/>
          <w:numId w:val="80"/>
        </w:numPr>
        <w:tabs>
          <w:tab w:val="left" w:pos="426"/>
          <w:tab w:val="left" w:pos="1080"/>
        </w:tabs>
        <w:suppressAutoHyphens w:val="0"/>
        <w:spacing w:line="322" w:lineRule="exact"/>
        <w:jc w:val="both"/>
      </w:pPr>
      <w:r w:rsidRPr="002D701A">
        <w:t>Особи, які спільно проживають, пов’язані спільним побутом і мають взаємні права та обов’язки із суб’єктом, зазначеним у ч. 1 ст. 3 цього Закону (крім осіб, взаємні права та обов’язки яких із суб’єктом не мають характеру сімейних), у т.ч.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w:t>
      </w:r>
      <w:r w:rsidR="007C5488" w:rsidRPr="002D701A">
        <w:t xml:space="preserve"> піклуванням згаданого суб’єкта;</w:t>
      </w:r>
    </w:p>
    <w:p w:rsidR="00A863E5" w:rsidRPr="002D701A" w:rsidRDefault="00A863E5" w:rsidP="007C5488">
      <w:pPr>
        <w:tabs>
          <w:tab w:val="left" w:pos="426"/>
        </w:tabs>
        <w:spacing w:line="326" w:lineRule="exact"/>
        <w:jc w:val="both"/>
      </w:pPr>
      <w:r w:rsidRPr="002D701A">
        <w:t>Б) Подружжя, діти, батьки, рідні та двоюрідні брати і сестри, усиновлювачі, ус</w:t>
      </w:r>
      <w:r w:rsidR="007C5488" w:rsidRPr="002D701A">
        <w:t>иновлені;</w:t>
      </w:r>
    </w:p>
    <w:p w:rsidR="00A863E5" w:rsidRPr="002D701A" w:rsidRDefault="00A863E5" w:rsidP="00A863E5">
      <w:pPr>
        <w:widowControl w:val="0"/>
        <w:numPr>
          <w:ilvl w:val="0"/>
          <w:numId w:val="80"/>
        </w:numPr>
        <w:tabs>
          <w:tab w:val="left" w:pos="426"/>
          <w:tab w:val="left" w:pos="1080"/>
        </w:tabs>
        <w:suppressAutoHyphens w:val="0"/>
        <w:spacing w:line="322" w:lineRule="exact"/>
        <w:jc w:val="both"/>
      </w:pPr>
      <w:r w:rsidRPr="002D701A">
        <w:t xml:space="preserve">Подружжя, діти, батьки, рідні брати і сестри, дід, баба, онуки, усиновлювачі, усиновлені, а також інші особи, які мають взаємні права та обов’язки із суб’єктом, зазначеним у ч. 1 </w:t>
      </w:r>
      <w:r w:rsidRPr="002D701A">
        <w:rPr>
          <w:lang w:eastAsia="ru-RU" w:bidi="ru-RU"/>
        </w:rPr>
        <w:t xml:space="preserve">ст. </w:t>
      </w:r>
      <w:r w:rsidRPr="002D701A">
        <w:t>3 цього Закону, крім осіб, що пов’язані спільним побутом і мают</w:t>
      </w:r>
      <w:r w:rsidR="007C5488" w:rsidRPr="002D701A">
        <w:t>ь взаємні права та обов’язки;</w:t>
      </w:r>
    </w:p>
    <w:p w:rsidR="00A863E5" w:rsidRPr="002D701A" w:rsidRDefault="00A863E5" w:rsidP="00A863E5">
      <w:pPr>
        <w:tabs>
          <w:tab w:val="left" w:pos="426"/>
        </w:tabs>
        <w:spacing w:after="300"/>
      </w:pPr>
      <w:r w:rsidRPr="002D701A">
        <w:t xml:space="preserve">Г) </w:t>
      </w:r>
      <w:r w:rsidRPr="002D701A">
        <w:rPr>
          <w:lang w:eastAsia="ru-RU" w:bidi="ru-RU"/>
        </w:rPr>
        <w:t xml:space="preserve">Батьки, </w:t>
      </w:r>
      <w:r w:rsidRPr="002D701A">
        <w:t>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w:t>
      </w:r>
    </w:p>
    <w:p w:rsidR="00A863E5" w:rsidRPr="002D701A" w:rsidRDefault="00A863E5" w:rsidP="00A863E5">
      <w:pPr>
        <w:pStyle w:val="30"/>
        <w:shd w:val="clear" w:color="auto" w:fill="auto"/>
        <w:tabs>
          <w:tab w:val="left" w:pos="426"/>
        </w:tabs>
        <w:spacing w:line="322" w:lineRule="exact"/>
        <w:jc w:val="both"/>
        <w:rPr>
          <w:lang w:val="uk-UA"/>
        </w:rPr>
      </w:pPr>
      <w:r w:rsidRPr="002D701A">
        <w:rPr>
          <w:lang w:val="uk-UA"/>
        </w:rPr>
        <w:t>92.Які види відповідальності передбачені за вчинення корупційних або пов’язаних з корупцією правопорушень?</w:t>
      </w:r>
    </w:p>
    <w:p w:rsidR="007C5488" w:rsidRPr="002D701A" w:rsidRDefault="00A863E5" w:rsidP="00A863E5">
      <w:pPr>
        <w:widowControl w:val="0"/>
        <w:numPr>
          <w:ilvl w:val="0"/>
          <w:numId w:val="81"/>
        </w:numPr>
        <w:tabs>
          <w:tab w:val="left" w:pos="426"/>
          <w:tab w:val="left" w:pos="1080"/>
        </w:tabs>
        <w:suppressAutoHyphens w:val="0"/>
        <w:spacing w:line="322" w:lineRule="exact"/>
        <w:jc w:val="both"/>
      </w:pPr>
      <w:r w:rsidRPr="002D701A">
        <w:t>Кримінальна, адмі</w:t>
      </w:r>
      <w:r w:rsidR="007C5488" w:rsidRPr="002D701A">
        <w:t>ністративна та цивільно-правова.</w:t>
      </w:r>
    </w:p>
    <w:p w:rsidR="00A863E5" w:rsidRPr="002D701A" w:rsidRDefault="007C5488" w:rsidP="00A863E5">
      <w:pPr>
        <w:widowControl w:val="0"/>
        <w:numPr>
          <w:ilvl w:val="0"/>
          <w:numId w:val="81"/>
        </w:numPr>
        <w:tabs>
          <w:tab w:val="left" w:pos="426"/>
          <w:tab w:val="left" w:pos="1080"/>
        </w:tabs>
        <w:suppressAutoHyphens w:val="0"/>
        <w:spacing w:line="322" w:lineRule="exact"/>
        <w:jc w:val="both"/>
      </w:pPr>
      <w:r w:rsidRPr="002D701A">
        <w:t>Б) Виключно кримінальна.</w:t>
      </w:r>
    </w:p>
    <w:p w:rsidR="00A863E5" w:rsidRPr="002D701A" w:rsidRDefault="00A863E5" w:rsidP="00A863E5">
      <w:pPr>
        <w:widowControl w:val="0"/>
        <w:numPr>
          <w:ilvl w:val="0"/>
          <w:numId w:val="81"/>
        </w:numPr>
        <w:tabs>
          <w:tab w:val="left" w:pos="426"/>
          <w:tab w:val="left" w:pos="1080"/>
        </w:tabs>
        <w:suppressAutoHyphens w:val="0"/>
        <w:spacing w:line="322" w:lineRule="exact"/>
        <w:jc w:val="both"/>
      </w:pPr>
      <w:r w:rsidRPr="002D701A">
        <w:t>Кримінальна, адміністративна, цивільно-правова та дисциплінарна.</w:t>
      </w:r>
    </w:p>
    <w:p w:rsidR="00A863E5" w:rsidRPr="002D701A" w:rsidRDefault="00A863E5" w:rsidP="00A863E5">
      <w:pPr>
        <w:tabs>
          <w:tab w:val="left" w:pos="426"/>
        </w:tabs>
        <w:spacing w:after="300"/>
      </w:pPr>
      <w:r w:rsidRPr="002D701A">
        <w:t>Г) Кримінальна та адміністративна.</w:t>
      </w:r>
    </w:p>
    <w:p w:rsidR="00A863E5" w:rsidRPr="002D701A" w:rsidRDefault="00A863E5" w:rsidP="00A863E5">
      <w:pPr>
        <w:pStyle w:val="30"/>
        <w:shd w:val="clear" w:color="auto" w:fill="auto"/>
        <w:tabs>
          <w:tab w:val="left" w:pos="426"/>
        </w:tabs>
        <w:spacing w:line="322" w:lineRule="exact"/>
        <w:jc w:val="both"/>
        <w:rPr>
          <w:lang w:val="uk-UA"/>
        </w:rPr>
      </w:pPr>
      <w:r w:rsidRPr="002D701A">
        <w:rPr>
          <w:lang w:val="uk-UA"/>
        </w:rPr>
        <w:t>93.Що</w:t>
      </w:r>
      <w:r w:rsidR="008C314E">
        <w:rPr>
          <w:lang w:val="uk-UA"/>
        </w:rPr>
        <w:t xml:space="preserve"> </w:t>
      </w:r>
      <w:r w:rsidRPr="002D701A">
        <w:rPr>
          <w:lang w:val="uk-UA"/>
        </w:rPr>
        <w:t>таке</w:t>
      </w:r>
      <w:r w:rsidR="008C314E">
        <w:rPr>
          <w:lang w:val="uk-UA"/>
        </w:rPr>
        <w:t xml:space="preserve"> </w:t>
      </w:r>
      <w:r w:rsidRPr="002D701A">
        <w:rPr>
          <w:lang w:val="uk-UA"/>
        </w:rPr>
        <w:t>потенційний</w:t>
      </w:r>
      <w:r w:rsidR="008C314E">
        <w:rPr>
          <w:lang w:val="uk-UA"/>
        </w:rPr>
        <w:t xml:space="preserve"> </w:t>
      </w:r>
      <w:r w:rsidRPr="002D701A">
        <w:rPr>
          <w:lang w:val="uk-UA"/>
        </w:rPr>
        <w:t>конфлікт</w:t>
      </w:r>
      <w:r w:rsidR="008C314E">
        <w:rPr>
          <w:lang w:val="uk-UA"/>
        </w:rPr>
        <w:t xml:space="preserve"> </w:t>
      </w:r>
      <w:r w:rsidRPr="002D701A">
        <w:rPr>
          <w:lang w:val="uk-UA"/>
        </w:rPr>
        <w:t>інтересів?</w:t>
      </w:r>
    </w:p>
    <w:p w:rsidR="00A863E5" w:rsidRPr="002D701A" w:rsidRDefault="00A863E5" w:rsidP="00A863E5">
      <w:pPr>
        <w:jc w:val="both"/>
      </w:pPr>
      <w:r w:rsidRPr="002D701A">
        <w:t>А) Наявність у особи приватного інтересу у сфері, в якій вона виконує свої службові чи представницькі повноваження, що може вплинути на об’єктивність чи</w:t>
      </w:r>
      <w:r w:rsidR="00C262F3">
        <w:t xml:space="preserve"> </w:t>
      </w:r>
      <w:r w:rsidRPr="002D701A">
        <w:t xml:space="preserve">неупередженість прийняття нею рішень, або на вчинення чи </w:t>
      </w:r>
      <w:r w:rsidR="008C314E" w:rsidRPr="002D701A">
        <w:t>не вчинення</w:t>
      </w:r>
      <w:r w:rsidRPr="002D701A">
        <w:t xml:space="preserve"> дій під час виконання зазначених повноважень.</w:t>
      </w:r>
    </w:p>
    <w:p w:rsidR="00A863E5" w:rsidRPr="002D701A" w:rsidRDefault="00A863E5" w:rsidP="00A863E5">
      <w:pPr>
        <w:jc w:val="both"/>
      </w:pPr>
      <w:r w:rsidRPr="002D701A">
        <w:t xml:space="preserve">Б) Суперечність між приватним інтересом особи та її службовими чи представницькими повноваженнями, що впливає на об’єктивність або </w:t>
      </w:r>
      <w:r w:rsidRPr="002D701A">
        <w:lastRenderedPageBreak/>
        <w:t xml:space="preserve">неупередженість прийняття рішень, або на вчинення чи </w:t>
      </w:r>
      <w:r w:rsidR="008C314E" w:rsidRPr="002D701A">
        <w:t>не вчинення</w:t>
      </w:r>
      <w:r w:rsidRPr="002D701A">
        <w:t xml:space="preserve"> дій під час виконання зазначених повноважень.</w:t>
      </w:r>
    </w:p>
    <w:p w:rsidR="00A863E5" w:rsidRPr="002D701A" w:rsidRDefault="00A863E5" w:rsidP="00A863E5">
      <w:pPr>
        <w:jc w:val="both"/>
      </w:pPr>
      <w:r w:rsidRPr="002D701A">
        <w:t>В) Суперечність між особистими інтересами особи та інтересами інших осіб.</w:t>
      </w:r>
    </w:p>
    <w:p w:rsidR="00A863E5" w:rsidRPr="002D701A" w:rsidRDefault="00A863E5" w:rsidP="00A863E5">
      <w:pPr>
        <w:spacing w:after="300"/>
        <w:jc w:val="both"/>
      </w:pPr>
      <w:r w:rsidRPr="002D701A">
        <w:t>Г) Суперечність між інтересами державної служби або органу, у якому працює особа, та інтересами інших фізичних та/або юридичних осіб.</w:t>
      </w:r>
    </w:p>
    <w:p w:rsidR="00A863E5" w:rsidRPr="002D701A" w:rsidRDefault="00A863E5" w:rsidP="00A863E5">
      <w:pPr>
        <w:pStyle w:val="30"/>
        <w:shd w:val="clear" w:color="auto" w:fill="auto"/>
        <w:tabs>
          <w:tab w:val="left" w:pos="1077"/>
        </w:tabs>
        <w:spacing w:line="322" w:lineRule="exact"/>
        <w:jc w:val="both"/>
        <w:rPr>
          <w:lang w:val="uk-UA"/>
        </w:rPr>
      </w:pPr>
      <w:r w:rsidRPr="002D701A">
        <w:rPr>
          <w:lang w:val="uk-UA"/>
        </w:rPr>
        <w:t>94.Що</w:t>
      </w:r>
      <w:r w:rsidR="008C314E">
        <w:rPr>
          <w:lang w:val="uk-UA"/>
        </w:rPr>
        <w:t xml:space="preserve"> </w:t>
      </w:r>
      <w:r w:rsidRPr="002D701A">
        <w:rPr>
          <w:lang w:val="uk-UA"/>
        </w:rPr>
        <w:t>таке</w:t>
      </w:r>
      <w:r w:rsidR="00C262F3">
        <w:rPr>
          <w:lang w:val="uk-UA"/>
        </w:rPr>
        <w:t xml:space="preserve"> </w:t>
      </w:r>
      <w:r w:rsidRPr="002D701A">
        <w:rPr>
          <w:lang w:val="uk-UA"/>
        </w:rPr>
        <w:t>реальний</w:t>
      </w:r>
      <w:r w:rsidR="00C262F3">
        <w:rPr>
          <w:lang w:val="uk-UA"/>
        </w:rPr>
        <w:t xml:space="preserve"> </w:t>
      </w:r>
      <w:r w:rsidRPr="002D701A">
        <w:rPr>
          <w:lang w:val="uk-UA"/>
        </w:rPr>
        <w:t>конфлікт</w:t>
      </w:r>
      <w:r w:rsidR="00C262F3">
        <w:rPr>
          <w:lang w:val="uk-UA"/>
        </w:rPr>
        <w:t xml:space="preserve"> </w:t>
      </w:r>
      <w:r w:rsidRPr="002D701A">
        <w:rPr>
          <w:lang w:val="uk-UA"/>
        </w:rPr>
        <w:t>інтересів?</w:t>
      </w:r>
    </w:p>
    <w:p w:rsidR="00A863E5" w:rsidRPr="002D701A" w:rsidRDefault="00CB2507" w:rsidP="00CB2507">
      <w:pPr>
        <w:widowControl w:val="0"/>
        <w:numPr>
          <w:ilvl w:val="0"/>
          <w:numId w:val="82"/>
        </w:numPr>
        <w:tabs>
          <w:tab w:val="left" w:pos="284"/>
          <w:tab w:val="left" w:pos="426"/>
        </w:tabs>
        <w:suppressAutoHyphens w:val="0"/>
        <w:spacing w:line="322" w:lineRule="exact"/>
        <w:jc w:val="both"/>
      </w:pPr>
      <w:r w:rsidRPr="002D701A">
        <w:t>С</w:t>
      </w:r>
      <w:r w:rsidR="00A863E5" w:rsidRPr="002D701A">
        <w:t>уперечність між особистими інтересами особи, уповноваженої на виконання функцій держави або місцевого самоврядування, та інтерес</w:t>
      </w:r>
      <w:r w:rsidRPr="002D701A">
        <w:t>ами фізичних або юридичних осіб.</w:t>
      </w:r>
    </w:p>
    <w:p w:rsidR="00A863E5" w:rsidRPr="002D701A" w:rsidRDefault="00CB2507" w:rsidP="00A863E5">
      <w:pPr>
        <w:tabs>
          <w:tab w:val="left" w:pos="284"/>
        </w:tabs>
        <w:jc w:val="both"/>
      </w:pPr>
      <w:r w:rsidRPr="002D701A">
        <w:t>Б) Н</w:t>
      </w:r>
      <w:r w:rsidR="00A863E5" w:rsidRPr="002D701A">
        <w:t>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w:t>
      </w:r>
      <w:r w:rsidRPr="002D701A">
        <w:t>иконання зазначених повноважень.</w:t>
      </w:r>
    </w:p>
    <w:p w:rsidR="00A863E5" w:rsidRPr="002D701A" w:rsidRDefault="00CB2507" w:rsidP="00A863E5">
      <w:pPr>
        <w:widowControl w:val="0"/>
        <w:numPr>
          <w:ilvl w:val="0"/>
          <w:numId w:val="82"/>
        </w:numPr>
        <w:tabs>
          <w:tab w:val="left" w:pos="284"/>
        </w:tabs>
        <w:suppressAutoHyphens w:val="0"/>
        <w:spacing w:line="322" w:lineRule="exact"/>
        <w:jc w:val="both"/>
      </w:pPr>
      <w:r w:rsidRPr="002D701A">
        <w:t xml:space="preserve"> Н</w:t>
      </w:r>
      <w:r w:rsidR="00A863E5" w:rsidRPr="002D701A">
        <w:t>аявність будь-якого майнового чи немайнового інтересу особи, у тому числі зумовленого особистими, сімейними, дружніми чи іншими позаслужбовими стосунками з фізичними чи юридичними особами, у тому числі тих, що виникають у зв’язку з членством або діяльністю в громадських, політичних, р</w:t>
      </w:r>
      <w:r w:rsidRPr="002D701A">
        <w:t>елігійних чи інших організаціях.</w:t>
      </w:r>
    </w:p>
    <w:p w:rsidR="00A863E5" w:rsidRPr="002D701A" w:rsidRDefault="00CB2507" w:rsidP="00A863E5">
      <w:pPr>
        <w:tabs>
          <w:tab w:val="left" w:pos="284"/>
        </w:tabs>
        <w:spacing w:after="300"/>
        <w:jc w:val="both"/>
      </w:pPr>
      <w:r w:rsidRPr="002D701A">
        <w:t>Г) С</w:t>
      </w:r>
      <w:r w:rsidR="00A863E5" w:rsidRPr="002D701A">
        <w:t xml:space="preserve">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r w:rsidR="008C314E" w:rsidRPr="002D701A">
        <w:t>не вчинення</w:t>
      </w:r>
      <w:r w:rsidR="00A863E5" w:rsidRPr="002D701A">
        <w:t xml:space="preserve"> дій під час виконання зазначених повноважень.</w:t>
      </w:r>
    </w:p>
    <w:p w:rsidR="00A863E5" w:rsidRPr="002D701A" w:rsidRDefault="00A863E5" w:rsidP="00A863E5">
      <w:pPr>
        <w:pStyle w:val="30"/>
        <w:shd w:val="clear" w:color="auto" w:fill="auto"/>
        <w:tabs>
          <w:tab w:val="left" w:pos="284"/>
          <w:tab w:val="left" w:pos="1077"/>
        </w:tabs>
        <w:spacing w:line="322" w:lineRule="exact"/>
        <w:jc w:val="both"/>
        <w:rPr>
          <w:lang w:val="uk-UA"/>
        </w:rPr>
      </w:pPr>
      <w:r w:rsidRPr="002D701A">
        <w:rPr>
          <w:lang w:val="uk-UA"/>
        </w:rPr>
        <w:t>95.Що</w:t>
      </w:r>
      <w:r w:rsidR="00C262F3">
        <w:rPr>
          <w:lang w:val="uk-UA"/>
        </w:rPr>
        <w:t xml:space="preserve"> </w:t>
      </w:r>
      <w:r w:rsidRPr="002D701A">
        <w:rPr>
          <w:lang w:val="uk-UA"/>
        </w:rPr>
        <w:t>таке</w:t>
      </w:r>
      <w:r w:rsidR="00C262F3">
        <w:rPr>
          <w:lang w:val="uk-UA"/>
        </w:rPr>
        <w:t xml:space="preserve"> </w:t>
      </w:r>
      <w:r w:rsidRPr="002D701A">
        <w:rPr>
          <w:lang w:val="uk-UA"/>
        </w:rPr>
        <w:t>неправомірна</w:t>
      </w:r>
      <w:r w:rsidR="00C262F3">
        <w:rPr>
          <w:lang w:val="uk-UA"/>
        </w:rPr>
        <w:t xml:space="preserve"> </w:t>
      </w:r>
      <w:r w:rsidRPr="002D701A">
        <w:rPr>
          <w:lang w:val="uk-UA"/>
        </w:rPr>
        <w:t>вигода?</w:t>
      </w:r>
    </w:p>
    <w:p w:rsidR="00A863E5" w:rsidRPr="002D701A" w:rsidRDefault="00CB2507" w:rsidP="00CB2507">
      <w:pPr>
        <w:widowControl w:val="0"/>
        <w:tabs>
          <w:tab w:val="left" w:pos="284"/>
        </w:tabs>
        <w:suppressAutoHyphens w:val="0"/>
        <w:spacing w:line="322" w:lineRule="exact"/>
        <w:jc w:val="both"/>
      </w:pPr>
      <w:r w:rsidRPr="002D701A">
        <w:t>А) М</w:t>
      </w:r>
      <w:r w:rsidR="00A863E5" w:rsidRPr="002D701A">
        <w:t>айно, право на ма</w:t>
      </w:r>
      <w:r w:rsidRPr="002D701A">
        <w:t>йно або дії майнового характеру</w:t>
      </w:r>
      <w:r w:rsidR="007C5488" w:rsidRPr="002D701A">
        <w:t>;</w:t>
      </w:r>
    </w:p>
    <w:p w:rsidR="00A863E5" w:rsidRPr="002D701A" w:rsidRDefault="00CB2507" w:rsidP="00A863E5">
      <w:pPr>
        <w:tabs>
          <w:tab w:val="left" w:pos="284"/>
        </w:tabs>
      </w:pPr>
      <w:r w:rsidRPr="002D701A">
        <w:t>Б) М</w:t>
      </w:r>
      <w:r w:rsidR="00A863E5" w:rsidRPr="002D701A">
        <w:t>атері</w:t>
      </w:r>
      <w:r w:rsidRPr="002D701A">
        <w:t>альні чи нематеріальні цінності</w:t>
      </w:r>
      <w:r w:rsidR="007C5488" w:rsidRPr="002D701A">
        <w:t>;</w:t>
      </w:r>
    </w:p>
    <w:p w:rsidR="00A863E5" w:rsidRPr="002D701A" w:rsidRDefault="00CB2507" w:rsidP="00CB2507">
      <w:pPr>
        <w:widowControl w:val="0"/>
        <w:tabs>
          <w:tab w:val="left" w:pos="284"/>
        </w:tabs>
        <w:suppressAutoHyphens w:val="0"/>
        <w:spacing w:line="322" w:lineRule="exact"/>
        <w:jc w:val="both"/>
      </w:pPr>
      <w:r w:rsidRPr="002D701A">
        <w:t>В) Г</w:t>
      </w:r>
      <w:r w:rsidR="00A863E5" w:rsidRPr="002D701A">
        <w:t>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w:t>
      </w:r>
      <w:r w:rsidRPr="002D701A">
        <w:t>ують без законних на те підстав</w:t>
      </w:r>
      <w:r w:rsidR="007C5488" w:rsidRPr="002D701A">
        <w:t>;</w:t>
      </w:r>
    </w:p>
    <w:p w:rsidR="00A863E5" w:rsidRPr="002D701A" w:rsidRDefault="00CB2507" w:rsidP="00A863E5">
      <w:pPr>
        <w:tabs>
          <w:tab w:val="left" w:pos="284"/>
        </w:tabs>
        <w:spacing w:after="300"/>
        <w:jc w:val="both"/>
      </w:pPr>
      <w:r w:rsidRPr="002D701A">
        <w:t>Г) Г</w:t>
      </w:r>
      <w:r w:rsidR="00A863E5" w:rsidRPr="002D701A">
        <w:t>роші, будь-яке майно, переваги, пільги, послуги, матеріальні чи нематеріальні активи, будь-які вигоди нематеріального чи негрошового характеру, які обіцяють, пропонують, надають або одержують без законних на те підстав.</w:t>
      </w:r>
    </w:p>
    <w:p w:rsidR="00A863E5" w:rsidRPr="002D701A" w:rsidRDefault="00A863E5" w:rsidP="00A863E5">
      <w:pPr>
        <w:pStyle w:val="30"/>
        <w:shd w:val="clear" w:color="auto" w:fill="auto"/>
        <w:tabs>
          <w:tab w:val="left" w:pos="1077"/>
        </w:tabs>
        <w:spacing w:line="322" w:lineRule="exact"/>
        <w:jc w:val="both"/>
        <w:rPr>
          <w:lang w:val="uk-UA"/>
        </w:rPr>
      </w:pPr>
      <w:r w:rsidRPr="002D701A">
        <w:rPr>
          <w:lang w:val="uk-UA"/>
        </w:rPr>
        <w:t>96. Що таке «пряме підпорядкування»?</w:t>
      </w:r>
    </w:p>
    <w:p w:rsidR="00A863E5" w:rsidRPr="002D701A" w:rsidRDefault="00B36CAF" w:rsidP="00B36CAF">
      <w:pPr>
        <w:jc w:val="both"/>
      </w:pPr>
      <w:r w:rsidRPr="002D701A">
        <w:t>А) В</w:t>
      </w:r>
      <w:r w:rsidR="00A863E5" w:rsidRPr="002D701A">
        <w:t>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A863E5" w:rsidRPr="002D701A" w:rsidRDefault="00B36CAF" w:rsidP="00B36CAF">
      <w:pPr>
        <w:tabs>
          <w:tab w:val="left" w:pos="284"/>
        </w:tabs>
        <w:jc w:val="both"/>
      </w:pPr>
      <w:r w:rsidRPr="002D701A">
        <w:t>Б) П</w:t>
      </w:r>
      <w:r w:rsidR="00A863E5" w:rsidRPr="002D701A">
        <w:t>равові, організаційні, трудові, службові та дисциплінарні відносини безпосередньої підпорядкованості;</w:t>
      </w:r>
    </w:p>
    <w:p w:rsidR="00A863E5" w:rsidRPr="002D701A" w:rsidRDefault="00A863E5" w:rsidP="00B36CAF">
      <w:pPr>
        <w:tabs>
          <w:tab w:val="left" w:pos="284"/>
        </w:tabs>
        <w:jc w:val="both"/>
      </w:pPr>
      <w:r w:rsidRPr="002D701A">
        <w:lastRenderedPageBreak/>
        <w:t xml:space="preserve">В) </w:t>
      </w:r>
      <w:r w:rsidR="00B36CAF" w:rsidRPr="002D701A">
        <w:t>В</w:t>
      </w:r>
      <w:r w:rsidRPr="002D701A">
        <w:t xml:space="preserve">ідносини, </w:t>
      </w:r>
      <w:r w:rsidRPr="002D701A">
        <w:rPr>
          <w:lang w:eastAsia="ru-RU" w:bidi="ru-RU"/>
        </w:rPr>
        <w:t xml:space="preserve">за </w:t>
      </w:r>
      <w:r w:rsidRPr="002D701A">
        <w:t xml:space="preserve">яких </w:t>
      </w:r>
      <w:r w:rsidRPr="002D701A">
        <w:rPr>
          <w:lang w:eastAsia="ru-RU" w:bidi="ru-RU"/>
        </w:rPr>
        <w:t xml:space="preserve">у </w:t>
      </w:r>
      <w:r w:rsidRPr="002D701A">
        <w:t xml:space="preserve">підлеглої </w:t>
      </w:r>
      <w:r w:rsidRPr="002D701A">
        <w:rPr>
          <w:lang w:eastAsia="ru-RU" w:bidi="ru-RU"/>
        </w:rPr>
        <w:t xml:space="preserve">особи </w:t>
      </w:r>
      <w:r w:rsidRPr="002D701A">
        <w:t>існує тільки один безпосередній керівник (начальник), який реалізує правові, організаційні, трудові, службові та дисциплінарні повноваження;</w:t>
      </w:r>
    </w:p>
    <w:p w:rsidR="00A863E5" w:rsidRPr="002D701A" w:rsidRDefault="00B36CAF" w:rsidP="00B36CAF">
      <w:pPr>
        <w:tabs>
          <w:tab w:val="left" w:pos="284"/>
        </w:tabs>
        <w:spacing w:after="300"/>
        <w:jc w:val="both"/>
      </w:pPr>
      <w:r w:rsidRPr="002D701A">
        <w:t>Г) В</w:t>
      </w:r>
      <w:r w:rsidR="00A863E5" w:rsidRPr="002D701A">
        <w:t>ідносини, за яких у підлеглого існує виключно один начальник, котрий не має заступника (заступників).</w:t>
      </w:r>
    </w:p>
    <w:p w:rsidR="00A863E5" w:rsidRPr="002D701A" w:rsidRDefault="00A863E5" w:rsidP="00A863E5">
      <w:pPr>
        <w:pStyle w:val="30"/>
        <w:shd w:val="clear" w:color="auto" w:fill="auto"/>
        <w:tabs>
          <w:tab w:val="left" w:pos="284"/>
          <w:tab w:val="left" w:pos="1102"/>
        </w:tabs>
        <w:spacing w:line="322" w:lineRule="exact"/>
        <w:jc w:val="both"/>
        <w:rPr>
          <w:lang w:val="uk-UA"/>
        </w:rPr>
      </w:pPr>
      <w:r w:rsidRPr="002D701A">
        <w:rPr>
          <w:lang w:val="uk-UA"/>
        </w:rPr>
        <w:t>97.До якої</w:t>
      </w:r>
      <w:r w:rsidR="00C262F3">
        <w:rPr>
          <w:lang w:val="uk-UA"/>
        </w:rPr>
        <w:t xml:space="preserve"> </w:t>
      </w:r>
      <w:r w:rsidRPr="002D701A">
        <w:rPr>
          <w:lang w:val="uk-UA"/>
        </w:rPr>
        <w:t>інформації та документів</w:t>
      </w:r>
      <w:r w:rsidR="00C262F3">
        <w:rPr>
          <w:lang w:val="uk-UA"/>
        </w:rPr>
        <w:t xml:space="preserve"> </w:t>
      </w:r>
      <w:r w:rsidRPr="002D701A">
        <w:rPr>
          <w:lang w:val="uk-UA"/>
        </w:rPr>
        <w:t xml:space="preserve">повинен бути відкритий доступ на </w:t>
      </w:r>
      <w:r w:rsidRPr="002D701A">
        <w:rPr>
          <w:lang w:val="uk-UA" w:eastAsia="ru-RU" w:bidi="ru-RU"/>
        </w:rPr>
        <w:t xml:space="preserve">вебсайтах </w:t>
      </w:r>
      <w:r w:rsidRPr="002D701A">
        <w:rPr>
          <w:lang w:val="uk-UA"/>
        </w:rPr>
        <w:t>закладів</w:t>
      </w:r>
      <w:r w:rsidR="00C262F3">
        <w:rPr>
          <w:lang w:val="uk-UA"/>
        </w:rPr>
        <w:t xml:space="preserve"> </w:t>
      </w:r>
      <w:r w:rsidRPr="002D701A">
        <w:rPr>
          <w:lang w:val="uk-UA"/>
        </w:rPr>
        <w:t>освіти (у разі</w:t>
      </w:r>
      <w:r w:rsidR="00C262F3">
        <w:rPr>
          <w:lang w:val="uk-UA"/>
        </w:rPr>
        <w:t xml:space="preserve"> </w:t>
      </w:r>
      <w:r w:rsidRPr="002D701A">
        <w:rPr>
          <w:lang w:val="uk-UA"/>
        </w:rPr>
        <w:t>їх</w:t>
      </w:r>
      <w:r w:rsidR="00C262F3">
        <w:rPr>
          <w:lang w:val="uk-UA"/>
        </w:rPr>
        <w:t xml:space="preserve"> </w:t>
      </w:r>
      <w:r w:rsidRPr="002D701A">
        <w:rPr>
          <w:lang w:val="uk-UA"/>
        </w:rPr>
        <w:t>відсутності - на веб</w:t>
      </w:r>
      <w:r w:rsidR="00C262F3">
        <w:rPr>
          <w:lang w:val="uk-UA"/>
        </w:rPr>
        <w:t>с</w:t>
      </w:r>
      <w:r w:rsidRPr="002D701A">
        <w:rPr>
          <w:lang w:val="uk-UA"/>
        </w:rPr>
        <w:t>айтах засновників)?</w:t>
      </w:r>
    </w:p>
    <w:p w:rsidR="00A863E5" w:rsidRPr="002D701A" w:rsidRDefault="007C5488" w:rsidP="007C5488">
      <w:pPr>
        <w:widowControl w:val="0"/>
        <w:tabs>
          <w:tab w:val="left" w:pos="0"/>
          <w:tab w:val="left" w:pos="142"/>
          <w:tab w:val="left" w:pos="284"/>
        </w:tabs>
        <w:suppressAutoHyphens w:val="0"/>
        <w:spacing w:line="317" w:lineRule="exact"/>
        <w:jc w:val="both"/>
      </w:pPr>
      <w:r w:rsidRPr="002D701A">
        <w:t xml:space="preserve">А) </w:t>
      </w:r>
      <w:r w:rsidR="00A863E5" w:rsidRPr="002D701A">
        <w:t>Статут закладу освіти.</w:t>
      </w:r>
    </w:p>
    <w:p w:rsidR="00A863E5" w:rsidRPr="002D701A" w:rsidRDefault="00A863E5" w:rsidP="007C5488">
      <w:pPr>
        <w:tabs>
          <w:tab w:val="left" w:pos="0"/>
          <w:tab w:val="left" w:pos="284"/>
        </w:tabs>
        <w:spacing w:line="317" w:lineRule="exact"/>
      </w:pPr>
      <w:r w:rsidRPr="002D701A">
        <w:t>Б) Списки вчителів із зазначенням прізвища та імені, освіти, результатів проходження атестації та курсів підвищення кваліфікації, домашньої адреси.</w:t>
      </w:r>
    </w:p>
    <w:p w:rsidR="00A863E5" w:rsidRPr="002D701A" w:rsidRDefault="007C5488" w:rsidP="007C5488">
      <w:pPr>
        <w:widowControl w:val="0"/>
        <w:tabs>
          <w:tab w:val="left" w:pos="0"/>
          <w:tab w:val="left" w:pos="284"/>
          <w:tab w:val="left" w:pos="1063"/>
        </w:tabs>
        <w:suppressAutoHyphens w:val="0"/>
        <w:spacing w:line="317" w:lineRule="exact"/>
        <w:jc w:val="both"/>
      </w:pPr>
      <w:r w:rsidRPr="002D701A">
        <w:t xml:space="preserve">В) </w:t>
      </w:r>
      <w:r w:rsidR="00A863E5" w:rsidRPr="002D701A">
        <w:t>Списки учнів із зазначенням прізвища та імені, які проживають на території обслуговування.</w:t>
      </w:r>
    </w:p>
    <w:p w:rsidR="00A863E5" w:rsidRPr="002D701A" w:rsidRDefault="00A863E5" w:rsidP="007C5488">
      <w:pPr>
        <w:tabs>
          <w:tab w:val="left" w:pos="0"/>
          <w:tab w:val="left" w:pos="284"/>
        </w:tabs>
        <w:spacing w:after="296" w:line="317" w:lineRule="exact"/>
        <w:jc w:val="both"/>
      </w:pPr>
      <w:r w:rsidRPr="002D701A">
        <w:t>Г) Перелік політичних партій та об’єднань, які розміщені на території мікрорайону.</w:t>
      </w:r>
    </w:p>
    <w:p w:rsidR="00A863E5" w:rsidRPr="002D701A" w:rsidRDefault="00A863E5" w:rsidP="007C5488">
      <w:pPr>
        <w:pStyle w:val="30"/>
        <w:shd w:val="clear" w:color="auto" w:fill="auto"/>
        <w:tabs>
          <w:tab w:val="left" w:pos="284"/>
          <w:tab w:val="left" w:pos="1102"/>
        </w:tabs>
        <w:spacing w:line="240" w:lineRule="auto"/>
        <w:jc w:val="both"/>
        <w:rPr>
          <w:lang w:val="uk-UA"/>
        </w:rPr>
      </w:pPr>
      <w:r w:rsidRPr="002D701A">
        <w:rPr>
          <w:lang w:val="uk-UA"/>
        </w:rPr>
        <w:t>98.Як розглядає</w:t>
      </w:r>
      <w:r w:rsidR="00C262F3">
        <w:rPr>
          <w:lang w:val="uk-UA"/>
        </w:rPr>
        <w:t xml:space="preserve"> </w:t>
      </w:r>
      <w:r w:rsidRPr="002D701A">
        <w:rPr>
          <w:lang w:val="uk-UA"/>
        </w:rPr>
        <w:t>зміст</w:t>
      </w:r>
      <w:r w:rsidR="00C262F3">
        <w:rPr>
          <w:lang w:val="uk-UA"/>
        </w:rPr>
        <w:t xml:space="preserve"> </w:t>
      </w:r>
      <w:r w:rsidRPr="002D701A">
        <w:rPr>
          <w:lang w:val="uk-UA"/>
        </w:rPr>
        <w:t>поняття «планування» теорія і практика управління?</w:t>
      </w:r>
    </w:p>
    <w:p w:rsidR="00A863E5" w:rsidRPr="002D701A" w:rsidRDefault="00A863E5" w:rsidP="007C5488">
      <w:pPr>
        <w:widowControl w:val="0"/>
        <w:numPr>
          <w:ilvl w:val="0"/>
          <w:numId w:val="85"/>
        </w:numPr>
        <w:tabs>
          <w:tab w:val="left" w:pos="0"/>
          <w:tab w:val="left" w:pos="284"/>
          <w:tab w:val="left" w:pos="426"/>
        </w:tabs>
        <w:suppressAutoHyphens w:val="0"/>
        <w:jc w:val="both"/>
      </w:pPr>
      <w:r w:rsidRPr="002D701A">
        <w:t xml:space="preserve">Програма управління </w:t>
      </w:r>
      <w:r w:rsidR="007C5488" w:rsidRPr="002D701A">
        <w:t>освітнім</w:t>
      </w:r>
      <w:r w:rsidRPr="002D701A">
        <w:t xml:space="preserve"> процесом закладу.</w:t>
      </w:r>
    </w:p>
    <w:p w:rsidR="00A863E5" w:rsidRPr="002D701A" w:rsidRDefault="00A863E5" w:rsidP="007C5488">
      <w:pPr>
        <w:tabs>
          <w:tab w:val="left" w:pos="0"/>
          <w:tab w:val="left" w:pos="284"/>
          <w:tab w:val="left" w:pos="426"/>
        </w:tabs>
        <w:jc w:val="both"/>
      </w:pPr>
      <w:r w:rsidRPr="002D701A">
        <w:t>Б) Комплекс заходів на поліпшення навчально-виховної роботи та її результативності.</w:t>
      </w:r>
    </w:p>
    <w:p w:rsidR="007C5488" w:rsidRPr="002D701A" w:rsidRDefault="00A863E5" w:rsidP="007C5488">
      <w:pPr>
        <w:widowControl w:val="0"/>
        <w:numPr>
          <w:ilvl w:val="0"/>
          <w:numId w:val="85"/>
        </w:numPr>
        <w:tabs>
          <w:tab w:val="left" w:pos="0"/>
          <w:tab w:val="left" w:pos="284"/>
          <w:tab w:val="left" w:pos="426"/>
          <w:tab w:val="left" w:pos="1063"/>
        </w:tabs>
        <w:suppressAutoHyphens w:val="0"/>
        <w:jc w:val="both"/>
      </w:pPr>
      <w:r w:rsidRPr="002D701A">
        <w:t xml:space="preserve">Узгоджена система стратегічних напрямів і конкретних дій </w:t>
      </w:r>
      <w:r w:rsidR="007C5488" w:rsidRPr="002D701A">
        <w:t>освітнього</w:t>
      </w:r>
      <w:r w:rsidRPr="002D701A">
        <w:t xml:space="preserve"> закладу. </w:t>
      </w:r>
    </w:p>
    <w:p w:rsidR="00A863E5" w:rsidRPr="002D701A" w:rsidRDefault="00A863E5" w:rsidP="007C5488">
      <w:pPr>
        <w:widowControl w:val="0"/>
        <w:tabs>
          <w:tab w:val="left" w:pos="0"/>
          <w:tab w:val="left" w:pos="284"/>
          <w:tab w:val="left" w:pos="426"/>
          <w:tab w:val="left" w:pos="1063"/>
        </w:tabs>
        <w:suppressAutoHyphens w:val="0"/>
        <w:jc w:val="both"/>
      </w:pPr>
      <w:r w:rsidRPr="002D701A">
        <w:t xml:space="preserve">Г) Визначення змісту і засобів діяльності, необхідних для досягнення певної </w:t>
      </w:r>
      <w:r w:rsidRPr="002D701A">
        <w:rPr>
          <w:lang w:eastAsia="ru-RU" w:bidi="ru-RU"/>
        </w:rPr>
        <w:t xml:space="preserve">мети, </w:t>
      </w:r>
      <w:r w:rsidRPr="002D701A">
        <w:t>тобто їх моделювання з визначенням конкретних виконавців, часу та необхідного ресурсного забезпечення.</w:t>
      </w:r>
    </w:p>
    <w:p w:rsidR="007C5488" w:rsidRPr="002D701A" w:rsidRDefault="007C5488" w:rsidP="007C5488">
      <w:pPr>
        <w:widowControl w:val="0"/>
        <w:tabs>
          <w:tab w:val="left" w:pos="0"/>
          <w:tab w:val="left" w:pos="284"/>
          <w:tab w:val="left" w:pos="426"/>
          <w:tab w:val="left" w:pos="1063"/>
        </w:tabs>
        <w:suppressAutoHyphens w:val="0"/>
        <w:jc w:val="both"/>
      </w:pPr>
    </w:p>
    <w:p w:rsidR="00A863E5" w:rsidRPr="002D701A" w:rsidRDefault="00A863E5" w:rsidP="00A863E5">
      <w:pPr>
        <w:pStyle w:val="30"/>
        <w:shd w:val="clear" w:color="auto" w:fill="auto"/>
        <w:tabs>
          <w:tab w:val="left" w:pos="284"/>
          <w:tab w:val="left" w:pos="1102"/>
        </w:tabs>
        <w:spacing w:line="322" w:lineRule="exact"/>
        <w:jc w:val="both"/>
        <w:rPr>
          <w:lang w:val="uk-UA"/>
        </w:rPr>
      </w:pPr>
      <w:r w:rsidRPr="002D701A">
        <w:rPr>
          <w:lang w:val="uk-UA"/>
        </w:rPr>
        <w:t>99.Контроль як функція менеджменту - це:</w:t>
      </w:r>
    </w:p>
    <w:p w:rsidR="00A863E5" w:rsidRPr="002D701A" w:rsidRDefault="007C5488" w:rsidP="007C5488">
      <w:pPr>
        <w:widowControl w:val="0"/>
        <w:tabs>
          <w:tab w:val="left" w:pos="284"/>
          <w:tab w:val="left" w:pos="426"/>
        </w:tabs>
        <w:suppressAutoHyphens w:val="0"/>
        <w:spacing w:line="322" w:lineRule="exact"/>
        <w:jc w:val="both"/>
      </w:pPr>
      <w:r w:rsidRPr="002D701A">
        <w:t>А) п</w:t>
      </w:r>
      <w:r w:rsidR="00A863E5" w:rsidRPr="002D701A">
        <w:t xml:space="preserve">роцес або діяльність, яка спрямована на впорядкування </w:t>
      </w:r>
      <w:r w:rsidRPr="002D701A">
        <w:t>взаємних дій людей, ідей, речей;</w:t>
      </w:r>
    </w:p>
    <w:p w:rsidR="00A863E5" w:rsidRPr="002D701A" w:rsidRDefault="007C5488" w:rsidP="007C5488">
      <w:pPr>
        <w:tabs>
          <w:tab w:val="left" w:pos="284"/>
        </w:tabs>
        <w:jc w:val="both"/>
      </w:pPr>
      <w:r w:rsidRPr="002D701A">
        <w:t>Б) п</w:t>
      </w:r>
      <w:r w:rsidR="00A863E5" w:rsidRPr="002D701A">
        <w:t>роцес створення умов або мотивів, які здійснюють вплив на поведінку людини і спонукають її діяти в потрібному для о</w:t>
      </w:r>
      <w:r w:rsidRPr="002D701A">
        <w:t>рганізації напрямку;</w:t>
      </w:r>
    </w:p>
    <w:p w:rsidR="00A863E5" w:rsidRPr="002D701A" w:rsidRDefault="007C5488" w:rsidP="007C5488">
      <w:pPr>
        <w:widowControl w:val="0"/>
        <w:tabs>
          <w:tab w:val="left" w:pos="284"/>
          <w:tab w:val="left" w:pos="1063"/>
        </w:tabs>
        <w:suppressAutoHyphens w:val="0"/>
        <w:spacing w:line="322" w:lineRule="exact"/>
        <w:jc w:val="both"/>
      </w:pPr>
      <w:r w:rsidRPr="002D701A">
        <w:t>В) п</w:t>
      </w:r>
      <w:r w:rsidR="00A863E5" w:rsidRPr="002D701A">
        <w:t>роцес співставлення фактично досягнут</w:t>
      </w:r>
      <w:r w:rsidRPr="002D701A">
        <w:t>их результатів із запланованими;</w:t>
      </w:r>
    </w:p>
    <w:p w:rsidR="00A863E5" w:rsidRPr="002D701A" w:rsidRDefault="007C5488" w:rsidP="007C5488">
      <w:pPr>
        <w:tabs>
          <w:tab w:val="left" w:pos="284"/>
        </w:tabs>
        <w:spacing w:after="300"/>
        <w:jc w:val="both"/>
      </w:pPr>
      <w:r w:rsidRPr="002D701A">
        <w:t>Г) в</w:t>
      </w:r>
      <w:r w:rsidR="00A863E5" w:rsidRPr="002D701A">
        <w:t>ідокремлений вид управлінської діяльності, який визначає перспективу і майбутній стан організації.</w:t>
      </w: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100.Функції</w:t>
      </w:r>
      <w:r w:rsidR="00C262F3">
        <w:rPr>
          <w:lang w:val="uk-UA"/>
        </w:rPr>
        <w:t xml:space="preserve"> </w:t>
      </w:r>
      <w:r w:rsidRPr="002D701A">
        <w:rPr>
          <w:lang w:val="uk-UA"/>
        </w:rPr>
        <w:t>управління - це:</w:t>
      </w:r>
    </w:p>
    <w:p w:rsidR="00A863E5" w:rsidRPr="002D701A" w:rsidRDefault="007C5488" w:rsidP="007C5488">
      <w:pPr>
        <w:widowControl w:val="0"/>
        <w:numPr>
          <w:ilvl w:val="0"/>
          <w:numId w:val="87"/>
        </w:numPr>
        <w:tabs>
          <w:tab w:val="left" w:pos="142"/>
          <w:tab w:val="left" w:pos="284"/>
          <w:tab w:val="left" w:pos="426"/>
        </w:tabs>
        <w:suppressAutoHyphens w:val="0"/>
        <w:spacing w:line="322" w:lineRule="exact"/>
        <w:jc w:val="both"/>
      </w:pPr>
      <w:r w:rsidRPr="002D701A">
        <w:t>с</w:t>
      </w:r>
      <w:r w:rsidR="00A863E5" w:rsidRPr="002D701A">
        <w:t>пецифічні види управлінської діяльності, за допомогою яких суб’єкт управління впливає на об’єкт управлі</w:t>
      </w:r>
      <w:r w:rsidRPr="002D701A">
        <w:t>ння для досягнення мети закладу;</w:t>
      </w:r>
    </w:p>
    <w:p w:rsidR="00A863E5" w:rsidRPr="002D701A" w:rsidRDefault="007C5488" w:rsidP="007C5488">
      <w:pPr>
        <w:tabs>
          <w:tab w:val="left" w:pos="142"/>
          <w:tab w:val="left" w:pos="284"/>
        </w:tabs>
        <w:jc w:val="both"/>
      </w:pPr>
      <w:r w:rsidRPr="002D701A">
        <w:t>Б) о</w:t>
      </w:r>
      <w:r w:rsidR="00A863E5" w:rsidRPr="002D701A">
        <w:t xml:space="preserve">сновні правила управління, застосування яких </w:t>
      </w:r>
      <w:r w:rsidRPr="002D701A">
        <w:t>забезпечує ефективне управління;</w:t>
      </w:r>
    </w:p>
    <w:p w:rsidR="00A863E5" w:rsidRPr="002D701A" w:rsidRDefault="007C5488" w:rsidP="007C5488">
      <w:pPr>
        <w:widowControl w:val="0"/>
        <w:numPr>
          <w:ilvl w:val="0"/>
          <w:numId w:val="87"/>
        </w:numPr>
        <w:tabs>
          <w:tab w:val="left" w:pos="142"/>
          <w:tab w:val="left" w:pos="284"/>
          <w:tab w:val="left" w:pos="1063"/>
        </w:tabs>
        <w:suppressAutoHyphens w:val="0"/>
        <w:spacing w:line="322" w:lineRule="exact"/>
        <w:jc w:val="both"/>
      </w:pPr>
      <w:r w:rsidRPr="002D701A">
        <w:t xml:space="preserve"> с</w:t>
      </w:r>
      <w:r w:rsidR="00A863E5" w:rsidRPr="002D701A">
        <w:t>табільні дії, що повторюються у</w:t>
      </w:r>
      <w:r w:rsidRPr="002D701A">
        <w:t xml:space="preserve"> діяльності суб’єкта управління;</w:t>
      </w:r>
    </w:p>
    <w:p w:rsidR="00A863E5" w:rsidRPr="002D701A" w:rsidRDefault="007C5488" w:rsidP="007C5488">
      <w:pPr>
        <w:tabs>
          <w:tab w:val="left" w:pos="142"/>
          <w:tab w:val="left" w:pos="284"/>
        </w:tabs>
        <w:spacing w:after="300"/>
      </w:pPr>
      <w:r w:rsidRPr="002D701A">
        <w:t>Г) в</w:t>
      </w:r>
      <w:r w:rsidR="00A863E5" w:rsidRPr="002D701A">
        <w:t>иди управлінської діяльності, які виконує суб’єкт управління.</w:t>
      </w:r>
    </w:p>
    <w:p w:rsidR="00A863E5" w:rsidRPr="002D701A" w:rsidRDefault="00A863E5" w:rsidP="007C5488">
      <w:pPr>
        <w:pStyle w:val="30"/>
        <w:shd w:val="clear" w:color="auto" w:fill="auto"/>
        <w:tabs>
          <w:tab w:val="left" w:pos="142"/>
          <w:tab w:val="left" w:pos="284"/>
          <w:tab w:val="left" w:pos="426"/>
        </w:tabs>
        <w:spacing w:line="322" w:lineRule="exact"/>
        <w:jc w:val="both"/>
        <w:rPr>
          <w:lang w:val="uk-UA"/>
        </w:rPr>
      </w:pPr>
      <w:r w:rsidRPr="002D701A">
        <w:rPr>
          <w:lang w:val="uk-UA"/>
        </w:rPr>
        <w:t>101.Проектно-цільове</w:t>
      </w:r>
      <w:r w:rsidR="00C262F3">
        <w:rPr>
          <w:lang w:val="uk-UA"/>
        </w:rPr>
        <w:t xml:space="preserve"> </w:t>
      </w:r>
      <w:r w:rsidRPr="002D701A">
        <w:rPr>
          <w:lang w:val="uk-UA"/>
        </w:rPr>
        <w:t>управління</w:t>
      </w:r>
      <w:r w:rsidR="00C262F3">
        <w:rPr>
          <w:lang w:val="uk-UA"/>
        </w:rPr>
        <w:t xml:space="preserve"> </w:t>
      </w:r>
      <w:r w:rsidRPr="002D701A">
        <w:rPr>
          <w:lang w:val="uk-UA"/>
        </w:rPr>
        <w:t>починається з:</w:t>
      </w:r>
    </w:p>
    <w:p w:rsidR="00A863E5" w:rsidRPr="002D701A" w:rsidRDefault="007C5488" w:rsidP="007C5488">
      <w:pPr>
        <w:widowControl w:val="0"/>
        <w:numPr>
          <w:ilvl w:val="0"/>
          <w:numId w:val="88"/>
        </w:numPr>
        <w:tabs>
          <w:tab w:val="left" w:pos="142"/>
          <w:tab w:val="left" w:pos="284"/>
          <w:tab w:val="left" w:pos="426"/>
          <w:tab w:val="left" w:pos="1063"/>
        </w:tabs>
        <w:suppressAutoHyphens w:val="0"/>
        <w:spacing w:line="322" w:lineRule="exact"/>
        <w:jc w:val="both"/>
      </w:pPr>
      <w:r w:rsidRPr="002D701A">
        <w:t>аналізу ресурсного забезпечення;</w:t>
      </w:r>
    </w:p>
    <w:p w:rsidR="00A863E5" w:rsidRPr="002D701A" w:rsidRDefault="007C5488" w:rsidP="007C5488">
      <w:pPr>
        <w:tabs>
          <w:tab w:val="left" w:pos="142"/>
          <w:tab w:val="left" w:pos="284"/>
          <w:tab w:val="left" w:pos="426"/>
        </w:tabs>
      </w:pPr>
      <w:r w:rsidRPr="002D701A">
        <w:lastRenderedPageBreak/>
        <w:t>Б) добору і розстановки кадрів;</w:t>
      </w:r>
    </w:p>
    <w:p w:rsidR="00A863E5" w:rsidRPr="002D701A" w:rsidRDefault="007C5488" w:rsidP="007C5488">
      <w:pPr>
        <w:widowControl w:val="0"/>
        <w:numPr>
          <w:ilvl w:val="0"/>
          <w:numId w:val="88"/>
        </w:numPr>
        <w:tabs>
          <w:tab w:val="left" w:pos="142"/>
          <w:tab w:val="left" w:pos="284"/>
          <w:tab w:val="left" w:pos="426"/>
          <w:tab w:val="left" w:pos="1063"/>
        </w:tabs>
        <w:suppressAutoHyphens w:val="0"/>
        <w:spacing w:line="322" w:lineRule="exact"/>
        <w:jc w:val="both"/>
      </w:pPr>
      <w:r w:rsidRPr="002D701A">
        <w:t xml:space="preserve"> визначення місії закладу;</w:t>
      </w:r>
    </w:p>
    <w:p w:rsidR="00A863E5" w:rsidRPr="002D701A" w:rsidRDefault="007C5488" w:rsidP="007C5488">
      <w:pPr>
        <w:tabs>
          <w:tab w:val="left" w:pos="142"/>
          <w:tab w:val="left" w:pos="284"/>
          <w:tab w:val="left" w:pos="426"/>
        </w:tabs>
      </w:pPr>
      <w:r w:rsidRPr="002D701A">
        <w:t>Г) р</w:t>
      </w:r>
      <w:r w:rsidR="00A863E5" w:rsidRPr="002D701A">
        <w:t>озробки алгоритму діяльності.</w:t>
      </w:r>
    </w:p>
    <w:p w:rsidR="00A863E5" w:rsidRPr="002D701A" w:rsidRDefault="00A863E5" w:rsidP="007C5488">
      <w:pPr>
        <w:tabs>
          <w:tab w:val="left" w:pos="142"/>
          <w:tab w:val="left" w:pos="284"/>
          <w:tab w:val="left" w:pos="426"/>
        </w:tabs>
      </w:pP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102.Стратегічне</w:t>
      </w:r>
      <w:r w:rsidR="00C262F3">
        <w:rPr>
          <w:lang w:val="uk-UA"/>
        </w:rPr>
        <w:t xml:space="preserve"> </w:t>
      </w:r>
      <w:r w:rsidRPr="002D701A">
        <w:rPr>
          <w:lang w:val="uk-UA"/>
        </w:rPr>
        <w:t>управління - це:</w:t>
      </w:r>
    </w:p>
    <w:p w:rsidR="00A863E5" w:rsidRPr="002D701A" w:rsidRDefault="007C5488" w:rsidP="007C5488">
      <w:pPr>
        <w:widowControl w:val="0"/>
        <w:numPr>
          <w:ilvl w:val="0"/>
          <w:numId w:val="89"/>
        </w:numPr>
        <w:tabs>
          <w:tab w:val="left" w:pos="142"/>
          <w:tab w:val="left" w:pos="284"/>
          <w:tab w:val="left" w:pos="426"/>
        </w:tabs>
        <w:suppressAutoHyphens w:val="0"/>
        <w:spacing w:line="322" w:lineRule="exact"/>
        <w:jc w:val="both"/>
      </w:pPr>
      <w:r w:rsidRPr="002D701A">
        <w:t>к</w:t>
      </w:r>
      <w:r w:rsidR="00A863E5" w:rsidRPr="002D701A">
        <w:t xml:space="preserve">омплекс процесів і способів розробки та реалізації стратегії розвитку </w:t>
      </w:r>
      <w:r w:rsidRPr="002D701A">
        <w:t>закладу;</w:t>
      </w:r>
    </w:p>
    <w:p w:rsidR="00A863E5" w:rsidRPr="002D701A" w:rsidRDefault="007C5488" w:rsidP="007C5488">
      <w:pPr>
        <w:tabs>
          <w:tab w:val="left" w:pos="142"/>
          <w:tab w:val="left" w:pos="284"/>
        </w:tabs>
      </w:pPr>
      <w:r w:rsidRPr="002D701A">
        <w:t>Б) к</w:t>
      </w:r>
      <w:r w:rsidR="00A863E5" w:rsidRPr="002D701A">
        <w:t>онцепці</w:t>
      </w:r>
      <w:r w:rsidRPr="002D701A">
        <w:t>я виживання в конкретних умовах;</w:t>
      </w:r>
    </w:p>
    <w:p w:rsidR="00A863E5" w:rsidRPr="002D701A" w:rsidRDefault="007C5488" w:rsidP="007C5488">
      <w:pPr>
        <w:widowControl w:val="0"/>
        <w:numPr>
          <w:ilvl w:val="0"/>
          <w:numId w:val="89"/>
        </w:numPr>
        <w:tabs>
          <w:tab w:val="left" w:pos="142"/>
          <w:tab w:val="left" w:pos="284"/>
          <w:tab w:val="left" w:pos="1083"/>
        </w:tabs>
        <w:suppressAutoHyphens w:val="0"/>
        <w:spacing w:line="322" w:lineRule="exact"/>
        <w:jc w:val="both"/>
      </w:pPr>
      <w:r w:rsidRPr="002D701A">
        <w:t xml:space="preserve"> ф</w:t>
      </w:r>
      <w:r w:rsidR="00A863E5" w:rsidRPr="002D701A">
        <w:t>о</w:t>
      </w:r>
      <w:r w:rsidRPr="002D701A">
        <w:t>рмування місії та цілей закладу;</w:t>
      </w:r>
    </w:p>
    <w:p w:rsidR="00A863E5" w:rsidRPr="002D701A" w:rsidRDefault="007C5488" w:rsidP="007C5488">
      <w:pPr>
        <w:tabs>
          <w:tab w:val="left" w:pos="142"/>
          <w:tab w:val="left" w:pos="284"/>
        </w:tabs>
        <w:spacing w:after="300"/>
      </w:pPr>
      <w:r w:rsidRPr="002D701A">
        <w:t>Г) в</w:t>
      </w:r>
      <w:r w:rsidR="00A863E5" w:rsidRPr="002D701A">
        <w:t>ибір стратегічних альтернатив.</w:t>
      </w:r>
    </w:p>
    <w:p w:rsidR="00A863E5" w:rsidRPr="002D701A" w:rsidRDefault="00A863E5" w:rsidP="007C5488">
      <w:pPr>
        <w:pStyle w:val="30"/>
        <w:shd w:val="clear" w:color="auto" w:fill="auto"/>
        <w:tabs>
          <w:tab w:val="left" w:pos="142"/>
          <w:tab w:val="left" w:pos="284"/>
          <w:tab w:val="left" w:pos="1318"/>
        </w:tabs>
        <w:spacing w:line="322" w:lineRule="exact"/>
        <w:jc w:val="both"/>
        <w:rPr>
          <w:lang w:val="uk-UA"/>
        </w:rPr>
      </w:pPr>
      <w:r w:rsidRPr="002D701A">
        <w:rPr>
          <w:lang w:val="uk-UA"/>
        </w:rPr>
        <w:t>103.Яким нормативно-правовим актом визначаються будь-які</w:t>
      </w:r>
      <w:r w:rsidR="00C262F3">
        <w:rPr>
          <w:lang w:val="uk-UA"/>
        </w:rPr>
        <w:t xml:space="preserve"> </w:t>
      </w:r>
      <w:r w:rsidRPr="002D701A">
        <w:rPr>
          <w:lang w:val="uk-UA"/>
        </w:rPr>
        <w:t>видатки</w:t>
      </w:r>
      <w:r w:rsidR="00C262F3">
        <w:rPr>
          <w:lang w:val="uk-UA"/>
        </w:rPr>
        <w:t xml:space="preserve"> </w:t>
      </w:r>
      <w:r w:rsidRPr="002D701A">
        <w:rPr>
          <w:lang w:val="uk-UA"/>
        </w:rPr>
        <w:t>держави на загальносуспільні потреби, розмір і цільове</w:t>
      </w:r>
      <w:r w:rsidR="00C262F3">
        <w:rPr>
          <w:lang w:val="uk-UA"/>
        </w:rPr>
        <w:t xml:space="preserve"> </w:t>
      </w:r>
      <w:r w:rsidRPr="002D701A">
        <w:rPr>
          <w:lang w:val="uk-UA"/>
        </w:rPr>
        <w:t>спрямування</w:t>
      </w:r>
      <w:r w:rsidR="00C262F3">
        <w:rPr>
          <w:lang w:val="uk-UA"/>
        </w:rPr>
        <w:t xml:space="preserve"> </w:t>
      </w:r>
      <w:r w:rsidRPr="002D701A">
        <w:rPr>
          <w:lang w:val="uk-UA"/>
        </w:rPr>
        <w:t>цих</w:t>
      </w:r>
      <w:r w:rsidR="00C262F3">
        <w:rPr>
          <w:lang w:val="uk-UA"/>
        </w:rPr>
        <w:t xml:space="preserve"> </w:t>
      </w:r>
      <w:r w:rsidRPr="002D701A">
        <w:rPr>
          <w:lang w:val="uk-UA"/>
        </w:rPr>
        <w:t>видатків?</w:t>
      </w:r>
    </w:p>
    <w:p w:rsidR="00A863E5" w:rsidRPr="002D701A" w:rsidRDefault="00A863E5" w:rsidP="007C5488">
      <w:pPr>
        <w:widowControl w:val="0"/>
        <w:numPr>
          <w:ilvl w:val="0"/>
          <w:numId w:val="90"/>
        </w:numPr>
        <w:tabs>
          <w:tab w:val="left" w:pos="142"/>
          <w:tab w:val="left" w:pos="284"/>
          <w:tab w:val="left" w:pos="426"/>
        </w:tabs>
        <w:suppressAutoHyphens w:val="0"/>
        <w:spacing w:line="322" w:lineRule="exact"/>
        <w:jc w:val="both"/>
      </w:pPr>
      <w:r w:rsidRPr="002D701A">
        <w:t>Конституцією України.</w:t>
      </w:r>
    </w:p>
    <w:p w:rsidR="00A863E5" w:rsidRPr="002D701A" w:rsidRDefault="00A863E5" w:rsidP="007C5488">
      <w:pPr>
        <w:tabs>
          <w:tab w:val="left" w:pos="142"/>
          <w:tab w:val="left" w:pos="284"/>
        </w:tabs>
      </w:pPr>
      <w:r w:rsidRPr="002D701A">
        <w:t>Б) Податковим кодексом України.</w:t>
      </w:r>
    </w:p>
    <w:p w:rsidR="00A863E5" w:rsidRPr="002D701A" w:rsidRDefault="00A863E5" w:rsidP="007C5488">
      <w:pPr>
        <w:widowControl w:val="0"/>
        <w:numPr>
          <w:ilvl w:val="0"/>
          <w:numId w:val="90"/>
        </w:numPr>
        <w:tabs>
          <w:tab w:val="left" w:pos="142"/>
          <w:tab w:val="left" w:pos="284"/>
          <w:tab w:val="left" w:pos="1083"/>
        </w:tabs>
        <w:suppressAutoHyphens w:val="0"/>
        <w:spacing w:line="322" w:lineRule="exact"/>
        <w:jc w:val="both"/>
      </w:pPr>
      <w:r w:rsidRPr="002D701A">
        <w:t>Законом про Державний бюджет України.</w:t>
      </w:r>
    </w:p>
    <w:p w:rsidR="00A863E5" w:rsidRPr="002D701A" w:rsidRDefault="00A863E5" w:rsidP="007C5488">
      <w:pPr>
        <w:tabs>
          <w:tab w:val="left" w:pos="142"/>
          <w:tab w:val="left" w:pos="284"/>
        </w:tabs>
        <w:spacing w:after="300"/>
      </w:pPr>
      <w:r w:rsidRPr="002D701A">
        <w:t>Г) Митним кодексом України.</w:t>
      </w: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104.Територія</w:t>
      </w:r>
      <w:r w:rsidR="008C314E">
        <w:rPr>
          <w:lang w:val="uk-UA"/>
        </w:rPr>
        <w:t xml:space="preserve"> </w:t>
      </w:r>
      <w:r w:rsidRPr="002D701A">
        <w:rPr>
          <w:lang w:val="uk-UA"/>
        </w:rPr>
        <w:t>обслуговування</w:t>
      </w:r>
      <w:r w:rsidR="008C314E">
        <w:rPr>
          <w:lang w:val="uk-UA"/>
        </w:rPr>
        <w:t xml:space="preserve"> </w:t>
      </w:r>
      <w:r w:rsidRPr="002D701A">
        <w:rPr>
          <w:lang w:val="uk-UA"/>
        </w:rPr>
        <w:t>школи - це:</w:t>
      </w:r>
    </w:p>
    <w:p w:rsidR="00A863E5" w:rsidRPr="002D701A" w:rsidRDefault="007C5488" w:rsidP="007C5488">
      <w:pPr>
        <w:widowControl w:val="0"/>
        <w:numPr>
          <w:ilvl w:val="0"/>
          <w:numId w:val="91"/>
        </w:numPr>
        <w:tabs>
          <w:tab w:val="left" w:pos="142"/>
          <w:tab w:val="left" w:pos="284"/>
          <w:tab w:val="left" w:pos="426"/>
        </w:tabs>
        <w:suppressAutoHyphens w:val="0"/>
        <w:spacing w:line="322" w:lineRule="exact"/>
        <w:jc w:val="both"/>
      </w:pPr>
      <w:r w:rsidRPr="002D701A">
        <w:t>т</w:t>
      </w:r>
      <w:r w:rsidR="00A863E5" w:rsidRPr="002D701A">
        <w:t>ериторія, яку управління освіти закріплює за школою. Це означає, що дитина, яка проживає на цій території, має пр</w:t>
      </w:r>
      <w:r w:rsidRPr="002D701A">
        <w:t>аво на першочергове зарахування;</w:t>
      </w:r>
    </w:p>
    <w:p w:rsidR="00A863E5" w:rsidRPr="002D701A" w:rsidRDefault="007C5488" w:rsidP="007C5488">
      <w:pPr>
        <w:tabs>
          <w:tab w:val="left" w:pos="142"/>
          <w:tab w:val="left" w:pos="284"/>
        </w:tabs>
      </w:pPr>
      <w:r w:rsidRPr="002D701A">
        <w:t>Б) т</w:t>
      </w:r>
      <w:r w:rsidR="00A863E5" w:rsidRPr="002D701A">
        <w:t>ериторія, на якій розташована школа. Це означає, що дитина, яка проживає в радіусі 1 км від школи, має пр</w:t>
      </w:r>
      <w:r w:rsidRPr="002D701A">
        <w:t>аво на першочергове зарахування;</w:t>
      </w:r>
    </w:p>
    <w:p w:rsidR="00A863E5" w:rsidRPr="002D701A" w:rsidRDefault="007C5488" w:rsidP="007C5488">
      <w:pPr>
        <w:widowControl w:val="0"/>
        <w:numPr>
          <w:ilvl w:val="0"/>
          <w:numId w:val="91"/>
        </w:numPr>
        <w:tabs>
          <w:tab w:val="left" w:pos="142"/>
          <w:tab w:val="left" w:pos="284"/>
          <w:tab w:val="left" w:pos="1083"/>
        </w:tabs>
        <w:suppressAutoHyphens w:val="0"/>
        <w:spacing w:line="322" w:lineRule="exact"/>
        <w:jc w:val="both"/>
      </w:pPr>
      <w:r w:rsidRPr="002D701A">
        <w:t xml:space="preserve"> т</w:t>
      </w:r>
      <w:r w:rsidR="00A863E5" w:rsidRPr="002D701A">
        <w:t>ериторія, яку адміністрація школи закріпила за нею. Це означає, що дитина, яка проживає на цій території, має пр</w:t>
      </w:r>
      <w:r w:rsidRPr="002D701A">
        <w:t>аво на першочергове зарахування;</w:t>
      </w:r>
    </w:p>
    <w:p w:rsidR="00A863E5" w:rsidRPr="002D701A" w:rsidRDefault="007C5488" w:rsidP="007C5488">
      <w:pPr>
        <w:tabs>
          <w:tab w:val="left" w:pos="142"/>
          <w:tab w:val="left" w:pos="284"/>
        </w:tabs>
        <w:spacing w:after="300"/>
        <w:jc w:val="both"/>
      </w:pPr>
      <w:r w:rsidRPr="002D701A">
        <w:t>Г) к</w:t>
      </w:r>
      <w:r w:rsidR="00A863E5" w:rsidRPr="002D701A">
        <w:t>ожен має право на якісну та доступну освіту. Це означає, що дитина має право навчатися у будь-якому закладі.</w:t>
      </w: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105.Чи</w:t>
      </w:r>
      <w:r w:rsidR="00C262F3">
        <w:rPr>
          <w:lang w:val="uk-UA"/>
        </w:rPr>
        <w:t xml:space="preserve"> </w:t>
      </w:r>
      <w:r w:rsidRPr="002D701A">
        <w:rPr>
          <w:lang w:val="uk-UA"/>
        </w:rPr>
        <w:t>можна</w:t>
      </w:r>
      <w:r w:rsidR="00C262F3">
        <w:rPr>
          <w:lang w:val="uk-UA"/>
        </w:rPr>
        <w:t xml:space="preserve"> </w:t>
      </w:r>
      <w:r w:rsidRPr="002D701A">
        <w:rPr>
          <w:lang w:val="uk-UA"/>
        </w:rPr>
        <w:t>подавати</w:t>
      </w:r>
      <w:r w:rsidR="00C262F3">
        <w:rPr>
          <w:lang w:val="uk-UA"/>
        </w:rPr>
        <w:t xml:space="preserve"> </w:t>
      </w:r>
      <w:r w:rsidRPr="002D701A">
        <w:rPr>
          <w:lang w:val="uk-UA"/>
        </w:rPr>
        <w:t>документи в кілька</w:t>
      </w:r>
      <w:r w:rsidR="00C262F3">
        <w:rPr>
          <w:lang w:val="uk-UA"/>
        </w:rPr>
        <w:t xml:space="preserve"> </w:t>
      </w:r>
      <w:r w:rsidRPr="002D701A">
        <w:rPr>
          <w:lang w:val="uk-UA"/>
        </w:rPr>
        <w:t>шкіл</w:t>
      </w:r>
      <w:r w:rsidR="00C262F3">
        <w:rPr>
          <w:lang w:val="uk-UA"/>
        </w:rPr>
        <w:t xml:space="preserve"> </w:t>
      </w:r>
      <w:r w:rsidRPr="002D701A">
        <w:rPr>
          <w:lang w:val="uk-UA"/>
        </w:rPr>
        <w:t>одночасно?</w:t>
      </w:r>
    </w:p>
    <w:p w:rsidR="00A863E5" w:rsidRPr="002D701A" w:rsidRDefault="00A863E5" w:rsidP="007C5488">
      <w:pPr>
        <w:widowControl w:val="0"/>
        <w:numPr>
          <w:ilvl w:val="0"/>
          <w:numId w:val="92"/>
        </w:numPr>
        <w:tabs>
          <w:tab w:val="left" w:pos="142"/>
          <w:tab w:val="left" w:pos="284"/>
          <w:tab w:val="left" w:pos="426"/>
        </w:tabs>
        <w:suppressAutoHyphens w:val="0"/>
        <w:spacing w:line="322" w:lineRule="exact"/>
        <w:jc w:val="both"/>
      </w:pPr>
      <w:r w:rsidRPr="002D701A">
        <w:t>Можна лише у 2 заклади.</w:t>
      </w:r>
    </w:p>
    <w:p w:rsidR="00A863E5" w:rsidRPr="002D701A" w:rsidRDefault="00A863E5" w:rsidP="007C5488">
      <w:pPr>
        <w:tabs>
          <w:tab w:val="left" w:pos="142"/>
          <w:tab w:val="left" w:pos="284"/>
        </w:tabs>
        <w:jc w:val="both"/>
      </w:pPr>
      <w:r w:rsidRPr="002D701A">
        <w:t>Б) Можна. Більше того, кількість шкіл, в які можна подавати документи, необмежена.</w:t>
      </w:r>
    </w:p>
    <w:p w:rsidR="007C5488" w:rsidRPr="002D701A" w:rsidRDefault="00A863E5" w:rsidP="007C5488">
      <w:pPr>
        <w:widowControl w:val="0"/>
        <w:numPr>
          <w:ilvl w:val="0"/>
          <w:numId w:val="92"/>
        </w:numPr>
        <w:tabs>
          <w:tab w:val="left" w:pos="142"/>
          <w:tab w:val="left" w:pos="284"/>
          <w:tab w:val="left" w:pos="1083"/>
        </w:tabs>
        <w:suppressAutoHyphens w:val="0"/>
        <w:jc w:val="both"/>
      </w:pPr>
      <w:r w:rsidRPr="002D701A">
        <w:t xml:space="preserve">Подавати документи можна лише в школу, яку рекомендувало управління освіти. </w:t>
      </w:r>
    </w:p>
    <w:p w:rsidR="00A863E5" w:rsidRPr="002D701A" w:rsidRDefault="00A863E5" w:rsidP="007C5488">
      <w:pPr>
        <w:widowControl w:val="0"/>
        <w:tabs>
          <w:tab w:val="left" w:pos="142"/>
          <w:tab w:val="left" w:pos="284"/>
          <w:tab w:val="left" w:pos="1083"/>
        </w:tabs>
        <w:suppressAutoHyphens w:val="0"/>
        <w:jc w:val="both"/>
      </w:pPr>
      <w:r w:rsidRPr="002D701A">
        <w:t>Г) Не можна. Обрати необхідно один заклад освіти.</w:t>
      </w:r>
    </w:p>
    <w:p w:rsidR="007C5488" w:rsidRPr="002D701A" w:rsidRDefault="007C5488" w:rsidP="007C5488">
      <w:pPr>
        <w:pStyle w:val="30"/>
        <w:shd w:val="clear" w:color="auto" w:fill="auto"/>
        <w:tabs>
          <w:tab w:val="left" w:pos="142"/>
          <w:tab w:val="left" w:pos="284"/>
        </w:tabs>
        <w:spacing w:line="240" w:lineRule="auto"/>
        <w:jc w:val="both"/>
        <w:rPr>
          <w:lang w:val="uk-UA"/>
        </w:rPr>
      </w:pPr>
    </w:p>
    <w:p w:rsidR="00A863E5" w:rsidRPr="002D701A" w:rsidRDefault="00A863E5" w:rsidP="007C5488">
      <w:pPr>
        <w:pStyle w:val="30"/>
        <w:shd w:val="clear" w:color="auto" w:fill="auto"/>
        <w:tabs>
          <w:tab w:val="left" w:pos="142"/>
          <w:tab w:val="left" w:pos="284"/>
        </w:tabs>
        <w:spacing w:line="240" w:lineRule="auto"/>
        <w:jc w:val="both"/>
        <w:rPr>
          <w:lang w:val="uk-UA"/>
        </w:rPr>
      </w:pPr>
      <w:r w:rsidRPr="002D701A">
        <w:rPr>
          <w:lang w:val="uk-UA"/>
        </w:rPr>
        <w:t>106.Хто</w:t>
      </w:r>
      <w:r w:rsidR="00C262F3">
        <w:rPr>
          <w:lang w:val="uk-UA"/>
        </w:rPr>
        <w:t xml:space="preserve"> </w:t>
      </w:r>
      <w:r w:rsidRPr="002D701A">
        <w:rPr>
          <w:lang w:val="uk-UA"/>
        </w:rPr>
        <w:t>має</w:t>
      </w:r>
      <w:r w:rsidR="00C262F3">
        <w:rPr>
          <w:lang w:val="uk-UA"/>
        </w:rPr>
        <w:t xml:space="preserve"> </w:t>
      </w:r>
      <w:r w:rsidRPr="002D701A">
        <w:rPr>
          <w:lang w:val="uk-UA"/>
        </w:rPr>
        <w:t>вищу</w:t>
      </w:r>
      <w:r w:rsidR="008C314E">
        <w:rPr>
          <w:lang w:val="uk-UA"/>
        </w:rPr>
        <w:t xml:space="preserve">  </w:t>
      </w:r>
      <w:r w:rsidRPr="002D701A">
        <w:rPr>
          <w:lang w:val="uk-UA"/>
        </w:rPr>
        <w:t>пріоритетність для зарахування в школу?</w:t>
      </w:r>
    </w:p>
    <w:p w:rsidR="00A863E5" w:rsidRPr="002D701A" w:rsidRDefault="00A863E5" w:rsidP="007C5488">
      <w:pPr>
        <w:widowControl w:val="0"/>
        <w:numPr>
          <w:ilvl w:val="0"/>
          <w:numId w:val="93"/>
        </w:numPr>
        <w:tabs>
          <w:tab w:val="left" w:pos="142"/>
          <w:tab w:val="left" w:pos="284"/>
          <w:tab w:val="left" w:pos="426"/>
        </w:tabs>
        <w:suppressAutoHyphens w:val="0"/>
        <w:spacing w:line="322" w:lineRule="exact"/>
        <w:jc w:val="both"/>
      </w:pPr>
      <w:r w:rsidRPr="002D701A">
        <w:t>Закон «Про освіту» говорить, що пріоритетне право для зарахування мають діти працівників школи.</w:t>
      </w:r>
    </w:p>
    <w:p w:rsidR="00A863E5" w:rsidRPr="002D701A" w:rsidRDefault="00A863E5" w:rsidP="007C5488">
      <w:pPr>
        <w:tabs>
          <w:tab w:val="left" w:pos="142"/>
          <w:tab w:val="left" w:pos="284"/>
        </w:tabs>
      </w:pPr>
      <w:r w:rsidRPr="002D701A">
        <w:t>Б) Закон «Про освіту» говорить, що пріоритетне право для зарахування мають брати і сестри учнів цієї школи.</w:t>
      </w:r>
    </w:p>
    <w:p w:rsidR="00A863E5" w:rsidRPr="002D701A" w:rsidRDefault="00A863E5" w:rsidP="007C5488">
      <w:pPr>
        <w:widowControl w:val="0"/>
        <w:numPr>
          <w:ilvl w:val="0"/>
          <w:numId w:val="93"/>
        </w:numPr>
        <w:tabs>
          <w:tab w:val="left" w:pos="142"/>
          <w:tab w:val="left" w:pos="284"/>
          <w:tab w:val="left" w:pos="1083"/>
        </w:tabs>
        <w:suppressAutoHyphens w:val="0"/>
        <w:spacing w:line="322" w:lineRule="exact"/>
        <w:jc w:val="both"/>
      </w:pPr>
      <w:r w:rsidRPr="002D701A">
        <w:t>Закон «Про освіту» говорить, що пріоритетне право для зарахування мають діти з території обслуговування школи.</w:t>
      </w:r>
    </w:p>
    <w:p w:rsidR="00A863E5" w:rsidRPr="002D701A" w:rsidRDefault="00A863E5" w:rsidP="007C5488">
      <w:pPr>
        <w:tabs>
          <w:tab w:val="left" w:pos="142"/>
          <w:tab w:val="left" w:pos="284"/>
        </w:tabs>
        <w:spacing w:after="300"/>
      </w:pPr>
      <w:r w:rsidRPr="002D701A">
        <w:t>Г) Закон «Про освіту» говорить, що необхідно провести жеребкування.</w:t>
      </w:r>
    </w:p>
    <w:p w:rsidR="00A863E5" w:rsidRPr="002D701A" w:rsidRDefault="00A863E5" w:rsidP="007C5488">
      <w:pPr>
        <w:pStyle w:val="30"/>
        <w:shd w:val="clear" w:color="auto" w:fill="auto"/>
        <w:tabs>
          <w:tab w:val="left" w:pos="142"/>
          <w:tab w:val="left" w:pos="284"/>
          <w:tab w:val="left" w:pos="1318"/>
        </w:tabs>
        <w:spacing w:line="322" w:lineRule="exact"/>
        <w:jc w:val="both"/>
        <w:rPr>
          <w:lang w:val="uk-UA"/>
        </w:rPr>
      </w:pPr>
      <w:r w:rsidRPr="002D701A">
        <w:rPr>
          <w:lang w:val="uk-UA"/>
        </w:rPr>
        <w:lastRenderedPageBreak/>
        <w:t>107.Чи повинен директор школи, приймаючи на роботу педагогічного</w:t>
      </w:r>
      <w:r w:rsidR="00C262F3">
        <w:rPr>
          <w:lang w:val="uk-UA"/>
        </w:rPr>
        <w:t xml:space="preserve"> </w:t>
      </w:r>
      <w:r w:rsidRPr="002D701A">
        <w:rPr>
          <w:lang w:val="uk-UA"/>
        </w:rPr>
        <w:t>працівника, оформляти з ним трудову угоду?</w:t>
      </w:r>
    </w:p>
    <w:p w:rsidR="00A863E5" w:rsidRPr="002D701A" w:rsidRDefault="00A863E5" w:rsidP="007C5488">
      <w:pPr>
        <w:widowControl w:val="0"/>
        <w:numPr>
          <w:ilvl w:val="0"/>
          <w:numId w:val="94"/>
        </w:numPr>
        <w:tabs>
          <w:tab w:val="left" w:pos="142"/>
          <w:tab w:val="left" w:pos="284"/>
          <w:tab w:val="left" w:pos="426"/>
        </w:tabs>
        <w:suppressAutoHyphens w:val="0"/>
        <w:spacing w:line="322" w:lineRule="exact"/>
        <w:jc w:val="both"/>
      </w:pPr>
      <w:r w:rsidRPr="002D701A">
        <w:t>Трудова угода з працівниками має укладатися завжди. Інша справа - в якій формі ця угода укладається.</w:t>
      </w:r>
    </w:p>
    <w:p w:rsidR="00A863E5" w:rsidRPr="002D701A" w:rsidRDefault="00A863E5" w:rsidP="007C5488">
      <w:pPr>
        <w:tabs>
          <w:tab w:val="left" w:pos="142"/>
          <w:tab w:val="left" w:pos="284"/>
        </w:tabs>
      </w:pPr>
      <w:r w:rsidRPr="002D701A">
        <w:t>Б)Трудова угода укладається лише з працівниками пенсійного віку.</w:t>
      </w:r>
    </w:p>
    <w:p w:rsidR="00A863E5" w:rsidRPr="002D701A" w:rsidRDefault="00A863E5" w:rsidP="007C5488">
      <w:pPr>
        <w:widowControl w:val="0"/>
        <w:numPr>
          <w:ilvl w:val="0"/>
          <w:numId w:val="94"/>
        </w:numPr>
        <w:tabs>
          <w:tab w:val="left" w:pos="142"/>
          <w:tab w:val="left" w:pos="284"/>
          <w:tab w:val="left" w:pos="1083"/>
        </w:tabs>
        <w:suppressAutoHyphens w:val="0"/>
        <w:spacing w:line="322" w:lineRule="exact"/>
        <w:jc w:val="both"/>
      </w:pPr>
      <w:r w:rsidRPr="002D701A">
        <w:t>Кодекс законів про працю України визначає можливість укладання лише усного трудового договору.</w:t>
      </w:r>
    </w:p>
    <w:p w:rsidR="00A863E5" w:rsidRPr="002D701A" w:rsidRDefault="00A863E5" w:rsidP="007C5488">
      <w:pPr>
        <w:tabs>
          <w:tab w:val="left" w:pos="142"/>
          <w:tab w:val="left" w:pos="284"/>
        </w:tabs>
        <w:spacing w:after="299" w:line="280" w:lineRule="exact"/>
      </w:pPr>
      <w:r w:rsidRPr="002D701A">
        <w:t>Г) Трудова угода не укладається.</w:t>
      </w:r>
    </w:p>
    <w:p w:rsidR="00A863E5" w:rsidRPr="002D701A" w:rsidRDefault="00A863E5" w:rsidP="007C5488">
      <w:pPr>
        <w:pStyle w:val="30"/>
        <w:shd w:val="clear" w:color="auto" w:fill="auto"/>
        <w:tabs>
          <w:tab w:val="left" w:pos="142"/>
          <w:tab w:val="left" w:pos="284"/>
          <w:tab w:val="left" w:pos="1185"/>
        </w:tabs>
        <w:spacing w:line="322" w:lineRule="exact"/>
        <w:jc w:val="both"/>
        <w:rPr>
          <w:lang w:val="uk-UA"/>
        </w:rPr>
      </w:pPr>
      <w:r w:rsidRPr="002D701A">
        <w:rPr>
          <w:lang w:val="uk-UA"/>
        </w:rPr>
        <w:t>108.Основними</w:t>
      </w:r>
      <w:r w:rsidR="00C262F3">
        <w:rPr>
          <w:lang w:val="uk-UA"/>
        </w:rPr>
        <w:t xml:space="preserve"> </w:t>
      </w:r>
      <w:r w:rsidRPr="002D701A">
        <w:rPr>
          <w:lang w:val="uk-UA"/>
        </w:rPr>
        <w:t>завданнями</w:t>
      </w:r>
      <w:r w:rsidR="00C262F3">
        <w:rPr>
          <w:lang w:val="uk-UA"/>
        </w:rPr>
        <w:t xml:space="preserve"> </w:t>
      </w:r>
      <w:r w:rsidRPr="002D701A">
        <w:rPr>
          <w:lang w:val="uk-UA"/>
        </w:rPr>
        <w:t>органів</w:t>
      </w:r>
      <w:r w:rsidR="00C262F3">
        <w:rPr>
          <w:lang w:val="uk-UA"/>
        </w:rPr>
        <w:t xml:space="preserve"> </w:t>
      </w:r>
      <w:r w:rsidRPr="002D701A">
        <w:rPr>
          <w:lang w:val="uk-UA"/>
        </w:rPr>
        <w:t>управління системою загальної</w:t>
      </w:r>
      <w:r w:rsidR="00C262F3">
        <w:rPr>
          <w:lang w:val="uk-UA"/>
        </w:rPr>
        <w:t xml:space="preserve"> </w:t>
      </w:r>
      <w:r w:rsidRPr="002D701A">
        <w:rPr>
          <w:lang w:val="uk-UA"/>
        </w:rPr>
        <w:t>середньої</w:t>
      </w:r>
      <w:r w:rsidR="00C262F3">
        <w:rPr>
          <w:lang w:val="uk-UA"/>
        </w:rPr>
        <w:t xml:space="preserve"> </w:t>
      </w:r>
      <w:r w:rsidRPr="002D701A">
        <w:rPr>
          <w:lang w:val="uk-UA"/>
        </w:rPr>
        <w:t>освіти є:</w:t>
      </w:r>
    </w:p>
    <w:p w:rsidR="00A863E5" w:rsidRPr="002D701A" w:rsidRDefault="007C5488" w:rsidP="007C5488">
      <w:pPr>
        <w:widowControl w:val="0"/>
        <w:numPr>
          <w:ilvl w:val="0"/>
          <w:numId w:val="95"/>
        </w:numPr>
        <w:tabs>
          <w:tab w:val="left" w:pos="142"/>
          <w:tab w:val="left" w:pos="284"/>
          <w:tab w:val="left" w:pos="426"/>
        </w:tabs>
        <w:suppressAutoHyphens w:val="0"/>
        <w:spacing w:line="322" w:lineRule="exact"/>
        <w:jc w:val="both"/>
      </w:pPr>
      <w:r w:rsidRPr="002D701A">
        <w:t>с</w:t>
      </w:r>
      <w:r w:rsidR="00A863E5" w:rsidRPr="002D701A">
        <w:t>творення умов для здобуття громадянами повної загальної середньої освіти; прогнозування розвитку загальної середньої освіти, мережі закладів освіти, що забезпечують здобуття повної загальної середньої освіти, відпові</w:t>
      </w:r>
      <w:r w:rsidRPr="002D701A">
        <w:t>дно до освітніх потреб громадян;</w:t>
      </w:r>
    </w:p>
    <w:p w:rsidR="00A863E5" w:rsidRPr="002D701A" w:rsidRDefault="007C5488" w:rsidP="007C5488">
      <w:pPr>
        <w:tabs>
          <w:tab w:val="left" w:pos="142"/>
          <w:tab w:val="left" w:pos="284"/>
        </w:tabs>
        <w:jc w:val="both"/>
      </w:pPr>
      <w:r w:rsidRPr="002D701A">
        <w:t>Б) з</w:t>
      </w:r>
      <w:r w:rsidR="00A863E5" w:rsidRPr="002D701A">
        <w:t>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 сприяння розвитку самоврядування у закладах освіти, що забезпечують здобуття по</w:t>
      </w:r>
      <w:r w:rsidRPr="002D701A">
        <w:t>вної загальної середньої освіти;</w:t>
      </w:r>
    </w:p>
    <w:p w:rsidR="00A863E5" w:rsidRPr="002D701A" w:rsidRDefault="007C5488" w:rsidP="007C5488">
      <w:pPr>
        <w:widowControl w:val="0"/>
        <w:numPr>
          <w:ilvl w:val="0"/>
          <w:numId w:val="95"/>
        </w:numPr>
        <w:tabs>
          <w:tab w:val="left" w:pos="142"/>
          <w:tab w:val="left" w:pos="284"/>
          <w:tab w:val="left" w:pos="1178"/>
        </w:tabs>
        <w:suppressAutoHyphens w:val="0"/>
        <w:spacing w:line="322" w:lineRule="exact"/>
        <w:jc w:val="both"/>
      </w:pPr>
      <w:r w:rsidRPr="002D701A">
        <w:t xml:space="preserve"> к</w:t>
      </w:r>
      <w:r w:rsidR="00A863E5" w:rsidRPr="002D701A">
        <w:t>омплектування системи загальної середньої освіти педагогічними працівниками,</w:t>
      </w:r>
      <w:r w:rsidRPr="002D701A">
        <w:t xml:space="preserve"> в тому числі керівними кадрами;</w:t>
      </w:r>
    </w:p>
    <w:p w:rsidR="00A863E5" w:rsidRPr="002D701A" w:rsidRDefault="007C5488" w:rsidP="007C5488">
      <w:pPr>
        <w:tabs>
          <w:tab w:val="left" w:pos="142"/>
          <w:tab w:val="left" w:pos="284"/>
        </w:tabs>
        <w:spacing w:after="240"/>
      </w:pPr>
      <w:r w:rsidRPr="002D701A">
        <w:t>Г) у</w:t>
      </w:r>
      <w:r w:rsidR="00A863E5" w:rsidRPr="002D701A">
        <w:t>се перераховане.</w:t>
      </w:r>
    </w:p>
    <w:p w:rsidR="00A863E5" w:rsidRPr="002D701A" w:rsidRDefault="00A863E5" w:rsidP="00A67A73">
      <w:pPr>
        <w:pStyle w:val="30"/>
        <w:shd w:val="clear" w:color="auto" w:fill="auto"/>
        <w:tabs>
          <w:tab w:val="left" w:pos="142"/>
          <w:tab w:val="left" w:pos="284"/>
          <w:tab w:val="left" w:pos="1189"/>
        </w:tabs>
        <w:spacing w:line="322" w:lineRule="exact"/>
        <w:jc w:val="both"/>
        <w:rPr>
          <w:lang w:val="uk-UA"/>
        </w:rPr>
      </w:pPr>
      <w:r w:rsidRPr="002D701A">
        <w:rPr>
          <w:lang w:val="uk-UA"/>
        </w:rPr>
        <w:t xml:space="preserve">109. </w:t>
      </w:r>
      <w:r w:rsidR="00A67A73" w:rsidRPr="002D701A">
        <w:rPr>
          <w:lang w:val="uk-UA"/>
        </w:rPr>
        <w:t>Державний стандарт загальної середньої освіти переглядається не менше одного разу на:</w:t>
      </w:r>
    </w:p>
    <w:p w:rsidR="00A67A73" w:rsidRPr="002D701A" w:rsidRDefault="00A67A73" w:rsidP="00A67A73">
      <w:pPr>
        <w:pStyle w:val="30"/>
        <w:shd w:val="clear" w:color="auto" w:fill="auto"/>
        <w:tabs>
          <w:tab w:val="left" w:pos="142"/>
          <w:tab w:val="left" w:pos="284"/>
          <w:tab w:val="left" w:pos="1189"/>
        </w:tabs>
        <w:spacing w:line="322" w:lineRule="exact"/>
        <w:jc w:val="both"/>
        <w:rPr>
          <w:b w:val="0"/>
          <w:lang w:val="uk-UA"/>
        </w:rPr>
      </w:pPr>
      <w:r w:rsidRPr="002D701A">
        <w:rPr>
          <w:b w:val="0"/>
          <w:lang w:val="uk-UA"/>
        </w:rPr>
        <w:t>А) 5 років;</w:t>
      </w:r>
    </w:p>
    <w:p w:rsidR="00A67A73" w:rsidRPr="002D701A" w:rsidRDefault="00A67A73" w:rsidP="00A67A73">
      <w:pPr>
        <w:pStyle w:val="30"/>
        <w:shd w:val="clear" w:color="auto" w:fill="auto"/>
        <w:tabs>
          <w:tab w:val="left" w:pos="142"/>
          <w:tab w:val="left" w:pos="284"/>
          <w:tab w:val="left" w:pos="1189"/>
        </w:tabs>
        <w:spacing w:line="322" w:lineRule="exact"/>
        <w:jc w:val="both"/>
        <w:rPr>
          <w:b w:val="0"/>
          <w:lang w:val="uk-UA"/>
        </w:rPr>
      </w:pPr>
      <w:r w:rsidRPr="002D701A">
        <w:rPr>
          <w:b w:val="0"/>
          <w:lang w:val="uk-UA"/>
        </w:rPr>
        <w:t>Б) 8 років;</w:t>
      </w:r>
    </w:p>
    <w:p w:rsidR="00A67A73" w:rsidRPr="002D701A" w:rsidRDefault="00A67A73" w:rsidP="00A67A73">
      <w:pPr>
        <w:pStyle w:val="30"/>
        <w:shd w:val="clear" w:color="auto" w:fill="auto"/>
        <w:tabs>
          <w:tab w:val="left" w:pos="142"/>
          <w:tab w:val="left" w:pos="284"/>
          <w:tab w:val="left" w:pos="1189"/>
        </w:tabs>
        <w:spacing w:line="322" w:lineRule="exact"/>
        <w:jc w:val="both"/>
        <w:rPr>
          <w:b w:val="0"/>
          <w:lang w:val="uk-UA"/>
        </w:rPr>
      </w:pPr>
      <w:r w:rsidRPr="002D701A">
        <w:rPr>
          <w:b w:val="0"/>
          <w:lang w:val="uk-UA"/>
        </w:rPr>
        <w:t>В) 10 років;</w:t>
      </w:r>
    </w:p>
    <w:p w:rsidR="00A67A73" w:rsidRPr="002D701A" w:rsidRDefault="00A67A73" w:rsidP="00A67A73">
      <w:pPr>
        <w:pStyle w:val="30"/>
        <w:shd w:val="clear" w:color="auto" w:fill="auto"/>
        <w:tabs>
          <w:tab w:val="left" w:pos="142"/>
          <w:tab w:val="left" w:pos="284"/>
          <w:tab w:val="left" w:pos="1189"/>
        </w:tabs>
        <w:spacing w:line="322" w:lineRule="exact"/>
        <w:jc w:val="both"/>
        <w:rPr>
          <w:b w:val="0"/>
          <w:lang w:val="uk-UA"/>
        </w:rPr>
      </w:pPr>
      <w:r w:rsidRPr="002D701A">
        <w:rPr>
          <w:b w:val="0"/>
          <w:lang w:val="uk-UA"/>
        </w:rPr>
        <w:t>Г) 15 років.</w:t>
      </w:r>
    </w:p>
    <w:p w:rsidR="00A67A73" w:rsidRPr="002D701A" w:rsidRDefault="00A67A73" w:rsidP="00A67A73">
      <w:pPr>
        <w:pStyle w:val="30"/>
        <w:shd w:val="clear" w:color="auto" w:fill="auto"/>
        <w:tabs>
          <w:tab w:val="left" w:pos="142"/>
          <w:tab w:val="left" w:pos="284"/>
          <w:tab w:val="left" w:pos="1189"/>
        </w:tabs>
        <w:spacing w:line="322" w:lineRule="exact"/>
        <w:jc w:val="both"/>
        <w:rPr>
          <w:b w:val="0"/>
          <w:lang w:val="uk-UA"/>
        </w:rPr>
      </w:pPr>
    </w:p>
    <w:p w:rsidR="00A863E5" w:rsidRPr="002D701A" w:rsidRDefault="00A863E5" w:rsidP="007C5488">
      <w:pPr>
        <w:pStyle w:val="30"/>
        <w:shd w:val="clear" w:color="auto" w:fill="auto"/>
        <w:tabs>
          <w:tab w:val="left" w:pos="142"/>
          <w:tab w:val="left" w:pos="284"/>
          <w:tab w:val="left" w:pos="1170"/>
        </w:tabs>
        <w:spacing w:line="322" w:lineRule="exact"/>
        <w:jc w:val="both"/>
        <w:rPr>
          <w:lang w:val="uk-UA"/>
        </w:rPr>
      </w:pPr>
      <w:r w:rsidRPr="002D701A">
        <w:rPr>
          <w:lang w:val="uk-UA"/>
        </w:rPr>
        <w:t>110.Повноваження закладу загальної</w:t>
      </w:r>
      <w:r w:rsidR="00C262F3">
        <w:rPr>
          <w:lang w:val="uk-UA"/>
        </w:rPr>
        <w:t xml:space="preserve"> </w:t>
      </w:r>
      <w:r w:rsidRPr="002D701A">
        <w:rPr>
          <w:lang w:val="uk-UA"/>
        </w:rPr>
        <w:t>середньої</w:t>
      </w:r>
      <w:r w:rsidR="00C262F3">
        <w:rPr>
          <w:lang w:val="uk-UA"/>
        </w:rPr>
        <w:t xml:space="preserve"> </w:t>
      </w:r>
      <w:r w:rsidRPr="002D701A">
        <w:rPr>
          <w:lang w:val="uk-UA"/>
        </w:rPr>
        <w:t>освіти:</w:t>
      </w:r>
    </w:p>
    <w:p w:rsidR="00A863E5" w:rsidRPr="002D701A" w:rsidRDefault="00CC17B4" w:rsidP="00475C74">
      <w:pPr>
        <w:widowControl w:val="0"/>
        <w:numPr>
          <w:ilvl w:val="0"/>
          <w:numId w:val="97"/>
        </w:numPr>
        <w:tabs>
          <w:tab w:val="left" w:pos="142"/>
          <w:tab w:val="left" w:pos="284"/>
          <w:tab w:val="left" w:pos="426"/>
        </w:tabs>
        <w:suppressAutoHyphens w:val="0"/>
        <w:jc w:val="both"/>
      </w:pPr>
      <w:r w:rsidRPr="002D701A">
        <w:t>з</w:t>
      </w:r>
      <w:r w:rsidR="00A863E5" w:rsidRPr="002D701A">
        <w:t>абезпечує реалізацію державної політики у сфері загальної середньої освіти на відповідній території; створює умови для здобуття громадянами по</w:t>
      </w:r>
      <w:r w:rsidRPr="002D701A">
        <w:t>вної загальної середньої освіти;</w:t>
      </w:r>
    </w:p>
    <w:p w:rsidR="00A863E5" w:rsidRPr="002D701A" w:rsidRDefault="00CC17B4" w:rsidP="00475C74">
      <w:pPr>
        <w:tabs>
          <w:tab w:val="left" w:pos="142"/>
          <w:tab w:val="left" w:pos="284"/>
        </w:tabs>
        <w:jc w:val="both"/>
      </w:pPr>
      <w:r w:rsidRPr="002D701A">
        <w:t>Б) о</w:t>
      </w:r>
      <w:r w:rsidR="00A863E5" w:rsidRPr="002D701A">
        <w:t>рганізовує нормативне, програмне, матеріальне, науково-методичне забезпечення, перепідготовку, підвищення кваліфікації, ате</w:t>
      </w:r>
      <w:r w:rsidRPr="002D701A">
        <w:t>стацію педагогічних працівників;</w:t>
      </w:r>
    </w:p>
    <w:p w:rsidR="00A863E5" w:rsidRPr="002D701A" w:rsidRDefault="00CC17B4" w:rsidP="00475C74">
      <w:pPr>
        <w:widowControl w:val="0"/>
        <w:numPr>
          <w:ilvl w:val="0"/>
          <w:numId w:val="97"/>
        </w:numPr>
        <w:tabs>
          <w:tab w:val="left" w:pos="142"/>
          <w:tab w:val="left" w:pos="284"/>
          <w:tab w:val="left" w:pos="1007"/>
        </w:tabs>
        <w:suppressAutoHyphens w:val="0"/>
        <w:jc w:val="both"/>
      </w:pPr>
      <w:r w:rsidRPr="002D701A">
        <w:t xml:space="preserve"> с</w:t>
      </w:r>
      <w:r w:rsidR="00A863E5" w:rsidRPr="002D701A">
        <w:t>прияє проведенню інноваційної діяльності в системі загальної середньої освіти; забезпечує соціальний захист педагогічних працівників, спеціалістів, які беруть участь в освітнь</w:t>
      </w:r>
      <w:r w:rsidRPr="002D701A">
        <w:t>ому процесі, учнів (вихованців);</w:t>
      </w:r>
    </w:p>
    <w:p w:rsidR="00A863E5" w:rsidRPr="002D701A" w:rsidRDefault="00A863E5" w:rsidP="00475C74">
      <w:pPr>
        <w:tabs>
          <w:tab w:val="left" w:pos="142"/>
          <w:tab w:val="left" w:pos="284"/>
        </w:tabs>
        <w:jc w:val="both"/>
      </w:pPr>
      <w:r w:rsidRPr="002D701A">
        <w:t>Г)</w:t>
      </w:r>
      <w:r w:rsidR="00CC17B4" w:rsidRPr="002D701A">
        <w:t xml:space="preserve"> р</w:t>
      </w:r>
      <w:r w:rsidRPr="002D701A">
        <w:t>еалізує положення Конституції України, Закону України «Про освіту»; задовольняє потреби громадян відповідної території в здобутті повної загальної</w:t>
      </w:r>
      <w:r w:rsidR="00C262F3">
        <w:t xml:space="preserve"> </w:t>
      </w:r>
      <w:r w:rsidRPr="002D701A">
        <w:t>середньої освіти; забезпечує єдність навчання і виховання; формує освітню (освітні) програму (програми) закладу освіти; створює н</w:t>
      </w:r>
      <w:r w:rsidR="00475C74" w:rsidRPr="002D701A">
        <w:t>ауково-методичну і матеріально-</w:t>
      </w:r>
      <w:r w:rsidRPr="002D701A">
        <w:t>технічну бази для організації та здійснення освітнього процесу.</w:t>
      </w:r>
    </w:p>
    <w:p w:rsidR="00A863E5" w:rsidRPr="002D701A" w:rsidRDefault="00A863E5" w:rsidP="007C5488">
      <w:pPr>
        <w:pStyle w:val="30"/>
        <w:numPr>
          <w:ilvl w:val="0"/>
          <w:numId w:val="98"/>
        </w:numPr>
        <w:shd w:val="clear" w:color="auto" w:fill="auto"/>
        <w:tabs>
          <w:tab w:val="left" w:pos="142"/>
          <w:tab w:val="left" w:pos="284"/>
        </w:tabs>
        <w:spacing w:line="322" w:lineRule="exact"/>
        <w:jc w:val="both"/>
        <w:rPr>
          <w:lang w:val="uk-UA"/>
        </w:rPr>
      </w:pPr>
      <w:r w:rsidRPr="002D701A">
        <w:rPr>
          <w:lang w:val="uk-UA"/>
        </w:rPr>
        <w:lastRenderedPageBreak/>
        <w:t>Педагогічна рада закладу загальної</w:t>
      </w:r>
      <w:r w:rsidR="00C262F3">
        <w:rPr>
          <w:lang w:val="uk-UA"/>
        </w:rPr>
        <w:t xml:space="preserve"> </w:t>
      </w:r>
      <w:r w:rsidRPr="002D701A">
        <w:rPr>
          <w:lang w:val="uk-UA"/>
        </w:rPr>
        <w:t>середньої</w:t>
      </w:r>
      <w:r w:rsidR="00C262F3">
        <w:rPr>
          <w:lang w:val="uk-UA"/>
        </w:rPr>
        <w:t xml:space="preserve"> </w:t>
      </w:r>
      <w:r w:rsidRPr="002D701A">
        <w:rPr>
          <w:lang w:val="uk-UA"/>
        </w:rPr>
        <w:t>освіти:</w:t>
      </w:r>
    </w:p>
    <w:p w:rsidR="00A863E5" w:rsidRPr="002D701A" w:rsidRDefault="00CC17B4" w:rsidP="007C5488">
      <w:pPr>
        <w:widowControl w:val="0"/>
        <w:numPr>
          <w:ilvl w:val="0"/>
          <w:numId w:val="99"/>
        </w:numPr>
        <w:tabs>
          <w:tab w:val="left" w:pos="142"/>
          <w:tab w:val="left" w:pos="284"/>
          <w:tab w:val="left" w:pos="426"/>
        </w:tabs>
        <w:suppressAutoHyphens w:val="0"/>
        <w:spacing w:line="322" w:lineRule="exact"/>
        <w:jc w:val="both"/>
      </w:pPr>
      <w:r w:rsidRPr="002D701A">
        <w:t>п</w:t>
      </w:r>
      <w:r w:rsidR="00A863E5" w:rsidRPr="002D701A">
        <w:t>ланує роботу закладу; схвалює освітню (освітні) програму (програми) закладу та оцінює результативність її (їх) виконання; формує систему та затверджує процедури внутрішнього забезпечення якості освіти, включаючи систему та механізми забезпечення академічної до</w:t>
      </w:r>
      <w:r w:rsidRPr="002D701A">
        <w:t>брочесності;</w:t>
      </w:r>
    </w:p>
    <w:p w:rsidR="00A863E5" w:rsidRPr="002D701A" w:rsidRDefault="00CC17B4" w:rsidP="00CC17B4">
      <w:pPr>
        <w:tabs>
          <w:tab w:val="left" w:pos="142"/>
          <w:tab w:val="left" w:pos="284"/>
        </w:tabs>
        <w:jc w:val="both"/>
      </w:pPr>
      <w:r w:rsidRPr="002D701A">
        <w:t>Б) о</w:t>
      </w:r>
      <w:r w:rsidR="00A863E5" w:rsidRPr="002D701A">
        <w:t>рганізовує нормативне, програмне, матеріальне, науково-методичне забезпечення, перепідготовку, підвищення кваліфікації, ате</w:t>
      </w:r>
      <w:r w:rsidRPr="002D701A">
        <w:t>стацію педагогічних працівників;</w:t>
      </w:r>
    </w:p>
    <w:p w:rsidR="00A863E5" w:rsidRPr="002D701A" w:rsidRDefault="00CC17B4" w:rsidP="00475C74">
      <w:pPr>
        <w:widowControl w:val="0"/>
        <w:numPr>
          <w:ilvl w:val="0"/>
          <w:numId w:val="99"/>
        </w:numPr>
        <w:tabs>
          <w:tab w:val="left" w:pos="142"/>
          <w:tab w:val="left" w:pos="284"/>
          <w:tab w:val="left" w:pos="1063"/>
        </w:tabs>
        <w:suppressAutoHyphens w:val="0"/>
        <w:jc w:val="both"/>
      </w:pPr>
      <w:r w:rsidRPr="002D701A">
        <w:t xml:space="preserve"> с</w:t>
      </w:r>
      <w:r w:rsidR="00A863E5" w:rsidRPr="002D701A">
        <w:t>прияє проведенню інноваційної діяльності в системі загальної середньої освіти; забезпечує соціальний захист педагогічних працівників, спеціалістів, які беруть участь в освітнь</w:t>
      </w:r>
      <w:r w:rsidRPr="002D701A">
        <w:t>ому процесі, учнів (вихованців);</w:t>
      </w:r>
    </w:p>
    <w:p w:rsidR="00A863E5" w:rsidRPr="002D701A" w:rsidRDefault="00CC17B4" w:rsidP="00475C74">
      <w:pPr>
        <w:tabs>
          <w:tab w:val="left" w:pos="142"/>
          <w:tab w:val="left" w:pos="284"/>
        </w:tabs>
      </w:pPr>
      <w:r w:rsidRPr="002D701A">
        <w:t>Г) у</w:t>
      </w:r>
      <w:r w:rsidR="00A863E5" w:rsidRPr="002D701A">
        <w:t>се перераховане.</w:t>
      </w:r>
    </w:p>
    <w:p w:rsidR="00475C74" w:rsidRPr="002D701A" w:rsidRDefault="00475C74" w:rsidP="00475C74">
      <w:pPr>
        <w:tabs>
          <w:tab w:val="left" w:pos="142"/>
          <w:tab w:val="left" w:pos="284"/>
        </w:tabs>
      </w:pPr>
    </w:p>
    <w:p w:rsidR="00A863E5" w:rsidRPr="002D701A" w:rsidRDefault="00A863E5" w:rsidP="00475C74">
      <w:pPr>
        <w:pStyle w:val="30"/>
        <w:numPr>
          <w:ilvl w:val="0"/>
          <w:numId w:val="98"/>
        </w:numPr>
        <w:shd w:val="clear" w:color="auto" w:fill="auto"/>
        <w:tabs>
          <w:tab w:val="left" w:pos="142"/>
          <w:tab w:val="left" w:pos="284"/>
        </w:tabs>
        <w:spacing w:line="240" w:lineRule="auto"/>
        <w:jc w:val="both"/>
        <w:rPr>
          <w:lang w:val="uk-UA"/>
        </w:rPr>
      </w:pPr>
      <w:r w:rsidRPr="002D701A">
        <w:rPr>
          <w:lang w:val="uk-UA"/>
        </w:rPr>
        <w:t>У</w:t>
      </w:r>
      <w:r w:rsidR="00C262F3">
        <w:rPr>
          <w:lang w:val="uk-UA"/>
        </w:rPr>
        <w:t xml:space="preserve"> </w:t>
      </w:r>
      <w:r w:rsidRPr="002D701A">
        <w:rPr>
          <w:lang w:val="uk-UA"/>
        </w:rPr>
        <w:t>закладі</w:t>
      </w:r>
      <w:r w:rsidR="00C262F3">
        <w:rPr>
          <w:lang w:val="uk-UA"/>
        </w:rPr>
        <w:t xml:space="preserve"> </w:t>
      </w:r>
      <w:r w:rsidRPr="002D701A">
        <w:rPr>
          <w:lang w:val="uk-UA"/>
        </w:rPr>
        <w:t>загальної</w:t>
      </w:r>
      <w:r w:rsidR="00C262F3">
        <w:rPr>
          <w:lang w:val="uk-UA"/>
        </w:rPr>
        <w:t xml:space="preserve"> </w:t>
      </w:r>
      <w:r w:rsidRPr="002D701A">
        <w:rPr>
          <w:lang w:val="uk-UA"/>
        </w:rPr>
        <w:t>середньої</w:t>
      </w:r>
      <w:r w:rsidR="00C262F3">
        <w:rPr>
          <w:lang w:val="uk-UA"/>
        </w:rPr>
        <w:t xml:space="preserve"> </w:t>
      </w:r>
      <w:r w:rsidRPr="002D701A">
        <w:rPr>
          <w:lang w:val="uk-UA"/>
        </w:rPr>
        <w:t>освіти</w:t>
      </w:r>
      <w:r w:rsidR="00C262F3">
        <w:rPr>
          <w:lang w:val="uk-UA"/>
        </w:rPr>
        <w:t xml:space="preserve"> </w:t>
      </w:r>
      <w:r w:rsidRPr="002D701A">
        <w:rPr>
          <w:lang w:val="uk-UA"/>
        </w:rPr>
        <w:t>можуть</w:t>
      </w:r>
      <w:r w:rsidR="00C262F3">
        <w:rPr>
          <w:lang w:val="uk-UA"/>
        </w:rPr>
        <w:t xml:space="preserve"> </w:t>
      </w:r>
      <w:r w:rsidRPr="002D701A">
        <w:rPr>
          <w:lang w:val="uk-UA"/>
        </w:rPr>
        <w:t>діяти:</w:t>
      </w:r>
    </w:p>
    <w:p w:rsidR="00A863E5" w:rsidRPr="002D701A" w:rsidRDefault="00CC17B4" w:rsidP="00475C74">
      <w:pPr>
        <w:widowControl w:val="0"/>
        <w:tabs>
          <w:tab w:val="left" w:pos="142"/>
          <w:tab w:val="left" w:pos="284"/>
        </w:tabs>
        <w:suppressAutoHyphens w:val="0"/>
        <w:jc w:val="both"/>
      </w:pPr>
      <w:r w:rsidRPr="002D701A">
        <w:t>А) о</w:t>
      </w:r>
      <w:r w:rsidR="00A863E5" w:rsidRPr="002D701A">
        <w:t>ргани самоврядув</w:t>
      </w:r>
      <w:r w:rsidRPr="002D701A">
        <w:t>ання працівників закладу освіти;</w:t>
      </w:r>
    </w:p>
    <w:p w:rsidR="00A863E5" w:rsidRPr="002D701A" w:rsidRDefault="00CC17B4" w:rsidP="00475C74">
      <w:pPr>
        <w:tabs>
          <w:tab w:val="left" w:pos="142"/>
          <w:tab w:val="left" w:pos="284"/>
        </w:tabs>
        <w:jc w:val="both"/>
      </w:pPr>
      <w:r w:rsidRPr="002D701A">
        <w:t>Б) о</w:t>
      </w:r>
      <w:r w:rsidR="00A863E5" w:rsidRPr="002D701A">
        <w:t>ргани самоврядування здобувачів освіти; орга</w:t>
      </w:r>
      <w:r w:rsidRPr="002D701A">
        <w:t>ни батьківського самоврядування;</w:t>
      </w:r>
    </w:p>
    <w:p w:rsidR="00A863E5" w:rsidRPr="002D701A" w:rsidRDefault="00CC17B4" w:rsidP="00475C74">
      <w:pPr>
        <w:widowControl w:val="0"/>
        <w:tabs>
          <w:tab w:val="left" w:pos="142"/>
          <w:tab w:val="left" w:pos="284"/>
          <w:tab w:val="left" w:pos="1063"/>
        </w:tabs>
        <w:suppressAutoHyphens w:val="0"/>
        <w:jc w:val="both"/>
      </w:pPr>
      <w:r w:rsidRPr="002D701A">
        <w:t>В) і</w:t>
      </w:r>
      <w:r w:rsidR="00A863E5" w:rsidRPr="002D701A">
        <w:t>нші органи громадського самоврядування учасників освітнього процесу</w:t>
      </w:r>
      <w:r w:rsidRPr="002D701A">
        <w:t>;</w:t>
      </w:r>
    </w:p>
    <w:p w:rsidR="00A863E5" w:rsidRPr="002D701A" w:rsidRDefault="00CC17B4" w:rsidP="00475C74">
      <w:pPr>
        <w:tabs>
          <w:tab w:val="left" w:pos="142"/>
          <w:tab w:val="left" w:pos="284"/>
        </w:tabs>
      </w:pPr>
      <w:r w:rsidRPr="002D701A">
        <w:t>Г) у</w:t>
      </w:r>
      <w:r w:rsidR="00A863E5" w:rsidRPr="002D701A">
        <w:t>се перераховане.</w:t>
      </w:r>
    </w:p>
    <w:p w:rsidR="00A863E5" w:rsidRPr="002D701A" w:rsidRDefault="00A863E5" w:rsidP="00475C74">
      <w:pPr>
        <w:tabs>
          <w:tab w:val="left" w:pos="142"/>
          <w:tab w:val="left" w:pos="284"/>
        </w:tabs>
      </w:pPr>
    </w:p>
    <w:p w:rsidR="00A863E5" w:rsidRPr="002D701A" w:rsidRDefault="00A863E5" w:rsidP="00475C74">
      <w:pPr>
        <w:pStyle w:val="30"/>
        <w:numPr>
          <w:ilvl w:val="0"/>
          <w:numId w:val="98"/>
        </w:numPr>
        <w:shd w:val="clear" w:color="auto" w:fill="auto"/>
        <w:tabs>
          <w:tab w:val="left" w:pos="142"/>
          <w:tab w:val="left" w:pos="284"/>
        </w:tabs>
        <w:spacing w:line="240" w:lineRule="auto"/>
        <w:jc w:val="both"/>
        <w:rPr>
          <w:lang w:val="uk-UA"/>
        </w:rPr>
      </w:pPr>
      <w:r w:rsidRPr="002D701A">
        <w:rPr>
          <w:lang w:val="uk-UA"/>
        </w:rPr>
        <w:t>Порядок діловодства і бухгалтерського</w:t>
      </w:r>
      <w:r w:rsidR="00C262F3">
        <w:rPr>
          <w:lang w:val="uk-UA"/>
        </w:rPr>
        <w:t xml:space="preserve"> </w:t>
      </w:r>
      <w:r w:rsidRPr="002D701A">
        <w:rPr>
          <w:lang w:val="uk-UA"/>
        </w:rPr>
        <w:t>обліку в закладі</w:t>
      </w:r>
      <w:r w:rsidR="00C262F3">
        <w:rPr>
          <w:lang w:val="uk-UA"/>
        </w:rPr>
        <w:t xml:space="preserve"> </w:t>
      </w:r>
      <w:r w:rsidRPr="002D701A">
        <w:rPr>
          <w:lang w:val="uk-UA"/>
        </w:rPr>
        <w:t>загальної</w:t>
      </w:r>
      <w:r w:rsidR="00C262F3">
        <w:rPr>
          <w:lang w:val="uk-UA"/>
        </w:rPr>
        <w:t xml:space="preserve"> </w:t>
      </w:r>
      <w:r w:rsidRPr="002D701A">
        <w:rPr>
          <w:lang w:val="uk-UA"/>
        </w:rPr>
        <w:t>середньої</w:t>
      </w:r>
      <w:r w:rsidR="00C262F3">
        <w:rPr>
          <w:lang w:val="uk-UA"/>
        </w:rPr>
        <w:t xml:space="preserve"> </w:t>
      </w:r>
      <w:r w:rsidRPr="002D701A">
        <w:rPr>
          <w:lang w:val="uk-UA"/>
        </w:rPr>
        <w:t>освіти</w:t>
      </w:r>
      <w:r w:rsidR="00C262F3">
        <w:rPr>
          <w:lang w:val="uk-UA"/>
        </w:rPr>
        <w:t xml:space="preserve"> </w:t>
      </w:r>
      <w:r w:rsidRPr="002D701A">
        <w:rPr>
          <w:lang w:val="uk-UA"/>
        </w:rPr>
        <w:t>визначається:</w:t>
      </w:r>
    </w:p>
    <w:p w:rsidR="00A863E5" w:rsidRPr="002D701A" w:rsidRDefault="00CC17B4" w:rsidP="007C5488">
      <w:pPr>
        <w:widowControl w:val="0"/>
        <w:numPr>
          <w:ilvl w:val="0"/>
          <w:numId w:val="101"/>
        </w:numPr>
        <w:tabs>
          <w:tab w:val="left" w:pos="142"/>
          <w:tab w:val="left" w:pos="284"/>
          <w:tab w:val="left" w:pos="426"/>
        </w:tabs>
        <w:suppressAutoHyphens w:val="0"/>
        <w:spacing w:line="322" w:lineRule="exact"/>
        <w:jc w:val="both"/>
      </w:pPr>
      <w:r w:rsidRPr="002D701A">
        <w:t>к</w:t>
      </w:r>
      <w:r w:rsidR="00A863E5" w:rsidRPr="002D701A">
        <w:t>ерівни</w:t>
      </w:r>
      <w:r w:rsidRPr="002D701A">
        <w:t>ком відповідно до законодавства;</w:t>
      </w:r>
    </w:p>
    <w:p w:rsidR="00A863E5" w:rsidRPr="002D701A" w:rsidRDefault="00CC17B4" w:rsidP="007C5488">
      <w:pPr>
        <w:tabs>
          <w:tab w:val="left" w:pos="142"/>
          <w:tab w:val="left" w:pos="284"/>
        </w:tabs>
      </w:pPr>
      <w:r w:rsidRPr="002D701A">
        <w:t>Б) органом управління освітою;</w:t>
      </w:r>
    </w:p>
    <w:p w:rsidR="00A863E5" w:rsidRPr="002D701A" w:rsidRDefault="00CC17B4" w:rsidP="007C5488">
      <w:pPr>
        <w:widowControl w:val="0"/>
        <w:numPr>
          <w:ilvl w:val="0"/>
          <w:numId w:val="101"/>
        </w:numPr>
        <w:tabs>
          <w:tab w:val="left" w:pos="142"/>
          <w:tab w:val="left" w:pos="284"/>
          <w:tab w:val="left" w:pos="1063"/>
        </w:tabs>
        <w:suppressAutoHyphens w:val="0"/>
        <w:spacing w:line="322" w:lineRule="exact"/>
        <w:jc w:val="both"/>
      </w:pPr>
      <w:r w:rsidRPr="002D701A">
        <w:t xml:space="preserve"> педагогічною радою;</w:t>
      </w:r>
    </w:p>
    <w:p w:rsidR="00A863E5" w:rsidRPr="002D701A" w:rsidRDefault="00CC17B4" w:rsidP="007C5488">
      <w:pPr>
        <w:tabs>
          <w:tab w:val="left" w:pos="142"/>
          <w:tab w:val="left" w:pos="284"/>
        </w:tabs>
        <w:spacing w:after="300"/>
      </w:pPr>
      <w:r w:rsidRPr="002D701A">
        <w:t>Г) п</w:t>
      </w:r>
      <w:r w:rsidR="00A863E5" w:rsidRPr="002D701A">
        <w:t>іклувальною радою.</w:t>
      </w:r>
    </w:p>
    <w:p w:rsidR="00A863E5" w:rsidRPr="002D701A" w:rsidRDefault="00A863E5" w:rsidP="007C5488">
      <w:pPr>
        <w:pStyle w:val="30"/>
        <w:numPr>
          <w:ilvl w:val="0"/>
          <w:numId w:val="98"/>
        </w:numPr>
        <w:shd w:val="clear" w:color="auto" w:fill="auto"/>
        <w:tabs>
          <w:tab w:val="left" w:pos="142"/>
          <w:tab w:val="left" w:pos="284"/>
        </w:tabs>
        <w:spacing w:line="322" w:lineRule="exact"/>
        <w:jc w:val="both"/>
        <w:rPr>
          <w:lang w:val="uk-UA"/>
        </w:rPr>
      </w:pPr>
      <w:r w:rsidRPr="002D701A">
        <w:rPr>
          <w:lang w:val="uk-UA"/>
        </w:rPr>
        <w:t>Що</w:t>
      </w:r>
      <w:r w:rsidR="00C262F3">
        <w:rPr>
          <w:lang w:val="uk-UA"/>
        </w:rPr>
        <w:t xml:space="preserve"> </w:t>
      </w:r>
      <w:r w:rsidRPr="002D701A">
        <w:rPr>
          <w:lang w:val="uk-UA"/>
        </w:rPr>
        <w:t>визнається</w:t>
      </w:r>
      <w:r w:rsidR="00C262F3">
        <w:rPr>
          <w:lang w:val="uk-UA"/>
        </w:rPr>
        <w:t xml:space="preserve"> </w:t>
      </w:r>
      <w:r w:rsidRPr="002D701A">
        <w:rPr>
          <w:lang w:val="uk-UA"/>
        </w:rPr>
        <w:t>найвищою</w:t>
      </w:r>
      <w:r w:rsidR="00C262F3">
        <w:rPr>
          <w:lang w:val="uk-UA"/>
        </w:rPr>
        <w:t xml:space="preserve"> </w:t>
      </w:r>
      <w:r w:rsidRPr="002D701A">
        <w:rPr>
          <w:lang w:val="uk-UA"/>
        </w:rPr>
        <w:t>соціальною</w:t>
      </w:r>
      <w:r w:rsidR="00C262F3">
        <w:rPr>
          <w:lang w:val="uk-UA"/>
        </w:rPr>
        <w:t xml:space="preserve"> </w:t>
      </w:r>
      <w:r w:rsidRPr="002D701A">
        <w:rPr>
          <w:lang w:val="uk-UA"/>
        </w:rPr>
        <w:t>цінністю в Україні?</w:t>
      </w:r>
    </w:p>
    <w:p w:rsidR="00A863E5" w:rsidRPr="002D701A" w:rsidRDefault="00A863E5" w:rsidP="007C5488">
      <w:pPr>
        <w:widowControl w:val="0"/>
        <w:numPr>
          <w:ilvl w:val="0"/>
          <w:numId w:val="102"/>
        </w:numPr>
        <w:tabs>
          <w:tab w:val="left" w:pos="142"/>
          <w:tab w:val="left" w:pos="284"/>
          <w:tab w:val="left" w:pos="426"/>
          <w:tab w:val="left" w:pos="567"/>
        </w:tabs>
        <w:suppressAutoHyphens w:val="0"/>
        <w:spacing w:line="322" w:lineRule="exact"/>
        <w:jc w:val="both"/>
      </w:pPr>
      <w:r w:rsidRPr="002D701A">
        <w:t>Держава.</w:t>
      </w:r>
    </w:p>
    <w:p w:rsidR="00A863E5" w:rsidRPr="002D701A" w:rsidRDefault="00A863E5" w:rsidP="007C5488">
      <w:pPr>
        <w:tabs>
          <w:tab w:val="left" w:pos="142"/>
          <w:tab w:val="left" w:pos="284"/>
        </w:tabs>
      </w:pPr>
      <w:r w:rsidRPr="002D701A">
        <w:t>Б) Конституційний лад.</w:t>
      </w:r>
    </w:p>
    <w:p w:rsidR="00A863E5" w:rsidRPr="002D701A" w:rsidRDefault="00A863E5" w:rsidP="007C5488">
      <w:pPr>
        <w:widowControl w:val="0"/>
        <w:numPr>
          <w:ilvl w:val="0"/>
          <w:numId w:val="102"/>
        </w:numPr>
        <w:tabs>
          <w:tab w:val="left" w:pos="142"/>
          <w:tab w:val="left" w:pos="284"/>
          <w:tab w:val="left" w:pos="1063"/>
        </w:tabs>
        <w:suppressAutoHyphens w:val="0"/>
        <w:spacing w:line="322" w:lineRule="exact"/>
        <w:jc w:val="both"/>
      </w:pPr>
      <w:r w:rsidRPr="002D701A">
        <w:t>Людина, її життя і здоров'я, честь і гідність, недоторканність і безпека.</w:t>
      </w:r>
    </w:p>
    <w:p w:rsidR="00A863E5" w:rsidRPr="002D701A" w:rsidRDefault="00A863E5" w:rsidP="007C5488">
      <w:pPr>
        <w:tabs>
          <w:tab w:val="left" w:pos="142"/>
          <w:tab w:val="left" w:pos="284"/>
        </w:tabs>
        <w:spacing w:after="300"/>
      </w:pPr>
      <w:r w:rsidRPr="002D701A">
        <w:t>Г) Влада українського народу.</w:t>
      </w:r>
    </w:p>
    <w:p w:rsidR="00A863E5" w:rsidRPr="002D701A" w:rsidRDefault="00A863E5" w:rsidP="007C5488">
      <w:pPr>
        <w:pStyle w:val="30"/>
        <w:numPr>
          <w:ilvl w:val="0"/>
          <w:numId w:val="98"/>
        </w:numPr>
        <w:shd w:val="clear" w:color="auto" w:fill="auto"/>
        <w:tabs>
          <w:tab w:val="left" w:pos="142"/>
          <w:tab w:val="left" w:pos="284"/>
        </w:tabs>
        <w:spacing w:line="322" w:lineRule="exact"/>
        <w:jc w:val="both"/>
        <w:rPr>
          <w:lang w:val="uk-UA"/>
        </w:rPr>
      </w:pPr>
      <w:r w:rsidRPr="002D701A">
        <w:rPr>
          <w:lang w:val="uk-UA"/>
        </w:rPr>
        <w:t>Державну</w:t>
      </w:r>
      <w:r w:rsidR="00C262F3">
        <w:rPr>
          <w:lang w:val="uk-UA"/>
        </w:rPr>
        <w:t xml:space="preserve"> </w:t>
      </w:r>
      <w:r w:rsidRPr="002D701A">
        <w:rPr>
          <w:lang w:val="uk-UA"/>
        </w:rPr>
        <w:t>політику у сфері</w:t>
      </w:r>
      <w:r w:rsidR="00C262F3">
        <w:rPr>
          <w:lang w:val="uk-UA"/>
        </w:rPr>
        <w:t xml:space="preserve"> </w:t>
      </w:r>
      <w:r w:rsidRPr="002D701A">
        <w:rPr>
          <w:lang w:val="uk-UA"/>
        </w:rPr>
        <w:t>освіти</w:t>
      </w:r>
      <w:r w:rsidR="00C262F3">
        <w:rPr>
          <w:lang w:val="uk-UA"/>
        </w:rPr>
        <w:t xml:space="preserve"> </w:t>
      </w:r>
      <w:r w:rsidRPr="002D701A">
        <w:rPr>
          <w:lang w:val="uk-UA"/>
        </w:rPr>
        <w:t>визначає</w:t>
      </w:r>
      <w:r w:rsidR="00C262F3">
        <w:rPr>
          <w:lang w:val="uk-UA"/>
        </w:rPr>
        <w:t xml:space="preserve"> </w:t>
      </w:r>
      <w:r w:rsidRPr="002D701A">
        <w:rPr>
          <w:lang w:val="uk-UA"/>
        </w:rPr>
        <w:t>Верховна Рада України, а реалізують:</w:t>
      </w:r>
    </w:p>
    <w:p w:rsidR="00A863E5" w:rsidRPr="002D701A" w:rsidRDefault="00A863E5" w:rsidP="007C5488">
      <w:pPr>
        <w:widowControl w:val="0"/>
        <w:numPr>
          <w:ilvl w:val="0"/>
          <w:numId w:val="103"/>
        </w:numPr>
        <w:tabs>
          <w:tab w:val="left" w:pos="142"/>
          <w:tab w:val="left" w:pos="284"/>
          <w:tab w:val="left" w:pos="426"/>
        </w:tabs>
        <w:suppressAutoHyphens w:val="0"/>
        <w:spacing w:line="322" w:lineRule="exact"/>
        <w:jc w:val="both"/>
      </w:pPr>
      <w:r w:rsidRPr="002D701A">
        <w:t>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A863E5" w:rsidRPr="002D701A" w:rsidRDefault="00A863E5" w:rsidP="007C5488">
      <w:pPr>
        <w:tabs>
          <w:tab w:val="left" w:pos="142"/>
          <w:tab w:val="left" w:pos="284"/>
        </w:tabs>
      </w:pPr>
      <w:r w:rsidRPr="002D701A">
        <w:t>Б) центральний орган виконавчої влади у сфері освіти і науки, органи місцевого самоврядування, заклади освіти;</w:t>
      </w:r>
    </w:p>
    <w:p w:rsidR="00A863E5" w:rsidRPr="002D701A" w:rsidRDefault="00A863E5" w:rsidP="007C5488">
      <w:pPr>
        <w:widowControl w:val="0"/>
        <w:numPr>
          <w:ilvl w:val="0"/>
          <w:numId w:val="103"/>
        </w:numPr>
        <w:tabs>
          <w:tab w:val="left" w:pos="142"/>
          <w:tab w:val="left" w:pos="284"/>
          <w:tab w:val="left" w:pos="1063"/>
        </w:tabs>
        <w:suppressAutoHyphens w:val="0"/>
        <w:spacing w:line="322" w:lineRule="exact"/>
        <w:jc w:val="both"/>
      </w:pPr>
      <w:r w:rsidRPr="002D701A">
        <w:t>Міністерство освіти і науки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A863E5" w:rsidRPr="002D701A" w:rsidRDefault="00A863E5" w:rsidP="007C5488">
      <w:pPr>
        <w:tabs>
          <w:tab w:val="left" w:pos="142"/>
          <w:tab w:val="left" w:pos="284"/>
        </w:tabs>
      </w:pPr>
      <w:r w:rsidRPr="002D701A">
        <w:t>Г) заклади освіти.</w:t>
      </w:r>
    </w:p>
    <w:p w:rsidR="00A863E5" w:rsidRPr="002D701A" w:rsidRDefault="00A863E5" w:rsidP="007C5488">
      <w:pPr>
        <w:tabs>
          <w:tab w:val="left" w:pos="142"/>
          <w:tab w:val="left" w:pos="284"/>
        </w:tabs>
      </w:pP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lastRenderedPageBreak/>
        <w:t>116.Хто</w:t>
      </w:r>
      <w:r w:rsidR="00C262F3">
        <w:rPr>
          <w:lang w:val="uk-UA"/>
        </w:rPr>
        <w:t xml:space="preserve"> </w:t>
      </w:r>
      <w:r w:rsidRPr="002D701A">
        <w:rPr>
          <w:lang w:val="uk-UA"/>
        </w:rPr>
        <w:t>має право подавати</w:t>
      </w:r>
      <w:r w:rsidR="00C262F3">
        <w:rPr>
          <w:lang w:val="uk-UA"/>
        </w:rPr>
        <w:t xml:space="preserve"> </w:t>
      </w:r>
      <w:r w:rsidRPr="002D701A">
        <w:rPr>
          <w:lang w:val="uk-UA"/>
        </w:rPr>
        <w:t>скаргу в інтересах</w:t>
      </w:r>
      <w:r w:rsidR="00C262F3">
        <w:rPr>
          <w:lang w:val="uk-UA"/>
        </w:rPr>
        <w:t xml:space="preserve"> </w:t>
      </w:r>
      <w:r w:rsidRPr="002D701A">
        <w:rPr>
          <w:lang w:val="uk-UA"/>
        </w:rPr>
        <w:t>неповнолітніх і недієздатних</w:t>
      </w:r>
      <w:r w:rsidR="00C262F3">
        <w:rPr>
          <w:lang w:val="uk-UA"/>
        </w:rPr>
        <w:t xml:space="preserve"> </w:t>
      </w:r>
      <w:r w:rsidRPr="002D701A">
        <w:rPr>
          <w:lang w:val="uk-UA"/>
        </w:rPr>
        <w:t>осіб?</w:t>
      </w:r>
    </w:p>
    <w:p w:rsidR="00A863E5" w:rsidRPr="002D701A" w:rsidRDefault="00A863E5" w:rsidP="007C5488">
      <w:pPr>
        <w:widowControl w:val="0"/>
        <w:numPr>
          <w:ilvl w:val="0"/>
          <w:numId w:val="104"/>
        </w:numPr>
        <w:tabs>
          <w:tab w:val="left" w:pos="142"/>
          <w:tab w:val="left" w:pos="284"/>
          <w:tab w:val="left" w:pos="426"/>
        </w:tabs>
        <w:suppressAutoHyphens w:val="0"/>
        <w:spacing w:line="322" w:lineRule="exact"/>
        <w:jc w:val="both"/>
      </w:pPr>
      <w:r w:rsidRPr="002D701A">
        <w:t>Батьки.</w:t>
      </w:r>
    </w:p>
    <w:p w:rsidR="00A863E5" w:rsidRPr="002D701A" w:rsidRDefault="00A863E5" w:rsidP="007C5488">
      <w:pPr>
        <w:tabs>
          <w:tab w:val="left" w:pos="142"/>
          <w:tab w:val="left" w:pos="284"/>
        </w:tabs>
      </w:pPr>
      <w:r w:rsidRPr="002D701A">
        <w:t>Б) Близькі особи.</w:t>
      </w:r>
    </w:p>
    <w:p w:rsidR="00A863E5" w:rsidRPr="002D701A" w:rsidRDefault="00A863E5" w:rsidP="007C5488">
      <w:pPr>
        <w:widowControl w:val="0"/>
        <w:numPr>
          <w:ilvl w:val="0"/>
          <w:numId w:val="104"/>
        </w:numPr>
        <w:tabs>
          <w:tab w:val="left" w:pos="142"/>
          <w:tab w:val="left" w:pos="284"/>
          <w:tab w:val="left" w:pos="1063"/>
        </w:tabs>
        <w:suppressAutoHyphens w:val="0"/>
        <w:spacing w:line="322" w:lineRule="exact"/>
        <w:jc w:val="both"/>
      </w:pPr>
      <w:r w:rsidRPr="002D701A">
        <w:t>Законні представники.</w:t>
      </w:r>
    </w:p>
    <w:p w:rsidR="00A863E5" w:rsidRPr="002D701A" w:rsidRDefault="00A863E5" w:rsidP="007C5488">
      <w:pPr>
        <w:tabs>
          <w:tab w:val="left" w:pos="142"/>
          <w:tab w:val="left" w:pos="284"/>
        </w:tabs>
        <w:spacing w:after="300"/>
      </w:pPr>
      <w:r w:rsidRPr="002D701A">
        <w:t>Г) Адвокат.</w:t>
      </w: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117.У який</w:t>
      </w:r>
      <w:r w:rsidR="00C262F3">
        <w:rPr>
          <w:lang w:val="uk-UA"/>
        </w:rPr>
        <w:t xml:space="preserve"> </w:t>
      </w:r>
      <w:r w:rsidRPr="002D701A">
        <w:rPr>
          <w:lang w:val="uk-UA"/>
        </w:rPr>
        <w:t>термін</w:t>
      </w:r>
      <w:r w:rsidR="00C262F3">
        <w:rPr>
          <w:lang w:val="uk-UA"/>
        </w:rPr>
        <w:t xml:space="preserve"> </w:t>
      </w:r>
      <w:r w:rsidRPr="002D701A">
        <w:rPr>
          <w:lang w:val="uk-UA"/>
        </w:rPr>
        <w:t>розглядаються</w:t>
      </w:r>
      <w:r w:rsidR="00C262F3">
        <w:rPr>
          <w:lang w:val="uk-UA"/>
        </w:rPr>
        <w:t xml:space="preserve"> </w:t>
      </w:r>
      <w:r w:rsidRPr="002D701A">
        <w:rPr>
          <w:lang w:val="uk-UA"/>
        </w:rPr>
        <w:t>звернення, які не потребують</w:t>
      </w:r>
      <w:r w:rsidR="00C262F3">
        <w:rPr>
          <w:lang w:val="uk-UA"/>
        </w:rPr>
        <w:t xml:space="preserve"> </w:t>
      </w:r>
      <w:r w:rsidRPr="002D701A">
        <w:rPr>
          <w:lang w:val="uk-UA"/>
        </w:rPr>
        <w:t>додаткового</w:t>
      </w:r>
      <w:r w:rsidR="00C262F3">
        <w:rPr>
          <w:lang w:val="uk-UA"/>
        </w:rPr>
        <w:t xml:space="preserve"> </w:t>
      </w:r>
      <w:r w:rsidRPr="002D701A">
        <w:rPr>
          <w:lang w:val="uk-UA"/>
        </w:rPr>
        <w:t>вивчення?</w:t>
      </w:r>
    </w:p>
    <w:p w:rsidR="00A863E5" w:rsidRPr="002D701A" w:rsidRDefault="00A863E5" w:rsidP="007C5488">
      <w:pPr>
        <w:widowControl w:val="0"/>
        <w:numPr>
          <w:ilvl w:val="0"/>
          <w:numId w:val="105"/>
        </w:numPr>
        <w:tabs>
          <w:tab w:val="left" w:pos="142"/>
          <w:tab w:val="left" w:pos="284"/>
          <w:tab w:val="left" w:pos="426"/>
        </w:tabs>
        <w:suppressAutoHyphens w:val="0"/>
        <w:spacing w:line="322" w:lineRule="exact"/>
        <w:jc w:val="both"/>
      </w:pPr>
      <w:r w:rsidRPr="002D701A">
        <w:t>У місячний строк від дня їх отримання.</w:t>
      </w:r>
    </w:p>
    <w:p w:rsidR="00A863E5" w:rsidRPr="002D701A" w:rsidRDefault="00A863E5" w:rsidP="007C5488">
      <w:pPr>
        <w:tabs>
          <w:tab w:val="left" w:pos="142"/>
          <w:tab w:val="left" w:pos="284"/>
        </w:tabs>
      </w:pPr>
      <w:r w:rsidRPr="002D701A">
        <w:t>Б) У тижневий строк від дня їх отримання.</w:t>
      </w:r>
    </w:p>
    <w:p w:rsidR="00A863E5" w:rsidRPr="002D701A" w:rsidRDefault="00A863E5" w:rsidP="007C5488">
      <w:pPr>
        <w:widowControl w:val="0"/>
        <w:numPr>
          <w:ilvl w:val="0"/>
          <w:numId w:val="105"/>
        </w:numPr>
        <w:tabs>
          <w:tab w:val="left" w:pos="142"/>
          <w:tab w:val="left" w:pos="284"/>
          <w:tab w:val="left" w:pos="1063"/>
        </w:tabs>
        <w:suppressAutoHyphens w:val="0"/>
        <w:spacing w:line="322" w:lineRule="exact"/>
        <w:jc w:val="both"/>
      </w:pPr>
      <w:r w:rsidRPr="002D701A">
        <w:t>Не пізніше 15 днів від дня їх отримання.</w:t>
      </w:r>
    </w:p>
    <w:p w:rsidR="00A863E5" w:rsidRPr="002D701A" w:rsidRDefault="00A863E5" w:rsidP="007C5488">
      <w:pPr>
        <w:tabs>
          <w:tab w:val="left" w:pos="142"/>
          <w:tab w:val="left" w:pos="284"/>
        </w:tabs>
        <w:spacing w:after="333"/>
      </w:pPr>
      <w:r w:rsidRPr="002D701A">
        <w:t>Г) Невідкладно, але не пізніше 15 днів від дня їх отримання.</w:t>
      </w:r>
    </w:p>
    <w:p w:rsidR="00A863E5" w:rsidRPr="002D701A" w:rsidRDefault="00A863E5" w:rsidP="007C5488">
      <w:pPr>
        <w:pStyle w:val="30"/>
        <w:shd w:val="clear" w:color="auto" w:fill="auto"/>
        <w:tabs>
          <w:tab w:val="left" w:pos="142"/>
          <w:tab w:val="left" w:pos="284"/>
        </w:tabs>
        <w:spacing w:line="280" w:lineRule="exact"/>
        <w:jc w:val="both"/>
        <w:rPr>
          <w:lang w:val="uk-UA"/>
        </w:rPr>
      </w:pPr>
      <w:r w:rsidRPr="002D701A">
        <w:rPr>
          <w:lang w:val="uk-UA"/>
        </w:rPr>
        <w:t>118.Що</w:t>
      </w:r>
      <w:r w:rsidR="00C262F3">
        <w:rPr>
          <w:lang w:val="uk-UA"/>
        </w:rPr>
        <w:t xml:space="preserve"> </w:t>
      </w:r>
      <w:r w:rsidRPr="002D701A">
        <w:rPr>
          <w:lang w:val="uk-UA"/>
        </w:rPr>
        <w:t>розуміється</w:t>
      </w:r>
      <w:r w:rsidR="00C262F3">
        <w:rPr>
          <w:lang w:val="uk-UA"/>
        </w:rPr>
        <w:t xml:space="preserve"> </w:t>
      </w:r>
      <w:r w:rsidRPr="002D701A">
        <w:rPr>
          <w:lang w:val="uk-UA"/>
        </w:rPr>
        <w:t>під «зверненнями</w:t>
      </w:r>
      <w:r w:rsidR="00C262F3">
        <w:rPr>
          <w:lang w:val="uk-UA"/>
        </w:rPr>
        <w:t xml:space="preserve"> </w:t>
      </w:r>
      <w:r w:rsidRPr="002D701A">
        <w:rPr>
          <w:lang w:val="uk-UA"/>
        </w:rPr>
        <w:t>громадян»?</w:t>
      </w:r>
    </w:p>
    <w:p w:rsidR="00A863E5" w:rsidRPr="002D701A" w:rsidRDefault="00A863E5" w:rsidP="007C5488">
      <w:pPr>
        <w:widowControl w:val="0"/>
        <w:numPr>
          <w:ilvl w:val="0"/>
          <w:numId w:val="106"/>
        </w:numPr>
        <w:tabs>
          <w:tab w:val="left" w:pos="142"/>
          <w:tab w:val="left" w:pos="284"/>
          <w:tab w:val="left" w:pos="426"/>
        </w:tabs>
        <w:suppressAutoHyphens w:val="0"/>
        <w:spacing w:line="280" w:lineRule="exact"/>
        <w:jc w:val="both"/>
      </w:pPr>
      <w:r w:rsidRPr="002D701A">
        <w:t>Викладені в письмовій або усній формі заяви і скарги.</w:t>
      </w:r>
    </w:p>
    <w:p w:rsidR="00A863E5" w:rsidRPr="002D701A" w:rsidRDefault="00A863E5" w:rsidP="007C5488">
      <w:pPr>
        <w:tabs>
          <w:tab w:val="left" w:pos="142"/>
          <w:tab w:val="left" w:pos="284"/>
        </w:tabs>
        <w:spacing w:line="326" w:lineRule="exact"/>
      </w:pPr>
      <w:r w:rsidRPr="002D701A">
        <w:t>Б) Викладені в письмовій формі заяви.</w:t>
      </w:r>
    </w:p>
    <w:p w:rsidR="00A863E5" w:rsidRPr="002D701A" w:rsidRDefault="00A863E5" w:rsidP="007C5488">
      <w:pPr>
        <w:widowControl w:val="0"/>
        <w:numPr>
          <w:ilvl w:val="0"/>
          <w:numId w:val="106"/>
        </w:numPr>
        <w:tabs>
          <w:tab w:val="left" w:pos="142"/>
          <w:tab w:val="left" w:pos="284"/>
          <w:tab w:val="left" w:pos="1063"/>
        </w:tabs>
        <w:suppressAutoHyphens w:val="0"/>
        <w:spacing w:line="326" w:lineRule="exact"/>
        <w:jc w:val="both"/>
      </w:pPr>
      <w:r w:rsidRPr="002D701A">
        <w:t>Викладені в письмовій формі пропозиції (зауваження), заяви (клопотання) і скарги.</w:t>
      </w:r>
    </w:p>
    <w:p w:rsidR="00A863E5" w:rsidRPr="002D701A" w:rsidRDefault="00A863E5" w:rsidP="007C5488">
      <w:pPr>
        <w:tabs>
          <w:tab w:val="left" w:pos="142"/>
          <w:tab w:val="left" w:pos="284"/>
        </w:tabs>
      </w:pPr>
      <w:r w:rsidRPr="002D701A">
        <w:t>Г) Викладені в письмовій або усній формі пропозиції (зауваження), заяви (клопотання) і скарги.</w:t>
      </w:r>
    </w:p>
    <w:p w:rsidR="00A863E5" w:rsidRPr="002D701A" w:rsidRDefault="00A863E5" w:rsidP="007C5488">
      <w:pPr>
        <w:tabs>
          <w:tab w:val="left" w:pos="142"/>
          <w:tab w:val="left" w:pos="284"/>
        </w:tabs>
      </w:pP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119.Коли запитувач</w:t>
      </w:r>
      <w:r w:rsidR="00C262F3">
        <w:rPr>
          <w:lang w:val="uk-UA"/>
        </w:rPr>
        <w:t xml:space="preserve"> </w:t>
      </w:r>
      <w:r w:rsidRPr="002D701A">
        <w:rPr>
          <w:lang w:val="uk-UA"/>
        </w:rPr>
        <w:t>має право звернутися до розпорядника</w:t>
      </w:r>
      <w:r w:rsidR="00C262F3">
        <w:rPr>
          <w:lang w:val="uk-UA"/>
        </w:rPr>
        <w:t xml:space="preserve"> </w:t>
      </w:r>
      <w:r w:rsidRPr="002D701A">
        <w:rPr>
          <w:lang w:val="uk-UA"/>
        </w:rPr>
        <w:t>публічної</w:t>
      </w:r>
      <w:r w:rsidR="00C262F3">
        <w:rPr>
          <w:lang w:val="uk-UA"/>
        </w:rPr>
        <w:t xml:space="preserve"> і</w:t>
      </w:r>
      <w:r w:rsidRPr="002D701A">
        <w:rPr>
          <w:lang w:val="uk-UA"/>
        </w:rPr>
        <w:t>нформації</w:t>
      </w:r>
      <w:r w:rsidR="00C262F3">
        <w:rPr>
          <w:lang w:val="uk-UA"/>
        </w:rPr>
        <w:t xml:space="preserve">  </w:t>
      </w:r>
      <w:r w:rsidRPr="002D701A">
        <w:rPr>
          <w:lang w:val="uk-UA"/>
        </w:rPr>
        <w:t>з запитом на інформацію?</w:t>
      </w:r>
    </w:p>
    <w:p w:rsidR="00A863E5" w:rsidRPr="002D701A" w:rsidRDefault="00A863E5" w:rsidP="007C5488">
      <w:pPr>
        <w:widowControl w:val="0"/>
        <w:numPr>
          <w:ilvl w:val="0"/>
          <w:numId w:val="107"/>
        </w:numPr>
        <w:tabs>
          <w:tab w:val="left" w:pos="142"/>
          <w:tab w:val="left" w:pos="284"/>
          <w:tab w:val="left" w:pos="426"/>
        </w:tabs>
        <w:suppressAutoHyphens w:val="0"/>
        <w:spacing w:line="326" w:lineRule="exact"/>
        <w:jc w:val="both"/>
      </w:pPr>
      <w:r w:rsidRPr="002D701A">
        <w:t>Якщо ця інформація стосується його особисто, обґрунтувавши причини подання запиту.</w:t>
      </w:r>
    </w:p>
    <w:p w:rsidR="00A863E5" w:rsidRPr="002D701A" w:rsidRDefault="00A863E5" w:rsidP="007C5488">
      <w:pPr>
        <w:tabs>
          <w:tab w:val="left" w:pos="142"/>
          <w:tab w:val="left" w:pos="284"/>
        </w:tabs>
      </w:pPr>
      <w:r w:rsidRPr="002D701A">
        <w:t>Б) Незалежно від того, стосується ця інформація його особисто чи ні, обґрунтувавши причини подання запиту.</w:t>
      </w:r>
    </w:p>
    <w:p w:rsidR="00A863E5" w:rsidRPr="002D701A" w:rsidRDefault="00A863E5" w:rsidP="007C5488">
      <w:pPr>
        <w:widowControl w:val="0"/>
        <w:numPr>
          <w:ilvl w:val="0"/>
          <w:numId w:val="107"/>
        </w:numPr>
        <w:tabs>
          <w:tab w:val="left" w:pos="142"/>
          <w:tab w:val="left" w:pos="284"/>
          <w:tab w:val="left" w:pos="1063"/>
        </w:tabs>
        <w:suppressAutoHyphens w:val="0"/>
        <w:spacing w:line="322" w:lineRule="exact"/>
        <w:jc w:val="both"/>
      </w:pPr>
      <w:r w:rsidRPr="002D701A">
        <w:t>Якщо ця інформація становить суспільний інтерес, без пояснення причини подання запиту.</w:t>
      </w:r>
    </w:p>
    <w:p w:rsidR="00A863E5" w:rsidRPr="002D701A" w:rsidRDefault="00A863E5" w:rsidP="007C5488">
      <w:pPr>
        <w:tabs>
          <w:tab w:val="left" w:pos="142"/>
          <w:tab w:val="left" w:pos="284"/>
        </w:tabs>
        <w:spacing w:after="300"/>
      </w:pPr>
      <w:r w:rsidRPr="002D701A">
        <w:t>Г) Незалежно від того, стосується ця інформація його особисто чи ні, без пояснення причини подання запиту.</w:t>
      </w:r>
    </w:p>
    <w:p w:rsidR="00A863E5" w:rsidRPr="002D701A" w:rsidRDefault="00A863E5" w:rsidP="007C5488">
      <w:pPr>
        <w:pStyle w:val="30"/>
        <w:shd w:val="clear" w:color="auto" w:fill="auto"/>
        <w:tabs>
          <w:tab w:val="left" w:pos="142"/>
          <w:tab w:val="left" w:pos="284"/>
        </w:tabs>
        <w:spacing w:line="322" w:lineRule="exact"/>
        <w:jc w:val="both"/>
        <w:rPr>
          <w:lang w:val="uk-UA"/>
        </w:rPr>
      </w:pPr>
      <w:r w:rsidRPr="002D701A">
        <w:rPr>
          <w:lang w:val="uk-UA"/>
        </w:rPr>
        <w:t>120.Документами державного прогнозування і стратегічного</w:t>
      </w:r>
      <w:r w:rsidR="00C262F3">
        <w:rPr>
          <w:lang w:val="uk-UA"/>
        </w:rPr>
        <w:t xml:space="preserve"> </w:t>
      </w:r>
      <w:r w:rsidRPr="002D701A">
        <w:rPr>
          <w:lang w:val="uk-UA"/>
        </w:rPr>
        <w:t>планування</w:t>
      </w:r>
      <w:r w:rsidR="00C262F3">
        <w:rPr>
          <w:lang w:val="uk-UA"/>
        </w:rPr>
        <w:t xml:space="preserve"> </w:t>
      </w:r>
      <w:r w:rsidRPr="002D701A">
        <w:rPr>
          <w:lang w:val="uk-UA"/>
        </w:rPr>
        <w:t>розвитку</w:t>
      </w:r>
      <w:r w:rsidR="00C262F3">
        <w:rPr>
          <w:lang w:val="uk-UA"/>
        </w:rPr>
        <w:t xml:space="preserve"> </w:t>
      </w:r>
      <w:r w:rsidRPr="002D701A">
        <w:rPr>
          <w:lang w:val="uk-UA"/>
        </w:rPr>
        <w:t>освіти є:</w:t>
      </w:r>
    </w:p>
    <w:p w:rsidR="00A863E5" w:rsidRPr="002D701A" w:rsidRDefault="00A863E5" w:rsidP="007C5488">
      <w:pPr>
        <w:widowControl w:val="0"/>
        <w:numPr>
          <w:ilvl w:val="0"/>
          <w:numId w:val="108"/>
        </w:numPr>
        <w:tabs>
          <w:tab w:val="left" w:pos="142"/>
          <w:tab w:val="left" w:pos="284"/>
          <w:tab w:val="left" w:pos="426"/>
        </w:tabs>
        <w:suppressAutoHyphens w:val="0"/>
        <w:spacing w:line="322" w:lineRule="exact"/>
        <w:jc w:val="both"/>
      </w:pPr>
      <w:r w:rsidRPr="002D701A">
        <w:t>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w:t>
      </w:r>
    </w:p>
    <w:p w:rsidR="00A863E5" w:rsidRPr="002D701A" w:rsidRDefault="00A863E5" w:rsidP="007C5488">
      <w:pPr>
        <w:tabs>
          <w:tab w:val="left" w:pos="142"/>
          <w:tab w:val="left" w:pos="284"/>
        </w:tabs>
      </w:pPr>
      <w:r w:rsidRPr="002D701A">
        <w:t>Б) Державні, регіональні та місцеві цільові програми, плани діяльності у сфері освіти органів влади.</w:t>
      </w:r>
    </w:p>
    <w:p w:rsidR="00A863E5" w:rsidRPr="002D701A" w:rsidRDefault="00A863E5" w:rsidP="007C5488">
      <w:pPr>
        <w:widowControl w:val="0"/>
        <w:numPr>
          <w:ilvl w:val="0"/>
          <w:numId w:val="108"/>
        </w:numPr>
        <w:tabs>
          <w:tab w:val="left" w:pos="142"/>
          <w:tab w:val="left" w:pos="284"/>
          <w:tab w:val="left" w:pos="1063"/>
        </w:tabs>
        <w:suppressAutoHyphens w:val="0"/>
        <w:spacing w:line="322" w:lineRule="exact"/>
        <w:jc w:val="both"/>
      </w:pPr>
      <w:r w:rsidRPr="002D701A">
        <w:t>Стратегія розвитку освіти України.</w:t>
      </w:r>
    </w:p>
    <w:p w:rsidR="00A863E5" w:rsidRPr="002D701A" w:rsidRDefault="00A863E5" w:rsidP="007C5488">
      <w:pPr>
        <w:tabs>
          <w:tab w:val="left" w:pos="142"/>
          <w:tab w:val="left" w:pos="284"/>
        </w:tabs>
      </w:pPr>
      <w:r w:rsidRPr="002D701A">
        <w:t>Г) Стратегія розвитку освіти України, відповідні державні, регіональні та місцеві цільові програми, плани діяльності у сфері освіти органів влади.</w:t>
      </w:r>
    </w:p>
    <w:p w:rsidR="00A863E5" w:rsidRPr="002D701A" w:rsidRDefault="00A863E5" w:rsidP="007C5488">
      <w:pPr>
        <w:tabs>
          <w:tab w:val="left" w:pos="142"/>
          <w:tab w:val="left" w:pos="284"/>
        </w:tabs>
        <w:spacing w:after="300"/>
      </w:pP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7D12A0" w:rsidRPr="002D701A" w:rsidRDefault="00EE286F" w:rsidP="00103833">
      <w:pPr>
        <w:pStyle w:val="aa"/>
        <w:shd w:val="clear" w:color="auto" w:fill="FFFFFF"/>
        <w:spacing w:before="0" w:beforeAutospacing="0" w:after="0" w:afterAutospacing="0"/>
        <w:ind w:left="5103" w:hanging="5103"/>
        <w:rPr>
          <w:rFonts w:ascii="Arial" w:hAnsi="Arial" w:cs="Arial"/>
          <w:color w:val="000000"/>
          <w:sz w:val="21"/>
          <w:szCs w:val="21"/>
          <w:lang w:val="uk-UA"/>
        </w:rPr>
      </w:pPr>
      <w:r w:rsidRPr="002D701A">
        <w:rPr>
          <w:color w:val="000000"/>
          <w:sz w:val="20"/>
          <w:szCs w:val="20"/>
          <w:bdr w:val="none" w:sz="0" w:space="0" w:color="auto" w:frame="1"/>
          <w:lang w:val="uk-UA"/>
        </w:rPr>
        <w:lastRenderedPageBreak/>
        <w:t>                                                            </w:t>
      </w:r>
      <w:r w:rsidR="00C262F3">
        <w:rPr>
          <w:color w:val="000000"/>
          <w:sz w:val="20"/>
          <w:szCs w:val="20"/>
          <w:bdr w:val="none" w:sz="0" w:space="0" w:color="auto" w:frame="1"/>
          <w:lang w:val="uk-UA"/>
        </w:rPr>
        <w:tab/>
      </w:r>
      <w:r w:rsidR="003A4359" w:rsidRPr="002D701A">
        <w:rPr>
          <w:color w:val="000000"/>
          <w:sz w:val="28"/>
          <w:szCs w:val="28"/>
          <w:lang w:val="uk-UA"/>
        </w:rPr>
        <w:t>Д</w:t>
      </w:r>
      <w:r w:rsidR="00835CC0" w:rsidRPr="002D701A">
        <w:rPr>
          <w:color w:val="000000"/>
          <w:sz w:val="28"/>
          <w:szCs w:val="28"/>
          <w:bdr w:val="none" w:sz="0" w:space="0" w:color="auto" w:frame="1"/>
          <w:lang w:val="uk-UA"/>
        </w:rPr>
        <w:t>одаток 4</w:t>
      </w:r>
    </w:p>
    <w:p w:rsidR="007D12A0" w:rsidRPr="002D701A" w:rsidRDefault="007D12A0" w:rsidP="007D12A0">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до Положення про конкурс</w:t>
      </w:r>
    </w:p>
    <w:p w:rsidR="007D12A0" w:rsidRPr="002D701A" w:rsidRDefault="007D12A0" w:rsidP="007D12A0">
      <w:pPr>
        <w:pStyle w:val="aa"/>
        <w:shd w:val="clear" w:color="auto" w:fill="FFFFFF"/>
        <w:spacing w:before="0" w:beforeAutospacing="0" w:after="0" w:afterAutospacing="0"/>
        <w:ind w:firstLine="5103"/>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на посаду </w:t>
      </w:r>
      <w:r w:rsidR="00A14926" w:rsidRPr="002D701A">
        <w:rPr>
          <w:rStyle w:val="rvts23"/>
          <w:color w:val="000000"/>
          <w:sz w:val="28"/>
          <w:szCs w:val="28"/>
          <w:bdr w:val="none" w:sz="0" w:space="0" w:color="auto" w:frame="1"/>
          <w:lang w:val="uk-UA"/>
        </w:rPr>
        <w:t>керівника</w:t>
      </w:r>
      <w:r w:rsidR="00C262F3">
        <w:rPr>
          <w:rStyle w:val="rvts23"/>
          <w:color w:val="000000"/>
          <w:sz w:val="28"/>
          <w:szCs w:val="28"/>
          <w:bdr w:val="none" w:sz="0" w:space="0" w:color="auto" w:frame="1"/>
          <w:lang w:val="uk-UA"/>
        </w:rPr>
        <w:t xml:space="preserve"> </w:t>
      </w:r>
      <w:r w:rsidRPr="002D701A">
        <w:rPr>
          <w:color w:val="000000"/>
          <w:sz w:val="28"/>
          <w:szCs w:val="28"/>
          <w:bdr w:val="none" w:sz="0" w:space="0" w:color="auto" w:frame="1"/>
          <w:lang w:val="uk-UA"/>
        </w:rPr>
        <w:t xml:space="preserve">закладу </w:t>
      </w:r>
    </w:p>
    <w:p w:rsidR="007D12A0" w:rsidRPr="002D701A" w:rsidRDefault="007D12A0" w:rsidP="007D12A0">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загальної середньої освіти</w:t>
      </w:r>
    </w:p>
    <w:p w:rsidR="007D12A0" w:rsidRPr="002D701A" w:rsidRDefault="007D12A0" w:rsidP="007D12A0">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Великосеверинівської сільської ради</w:t>
      </w:r>
    </w:p>
    <w:p w:rsidR="00EE286F" w:rsidRPr="002D701A" w:rsidRDefault="00EE286F" w:rsidP="007D12A0">
      <w:pPr>
        <w:pStyle w:val="aa"/>
        <w:shd w:val="clear" w:color="auto" w:fill="FFFFFF"/>
        <w:spacing w:before="0" w:beforeAutospacing="0" w:after="0" w:afterAutospacing="0"/>
        <w:jc w:val="both"/>
        <w:rPr>
          <w:rFonts w:ascii="Arial" w:hAnsi="Arial" w:cs="Arial"/>
          <w:color w:val="000000"/>
          <w:sz w:val="21"/>
          <w:szCs w:val="21"/>
          <w:lang w:val="uk-UA"/>
        </w:rPr>
      </w:pPr>
      <w:r w:rsidRPr="002D701A">
        <w:rPr>
          <w:rFonts w:ascii="Arial" w:hAnsi="Arial" w:cs="Arial"/>
          <w:color w:val="000000"/>
          <w:sz w:val="21"/>
          <w:szCs w:val="21"/>
          <w:lang w:val="uk-UA"/>
        </w:rPr>
        <w:t> </w:t>
      </w:r>
    </w:p>
    <w:p w:rsidR="00A14926" w:rsidRPr="002D701A" w:rsidRDefault="00A14926" w:rsidP="00EE286F">
      <w:pPr>
        <w:pStyle w:val="aa"/>
        <w:shd w:val="clear" w:color="auto" w:fill="FFFFFF"/>
        <w:spacing w:before="0" w:beforeAutospacing="0" w:after="0" w:afterAutospacing="0"/>
        <w:jc w:val="center"/>
        <w:rPr>
          <w:b/>
          <w:bCs/>
          <w:color w:val="000000"/>
          <w:sz w:val="28"/>
          <w:szCs w:val="28"/>
          <w:bdr w:val="none" w:sz="0" w:space="0" w:color="auto" w:frame="1"/>
          <w:lang w:val="uk-UA"/>
        </w:rPr>
      </w:pPr>
    </w:p>
    <w:p w:rsidR="00EE286F" w:rsidRPr="002D701A" w:rsidRDefault="00EE286F" w:rsidP="00F13106">
      <w:pPr>
        <w:pStyle w:val="aa"/>
        <w:shd w:val="clear" w:color="auto" w:fill="FFFFFF"/>
        <w:spacing w:before="0" w:beforeAutospacing="0" w:after="0" w:afterAutospacing="0"/>
        <w:jc w:val="center"/>
        <w:rPr>
          <w:rFonts w:ascii="Arial" w:hAnsi="Arial" w:cs="Arial"/>
          <w:color w:val="000000"/>
          <w:sz w:val="21"/>
          <w:szCs w:val="21"/>
          <w:lang w:val="uk-UA"/>
        </w:rPr>
      </w:pPr>
      <w:r w:rsidRPr="002D701A">
        <w:rPr>
          <w:b/>
          <w:bCs/>
          <w:color w:val="000000"/>
          <w:sz w:val="28"/>
          <w:szCs w:val="28"/>
          <w:bdr w:val="none" w:sz="0" w:space="0" w:color="auto" w:frame="1"/>
          <w:lang w:val="uk-UA"/>
        </w:rPr>
        <w:t>ПЕРЕЛІК СИТУАЦІЙНИХ ЗАВДАНЬ</w:t>
      </w:r>
    </w:p>
    <w:p w:rsidR="00EE286F" w:rsidRPr="002D701A" w:rsidRDefault="00EE286F" w:rsidP="00F13106">
      <w:pPr>
        <w:pStyle w:val="aa"/>
        <w:shd w:val="clear" w:color="auto" w:fill="FFFFFF"/>
        <w:spacing w:before="0" w:beforeAutospacing="0" w:after="0" w:afterAutospacing="0"/>
        <w:jc w:val="center"/>
        <w:rPr>
          <w:rFonts w:ascii="Arial" w:hAnsi="Arial" w:cs="Arial"/>
          <w:b/>
          <w:color w:val="000000"/>
          <w:sz w:val="21"/>
          <w:szCs w:val="21"/>
          <w:lang w:val="uk-UA"/>
        </w:rPr>
      </w:pPr>
      <w:r w:rsidRPr="002D701A">
        <w:rPr>
          <w:b/>
          <w:color w:val="000000"/>
          <w:sz w:val="28"/>
          <w:szCs w:val="28"/>
          <w:bdr w:val="none" w:sz="0" w:space="0" w:color="auto" w:frame="1"/>
          <w:lang w:val="uk-UA"/>
        </w:rPr>
        <w:t xml:space="preserve">для складання іспиту кандидатів на заміщення вакантних посад керівників закладів загальної середньої освіти </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1</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Кінець серпня. У кабінет директ</w:t>
      </w:r>
      <w:r w:rsidR="00EE6C92" w:rsidRPr="002D701A">
        <w:rPr>
          <w:color w:val="000000"/>
          <w:sz w:val="28"/>
          <w:szCs w:val="28"/>
          <w:bdr w:val="none" w:sz="0" w:space="0" w:color="auto" w:frame="1"/>
          <w:lang w:val="uk-UA"/>
        </w:rPr>
        <w:t>ора школи приходять 15 учнів 10</w:t>
      </w:r>
      <w:r w:rsidRPr="002D701A">
        <w:rPr>
          <w:color w:val="000000"/>
          <w:sz w:val="28"/>
          <w:szCs w:val="28"/>
          <w:bdr w:val="none" w:sz="0" w:space="0" w:color="auto" w:frame="1"/>
          <w:lang w:val="uk-UA"/>
        </w:rPr>
        <w:t xml:space="preserve"> класу (всього у класі - 28 учнів) і просять призначити класним керівником не М</w:t>
      </w:r>
      <w:r w:rsidR="00EC1B31" w:rsidRPr="002D701A">
        <w:rPr>
          <w:color w:val="000000"/>
          <w:sz w:val="28"/>
          <w:szCs w:val="28"/>
          <w:bdr w:val="none" w:sz="0" w:space="0" w:color="auto" w:frame="1"/>
          <w:lang w:val="uk-UA"/>
        </w:rPr>
        <w:t xml:space="preserve">арію Петрівну, а Юлію Іванівну </w:t>
      </w:r>
      <w:r w:rsidRPr="002D701A">
        <w:rPr>
          <w:color w:val="000000"/>
          <w:sz w:val="28"/>
          <w:szCs w:val="28"/>
          <w:bdr w:val="none" w:sz="0" w:space="0" w:color="auto" w:frame="1"/>
          <w:lang w:val="uk-UA"/>
        </w:rPr>
        <w:t>( у минулому році на паралелі було три дев’ятих класи</w:t>
      </w:r>
      <w:r w:rsidR="00EE6C92" w:rsidRPr="002D701A">
        <w:rPr>
          <w:color w:val="000000"/>
          <w:sz w:val="28"/>
          <w:szCs w:val="28"/>
          <w:bdr w:val="none" w:sz="0" w:space="0" w:color="auto" w:frame="1"/>
          <w:lang w:val="uk-UA"/>
        </w:rPr>
        <w:t>, при формуванні десятих класів</w:t>
      </w:r>
      <w:r w:rsidRPr="002D701A">
        <w:rPr>
          <w:color w:val="000000"/>
          <w:sz w:val="28"/>
          <w:szCs w:val="28"/>
          <w:bdr w:val="none" w:sz="0" w:space="0" w:color="auto" w:frame="1"/>
          <w:lang w:val="uk-UA"/>
        </w:rPr>
        <w:t xml:space="preserve"> стало два і зміна класних керівників була неминучою). Якими мають бути дії директора школи?</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2</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Кінець першого півріччя навчального року. Другий клас. Класовод працює з дітьми з першого класу на час відпустки по догляду за дитиною.. основної працівниці. Основна праці</w:t>
      </w:r>
      <w:r w:rsidR="00EE6C92" w:rsidRPr="002D701A">
        <w:rPr>
          <w:color w:val="000000"/>
          <w:sz w:val="28"/>
          <w:szCs w:val="28"/>
          <w:bdr w:val="none" w:sz="0" w:space="0" w:color="auto" w:frame="1"/>
          <w:lang w:val="uk-UA"/>
        </w:rPr>
        <w:t xml:space="preserve">вниця повідомляє про свій намір </w:t>
      </w:r>
      <w:r w:rsidRPr="002D701A">
        <w:rPr>
          <w:color w:val="000000"/>
          <w:sz w:val="28"/>
          <w:szCs w:val="28"/>
          <w:bdr w:val="none" w:sz="0" w:space="0" w:color="auto" w:frame="1"/>
          <w:lang w:val="uk-UA"/>
        </w:rPr>
        <w:t>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3</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Молодий педагог не вийшов на роботу без попередження адміністрації, знаходився поза зоною досяжності мобільного зв’язку. Наступно</w:t>
      </w:r>
      <w:r w:rsidR="00EE6C92" w:rsidRPr="002D701A">
        <w:rPr>
          <w:color w:val="000000"/>
          <w:sz w:val="28"/>
          <w:szCs w:val="28"/>
          <w:bdr w:val="none" w:sz="0" w:space="0" w:color="auto" w:frame="1"/>
          <w:lang w:val="uk-UA"/>
        </w:rPr>
        <w:t>го дня прибув на роботу живий-</w:t>
      </w:r>
      <w:r w:rsidRPr="002D701A">
        <w:rPr>
          <w:color w:val="000000"/>
          <w:sz w:val="28"/>
          <w:szCs w:val="28"/>
          <w:bdr w:val="none" w:sz="0" w:space="0" w:color="auto" w:frame="1"/>
          <w:lang w:val="uk-UA"/>
        </w:rPr>
        <w:t>здоровий. Дії директора школи?</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4</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Делегація від батьків другокласників звернулась до директора школи з проханням перевести у інший клас учня, який порушує дисци</w:t>
      </w:r>
      <w:r w:rsidR="00EE6C92" w:rsidRPr="002D701A">
        <w:rPr>
          <w:color w:val="000000"/>
          <w:sz w:val="28"/>
          <w:szCs w:val="28"/>
          <w:bdr w:val="none" w:sz="0" w:space="0" w:color="auto" w:frame="1"/>
          <w:lang w:val="uk-UA"/>
        </w:rPr>
        <w:t>пліну, обзиває дітей. Мотивуючи</w:t>
      </w:r>
      <w:r w:rsidRPr="002D701A">
        <w:rPr>
          <w:color w:val="000000"/>
          <w:sz w:val="28"/>
          <w:szCs w:val="28"/>
          <w:bdr w:val="none" w:sz="0" w:space="0" w:color="auto" w:frame="1"/>
          <w:lang w:val="uk-UA"/>
        </w:rPr>
        <w:t xml:space="preserve">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F90434" w:rsidRPr="002D701A" w:rsidRDefault="00F90434"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EE286F"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5</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Вчителька веліла переказати Ігорю, щоб до неї на урок він більше не приходив. Як установити нормальні взаємини між учнем і вчителем музики?</w:t>
      </w:r>
    </w:p>
    <w:p w:rsidR="0092133D" w:rsidRPr="002D701A" w:rsidRDefault="0092133D" w:rsidP="00EE286F">
      <w:pPr>
        <w:pStyle w:val="aa"/>
        <w:shd w:val="clear" w:color="auto" w:fill="FFFFFF"/>
        <w:spacing w:before="0" w:beforeAutospacing="0" w:after="0" w:afterAutospacing="0"/>
        <w:jc w:val="both"/>
        <w:rPr>
          <w:color w:val="000000"/>
          <w:sz w:val="28"/>
          <w:szCs w:val="28"/>
          <w:bdr w:val="none" w:sz="0" w:space="0" w:color="auto" w:frame="1"/>
          <w:lang w:val="uk-UA"/>
        </w:rPr>
      </w:pPr>
    </w:p>
    <w:p w:rsidR="00EE286F" w:rsidRPr="002D701A" w:rsidRDefault="00EE286F"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lastRenderedPageBreak/>
        <w:t>Ситуаці</w:t>
      </w:r>
      <w:r w:rsidR="000E7BB0" w:rsidRPr="002D701A">
        <w:rPr>
          <w:b/>
          <w:color w:val="000000"/>
          <w:sz w:val="28"/>
          <w:szCs w:val="28"/>
          <w:bdr w:val="none" w:sz="0" w:space="0" w:color="auto" w:frame="1"/>
          <w:lang w:val="uk-UA"/>
        </w:rPr>
        <w:t>я 6</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w:t>
      </w:r>
      <w:r w:rsidR="00EE6C92" w:rsidRPr="002D701A">
        <w:rPr>
          <w:color w:val="000000"/>
          <w:sz w:val="28"/>
          <w:szCs w:val="28"/>
          <w:bdr w:val="none" w:sz="0" w:space="0" w:color="auto" w:frame="1"/>
          <w:lang w:val="uk-UA"/>
        </w:rPr>
        <w:t>сідом, педагог рішуче заявила: «</w:t>
      </w:r>
      <w:r w:rsidRPr="002D701A">
        <w:rPr>
          <w:color w:val="000000"/>
          <w:sz w:val="28"/>
          <w:szCs w:val="28"/>
          <w:bdr w:val="none" w:sz="0" w:space="0" w:color="auto" w:frame="1"/>
          <w:lang w:val="uk-UA"/>
        </w:rPr>
        <w:t>Наступного разу без батька</w:t>
      </w:r>
      <w:r w:rsidR="00EE6C92" w:rsidRPr="002D701A">
        <w:rPr>
          <w:color w:val="000000"/>
          <w:sz w:val="28"/>
          <w:szCs w:val="28"/>
          <w:bdr w:val="none" w:sz="0" w:space="0" w:color="auto" w:frame="1"/>
          <w:lang w:val="uk-UA"/>
        </w:rPr>
        <w:t xml:space="preserve"> або матері на урок не приходь!»</w:t>
      </w:r>
      <w:r w:rsidRPr="002D701A">
        <w:rPr>
          <w:color w:val="000000"/>
          <w:sz w:val="28"/>
          <w:szCs w:val="28"/>
          <w:bdr w:val="none" w:sz="0" w:space="0" w:color="auto" w:frame="1"/>
          <w:lang w:val="uk-UA"/>
        </w:rPr>
        <w:t xml:space="preserve"> Засмучений п’ятикласник кулею вилетів із класу. Вчителька звернулася за порадою до директора школи.</w:t>
      </w:r>
    </w:p>
    <w:p w:rsidR="00F90434" w:rsidRPr="002D701A" w:rsidRDefault="00F90434"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7</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8</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9</w:t>
      </w:r>
    </w:p>
    <w:p w:rsidR="00EE286F" w:rsidRPr="002D701A" w:rsidRDefault="00EE6C92"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Директор школи</w:t>
      </w:r>
      <w:r w:rsidR="00EE286F" w:rsidRPr="002D701A">
        <w:rPr>
          <w:color w:val="000000"/>
          <w:sz w:val="28"/>
          <w:szCs w:val="28"/>
          <w:bdr w:val="none" w:sz="0" w:space="0" w:color="auto" w:frame="1"/>
          <w:lang w:val="uk-UA"/>
        </w:rPr>
        <w:t xml:space="preserve"> усвідомив, що у</w:t>
      </w:r>
      <w:r w:rsidRPr="002D701A">
        <w:rPr>
          <w:color w:val="000000"/>
          <w:sz w:val="28"/>
          <w:szCs w:val="28"/>
          <w:bdr w:val="none" w:sz="0" w:space="0" w:color="auto" w:frame="1"/>
          <w:lang w:val="uk-UA"/>
        </w:rPr>
        <w:t xml:space="preserve"> педагогічному колективі працює</w:t>
      </w:r>
      <w:r w:rsidR="00EE286F" w:rsidRPr="002D701A">
        <w:rPr>
          <w:color w:val="000000"/>
          <w:sz w:val="28"/>
          <w:szCs w:val="28"/>
          <w:bdr w:val="none" w:sz="0" w:space="0" w:color="auto" w:frame="1"/>
          <w:lang w:val="uk-UA"/>
        </w:rPr>
        <w:t xml:space="preserve">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F90434" w:rsidRPr="002D701A" w:rsidRDefault="00F90434"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10</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color w:val="000000"/>
          <w:sz w:val="21"/>
          <w:szCs w:val="21"/>
          <w:lang w:val="uk-UA"/>
        </w:rPr>
      </w:pPr>
      <w:r w:rsidRPr="002D701A">
        <w:rPr>
          <w:color w:val="000000"/>
          <w:sz w:val="28"/>
          <w:szCs w:val="28"/>
          <w:bdr w:val="none" w:sz="0" w:space="0" w:color="auto" w:frame="1"/>
          <w:lang w:val="uk-UA"/>
        </w:rPr>
        <w:t>Ситуація 11</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Завуч школи, вчител</w:t>
      </w:r>
      <w:r w:rsidR="00EE6C92" w:rsidRPr="002D701A">
        <w:rPr>
          <w:color w:val="000000"/>
          <w:sz w:val="28"/>
          <w:szCs w:val="28"/>
          <w:bdr w:val="none" w:sz="0" w:space="0" w:color="auto" w:frame="1"/>
          <w:lang w:val="uk-UA"/>
        </w:rPr>
        <w:t>ь історії, не підготував вчасно</w:t>
      </w:r>
      <w:r w:rsidRPr="002D701A">
        <w:rPr>
          <w:color w:val="000000"/>
          <w:sz w:val="28"/>
          <w:szCs w:val="28"/>
          <w:bdr w:val="none" w:sz="0" w:space="0" w:color="auto" w:frame="1"/>
          <w:lang w:val="uk-UA"/>
        </w:rPr>
        <w:t xml:space="preserve"> важливі документи, чим створив н</w:t>
      </w:r>
      <w:r w:rsidR="00EE6C92" w:rsidRPr="002D701A">
        <w:rPr>
          <w:color w:val="000000"/>
          <w:sz w:val="28"/>
          <w:szCs w:val="28"/>
          <w:bdr w:val="none" w:sz="0" w:space="0" w:color="auto" w:frame="1"/>
          <w:lang w:val="uk-UA"/>
        </w:rPr>
        <w:t>есприятливу ситуацію у роботі і отримав</w:t>
      </w:r>
      <w:r w:rsidRPr="002D701A">
        <w:rPr>
          <w:color w:val="000000"/>
          <w:sz w:val="28"/>
          <w:szCs w:val="28"/>
          <w:bdr w:val="none" w:sz="0" w:space="0" w:color="auto" w:frame="1"/>
          <w:lang w:val="uk-UA"/>
        </w:rPr>
        <w:t xml:space="preserve"> догану за недобр</w:t>
      </w:r>
      <w:r w:rsidR="00EE6C92" w:rsidRPr="002D701A">
        <w:rPr>
          <w:color w:val="000000"/>
          <w:sz w:val="28"/>
          <w:szCs w:val="28"/>
          <w:bdr w:val="none" w:sz="0" w:space="0" w:color="auto" w:frame="1"/>
          <w:lang w:val="uk-UA"/>
        </w:rPr>
        <w:t>осовісне виконання обов’язків.</w:t>
      </w:r>
      <w:r w:rsidRPr="002D701A">
        <w:rPr>
          <w:color w:val="000000"/>
          <w:sz w:val="28"/>
          <w:szCs w:val="28"/>
          <w:bdr w:val="none" w:sz="0" w:space="0" w:color="auto" w:frame="1"/>
          <w:lang w:val="uk-UA"/>
        </w:rPr>
        <w:t xml:space="preserve"> У той же час стає відомо, що його учень</w:t>
      </w:r>
      <w:r w:rsidR="008C314E">
        <w:rPr>
          <w:color w:val="000000"/>
          <w:sz w:val="28"/>
          <w:szCs w:val="28"/>
          <w:bdr w:val="none" w:sz="0" w:space="0" w:color="auto" w:frame="1"/>
          <w:lang w:val="uk-UA"/>
        </w:rPr>
        <w:t xml:space="preserve"> </w:t>
      </w:r>
      <w:r w:rsidRPr="002D701A">
        <w:rPr>
          <w:color w:val="000000"/>
          <w:sz w:val="28"/>
          <w:szCs w:val="28"/>
          <w:bdr w:val="none" w:sz="0" w:space="0" w:color="auto" w:frame="1"/>
          <w:lang w:val="uk-UA"/>
        </w:rPr>
        <w:t xml:space="preserve">здобув перемогу на </w:t>
      </w:r>
      <w:r w:rsidR="00EE6C92" w:rsidRPr="002D701A">
        <w:rPr>
          <w:color w:val="000000"/>
          <w:sz w:val="28"/>
          <w:szCs w:val="28"/>
          <w:bdr w:val="none" w:sz="0" w:space="0" w:color="auto" w:frame="1"/>
          <w:lang w:val="uk-UA"/>
        </w:rPr>
        <w:t>олімпіаді всеукраїнського рівня</w:t>
      </w:r>
      <w:r w:rsidRPr="002D701A">
        <w:rPr>
          <w:color w:val="000000"/>
          <w:sz w:val="28"/>
          <w:szCs w:val="28"/>
          <w:bdr w:val="none" w:sz="0" w:space="0" w:color="auto" w:frame="1"/>
          <w:lang w:val="uk-UA"/>
        </w:rPr>
        <w:t>.</w:t>
      </w:r>
      <w:r w:rsidR="008C314E">
        <w:rPr>
          <w:color w:val="000000"/>
          <w:sz w:val="28"/>
          <w:szCs w:val="28"/>
          <w:bdr w:val="none" w:sz="0" w:space="0" w:color="auto" w:frame="1"/>
          <w:lang w:val="uk-UA"/>
        </w:rPr>
        <w:t xml:space="preserve"> </w:t>
      </w:r>
      <w:r w:rsidRPr="002D701A">
        <w:rPr>
          <w:color w:val="000000"/>
          <w:sz w:val="28"/>
          <w:szCs w:val="28"/>
          <w:bdr w:val="none" w:sz="0" w:space="0" w:color="auto" w:frame="1"/>
          <w:lang w:val="uk-UA"/>
        </w:rPr>
        <w:t>Чи правильно буде одразу після покарання заохочувати і визнавати заслуги підлеглого?</w:t>
      </w:r>
    </w:p>
    <w:p w:rsidR="00EE6C92" w:rsidRPr="002D701A" w:rsidRDefault="00EE6C92" w:rsidP="00EE286F">
      <w:pPr>
        <w:pStyle w:val="aa"/>
        <w:shd w:val="clear" w:color="auto" w:fill="FFFFFF"/>
        <w:spacing w:before="0" w:beforeAutospacing="0" w:after="0" w:afterAutospacing="0"/>
        <w:jc w:val="both"/>
        <w:rPr>
          <w:color w:val="000000"/>
          <w:sz w:val="28"/>
          <w:szCs w:val="28"/>
          <w:bdr w:val="none" w:sz="0" w:space="0" w:color="auto" w:frame="1"/>
          <w:lang w:val="uk-UA"/>
        </w:rPr>
      </w:pPr>
    </w:p>
    <w:p w:rsidR="0092133D" w:rsidRPr="002D701A" w:rsidRDefault="0092133D" w:rsidP="00EE286F">
      <w:pPr>
        <w:pStyle w:val="aa"/>
        <w:shd w:val="clear" w:color="auto" w:fill="FFFFFF"/>
        <w:spacing w:before="0" w:beforeAutospacing="0" w:after="0" w:afterAutospacing="0"/>
        <w:jc w:val="both"/>
        <w:rPr>
          <w:color w:val="000000"/>
          <w:sz w:val="28"/>
          <w:szCs w:val="28"/>
          <w:bdr w:val="none" w:sz="0" w:space="0" w:color="auto" w:frame="1"/>
          <w:lang w:val="uk-UA"/>
        </w:rPr>
      </w:pPr>
    </w:p>
    <w:p w:rsidR="0092133D" w:rsidRPr="002D701A" w:rsidRDefault="0092133D" w:rsidP="00EE286F">
      <w:pPr>
        <w:pStyle w:val="aa"/>
        <w:shd w:val="clear" w:color="auto" w:fill="FFFFFF"/>
        <w:spacing w:before="0" w:beforeAutospacing="0" w:after="0" w:afterAutospacing="0"/>
        <w:jc w:val="both"/>
        <w:rPr>
          <w:color w:val="000000"/>
          <w:sz w:val="28"/>
          <w:szCs w:val="28"/>
          <w:bdr w:val="none" w:sz="0" w:space="0" w:color="auto" w:frame="1"/>
          <w:lang w:val="uk-UA"/>
        </w:rPr>
      </w:pPr>
    </w:p>
    <w:p w:rsidR="00EE286F" w:rsidRPr="002D701A" w:rsidRDefault="000E7BB0"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lastRenderedPageBreak/>
        <w:t>Ситуація 12</w:t>
      </w:r>
    </w:p>
    <w:p w:rsidR="00EE286F" w:rsidRPr="002D701A" w:rsidRDefault="00EE6C92"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Педагог-організатор школи</w:t>
      </w:r>
      <w:r w:rsidR="00EE286F" w:rsidRPr="002D701A">
        <w:rPr>
          <w:color w:val="000000"/>
          <w:sz w:val="28"/>
          <w:szCs w:val="28"/>
          <w:bdr w:val="none" w:sz="0" w:space="0" w:color="auto" w:frame="1"/>
          <w:lang w:val="uk-UA"/>
        </w:rPr>
        <w:t xml:space="preserve"> О.В. повернулася з відпустки із запізненням на два дні і мотивувала це тим, що «неможливо було виїхати з Мелітополя, де вона відпочивала».</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За порушення трудової дисципліни їй винесли догану.</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Незабаром після цього відбувся міський КВК між команд</w:t>
      </w:r>
      <w:r w:rsidR="00EE6C92" w:rsidRPr="002D701A">
        <w:rPr>
          <w:color w:val="000000"/>
          <w:sz w:val="28"/>
          <w:szCs w:val="28"/>
          <w:bdr w:val="none" w:sz="0" w:space="0" w:color="auto" w:frame="1"/>
          <w:lang w:val="uk-UA"/>
        </w:rPr>
        <w:t>ами шкіл, в підготовці до якого О.В.</w:t>
      </w:r>
      <w:r w:rsidRPr="002D701A">
        <w:rPr>
          <w:color w:val="000000"/>
          <w:sz w:val="28"/>
          <w:szCs w:val="28"/>
          <w:bdr w:val="none" w:sz="0" w:space="0" w:color="auto" w:frame="1"/>
          <w:lang w:val="uk-UA"/>
        </w:rPr>
        <w:t xml:space="preserve"> брала найактивнішу участь і команда школи посіла </w:t>
      </w:r>
      <w:r w:rsidR="00EE6C92" w:rsidRPr="002D701A">
        <w:rPr>
          <w:color w:val="000000"/>
          <w:sz w:val="28"/>
          <w:szCs w:val="28"/>
          <w:bdr w:val="none" w:sz="0" w:space="0" w:color="auto" w:frame="1"/>
          <w:lang w:val="uk-UA"/>
        </w:rPr>
        <w:t>перше</w:t>
      </w:r>
      <w:r w:rsidRPr="002D701A">
        <w:rPr>
          <w:color w:val="000000"/>
          <w:sz w:val="28"/>
          <w:szCs w:val="28"/>
          <w:bdr w:val="none" w:sz="0" w:space="0" w:color="auto" w:frame="1"/>
          <w:lang w:val="uk-UA"/>
        </w:rPr>
        <w:t xml:space="preserve"> місце.</w:t>
      </w:r>
      <w:r w:rsidR="008C314E">
        <w:rPr>
          <w:color w:val="000000"/>
          <w:sz w:val="28"/>
          <w:szCs w:val="28"/>
          <w:bdr w:val="none" w:sz="0" w:space="0" w:color="auto" w:frame="1"/>
          <w:lang w:val="uk-UA"/>
        </w:rPr>
        <w:t xml:space="preserve"> </w:t>
      </w:r>
      <w:r w:rsidRPr="002D701A">
        <w:rPr>
          <w:color w:val="000000"/>
          <w:sz w:val="28"/>
          <w:szCs w:val="28"/>
          <w:bdr w:val="none" w:sz="0" w:space="0" w:color="auto" w:frame="1"/>
          <w:lang w:val="uk-UA"/>
        </w:rPr>
        <w:t>Проте на педраді, де підбивалися підсумки роботи школи за семестр, О.В. не була навіть згадана в числ</w:t>
      </w:r>
      <w:r w:rsidR="00EE6C92" w:rsidRPr="002D701A">
        <w:rPr>
          <w:color w:val="000000"/>
          <w:sz w:val="28"/>
          <w:szCs w:val="28"/>
          <w:bdr w:val="none" w:sz="0" w:space="0" w:color="auto" w:frame="1"/>
          <w:lang w:val="uk-UA"/>
        </w:rPr>
        <w:t>і учасників підготовки до цього заходу, бо завуч школи</w:t>
      </w:r>
      <w:r w:rsidRPr="002D701A">
        <w:rPr>
          <w:color w:val="000000"/>
          <w:sz w:val="28"/>
          <w:szCs w:val="28"/>
          <w:bdr w:val="none" w:sz="0" w:space="0" w:color="auto" w:frame="1"/>
          <w:lang w:val="uk-UA"/>
        </w:rPr>
        <w:t xml:space="preserve"> викрес</w:t>
      </w:r>
      <w:r w:rsidR="00EE6C92" w:rsidRPr="002D701A">
        <w:rPr>
          <w:color w:val="000000"/>
          <w:sz w:val="28"/>
          <w:szCs w:val="28"/>
          <w:bdr w:val="none" w:sz="0" w:space="0" w:color="auto" w:frame="1"/>
          <w:lang w:val="uk-UA"/>
        </w:rPr>
        <w:t>лила її прізвище з тексту своєї</w:t>
      </w:r>
      <w:r w:rsidRPr="002D701A">
        <w:rPr>
          <w:color w:val="000000"/>
          <w:sz w:val="28"/>
          <w:szCs w:val="28"/>
          <w:bdr w:val="none" w:sz="0" w:space="0" w:color="auto" w:frame="1"/>
          <w:lang w:val="uk-UA"/>
        </w:rPr>
        <w:t xml:space="preserve"> доповіді.</w:t>
      </w:r>
    </w:p>
    <w:p w:rsidR="00EE286F" w:rsidRPr="002D701A" w:rsidRDefault="00EE286F"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Як правильно вчинити директору у даній ситуації?</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EE6C92"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w:t>
      </w:r>
      <w:r w:rsidR="000E7BB0" w:rsidRPr="002D701A">
        <w:rPr>
          <w:b/>
          <w:color w:val="000000"/>
          <w:sz w:val="28"/>
          <w:szCs w:val="28"/>
          <w:bdr w:val="none" w:sz="0" w:space="0" w:color="auto" w:frame="1"/>
          <w:lang w:val="uk-UA"/>
        </w:rPr>
        <w:t xml:space="preserve"> 13</w:t>
      </w:r>
    </w:p>
    <w:p w:rsidR="00EE286F" w:rsidRPr="002D701A" w:rsidRDefault="00EE6C92" w:rsidP="00EE6C92">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Учитель В.В.</w:t>
      </w:r>
      <w:r w:rsidR="00EE286F" w:rsidRPr="002D701A">
        <w:rPr>
          <w:color w:val="000000"/>
          <w:sz w:val="28"/>
          <w:szCs w:val="28"/>
          <w:bdr w:val="none" w:sz="0" w:space="0" w:color="auto" w:frame="1"/>
          <w:lang w:val="uk-UA"/>
        </w:rPr>
        <w:t xml:space="preserve"> систематично порушує дисципліну і не виконує своїх </w:t>
      </w:r>
      <w:r w:rsidRPr="002D701A">
        <w:rPr>
          <w:color w:val="000000"/>
          <w:sz w:val="28"/>
          <w:szCs w:val="28"/>
          <w:bdr w:val="none" w:sz="0" w:space="0" w:color="auto" w:frame="1"/>
          <w:lang w:val="uk-UA"/>
        </w:rPr>
        <w:t>професійних обов’</w:t>
      </w:r>
      <w:r w:rsidR="00EE286F" w:rsidRPr="002D701A">
        <w:rPr>
          <w:color w:val="000000"/>
          <w:sz w:val="28"/>
          <w:szCs w:val="28"/>
          <w:bdr w:val="none" w:sz="0" w:space="0" w:color="auto" w:frame="1"/>
          <w:lang w:val="uk-UA"/>
        </w:rPr>
        <w:t>язків при потуранні його безпосе</w:t>
      </w:r>
      <w:r w:rsidRPr="002D701A">
        <w:rPr>
          <w:color w:val="000000"/>
          <w:sz w:val="28"/>
          <w:szCs w:val="28"/>
          <w:bdr w:val="none" w:sz="0" w:space="0" w:color="auto" w:frame="1"/>
          <w:lang w:val="uk-UA"/>
        </w:rPr>
        <w:t>реднього керівника завуча М.М..</w:t>
      </w:r>
      <w:r w:rsidR="00820054" w:rsidRPr="002D701A">
        <w:rPr>
          <w:color w:val="000000"/>
          <w:sz w:val="28"/>
          <w:szCs w:val="28"/>
          <w:bdr w:val="none" w:sz="0" w:space="0" w:color="auto" w:frame="1"/>
          <w:lang w:val="uk-UA"/>
        </w:rPr>
        <w:t xml:space="preserve"> Директор школи</w:t>
      </w:r>
      <w:r w:rsidR="00EE286F" w:rsidRPr="002D701A">
        <w:rPr>
          <w:color w:val="000000"/>
          <w:sz w:val="28"/>
          <w:szCs w:val="28"/>
          <w:bdr w:val="none" w:sz="0" w:space="0" w:color="auto" w:frame="1"/>
          <w:lang w:val="uk-UA"/>
        </w:rPr>
        <w:t xml:space="preserve">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w:t>
      </w:r>
      <w:r w:rsidR="00820054" w:rsidRPr="002D701A">
        <w:rPr>
          <w:color w:val="000000"/>
          <w:sz w:val="28"/>
          <w:szCs w:val="28"/>
          <w:bdr w:val="none" w:sz="0" w:space="0" w:color="auto" w:frame="1"/>
          <w:lang w:val="uk-UA"/>
        </w:rPr>
        <w:t xml:space="preserve"> причин і зачіпок для покарання</w:t>
      </w:r>
      <w:r w:rsidR="00EE286F" w:rsidRPr="002D701A">
        <w:rPr>
          <w:color w:val="000000"/>
          <w:sz w:val="28"/>
          <w:szCs w:val="28"/>
          <w:bdr w:val="none" w:sz="0" w:space="0" w:color="auto" w:frame="1"/>
          <w:lang w:val="uk-UA"/>
        </w:rPr>
        <w:t xml:space="preserve">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820054"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w:t>
      </w:r>
      <w:r w:rsidR="000E7BB0" w:rsidRPr="002D701A">
        <w:rPr>
          <w:b/>
          <w:color w:val="000000"/>
          <w:sz w:val="28"/>
          <w:szCs w:val="28"/>
          <w:bdr w:val="none" w:sz="0" w:space="0" w:color="auto" w:frame="1"/>
          <w:lang w:val="uk-UA"/>
        </w:rPr>
        <w:t xml:space="preserve"> 14</w:t>
      </w:r>
    </w:p>
    <w:p w:rsidR="00EE286F" w:rsidRPr="002D701A" w:rsidRDefault="00EE286F" w:rsidP="00820054">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Директор школи заходить до класу і бачить на дошці карикатуру на себе. Вона виразна, смішна, об’єктивна. Клас мовчки очікує ре</w:t>
      </w:r>
      <w:r w:rsidR="00820054" w:rsidRPr="002D701A">
        <w:rPr>
          <w:color w:val="000000"/>
          <w:sz w:val="28"/>
          <w:szCs w:val="28"/>
          <w:bdr w:val="none" w:sz="0" w:space="0" w:color="auto" w:frame="1"/>
          <w:lang w:val="uk-UA"/>
        </w:rPr>
        <w:t>акції директора. Що має зробити</w:t>
      </w:r>
      <w:r w:rsidRPr="002D701A">
        <w:rPr>
          <w:color w:val="000000"/>
          <w:sz w:val="28"/>
          <w:szCs w:val="28"/>
          <w:bdr w:val="none" w:sz="0" w:space="0" w:color="auto" w:frame="1"/>
          <w:lang w:val="uk-UA"/>
        </w:rPr>
        <w:t xml:space="preserve"> керівник закладу?</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F13106"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15</w:t>
      </w:r>
    </w:p>
    <w:p w:rsidR="00EE286F" w:rsidRPr="002D701A" w:rsidRDefault="00EE286F" w:rsidP="00820054">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F13106"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16</w:t>
      </w:r>
    </w:p>
    <w:p w:rsidR="00EE286F" w:rsidRPr="002D701A" w:rsidRDefault="00EE286F" w:rsidP="00820054">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Педагогічному колек</w:t>
      </w:r>
      <w:r w:rsidR="00820054" w:rsidRPr="002D701A">
        <w:rPr>
          <w:color w:val="000000"/>
          <w:sz w:val="28"/>
          <w:szCs w:val="28"/>
          <w:bdr w:val="none" w:sz="0" w:space="0" w:color="auto" w:frame="1"/>
          <w:lang w:val="uk-UA"/>
        </w:rPr>
        <w:t>тиву школи потрібно визначитись</w:t>
      </w:r>
      <w:r w:rsidRPr="002D701A">
        <w:rPr>
          <w:color w:val="000000"/>
          <w:sz w:val="28"/>
          <w:szCs w:val="28"/>
          <w:bdr w:val="none" w:sz="0" w:space="0" w:color="auto" w:frame="1"/>
          <w:lang w:val="uk-UA"/>
        </w:rPr>
        <w:t xml:space="preserve">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w:t>
      </w:r>
      <w:r w:rsidR="00820054" w:rsidRPr="002D701A">
        <w:rPr>
          <w:color w:val="000000"/>
          <w:sz w:val="28"/>
          <w:szCs w:val="28"/>
          <w:bdr w:val="none" w:sz="0" w:space="0" w:color="auto" w:frame="1"/>
          <w:lang w:val="uk-UA"/>
        </w:rPr>
        <w:t>агога. А перед директором школи</w:t>
      </w:r>
      <w:r w:rsidRPr="002D701A">
        <w:rPr>
          <w:color w:val="000000"/>
          <w:sz w:val="28"/>
          <w:szCs w:val="28"/>
          <w:bdr w:val="none" w:sz="0" w:space="0" w:color="auto" w:frame="1"/>
          <w:lang w:val="uk-UA"/>
        </w:rPr>
        <w:t xml:space="preserve"> управління освіти поставило чітке завдання - підготувати учасників конкурсу. Дії директора у такій ситуації.</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EE286F" w:rsidRPr="002D701A" w:rsidRDefault="00F13106" w:rsidP="00EE286F">
      <w:pPr>
        <w:pStyle w:val="aa"/>
        <w:shd w:val="clear" w:color="auto" w:fill="FFFFFF"/>
        <w:spacing w:before="0" w:beforeAutospacing="0" w:after="0" w:afterAutospacing="0"/>
        <w:jc w:val="both"/>
        <w:rPr>
          <w:rFonts w:ascii="Arial" w:hAnsi="Arial" w:cs="Arial"/>
          <w:b/>
          <w:color w:val="000000"/>
          <w:sz w:val="21"/>
          <w:szCs w:val="21"/>
          <w:lang w:val="uk-UA"/>
        </w:rPr>
      </w:pPr>
      <w:r w:rsidRPr="002D701A">
        <w:rPr>
          <w:b/>
          <w:color w:val="000000"/>
          <w:sz w:val="28"/>
          <w:szCs w:val="28"/>
          <w:bdr w:val="none" w:sz="0" w:space="0" w:color="auto" w:frame="1"/>
          <w:lang w:val="uk-UA"/>
        </w:rPr>
        <w:t>Ситуація 17</w:t>
      </w:r>
    </w:p>
    <w:p w:rsidR="00EE286F" w:rsidRPr="002D701A" w:rsidRDefault="00EE286F" w:rsidP="00820054">
      <w:pPr>
        <w:pStyle w:val="aa"/>
        <w:shd w:val="clear" w:color="auto" w:fill="FFFFFF"/>
        <w:spacing w:before="0" w:beforeAutospacing="0" w:after="0" w:afterAutospacing="0"/>
        <w:ind w:firstLine="709"/>
        <w:jc w:val="both"/>
        <w:rPr>
          <w:rFonts w:ascii="Arial" w:hAnsi="Arial" w:cs="Arial"/>
          <w:color w:val="000000"/>
          <w:sz w:val="21"/>
          <w:szCs w:val="21"/>
          <w:lang w:val="uk-UA"/>
        </w:rPr>
      </w:pPr>
      <w:r w:rsidRPr="002D701A">
        <w:rPr>
          <w:color w:val="000000"/>
          <w:sz w:val="28"/>
          <w:szCs w:val="28"/>
          <w:bdr w:val="none" w:sz="0" w:space="0" w:color="auto" w:frame="1"/>
          <w:lang w:val="uk-UA"/>
        </w:rPr>
        <w:t>До директора школи звернулися батьки учениці 8 класу з тієї причини, що однокласник їхн</w:t>
      </w:r>
      <w:r w:rsidR="00820054" w:rsidRPr="002D701A">
        <w:rPr>
          <w:color w:val="000000"/>
          <w:sz w:val="28"/>
          <w:szCs w:val="28"/>
          <w:bdr w:val="none" w:sz="0" w:space="0" w:color="auto" w:frame="1"/>
          <w:lang w:val="uk-UA"/>
        </w:rPr>
        <w:t>ьої дочки виставив у соцмережі відео, на якому зафіксоване її побиття іншими учнями.</w:t>
      </w:r>
      <w:r w:rsidRPr="002D701A">
        <w:rPr>
          <w:color w:val="000000"/>
          <w:sz w:val="28"/>
          <w:szCs w:val="28"/>
          <w:bdr w:val="none" w:sz="0" w:space="0" w:color="auto" w:frame="1"/>
          <w:lang w:val="uk-UA"/>
        </w:rPr>
        <w:t xml:space="preserve"> Якими мають бути дії директора у такому випадку?</w:t>
      </w:r>
    </w:p>
    <w:p w:rsidR="00EE286F" w:rsidRPr="002D701A" w:rsidRDefault="00EE286F" w:rsidP="00EE286F">
      <w:pPr>
        <w:pStyle w:val="aa"/>
        <w:shd w:val="clear" w:color="auto" w:fill="FFFFFF"/>
        <w:spacing w:before="0" w:beforeAutospacing="0" w:after="0" w:afterAutospacing="0"/>
        <w:jc w:val="both"/>
        <w:rPr>
          <w:rFonts w:ascii="Arial" w:hAnsi="Arial" w:cs="Arial"/>
          <w:color w:val="000000"/>
          <w:sz w:val="21"/>
          <w:szCs w:val="21"/>
          <w:lang w:val="uk-UA"/>
        </w:rPr>
      </w:pPr>
    </w:p>
    <w:p w:rsidR="00F13106" w:rsidRPr="002D701A" w:rsidRDefault="00F13106" w:rsidP="0092133D">
      <w:pPr>
        <w:pStyle w:val="aa"/>
        <w:shd w:val="clear" w:color="auto" w:fill="FFFFFF"/>
        <w:spacing w:before="0" w:beforeAutospacing="0" w:after="0" w:afterAutospacing="0"/>
        <w:ind w:firstLine="5103"/>
        <w:jc w:val="both"/>
        <w:rPr>
          <w:color w:val="000000"/>
          <w:sz w:val="28"/>
          <w:szCs w:val="28"/>
          <w:lang w:val="uk-UA"/>
        </w:rPr>
      </w:pPr>
    </w:p>
    <w:p w:rsidR="0092133D" w:rsidRPr="002D701A" w:rsidRDefault="0092133D" w:rsidP="0092133D">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lang w:val="uk-UA"/>
        </w:rPr>
        <w:lastRenderedPageBreak/>
        <w:t>Д</w:t>
      </w:r>
      <w:r w:rsidRPr="002D701A">
        <w:rPr>
          <w:color w:val="000000"/>
          <w:sz w:val="28"/>
          <w:szCs w:val="28"/>
          <w:bdr w:val="none" w:sz="0" w:space="0" w:color="auto" w:frame="1"/>
          <w:lang w:val="uk-UA"/>
        </w:rPr>
        <w:t>одаток 5</w:t>
      </w:r>
    </w:p>
    <w:p w:rsidR="0092133D" w:rsidRPr="002D701A" w:rsidRDefault="0092133D" w:rsidP="0092133D">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до Положення про конкурс</w:t>
      </w:r>
    </w:p>
    <w:p w:rsidR="0092133D" w:rsidRPr="002D701A" w:rsidRDefault="0092133D" w:rsidP="0092133D">
      <w:pPr>
        <w:pStyle w:val="aa"/>
        <w:shd w:val="clear" w:color="auto" w:fill="FFFFFF"/>
        <w:spacing w:before="0" w:beforeAutospacing="0" w:after="0" w:afterAutospacing="0"/>
        <w:ind w:firstLine="5103"/>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на посаду </w:t>
      </w:r>
      <w:r w:rsidR="00A14926" w:rsidRPr="002D701A">
        <w:rPr>
          <w:rStyle w:val="rvts23"/>
          <w:color w:val="000000"/>
          <w:sz w:val="28"/>
          <w:szCs w:val="28"/>
          <w:bdr w:val="none" w:sz="0" w:space="0" w:color="auto" w:frame="1"/>
          <w:lang w:val="uk-UA"/>
        </w:rPr>
        <w:t>керівника</w:t>
      </w:r>
      <w:r w:rsidR="008C314E">
        <w:rPr>
          <w:rStyle w:val="rvts23"/>
          <w:color w:val="000000"/>
          <w:sz w:val="28"/>
          <w:szCs w:val="28"/>
          <w:bdr w:val="none" w:sz="0" w:space="0" w:color="auto" w:frame="1"/>
          <w:lang w:val="uk-UA"/>
        </w:rPr>
        <w:t xml:space="preserve"> </w:t>
      </w:r>
      <w:r w:rsidRPr="002D701A">
        <w:rPr>
          <w:color w:val="000000"/>
          <w:sz w:val="28"/>
          <w:szCs w:val="28"/>
          <w:bdr w:val="none" w:sz="0" w:space="0" w:color="auto" w:frame="1"/>
          <w:lang w:val="uk-UA"/>
        </w:rPr>
        <w:t xml:space="preserve">закладу </w:t>
      </w:r>
    </w:p>
    <w:p w:rsidR="0092133D" w:rsidRPr="002D701A" w:rsidRDefault="0092133D" w:rsidP="0092133D">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загальної середньої освіти</w:t>
      </w:r>
    </w:p>
    <w:p w:rsidR="0092133D" w:rsidRPr="002D701A" w:rsidRDefault="0092133D" w:rsidP="0092133D">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Великосеверинівської сільської ради</w:t>
      </w:r>
    </w:p>
    <w:p w:rsidR="0092133D" w:rsidRPr="002D701A" w:rsidRDefault="0092133D" w:rsidP="00C70FCD"/>
    <w:p w:rsidR="0013345C" w:rsidRPr="002D701A" w:rsidRDefault="0013345C" w:rsidP="0013345C">
      <w:pPr>
        <w:jc w:val="both"/>
        <w:rPr>
          <w:b/>
        </w:rPr>
      </w:pPr>
      <w:r w:rsidRPr="002D701A">
        <w:rPr>
          <w:b/>
        </w:rPr>
        <w:t>Критерії оц</w:t>
      </w:r>
      <w:r w:rsidR="00EA7C86" w:rsidRPr="002D701A">
        <w:rPr>
          <w:b/>
        </w:rPr>
        <w:t>інювання письмового тестування</w:t>
      </w:r>
    </w:p>
    <w:p w:rsidR="00004C6A" w:rsidRPr="002D701A" w:rsidRDefault="0013345C" w:rsidP="0013345C">
      <w:pPr>
        <w:jc w:val="both"/>
      </w:pPr>
      <w:r w:rsidRPr="002D701A">
        <w:t xml:space="preserve">Для визначення результатів письмового тестування використовується така система: за кожну правильну відповідь проставляється 1 бал. </w:t>
      </w:r>
    </w:p>
    <w:p w:rsidR="00004C6A" w:rsidRPr="002D701A" w:rsidRDefault="0013345C" w:rsidP="0013345C">
      <w:pPr>
        <w:jc w:val="both"/>
      </w:pPr>
      <w:r w:rsidRPr="002D701A">
        <w:t xml:space="preserve">Результати тестування вважаються позитивними, якщо учасник набрав пороговий рівень балів (50 %). </w:t>
      </w:r>
    </w:p>
    <w:p w:rsidR="0013345C" w:rsidRPr="002D701A" w:rsidRDefault="0013345C" w:rsidP="0013345C">
      <w:pPr>
        <w:jc w:val="both"/>
      </w:pPr>
      <w:r w:rsidRPr="002D701A">
        <w:t xml:space="preserve">Кандидати, які за результатами тестування не набрали пороговий рівень балів (50 %), вважаються такими, що не пройшли тестування та не можуть бути допущені до чергового етапу конкурсу – вирішення ситуаційних завдань. </w:t>
      </w:r>
    </w:p>
    <w:p w:rsidR="00004C6A" w:rsidRPr="002D701A" w:rsidRDefault="00004C6A" w:rsidP="0013345C">
      <w:pPr>
        <w:jc w:val="both"/>
        <w:rPr>
          <w:b/>
        </w:rPr>
      </w:pPr>
    </w:p>
    <w:p w:rsidR="0013345C" w:rsidRPr="002D701A" w:rsidRDefault="0013345C" w:rsidP="0013345C">
      <w:pPr>
        <w:jc w:val="both"/>
      </w:pPr>
      <w:r w:rsidRPr="002D701A">
        <w:rPr>
          <w:b/>
        </w:rPr>
        <w:t>Критерії оцінювання професійної компетентності кандидатів за результатами ро</w:t>
      </w:r>
      <w:r w:rsidR="00EA7C86" w:rsidRPr="002D701A">
        <w:rPr>
          <w:b/>
        </w:rPr>
        <w:t>зв’язання ситуаційного завдання</w:t>
      </w:r>
    </w:p>
    <w:p w:rsidR="0013345C" w:rsidRPr="002D701A" w:rsidRDefault="0013345C" w:rsidP="0013345C">
      <w:pPr>
        <w:jc w:val="both"/>
      </w:pPr>
      <w:r w:rsidRPr="002D701A">
        <w:t xml:space="preserve">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 </w:t>
      </w:r>
    </w:p>
    <w:p w:rsidR="0013345C" w:rsidRPr="002D701A" w:rsidRDefault="0013345C" w:rsidP="0013345C">
      <w:pPr>
        <w:jc w:val="both"/>
      </w:pPr>
      <w:r w:rsidRPr="002D701A">
        <w:t xml:space="preserve">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 </w:t>
      </w:r>
    </w:p>
    <w:p w:rsidR="0013345C" w:rsidRPr="002D701A" w:rsidRDefault="0013345C" w:rsidP="0013345C">
      <w:pPr>
        <w:jc w:val="both"/>
      </w:pPr>
      <w:r w:rsidRPr="002D701A">
        <w:t xml:space="preserve">1 бал - кандидатам, професійна компетентність яких відповідає вимозі в обсязі, мінімально достатньому для виконання посадових обов’язків; </w:t>
      </w:r>
    </w:p>
    <w:p w:rsidR="0013345C" w:rsidRPr="002D701A" w:rsidRDefault="0013345C" w:rsidP="0013345C">
      <w:pPr>
        <w:jc w:val="both"/>
      </w:pPr>
      <w:r w:rsidRPr="002D701A">
        <w:t xml:space="preserve">0 балів - кандидатам, професійна компетентність яких не відповідає вимозі. </w:t>
      </w:r>
    </w:p>
    <w:p w:rsidR="0013345C" w:rsidRPr="002D701A" w:rsidRDefault="0013345C" w:rsidP="0013345C">
      <w:pPr>
        <w:jc w:val="both"/>
      </w:pPr>
      <w:r w:rsidRPr="002D701A">
        <w:t xml:space="preserve">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 </w:t>
      </w:r>
    </w:p>
    <w:p w:rsidR="0013345C" w:rsidRPr="002D701A" w:rsidRDefault="0013345C" w:rsidP="0013345C">
      <w:pPr>
        <w:jc w:val="both"/>
        <w:rPr>
          <w:b/>
        </w:rPr>
      </w:pPr>
    </w:p>
    <w:p w:rsidR="00EA7C86" w:rsidRPr="002D701A" w:rsidRDefault="0013345C" w:rsidP="0013345C">
      <w:pPr>
        <w:jc w:val="both"/>
      </w:pPr>
      <w:r w:rsidRPr="002D701A">
        <w:rPr>
          <w:b/>
        </w:rPr>
        <w:t>Критерії оцінювання публічної та відкритої презентації перспективного плану розвитку зак</w:t>
      </w:r>
      <w:r w:rsidR="00EA7C86" w:rsidRPr="002D701A">
        <w:rPr>
          <w:b/>
        </w:rPr>
        <w:t>ладу загальної середньої освіти</w:t>
      </w:r>
    </w:p>
    <w:p w:rsidR="0013345C" w:rsidRPr="002D701A" w:rsidRDefault="0013345C" w:rsidP="0013345C">
      <w:pPr>
        <w:jc w:val="both"/>
      </w:pPr>
      <w:r w:rsidRPr="002D701A">
        <w:t xml:space="preserve">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 </w:t>
      </w:r>
    </w:p>
    <w:p w:rsidR="0013345C" w:rsidRPr="002D701A" w:rsidRDefault="0013345C" w:rsidP="0013345C">
      <w:pPr>
        <w:jc w:val="both"/>
      </w:pPr>
      <w:r w:rsidRPr="002D701A">
        <w:t xml:space="preserve">2 бали виставляється кандидатам, які в перспективному плані повністю розкрили всі напрямки роботи закладу освіти; </w:t>
      </w:r>
    </w:p>
    <w:p w:rsidR="0013345C" w:rsidRPr="002D701A" w:rsidRDefault="0013345C" w:rsidP="0013345C">
      <w:pPr>
        <w:jc w:val="both"/>
      </w:pPr>
      <w:r w:rsidRPr="002D701A">
        <w:t xml:space="preserve">1 бал виставляється кандидатам, які частково розкрили перспективи розвитку закладу освіти; </w:t>
      </w:r>
    </w:p>
    <w:p w:rsidR="0013345C" w:rsidRPr="002D701A" w:rsidRDefault="0013345C" w:rsidP="0013345C">
      <w:pPr>
        <w:jc w:val="both"/>
      </w:pPr>
      <w:r w:rsidRPr="002D701A">
        <w:t xml:space="preserve">0 балів виставляється кандидатам, які не окреслили перспективи розвитку закладу освіти. </w:t>
      </w:r>
    </w:p>
    <w:p w:rsidR="0013345C" w:rsidRPr="002D701A" w:rsidRDefault="0013345C" w:rsidP="0013345C">
      <w:pPr>
        <w:jc w:val="both"/>
        <w:rPr>
          <w:b/>
          <w:szCs w:val="28"/>
        </w:rPr>
      </w:pPr>
      <w:r w:rsidRPr="002D701A">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C36625" w:rsidRPr="002D701A" w:rsidRDefault="00C36625" w:rsidP="00C36625">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lang w:val="uk-UA"/>
        </w:rPr>
        <w:lastRenderedPageBreak/>
        <w:t>Д</w:t>
      </w:r>
      <w:r w:rsidRPr="002D701A">
        <w:rPr>
          <w:color w:val="000000"/>
          <w:sz w:val="28"/>
          <w:szCs w:val="28"/>
          <w:bdr w:val="none" w:sz="0" w:space="0" w:color="auto" w:frame="1"/>
          <w:lang w:val="uk-UA"/>
        </w:rPr>
        <w:t>одаток 6</w:t>
      </w:r>
    </w:p>
    <w:p w:rsidR="00C36625" w:rsidRPr="002D701A" w:rsidRDefault="00C36625" w:rsidP="00C36625">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до Положення про конкурс</w:t>
      </w:r>
    </w:p>
    <w:p w:rsidR="00C36625" w:rsidRPr="002D701A" w:rsidRDefault="00C36625" w:rsidP="00C36625">
      <w:pPr>
        <w:pStyle w:val="aa"/>
        <w:shd w:val="clear" w:color="auto" w:fill="FFFFFF"/>
        <w:spacing w:before="0" w:beforeAutospacing="0" w:after="0" w:afterAutospacing="0"/>
        <w:ind w:firstLine="5103"/>
        <w:jc w:val="both"/>
        <w:rPr>
          <w:color w:val="000000"/>
          <w:sz w:val="28"/>
          <w:szCs w:val="28"/>
          <w:bdr w:val="none" w:sz="0" w:space="0" w:color="auto" w:frame="1"/>
          <w:lang w:val="uk-UA"/>
        </w:rPr>
      </w:pPr>
      <w:r w:rsidRPr="002D701A">
        <w:rPr>
          <w:color w:val="000000"/>
          <w:sz w:val="28"/>
          <w:szCs w:val="28"/>
          <w:bdr w:val="none" w:sz="0" w:space="0" w:color="auto" w:frame="1"/>
          <w:lang w:val="uk-UA"/>
        </w:rPr>
        <w:t xml:space="preserve">на посаду </w:t>
      </w:r>
      <w:r w:rsidRPr="002D701A">
        <w:rPr>
          <w:rStyle w:val="rvts23"/>
          <w:color w:val="000000"/>
          <w:sz w:val="28"/>
          <w:szCs w:val="28"/>
          <w:bdr w:val="none" w:sz="0" w:space="0" w:color="auto" w:frame="1"/>
          <w:lang w:val="uk-UA"/>
        </w:rPr>
        <w:t xml:space="preserve">керівника </w:t>
      </w:r>
      <w:r w:rsidRPr="002D701A">
        <w:rPr>
          <w:color w:val="000000"/>
          <w:sz w:val="28"/>
          <w:szCs w:val="28"/>
          <w:bdr w:val="none" w:sz="0" w:space="0" w:color="auto" w:frame="1"/>
          <w:lang w:val="uk-UA"/>
        </w:rPr>
        <w:t xml:space="preserve">закладу </w:t>
      </w:r>
    </w:p>
    <w:p w:rsidR="00C36625" w:rsidRPr="002D701A" w:rsidRDefault="00C36625" w:rsidP="00C36625">
      <w:pPr>
        <w:pStyle w:val="aa"/>
        <w:shd w:val="clear" w:color="auto" w:fill="FFFFFF"/>
        <w:spacing w:before="0" w:beforeAutospacing="0" w:after="0" w:afterAutospacing="0"/>
        <w:ind w:firstLine="5103"/>
        <w:jc w:val="both"/>
        <w:rPr>
          <w:rFonts w:ascii="Arial" w:hAnsi="Arial" w:cs="Arial"/>
          <w:color w:val="000000"/>
          <w:sz w:val="21"/>
          <w:szCs w:val="21"/>
          <w:lang w:val="uk-UA"/>
        </w:rPr>
      </w:pPr>
      <w:r w:rsidRPr="002D701A">
        <w:rPr>
          <w:color w:val="000000"/>
          <w:sz w:val="28"/>
          <w:szCs w:val="28"/>
          <w:bdr w:val="none" w:sz="0" w:space="0" w:color="auto" w:frame="1"/>
          <w:lang w:val="uk-UA"/>
        </w:rPr>
        <w:t>загальної середньої освіти</w:t>
      </w:r>
    </w:p>
    <w:p w:rsidR="0013345C" w:rsidRPr="002D701A" w:rsidRDefault="00C36625" w:rsidP="00C36625">
      <w:pPr>
        <w:ind w:firstLine="5103"/>
        <w:jc w:val="both"/>
        <w:rPr>
          <w:b/>
          <w:szCs w:val="28"/>
        </w:rPr>
      </w:pPr>
      <w:r w:rsidRPr="002D701A">
        <w:rPr>
          <w:color w:val="000000"/>
          <w:szCs w:val="28"/>
          <w:bdr w:val="none" w:sz="0" w:space="0" w:color="auto" w:frame="1"/>
        </w:rPr>
        <w:t>Великосеверинівської сільської ради</w:t>
      </w:r>
    </w:p>
    <w:p w:rsidR="0013345C" w:rsidRPr="002D701A" w:rsidRDefault="0013345C" w:rsidP="009658C2">
      <w:pPr>
        <w:jc w:val="center"/>
        <w:rPr>
          <w:b/>
          <w:szCs w:val="28"/>
        </w:rPr>
      </w:pPr>
    </w:p>
    <w:p w:rsidR="00E41E89" w:rsidRPr="002D701A" w:rsidRDefault="00E41E89" w:rsidP="009658C2">
      <w:pPr>
        <w:jc w:val="center"/>
        <w:rPr>
          <w:b/>
          <w:szCs w:val="28"/>
        </w:rPr>
      </w:pPr>
      <w:r w:rsidRPr="002D701A">
        <w:rPr>
          <w:b/>
          <w:szCs w:val="28"/>
        </w:rPr>
        <w:t>ВІДОМІСТЬ</w:t>
      </w:r>
    </w:p>
    <w:p w:rsidR="005D75EB" w:rsidRPr="002D701A" w:rsidRDefault="00E41E89" w:rsidP="000269A8">
      <w:pPr>
        <w:jc w:val="center"/>
        <w:rPr>
          <w:szCs w:val="28"/>
        </w:rPr>
      </w:pPr>
      <w:r w:rsidRPr="002D701A">
        <w:rPr>
          <w:b/>
          <w:szCs w:val="28"/>
        </w:rPr>
        <w:t>про результати тестування</w:t>
      </w:r>
      <w:r w:rsidR="007D77DE" w:rsidRPr="002D701A">
        <w:rPr>
          <w:b/>
          <w:szCs w:val="28"/>
        </w:rPr>
        <w:t xml:space="preserve"> кандидатів на заміщення вакантної посади</w:t>
      </w:r>
      <w:r w:rsidR="000269A8" w:rsidRPr="002D701A">
        <w:rPr>
          <w:b/>
          <w:szCs w:val="28"/>
        </w:rPr>
        <w:t xml:space="preserve"> керівника </w:t>
      </w:r>
      <w:r w:rsidR="000269A8" w:rsidRPr="002D701A">
        <w:rPr>
          <w:szCs w:val="28"/>
        </w:rPr>
        <w:t>_________________________________________</w:t>
      </w:r>
      <w:r w:rsidR="005D75EB" w:rsidRPr="002D701A">
        <w:rPr>
          <w:szCs w:val="28"/>
        </w:rPr>
        <w:t>___________</w:t>
      </w:r>
      <w:r w:rsidR="000269A8" w:rsidRPr="002D701A">
        <w:rPr>
          <w:szCs w:val="28"/>
        </w:rPr>
        <w:t xml:space="preserve">_           </w:t>
      </w:r>
    </w:p>
    <w:p w:rsidR="000269A8" w:rsidRPr="002D701A" w:rsidRDefault="000269A8" w:rsidP="000269A8">
      <w:pPr>
        <w:jc w:val="center"/>
        <w:rPr>
          <w:szCs w:val="28"/>
        </w:rPr>
      </w:pPr>
      <w:r w:rsidRPr="002D701A">
        <w:rPr>
          <w:sz w:val="24"/>
          <w:szCs w:val="24"/>
        </w:rPr>
        <w:t>(повна назва закладу загальної середньої освіти)</w:t>
      </w:r>
    </w:p>
    <w:p w:rsidR="000269A8" w:rsidRPr="002D701A" w:rsidRDefault="000269A8" w:rsidP="000269A8">
      <w:r w:rsidRPr="002D701A">
        <w:t xml:space="preserve">від «____» ___________ 202__ р. </w:t>
      </w:r>
    </w:p>
    <w:p w:rsidR="00C2654B" w:rsidRPr="002D701A" w:rsidRDefault="00C2654B" w:rsidP="009658C2">
      <w:pPr>
        <w:jc w:val="center"/>
        <w:rPr>
          <w:b/>
          <w:szCs w:val="28"/>
        </w:rPr>
      </w:pPr>
    </w:p>
    <w:tbl>
      <w:tblPr>
        <w:tblStyle w:val="af0"/>
        <w:tblW w:w="0" w:type="auto"/>
        <w:tblLook w:val="04A0"/>
      </w:tblPr>
      <w:tblGrid>
        <w:gridCol w:w="1035"/>
        <w:gridCol w:w="5297"/>
        <w:gridCol w:w="3166"/>
      </w:tblGrid>
      <w:tr w:rsidR="00C2654B" w:rsidRPr="002D701A" w:rsidTr="00C2654B">
        <w:trPr>
          <w:trHeight w:val="520"/>
        </w:trPr>
        <w:tc>
          <w:tcPr>
            <w:tcW w:w="1035" w:type="dxa"/>
          </w:tcPr>
          <w:p w:rsidR="00C2654B" w:rsidRPr="002D701A" w:rsidRDefault="00C2654B" w:rsidP="009658C2">
            <w:pPr>
              <w:jc w:val="center"/>
              <w:rPr>
                <w:szCs w:val="28"/>
              </w:rPr>
            </w:pPr>
            <w:r w:rsidRPr="002D701A">
              <w:rPr>
                <w:szCs w:val="28"/>
              </w:rPr>
              <w:t>№ з/п</w:t>
            </w:r>
          </w:p>
        </w:tc>
        <w:tc>
          <w:tcPr>
            <w:tcW w:w="5297" w:type="dxa"/>
          </w:tcPr>
          <w:p w:rsidR="00C2654B" w:rsidRPr="002D701A" w:rsidRDefault="00C2654B" w:rsidP="009658C2">
            <w:pPr>
              <w:jc w:val="center"/>
              <w:rPr>
                <w:szCs w:val="28"/>
              </w:rPr>
            </w:pPr>
            <w:r w:rsidRPr="002D701A">
              <w:t>Прізвище, ім’я, по батькові кандидата</w:t>
            </w:r>
          </w:p>
        </w:tc>
        <w:tc>
          <w:tcPr>
            <w:tcW w:w="3166" w:type="dxa"/>
          </w:tcPr>
          <w:p w:rsidR="00C2654B" w:rsidRPr="002D701A" w:rsidRDefault="00C2654B" w:rsidP="009658C2">
            <w:pPr>
              <w:jc w:val="center"/>
              <w:rPr>
                <w:szCs w:val="28"/>
              </w:rPr>
            </w:pPr>
            <w:r w:rsidRPr="002D701A">
              <w:t>Загальна сума балів</w:t>
            </w:r>
          </w:p>
        </w:tc>
      </w:tr>
      <w:tr w:rsidR="00C2654B" w:rsidRPr="002D701A" w:rsidTr="00C2654B">
        <w:trPr>
          <w:trHeight w:val="254"/>
        </w:trPr>
        <w:tc>
          <w:tcPr>
            <w:tcW w:w="1035" w:type="dxa"/>
          </w:tcPr>
          <w:p w:rsidR="00C2654B" w:rsidRPr="002D701A" w:rsidRDefault="00C2654B" w:rsidP="009658C2">
            <w:pPr>
              <w:jc w:val="center"/>
              <w:rPr>
                <w:szCs w:val="28"/>
              </w:rPr>
            </w:pPr>
          </w:p>
        </w:tc>
        <w:tc>
          <w:tcPr>
            <w:tcW w:w="5297" w:type="dxa"/>
          </w:tcPr>
          <w:p w:rsidR="00C2654B" w:rsidRPr="002D701A" w:rsidRDefault="00C2654B" w:rsidP="009658C2">
            <w:pPr>
              <w:jc w:val="center"/>
              <w:rPr>
                <w:szCs w:val="28"/>
              </w:rPr>
            </w:pPr>
          </w:p>
        </w:tc>
        <w:tc>
          <w:tcPr>
            <w:tcW w:w="3166" w:type="dxa"/>
          </w:tcPr>
          <w:p w:rsidR="00C2654B" w:rsidRPr="002D701A" w:rsidRDefault="00C2654B" w:rsidP="009658C2">
            <w:pPr>
              <w:jc w:val="center"/>
              <w:rPr>
                <w:szCs w:val="28"/>
              </w:rPr>
            </w:pPr>
          </w:p>
        </w:tc>
      </w:tr>
      <w:tr w:rsidR="00C2654B" w:rsidRPr="002D701A" w:rsidTr="00C2654B">
        <w:trPr>
          <w:trHeight w:val="266"/>
        </w:trPr>
        <w:tc>
          <w:tcPr>
            <w:tcW w:w="1035" w:type="dxa"/>
          </w:tcPr>
          <w:p w:rsidR="00C2654B" w:rsidRPr="002D701A" w:rsidRDefault="00C2654B" w:rsidP="009658C2">
            <w:pPr>
              <w:jc w:val="center"/>
              <w:rPr>
                <w:szCs w:val="28"/>
              </w:rPr>
            </w:pPr>
          </w:p>
        </w:tc>
        <w:tc>
          <w:tcPr>
            <w:tcW w:w="5297" w:type="dxa"/>
          </w:tcPr>
          <w:p w:rsidR="00C2654B" w:rsidRPr="002D701A" w:rsidRDefault="00C2654B" w:rsidP="009658C2">
            <w:pPr>
              <w:jc w:val="center"/>
              <w:rPr>
                <w:szCs w:val="28"/>
              </w:rPr>
            </w:pPr>
          </w:p>
        </w:tc>
        <w:tc>
          <w:tcPr>
            <w:tcW w:w="3166" w:type="dxa"/>
          </w:tcPr>
          <w:p w:rsidR="00C2654B" w:rsidRPr="002D701A" w:rsidRDefault="00C2654B" w:rsidP="009658C2">
            <w:pPr>
              <w:jc w:val="center"/>
              <w:rPr>
                <w:szCs w:val="28"/>
              </w:rPr>
            </w:pPr>
          </w:p>
        </w:tc>
      </w:tr>
    </w:tbl>
    <w:p w:rsidR="00C2654B" w:rsidRPr="002D701A" w:rsidRDefault="00C2654B" w:rsidP="009658C2">
      <w:pPr>
        <w:jc w:val="center"/>
        <w:rPr>
          <w:b/>
          <w:szCs w:val="28"/>
        </w:rPr>
      </w:pPr>
    </w:p>
    <w:p w:rsidR="00277831" w:rsidRPr="002D701A" w:rsidRDefault="00277831" w:rsidP="009658C2">
      <w:pPr>
        <w:jc w:val="center"/>
        <w:rPr>
          <w:b/>
          <w:szCs w:val="28"/>
        </w:rPr>
      </w:pPr>
    </w:p>
    <w:p w:rsidR="009658C2" w:rsidRPr="002D701A" w:rsidRDefault="009658C2" w:rsidP="009658C2">
      <w:pPr>
        <w:jc w:val="center"/>
        <w:rPr>
          <w:b/>
          <w:szCs w:val="28"/>
        </w:rPr>
      </w:pPr>
      <w:r w:rsidRPr="002D701A">
        <w:rPr>
          <w:b/>
          <w:szCs w:val="28"/>
        </w:rPr>
        <w:t>ВІДОМІСТЬ</w:t>
      </w:r>
      <w:r w:rsidRPr="002D701A">
        <w:rPr>
          <w:b/>
          <w:szCs w:val="28"/>
        </w:rPr>
        <w:br/>
        <w:t>індивідуального оцінювання членами конкурсної комісії</w:t>
      </w:r>
    </w:p>
    <w:p w:rsidR="009658C2" w:rsidRPr="002D701A" w:rsidRDefault="009658C2" w:rsidP="009658C2">
      <w:pPr>
        <w:jc w:val="center"/>
        <w:rPr>
          <w:szCs w:val="28"/>
        </w:rPr>
      </w:pPr>
      <w:r w:rsidRPr="002D701A">
        <w:rPr>
          <w:b/>
          <w:szCs w:val="28"/>
        </w:rPr>
        <w:t>ситуаційного завдання кандидата</w:t>
      </w:r>
      <w:r w:rsidRPr="002D701A">
        <w:rPr>
          <w:szCs w:val="28"/>
        </w:rPr>
        <w:t>_______________________________________</w:t>
      </w:r>
    </w:p>
    <w:p w:rsidR="009658C2" w:rsidRPr="002D701A" w:rsidRDefault="009658C2" w:rsidP="009658C2">
      <w:pPr>
        <w:rPr>
          <w:sz w:val="24"/>
          <w:szCs w:val="24"/>
        </w:rPr>
      </w:pPr>
      <w:r w:rsidRPr="002D701A">
        <w:rPr>
          <w:szCs w:val="28"/>
        </w:rPr>
        <w:t xml:space="preserve">                                                                                          </w:t>
      </w:r>
      <w:r w:rsidRPr="002D701A">
        <w:rPr>
          <w:sz w:val="24"/>
          <w:szCs w:val="24"/>
        </w:rPr>
        <w:t>(ініціал та прізвище)</w:t>
      </w:r>
    </w:p>
    <w:p w:rsidR="009658C2" w:rsidRPr="002D701A" w:rsidRDefault="009658C2" w:rsidP="009658C2">
      <w:pPr>
        <w:jc w:val="center"/>
        <w:rPr>
          <w:szCs w:val="28"/>
        </w:rPr>
      </w:pPr>
      <w:r w:rsidRPr="002D701A">
        <w:rPr>
          <w:b/>
          <w:szCs w:val="28"/>
        </w:rPr>
        <w:t xml:space="preserve">на посаду </w:t>
      </w:r>
      <w:r w:rsidR="00C2654B" w:rsidRPr="002D701A">
        <w:rPr>
          <w:b/>
          <w:szCs w:val="28"/>
        </w:rPr>
        <w:t>керівника</w:t>
      </w:r>
      <w:r w:rsidRPr="002D701A">
        <w:rPr>
          <w:b/>
          <w:szCs w:val="28"/>
        </w:rPr>
        <w:t xml:space="preserve"> закладу загальної середньої освіти</w:t>
      </w:r>
      <w:r w:rsidRPr="002D701A">
        <w:rPr>
          <w:szCs w:val="28"/>
        </w:rPr>
        <w:t xml:space="preserve"> _____________________________________________________________________           </w:t>
      </w:r>
      <w:r w:rsidRPr="002D701A">
        <w:rPr>
          <w:sz w:val="24"/>
          <w:szCs w:val="24"/>
        </w:rPr>
        <w:t>(повна назва закладу загальної середньої освіти)</w:t>
      </w:r>
    </w:p>
    <w:p w:rsidR="009658C2" w:rsidRPr="002D701A" w:rsidRDefault="009658C2" w:rsidP="009658C2">
      <w:pPr>
        <w:rPr>
          <w:szCs w:val="28"/>
        </w:rPr>
      </w:pPr>
      <w:r w:rsidRPr="002D701A">
        <w:rPr>
          <w:szCs w:val="28"/>
        </w:rPr>
        <w:t>від «___» ____________ 20__ року</w:t>
      </w:r>
    </w:p>
    <w:p w:rsidR="009658C2" w:rsidRPr="002D701A" w:rsidRDefault="009658C2" w:rsidP="009658C2">
      <w:pPr>
        <w:rPr>
          <w:sz w:val="24"/>
          <w:szCs w:val="24"/>
        </w:rPr>
      </w:pPr>
      <w:r w:rsidRPr="002D701A">
        <w:rPr>
          <w:sz w:val="24"/>
          <w:szCs w:val="24"/>
        </w:rPr>
        <w:t> </w:t>
      </w:r>
    </w:p>
    <w:tbl>
      <w:tblPr>
        <w:tblW w:w="0" w:type="auto"/>
        <w:shd w:val="clear" w:color="auto" w:fill="FFFFFF" w:themeFill="background1"/>
        <w:tblCellMar>
          <w:top w:w="15" w:type="dxa"/>
          <w:left w:w="15" w:type="dxa"/>
          <w:bottom w:w="15" w:type="dxa"/>
          <w:right w:w="15" w:type="dxa"/>
        </w:tblCellMar>
        <w:tblLook w:val="04A0"/>
      </w:tblPr>
      <w:tblGrid>
        <w:gridCol w:w="1248"/>
        <w:gridCol w:w="1830"/>
        <w:gridCol w:w="1733"/>
        <w:gridCol w:w="1927"/>
        <w:gridCol w:w="2174"/>
        <w:gridCol w:w="1018"/>
      </w:tblGrid>
      <w:tr w:rsidR="009658C2" w:rsidRPr="002D701A" w:rsidTr="000269A8">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0269A8">
            <w:pPr>
              <w:jc w:val="center"/>
            </w:pPr>
            <w:r w:rsidRPr="002D701A">
              <w:t>№</w:t>
            </w:r>
          </w:p>
          <w:p w:rsidR="009658C2" w:rsidRPr="002D701A" w:rsidRDefault="009658C2" w:rsidP="000269A8">
            <w:pPr>
              <w:jc w:val="center"/>
            </w:pPr>
            <w:r w:rsidRPr="002D701A">
              <w:t>з/п</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0269A8">
            <w:pPr>
              <w:jc w:val="center"/>
            </w:pPr>
            <w:r w:rsidRPr="002D701A">
              <w:t>Члени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0269A8">
            <w:pPr>
              <w:jc w:val="center"/>
            </w:pPr>
            <w:r w:rsidRPr="002D701A">
              <w:t>Варіант ситуаційного завдання</w:t>
            </w:r>
          </w:p>
        </w:tc>
        <w:tc>
          <w:tcPr>
            <w:tcW w:w="192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0269A8">
            <w:pPr>
              <w:jc w:val="center"/>
            </w:pPr>
            <w:r w:rsidRPr="002D701A">
              <w:t>Кількість балів за вирішення ситуаційного завдання</w:t>
            </w:r>
          </w:p>
        </w:tc>
        <w:tc>
          <w:tcPr>
            <w:tcW w:w="217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0269A8">
            <w:pPr>
              <w:jc w:val="center"/>
            </w:pPr>
            <w:r w:rsidRPr="002D701A">
              <w:t>Підпис члена комісії</w:t>
            </w:r>
          </w:p>
        </w:tc>
        <w:tc>
          <w:tcPr>
            <w:tcW w:w="101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r>
      <w:tr w:rsidR="009658C2" w:rsidRPr="002D701A" w:rsidTr="000269A8">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192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217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101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r>
      <w:tr w:rsidR="009658C2" w:rsidRPr="002D701A" w:rsidTr="000269A8">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192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217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101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r>
      <w:tr w:rsidR="009658C2" w:rsidRPr="002D701A" w:rsidTr="000269A8">
        <w:trPr>
          <w:trHeight w:val="1084"/>
        </w:trPr>
        <w:tc>
          <w:tcPr>
            <w:tcW w:w="0" w:type="auto"/>
            <w:gridSpan w:val="3"/>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Загальна сума балів</w:t>
            </w:r>
          </w:p>
        </w:tc>
        <w:tc>
          <w:tcPr>
            <w:tcW w:w="192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 </w:t>
            </w:r>
          </w:p>
        </w:tc>
        <w:tc>
          <w:tcPr>
            <w:tcW w:w="3192" w:type="dxa"/>
            <w:gridSpan w:val="2"/>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Середнє арифметичне значення індивідуальних балів</w:t>
            </w:r>
          </w:p>
          <w:p w:rsidR="009658C2" w:rsidRPr="002D701A" w:rsidRDefault="009658C2" w:rsidP="009658C2"/>
        </w:tc>
      </w:tr>
      <w:tr w:rsidR="009658C2" w:rsidRPr="002D701A" w:rsidTr="009658C2">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Голова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____________</w:t>
            </w:r>
            <w:r w:rsidRPr="002D701A">
              <w:br/>
              <w:t>(підпис)</w:t>
            </w:r>
          </w:p>
        </w:tc>
        <w:tc>
          <w:tcPr>
            <w:tcW w:w="0" w:type="auto"/>
            <w:gridSpan w:val="4"/>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________________________________</w:t>
            </w:r>
            <w:r w:rsidRPr="002D701A">
              <w:br/>
              <w:t>(П.І.Б.)</w:t>
            </w:r>
          </w:p>
        </w:tc>
      </w:tr>
      <w:tr w:rsidR="009658C2" w:rsidRPr="002D701A" w:rsidTr="009658C2">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Секретар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____________</w:t>
            </w:r>
            <w:r w:rsidRPr="002D701A">
              <w:br/>
              <w:t>(підпис)</w:t>
            </w:r>
          </w:p>
        </w:tc>
        <w:tc>
          <w:tcPr>
            <w:tcW w:w="0" w:type="auto"/>
            <w:gridSpan w:val="4"/>
            <w:tcBorders>
              <w:top w:val="single" w:sz="6" w:space="0" w:color="222222"/>
              <w:left w:val="single" w:sz="6" w:space="0" w:color="222222"/>
              <w:bottom w:val="single" w:sz="6" w:space="0" w:color="222222"/>
              <w:right w:val="single" w:sz="6" w:space="0" w:color="222222"/>
            </w:tcBorders>
            <w:shd w:val="clear" w:color="auto" w:fill="FFFFFF" w:themeFill="background1"/>
            <w:tcMar>
              <w:top w:w="15" w:type="dxa"/>
              <w:left w:w="75" w:type="dxa"/>
              <w:bottom w:w="15" w:type="dxa"/>
              <w:right w:w="75" w:type="dxa"/>
            </w:tcMar>
            <w:vAlign w:val="center"/>
            <w:hideMark/>
          </w:tcPr>
          <w:p w:rsidR="009658C2" w:rsidRPr="002D701A" w:rsidRDefault="009658C2" w:rsidP="009658C2">
            <w:r w:rsidRPr="002D701A">
              <w:t>__________________________________</w:t>
            </w:r>
            <w:r w:rsidRPr="002D701A">
              <w:br/>
              <w:t>(П.І.Б.)</w:t>
            </w:r>
          </w:p>
        </w:tc>
      </w:tr>
    </w:tbl>
    <w:p w:rsidR="009658C2" w:rsidRPr="002D701A" w:rsidRDefault="009658C2" w:rsidP="009658C2">
      <w:pPr>
        <w:rPr>
          <w:sz w:val="24"/>
          <w:szCs w:val="24"/>
        </w:rPr>
      </w:pPr>
      <w:r w:rsidRPr="002D701A">
        <w:rPr>
          <w:sz w:val="24"/>
          <w:szCs w:val="24"/>
        </w:rPr>
        <w:t> </w:t>
      </w:r>
    </w:p>
    <w:p w:rsidR="009658C2" w:rsidRPr="002D701A" w:rsidRDefault="009658C2" w:rsidP="009658C2">
      <w:pPr>
        <w:rPr>
          <w:sz w:val="24"/>
          <w:szCs w:val="24"/>
        </w:rPr>
      </w:pPr>
      <w:r w:rsidRPr="002D701A">
        <w:rPr>
          <w:sz w:val="24"/>
          <w:szCs w:val="24"/>
        </w:rPr>
        <w:t> </w:t>
      </w:r>
    </w:p>
    <w:p w:rsidR="0092133D" w:rsidRPr="002D701A" w:rsidRDefault="0092133D" w:rsidP="009658C2">
      <w:pPr>
        <w:rPr>
          <w:sz w:val="24"/>
          <w:szCs w:val="24"/>
        </w:rPr>
      </w:pPr>
    </w:p>
    <w:p w:rsidR="00A42577" w:rsidRPr="002D701A" w:rsidRDefault="00A42577" w:rsidP="00A42577">
      <w:pPr>
        <w:jc w:val="center"/>
        <w:rPr>
          <w:b/>
        </w:rPr>
      </w:pPr>
      <w:r w:rsidRPr="002D701A">
        <w:rPr>
          <w:b/>
        </w:rPr>
        <w:lastRenderedPageBreak/>
        <w:t>ПРОТОКОЛ</w:t>
      </w:r>
    </w:p>
    <w:p w:rsidR="000269A8" w:rsidRPr="002D701A" w:rsidRDefault="00A42577" w:rsidP="000269A8">
      <w:pPr>
        <w:jc w:val="center"/>
        <w:rPr>
          <w:b/>
        </w:rPr>
      </w:pPr>
      <w:r w:rsidRPr="002D701A">
        <w:rPr>
          <w:b/>
        </w:rPr>
        <w:t>оцінювання презентації кандидатів на заміщення вакантної посади керівника ___________________________</w:t>
      </w:r>
      <w:r w:rsidR="000269A8" w:rsidRPr="002D701A">
        <w:rPr>
          <w:b/>
        </w:rPr>
        <w:t>___________</w:t>
      </w:r>
      <w:r w:rsidRPr="002D701A">
        <w:rPr>
          <w:b/>
        </w:rPr>
        <w:t>_______________</w:t>
      </w:r>
    </w:p>
    <w:p w:rsidR="00A42577" w:rsidRPr="002D701A" w:rsidRDefault="00A42577" w:rsidP="000269A8">
      <w:pPr>
        <w:jc w:val="center"/>
        <w:rPr>
          <w:sz w:val="24"/>
          <w:szCs w:val="24"/>
        </w:rPr>
      </w:pPr>
      <w:r w:rsidRPr="002D701A">
        <w:rPr>
          <w:sz w:val="24"/>
          <w:szCs w:val="24"/>
        </w:rPr>
        <w:t>(назва закладу освіти)</w:t>
      </w:r>
    </w:p>
    <w:p w:rsidR="00A42577" w:rsidRPr="002D701A" w:rsidRDefault="00A42577" w:rsidP="009658C2">
      <w:r w:rsidRPr="002D701A">
        <w:t xml:space="preserve">від «____» ___________ 202__ р. </w:t>
      </w:r>
    </w:p>
    <w:p w:rsidR="00A42577" w:rsidRPr="002D701A" w:rsidRDefault="00A42577" w:rsidP="009658C2"/>
    <w:tbl>
      <w:tblPr>
        <w:tblStyle w:val="af0"/>
        <w:tblW w:w="0" w:type="auto"/>
        <w:tblLook w:val="04A0"/>
      </w:tblPr>
      <w:tblGrid>
        <w:gridCol w:w="560"/>
        <w:gridCol w:w="1555"/>
        <w:gridCol w:w="1583"/>
        <w:gridCol w:w="1675"/>
        <w:gridCol w:w="1874"/>
        <w:gridCol w:w="1537"/>
        <w:gridCol w:w="1212"/>
      </w:tblGrid>
      <w:tr w:rsidR="00A42577" w:rsidRPr="002D701A" w:rsidTr="000269A8">
        <w:tc>
          <w:tcPr>
            <w:tcW w:w="675" w:type="dxa"/>
            <w:vAlign w:val="center"/>
          </w:tcPr>
          <w:p w:rsidR="00A42577" w:rsidRPr="002D701A" w:rsidRDefault="00A42577" w:rsidP="000269A8">
            <w:pPr>
              <w:jc w:val="center"/>
              <w:rPr>
                <w:sz w:val="24"/>
                <w:szCs w:val="24"/>
              </w:rPr>
            </w:pPr>
            <w:r w:rsidRPr="002D701A">
              <w:rPr>
                <w:sz w:val="24"/>
                <w:szCs w:val="24"/>
              </w:rPr>
              <w:t>№ з/п</w:t>
            </w:r>
          </w:p>
        </w:tc>
        <w:tc>
          <w:tcPr>
            <w:tcW w:w="2181" w:type="dxa"/>
            <w:vAlign w:val="center"/>
          </w:tcPr>
          <w:p w:rsidR="00A42577" w:rsidRPr="002D701A" w:rsidRDefault="00A42577" w:rsidP="000269A8">
            <w:pPr>
              <w:jc w:val="center"/>
              <w:rPr>
                <w:sz w:val="24"/>
                <w:szCs w:val="24"/>
              </w:rPr>
            </w:pPr>
            <w:r w:rsidRPr="002D701A">
              <w:rPr>
                <w:sz w:val="24"/>
                <w:szCs w:val="24"/>
              </w:rPr>
              <w:t>Прізвище, ім’я, по батькові кандидата</w:t>
            </w:r>
          </w:p>
        </w:tc>
        <w:tc>
          <w:tcPr>
            <w:tcW w:w="1428" w:type="dxa"/>
            <w:vAlign w:val="center"/>
          </w:tcPr>
          <w:p w:rsidR="00A42577" w:rsidRPr="002D701A" w:rsidRDefault="00A42577" w:rsidP="000269A8">
            <w:pPr>
              <w:jc w:val="center"/>
              <w:rPr>
                <w:sz w:val="24"/>
                <w:szCs w:val="24"/>
              </w:rPr>
            </w:pPr>
            <w:r w:rsidRPr="002D701A">
              <w:rPr>
                <w:sz w:val="24"/>
                <w:szCs w:val="24"/>
              </w:rPr>
              <w:t>Актуальність цілей і завдань закладу освіти, ефективність методів їх реалізації (до 5 балів)</w:t>
            </w:r>
          </w:p>
        </w:tc>
        <w:tc>
          <w:tcPr>
            <w:tcW w:w="1428" w:type="dxa"/>
            <w:vAlign w:val="center"/>
          </w:tcPr>
          <w:p w:rsidR="00A42577" w:rsidRPr="002D701A" w:rsidRDefault="00A42577" w:rsidP="000269A8">
            <w:pPr>
              <w:jc w:val="center"/>
              <w:rPr>
                <w:sz w:val="24"/>
                <w:szCs w:val="24"/>
              </w:rPr>
            </w:pPr>
            <w:r w:rsidRPr="002D701A">
              <w:rPr>
                <w:sz w:val="24"/>
                <w:szCs w:val="24"/>
              </w:rPr>
              <w:t>Використання оригінальних, креативних, творчих підходів в організації освітнього процесу (до 5 балів)</w:t>
            </w:r>
          </w:p>
        </w:tc>
        <w:tc>
          <w:tcPr>
            <w:tcW w:w="1428" w:type="dxa"/>
            <w:vAlign w:val="center"/>
          </w:tcPr>
          <w:p w:rsidR="00A42577" w:rsidRPr="002D701A" w:rsidRDefault="00A42577" w:rsidP="000269A8">
            <w:pPr>
              <w:jc w:val="center"/>
              <w:rPr>
                <w:sz w:val="24"/>
                <w:szCs w:val="24"/>
              </w:rPr>
            </w:pPr>
            <w:r w:rsidRPr="002D701A">
              <w:rPr>
                <w:sz w:val="24"/>
                <w:szCs w:val="24"/>
              </w:rPr>
              <w:t>Залучення до управління закладом освіти органів громадського самоврядування (до 5 балів)</w:t>
            </w:r>
          </w:p>
        </w:tc>
        <w:tc>
          <w:tcPr>
            <w:tcW w:w="1428" w:type="dxa"/>
            <w:vAlign w:val="center"/>
          </w:tcPr>
          <w:p w:rsidR="00A42577" w:rsidRPr="002D701A" w:rsidRDefault="00A42577" w:rsidP="000269A8">
            <w:pPr>
              <w:jc w:val="center"/>
              <w:rPr>
                <w:sz w:val="24"/>
                <w:szCs w:val="24"/>
              </w:rPr>
            </w:pPr>
            <w:r w:rsidRPr="002D701A">
              <w:rPr>
                <w:sz w:val="24"/>
                <w:szCs w:val="24"/>
              </w:rPr>
              <w:t>Заходи по зміцненню матеріально-технічної бази закладу (до 5 балів)</w:t>
            </w:r>
          </w:p>
        </w:tc>
        <w:tc>
          <w:tcPr>
            <w:tcW w:w="1428" w:type="dxa"/>
            <w:vAlign w:val="center"/>
          </w:tcPr>
          <w:p w:rsidR="00A42577" w:rsidRPr="002D701A" w:rsidRDefault="00A42577" w:rsidP="000269A8">
            <w:pPr>
              <w:jc w:val="center"/>
              <w:rPr>
                <w:sz w:val="24"/>
                <w:szCs w:val="24"/>
              </w:rPr>
            </w:pPr>
            <w:r w:rsidRPr="002D701A">
              <w:rPr>
                <w:sz w:val="24"/>
                <w:szCs w:val="24"/>
              </w:rPr>
              <w:t>Загальна сума балів</w:t>
            </w:r>
          </w:p>
        </w:tc>
      </w:tr>
      <w:tr w:rsidR="00A42577" w:rsidRPr="002D701A" w:rsidTr="00A42577">
        <w:tc>
          <w:tcPr>
            <w:tcW w:w="675" w:type="dxa"/>
          </w:tcPr>
          <w:p w:rsidR="00A42577" w:rsidRPr="002D701A" w:rsidRDefault="00A42577" w:rsidP="009658C2">
            <w:pPr>
              <w:rPr>
                <w:sz w:val="24"/>
                <w:szCs w:val="24"/>
              </w:rPr>
            </w:pPr>
          </w:p>
        </w:tc>
        <w:tc>
          <w:tcPr>
            <w:tcW w:w="2181"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r>
      <w:tr w:rsidR="00A42577" w:rsidRPr="002D701A" w:rsidTr="00A42577">
        <w:tc>
          <w:tcPr>
            <w:tcW w:w="675" w:type="dxa"/>
          </w:tcPr>
          <w:p w:rsidR="00A42577" w:rsidRPr="002D701A" w:rsidRDefault="00A42577" w:rsidP="009658C2">
            <w:pPr>
              <w:rPr>
                <w:sz w:val="24"/>
                <w:szCs w:val="24"/>
              </w:rPr>
            </w:pPr>
          </w:p>
        </w:tc>
        <w:tc>
          <w:tcPr>
            <w:tcW w:w="2181"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c>
          <w:tcPr>
            <w:tcW w:w="1428" w:type="dxa"/>
          </w:tcPr>
          <w:p w:rsidR="00A42577" w:rsidRPr="002D701A" w:rsidRDefault="00A42577" w:rsidP="009658C2">
            <w:pPr>
              <w:rPr>
                <w:sz w:val="24"/>
                <w:szCs w:val="24"/>
              </w:rPr>
            </w:pPr>
          </w:p>
        </w:tc>
      </w:tr>
    </w:tbl>
    <w:p w:rsidR="00A42577" w:rsidRPr="002D701A" w:rsidRDefault="00A42577" w:rsidP="009658C2"/>
    <w:p w:rsidR="005D75EB" w:rsidRPr="002D701A" w:rsidRDefault="005D75EB" w:rsidP="005D75EB">
      <w:pPr>
        <w:jc w:val="center"/>
        <w:rPr>
          <w:b/>
          <w:szCs w:val="28"/>
        </w:rPr>
      </w:pPr>
      <w:r w:rsidRPr="002D701A">
        <w:rPr>
          <w:b/>
          <w:szCs w:val="28"/>
        </w:rPr>
        <w:t>УЗАГАЛЬНЕНА ВІДОМІСТЬ</w:t>
      </w:r>
    </w:p>
    <w:p w:rsidR="005D75EB" w:rsidRPr="002D701A" w:rsidRDefault="005D75EB" w:rsidP="005D75EB">
      <w:pPr>
        <w:jc w:val="center"/>
        <w:rPr>
          <w:szCs w:val="28"/>
        </w:rPr>
      </w:pPr>
      <w:r w:rsidRPr="002D701A">
        <w:rPr>
          <w:b/>
          <w:szCs w:val="28"/>
        </w:rPr>
        <w:t xml:space="preserve">про результати конкурсу на заміщення вакантної посади керівника </w:t>
      </w:r>
      <w:r w:rsidRPr="002D701A">
        <w:rPr>
          <w:szCs w:val="28"/>
        </w:rPr>
        <w:t xml:space="preserve">_____________________________________________________________________           </w:t>
      </w:r>
      <w:r w:rsidRPr="002D701A">
        <w:rPr>
          <w:sz w:val="24"/>
          <w:szCs w:val="24"/>
        </w:rPr>
        <w:t>(повна назва закладу загальної середньої освіти)</w:t>
      </w:r>
    </w:p>
    <w:p w:rsidR="005D75EB" w:rsidRPr="002D701A" w:rsidRDefault="005D75EB" w:rsidP="005D75EB">
      <w:r w:rsidRPr="002D701A">
        <w:t xml:space="preserve">від «____» ___________ 202__ р. </w:t>
      </w:r>
    </w:p>
    <w:p w:rsidR="005D75EB" w:rsidRPr="002D701A" w:rsidRDefault="005D75EB" w:rsidP="005D75EB">
      <w:pPr>
        <w:jc w:val="center"/>
        <w:rPr>
          <w:b/>
          <w:szCs w:val="28"/>
        </w:rPr>
      </w:pPr>
    </w:p>
    <w:tbl>
      <w:tblPr>
        <w:tblStyle w:val="af0"/>
        <w:tblW w:w="0" w:type="auto"/>
        <w:tblLook w:val="04A0"/>
      </w:tblPr>
      <w:tblGrid>
        <w:gridCol w:w="1035"/>
        <w:gridCol w:w="5297"/>
        <w:gridCol w:w="3166"/>
      </w:tblGrid>
      <w:tr w:rsidR="005D75EB" w:rsidRPr="002D701A" w:rsidTr="002D701A">
        <w:trPr>
          <w:trHeight w:val="520"/>
        </w:trPr>
        <w:tc>
          <w:tcPr>
            <w:tcW w:w="1035" w:type="dxa"/>
          </w:tcPr>
          <w:p w:rsidR="005D75EB" w:rsidRPr="002D701A" w:rsidRDefault="005D75EB" w:rsidP="002D701A">
            <w:pPr>
              <w:jc w:val="center"/>
              <w:rPr>
                <w:szCs w:val="28"/>
              </w:rPr>
            </w:pPr>
            <w:r w:rsidRPr="002D701A">
              <w:rPr>
                <w:szCs w:val="28"/>
              </w:rPr>
              <w:t>№ з/п</w:t>
            </w:r>
          </w:p>
        </w:tc>
        <w:tc>
          <w:tcPr>
            <w:tcW w:w="5297" w:type="dxa"/>
          </w:tcPr>
          <w:p w:rsidR="005D75EB" w:rsidRPr="002D701A" w:rsidRDefault="005D75EB" w:rsidP="002D701A">
            <w:pPr>
              <w:jc w:val="center"/>
              <w:rPr>
                <w:szCs w:val="28"/>
              </w:rPr>
            </w:pPr>
            <w:r w:rsidRPr="002D701A">
              <w:t>Прізвище, ім’я, по батькові кандидата</w:t>
            </w:r>
          </w:p>
        </w:tc>
        <w:tc>
          <w:tcPr>
            <w:tcW w:w="3166" w:type="dxa"/>
          </w:tcPr>
          <w:p w:rsidR="005D75EB" w:rsidRPr="002D701A" w:rsidRDefault="005D75EB" w:rsidP="002D701A">
            <w:pPr>
              <w:jc w:val="center"/>
              <w:rPr>
                <w:szCs w:val="28"/>
              </w:rPr>
            </w:pPr>
            <w:r w:rsidRPr="002D701A">
              <w:t>Загальна сума балів</w:t>
            </w:r>
          </w:p>
        </w:tc>
      </w:tr>
      <w:tr w:rsidR="005D75EB" w:rsidRPr="002D701A" w:rsidTr="002D701A">
        <w:trPr>
          <w:trHeight w:val="254"/>
        </w:trPr>
        <w:tc>
          <w:tcPr>
            <w:tcW w:w="1035" w:type="dxa"/>
          </w:tcPr>
          <w:p w:rsidR="005D75EB" w:rsidRPr="002D701A" w:rsidRDefault="005D75EB" w:rsidP="002D701A">
            <w:pPr>
              <w:jc w:val="center"/>
              <w:rPr>
                <w:szCs w:val="28"/>
              </w:rPr>
            </w:pPr>
          </w:p>
        </w:tc>
        <w:tc>
          <w:tcPr>
            <w:tcW w:w="5297" w:type="dxa"/>
          </w:tcPr>
          <w:p w:rsidR="005D75EB" w:rsidRPr="002D701A" w:rsidRDefault="005D75EB" w:rsidP="002D701A">
            <w:pPr>
              <w:jc w:val="center"/>
              <w:rPr>
                <w:szCs w:val="28"/>
              </w:rPr>
            </w:pPr>
          </w:p>
        </w:tc>
        <w:tc>
          <w:tcPr>
            <w:tcW w:w="3166" w:type="dxa"/>
          </w:tcPr>
          <w:p w:rsidR="005D75EB" w:rsidRPr="002D701A" w:rsidRDefault="005D75EB" w:rsidP="002D701A">
            <w:pPr>
              <w:jc w:val="center"/>
              <w:rPr>
                <w:szCs w:val="28"/>
              </w:rPr>
            </w:pPr>
          </w:p>
        </w:tc>
      </w:tr>
      <w:tr w:rsidR="005D75EB" w:rsidRPr="002D701A" w:rsidTr="002D701A">
        <w:trPr>
          <w:trHeight w:val="266"/>
        </w:trPr>
        <w:tc>
          <w:tcPr>
            <w:tcW w:w="1035" w:type="dxa"/>
          </w:tcPr>
          <w:p w:rsidR="005D75EB" w:rsidRPr="002D701A" w:rsidRDefault="005D75EB" w:rsidP="002D701A">
            <w:pPr>
              <w:jc w:val="center"/>
              <w:rPr>
                <w:szCs w:val="28"/>
              </w:rPr>
            </w:pPr>
          </w:p>
        </w:tc>
        <w:tc>
          <w:tcPr>
            <w:tcW w:w="5297" w:type="dxa"/>
          </w:tcPr>
          <w:p w:rsidR="005D75EB" w:rsidRPr="002D701A" w:rsidRDefault="005D75EB" w:rsidP="002D701A">
            <w:pPr>
              <w:jc w:val="center"/>
              <w:rPr>
                <w:szCs w:val="28"/>
              </w:rPr>
            </w:pPr>
          </w:p>
        </w:tc>
        <w:tc>
          <w:tcPr>
            <w:tcW w:w="3166" w:type="dxa"/>
          </w:tcPr>
          <w:p w:rsidR="005D75EB" w:rsidRPr="002D701A" w:rsidRDefault="005D75EB" w:rsidP="002D701A">
            <w:pPr>
              <w:jc w:val="center"/>
              <w:rPr>
                <w:szCs w:val="28"/>
              </w:rPr>
            </w:pPr>
          </w:p>
        </w:tc>
      </w:tr>
    </w:tbl>
    <w:p w:rsidR="00A42577" w:rsidRPr="002D701A" w:rsidRDefault="00A42577" w:rsidP="009658C2"/>
    <w:p w:rsidR="00A42577" w:rsidRPr="002D701A" w:rsidRDefault="00A42577" w:rsidP="009658C2"/>
    <w:p w:rsidR="00A42577" w:rsidRPr="002D701A" w:rsidRDefault="00A42577" w:rsidP="009658C2"/>
    <w:p w:rsidR="00A42577" w:rsidRPr="002D701A" w:rsidRDefault="00A42577" w:rsidP="009658C2"/>
    <w:p w:rsidR="00A42577" w:rsidRPr="002D701A" w:rsidRDefault="00A42577" w:rsidP="009658C2"/>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p w:rsidR="0092133D" w:rsidRPr="002D701A" w:rsidRDefault="0092133D" w:rsidP="00C70FCD"/>
    <w:sectPr w:rsidR="0092133D" w:rsidRPr="002D701A" w:rsidSect="009E3A3E">
      <w:headerReference w:type="default" r:id="rId10"/>
      <w:pgSz w:w="11906" w:h="16838"/>
      <w:pgMar w:top="851" w:right="566" w:bottom="820" w:left="156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6B" w:rsidRDefault="001C4C6B" w:rsidP="00EE286F">
      <w:r>
        <w:separator/>
      </w:r>
    </w:p>
  </w:endnote>
  <w:endnote w:type="continuationSeparator" w:id="1">
    <w:p w:rsidR="001C4C6B" w:rsidRDefault="001C4C6B" w:rsidP="00EE2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6B" w:rsidRDefault="001C4C6B" w:rsidP="00EE286F">
      <w:r>
        <w:separator/>
      </w:r>
    </w:p>
  </w:footnote>
  <w:footnote w:type="continuationSeparator" w:id="1">
    <w:p w:rsidR="001C4C6B" w:rsidRDefault="001C4C6B" w:rsidP="00EE2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655588"/>
      <w:docPartObj>
        <w:docPartGallery w:val="Page Numbers (Top of Page)"/>
        <w:docPartUnique/>
      </w:docPartObj>
    </w:sdtPr>
    <w:sdtEndPr>
      <w:rPr>
        <w:sz w:val="24"/>
        <w:szCs w:val="24"/>
      </w:rPr>
    </w:sdtEndPr>
    <w:sdtContent>
      <w:p w:rsidR="002D701A" w:rsidRPr="00946B44" w:rsidRDefault="002D701A">
        <w:pPr>
          <w:pStyle w:val="ac"/>
          <w:jc w:val="center"/>
          <w:rPr>
            <w:sz w:val="24"/>
            <w:szCs w:val="24"/>
          </w:rPr>
        </w:pPr>
        <w:r w:rsidRPr="00946B44">
          <w:rPr>
            <w:sz w:val="24"/>
            <w:szCs w:val="24"/>
          </w:rPr>
          <w:fldChar w:fldCharType="begin"/>
        </w:r>
        <w:r w:rsidRPr="00946B44">
          <w:rPr>
            <w:sz w:val="24"/>
            <w:szCs w:val="24"/>
          </w:rPr>
          <w:instrText>PAGE   \* MERGEFORMAT</w:instrText>
        </w:r>
        <w:r w:rsidRPr="00946B44">
          <w:rPr>
            <w:sz w:val="24"/>
            <w:szCs w:val="24"/>
          </w:rPr>
          <w:fldChar w:fldCharType="separate"/>
        </w:r>
        <w:r w:rsidR="008C314E" w:rsidRPr="008C314E">
          <w:rPr>
            <w:noProof/>
            <w:sz w:val="24"/>
            <w:szCs w:val="24"/>
            <w:lang w:val="ru-RU"/>
          </w:rPr>
          <w:t>42</w:t>
        </w:r>
        <w:r w:rsidRPr="00946B44">
          <w:rPr>
            <w:sz w:val="24"/>
            <w:szCs w:val="24"/>
          </w:rPr>
          <w:fldChar w:fldCharType="end"/>
        </w:r>
      </w:p>
    </w:sdtContent>
  </w:sdt>
  <w:p w:rsidR="002D701A" w:rsidRDefault="002D701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766"/>
    <w:multiLevelType w:val="multilevel"/>
    <w:tmpl w:val="7340DE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655C3"/>
    <w:multiLevelType w:val="multilevel"/>
    <w:tmpl w:val="CEB0F6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357CE"/>
    <w:multiLevelType w:val="multilevel"/>
    <w:tmpl w:val="8E68B1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408FA"/>
    <w:multiLevelType w:val="multilevel"/>
    <w:tmpl w:val="1EA2B1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73C58"/>
    <w:multiLevelType w:val="multilevel"/>
    <w:tmpl w:val="6BF29B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C43F4"/>
    <w:multiLevelType w:val="multilevel"/>
    <w:tmpl w:val="79A633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050993"/>
    <w:multiLevelType w:val="multilevel"/>
    <w:tmpl w:val="D5F6F4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42C23"/>
    <w:multiLevelType w:val="multilevel"/>
    <w:tmpl w:val="DB3C12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7C3939"/>
    <w:multiLevelType w:val="multilevel"/>
    <w:tmpl w:val="2070EF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C171B"/>
    <w:multiLevelType w:val="multilevel"/>
    <w:tmpl w:val="48040E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DF47F9"/>
    <w:multiLevelType w:val="multilevel"/>
    <w:tmpl w:val="C05ABE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1852EF"/>
    <w:multiLevelType w:val="multilevel"/>
    <w:tmpl w:val="BEF8DD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347981"/>
    <w:multiLevelType w:val="multilevel"/>
    <w:tmpl w:val="3E50DD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64738C"/>
    <w:multiLevelType w:val="multilevel"/>
    <w:tmpl w:val="3D622F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54067B"/>
    <w:multiLevelType w:val="multilevel"/>
    <w:tmpl w:val="75AA91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8B2D3A"/>
    <w:multiLevelType w:val="multilevel"/>
    <w:tmpl w:val="AA54FDF2"/>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C409F8"/>
    <w:multiLevelType w:val="multilevel"/>
    <w:tmpl w:val="334E9F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BA6DF2"/>
    <w:multiLevelType w:val="hybridMultilevel"/>
    <w:tmpl w:val="B7D4D99C"/>
    <w:lvl w:ilvl="0" w:tplc="A8BA7E3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8022E7A"/>
    <w:multiLevelType w:val="multilevel"/>
    <w:tmpl w:val="5E0679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AB273F"/>
    <w:multiLevelType w:val="multilevel"/>
    <w:tmpl w:val="8AFA25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7B5DE8"/>
    <w:multiLevelType w:val="multilevel"/>
    <w:tmpl w:val="89AAE3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626736"/>
    <w:multiLevelType w:val="multilevel"/>
    <w:tmpl w:val="7BF4C0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8C2F24"/>
    <w:multiLevelType w:val="multilevel"/>
    <w:tmpl w:val="6D3E5D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4271D6"/>
    <w:multiLevelType w:val="multilevel"/>
    <w:tmpl w:val="D7A683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8F13E0"/>
    <w:multiLevelType w:val="multilevel"/>
    <w:tmpl w:val="786A11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320680"/>
    <w:multiLevelType w:val="multilevel"/>
    <w:tmpl w:val="1C4C17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7F7AE8"/>
    <w:multiLevelType w:val="multilevel"/>
    <w:tmpl w:val="EA58F8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E002B6"/>
    <w:multiLevelType w:val="multilevel"/>
    <w:tmpl w:val="75CA28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1E463B"/>
    <w:multiLevelType w:val="multilevel"/>
    <w:tmpl w:val="0DFA6D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D059E6"/>
    <w:multiLevelType w:val="multilevel"/>
    <w:tmpl w:val="1194E2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F57504"/>
    <w:multiLevelType w:val="multilevel"/>
    <w:tmpl w:val="EE1C60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D57ACF"/>
    <w:multiLevelType w:val="multilevel"/>
    <w:tmpl w:val="3CA047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134CAF"/>
    <w:multiLevelType w:val="multilevel"/>
    <w:tmpl w:val="1B04F2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9C4D70"/>
    <w:multiLevelType w:val="multilevel"/>
    <w:tmpl w:val="076615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BF4E94"/>
    <w:multiLevelType w:val="multilevel"/>
    <w:tmpl w:val="701092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221F83"/>
    <w:multiLevelType w:val="multilevel"/>
    <w:tmpl w:val="5156CC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6C4636"/>
    <w:multiLevelType w:val="multilevel"/>
    <w:tmpl w:val="76505F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D52193"/>
    <w:multiLevelType w:val="multilevel"/>
    <w:tmpl w:val="6CE057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C345E6"/>
    <w:multiLevelType w:val="multilevel"/>
    <w:tmpl w:val="8DD6ED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D90011"/>
    <w:multiLevelType w:val="multilevel"/>
    <w:tmpl w:val="94DE79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1D2A6C"/>
    <w:multiLevelType w:val="multilevel"/>
    <w:tmpl w:val="7AB6F5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445CAE"/>
    <w:multiLevelType w:val="multilevel"/>
    <w:tmpl w:val="8F3686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6F474B"/>
    <w:multiLevelType w:val="multilevel"/>
    <w:tmpl w:val="9A9019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F865A99"/>
    <w:multiLevelType w:val="multilevel"/>
    <w:tmpl w:val="DAE89F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C1389D"/>
    <w:multiLevelType w:val="multilevel"/>
    <w:tmpl w:val="324283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475A9A"/>
    <w:multiLevelType w:val="multilevel"/>
    <w:tmpl w:val="2F02B7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1664EA"/>
    <w:multiLevelType w:val="multilevel"/>
    <w:tmpl w:val="5EB810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7F223C"/>
    <w:multiLevelType w:val="multilevel"/>
    <w:tmpl w:val="150E0A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F952E8"/>
    <w:multiLevelType w:val="multilevel"/>
    <w:tmpl w:val="A56CA1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F9166B"/>
    <w:multiLevelType w:val="multilevel"/>
    <w:tmpl w:val="716A86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83306C"/>
    <w:multiLevelType w:val="multilevel"/>
    <w:tmpl w:val="C72A21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B24584"/>
    <w:multiLevelType w:val="multilevel"/>
    <w:tmpl w:val="26AAC1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2D31BF"/>
    <w:multiLevelType w:val="multilevel"/>
    <w:tmpl w:val="556460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6D608A"/>
    <w:multiLevelType w:val="multilevel"/>
    <w:tmpl w:val="D4A0BA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4F5135"/>
    <w:multiLevelType w:val="multilevel"/>
    <w:tmpl w:val="4656AE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6A5415"/>
    <w:multiLevelType w:val="multilevel"/>
    <w:tmpl w:val="D70A30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A6B5D3F"/>
    <w:multiLevelType w:val="multilevel"/>
    <w:tmpl w:val="2A9865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D5A669B"/>
    <w:multiLevelType w:val="multilevel"/>
    <w:tmpl w:val="05887A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D95E41"/>
    <w:multiLevelType w:val="multilevel"/>
    <w:tmpl w:val="81D89B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902AC6"/>
    <w:multiLevelType w:val="multilevel"/>
    <w:tmpl w:val="721882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986930"/>
    <w:multiLevelType w:val="multilevel"/>
    <w:tmpl w:val="2E3C24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763AD8"/>
    <w:multiLevelType w:val="multilevel"/>
    <w:tmpl w:val="6CE4F0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19648C"/>
    <w:multiLevelType w:val="multilevel"/>
    <w:tmpl w:val="2A461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3F5557C"/>
    <w:multiLevelType w:val="multilevel"/>
    <w:tmpl w:val="9E6290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367C58"/>
    <w:multiLevelType w:val="multilevel"/>
    <w:tmpl w:val="1B96A0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5D56A6"/>
    <w:multiLevelType w:val="multilevel"/>
    <w:tmpl w:val="BA5028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7B4064"/>
    <w:multiLevelType w:val="multilevel"/>
    <w:tmpl w:val="000E7A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2E64F2"/>
    <w:multiLevelType w:val="multilevel"/>
    <w:tmpl w:val="C56C38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775A61"/>
    <w:multiLevelType w:val="multilevel"/>
    <w:tmpl w:val="ECD2F2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7C876F8"/>
    <w:multiLevelType w:val="multilevel"/>
    <w:tmpl w:val="C95C5B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A51F39"/>
    <w:multiLevelType w:val="multilevel"/>
    <w:tmpl w:val="E6A850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F47766"/>
    <w:multiLevelType w:val="multilevel"/>
    <w:tmpl w:val="8BC46E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3E0A27"/>
    <w:multiLevelType w:val="multilevel"/>
    <w:tmpl w:val="3864A5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A0A14BC"/>
    <w:multiLevelType w:val="multilevel"/>
    <w:tmpl w:val="3206A0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A02A7F"/>
    <w:multiLevelType w:val="multilevel"/>
    <w:tmpl w:val="2BC6AA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7B0217"/>
    <w:multiLevelType w:val="multilevel"/>
    <w:tmpl w:val="C9462C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CD4B97"/>
    <w:multiLevelType w:val="multilevel"/>
    <w:tmpl w:val="5D90CA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C4A64F2"/>
    <w:multiLevelType w:val="multilevel"/>
    <w:tmpl w:val="AAC602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DDA76FB"/>
    <w:multiLevelType w:val="multilevel"/>
    <w:tmpl w:val="9E780E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0F0F77"/>
    <w:multiLevelType w:val="multilevel"/>
    <w:tmpl w:val="E82430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7B3527"/>
    <w:multiLevelType w:val="multilevel"/>
    <w:tmpl w:val="8D14A0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17E10DE"/>
    <w:multiLevelType w:val="multilevel"/>
    <w:tmpl w:val="8A5A43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6A6D16"/>
    <w:multiLevelType w:val="multilevel"/>
    <w:tmpl w:val="62665D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BA6A40"/>
    <w:multiLevelType w:val="multilevel"/>
    <w:tmpl w:val="B790A1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2E2002E"/>
    <w:multiLevelType w:val="multilevel"/>
    <w:tmpl w:val="39A011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356A71"/>
    <w:multiLevelType w:val="multilevel"/>
    <w:tmpl w:val="63542D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CD7DE9"/>
    <w:multiLevelType w:val="multilevel"/>
    <w:tmpl w:val="61D0ED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5DC1F50"/>
    <w:multiLevelType w:val="multilevel"/>
    <w:tmpl w:val="D2BCFD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5FA23F8"/>
    <w:multiLevelType w:val="multilevel"/>
    <w:tmpl w:val="ED4AC3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6EE1E8E"/>
    <w:multiLevelType w:val="multilevel"/>
    <w:tmpl w:val="B75CE9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4834A5"/>
    <w:multiLevelType w:val="multilevel"/>
    <w:tmpl w:val="BA0E2C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C329C9"/>
    <w:multiLevelType w:val="multilevel"/>
    <w:tmpl w:val="5A76B5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DB36E0"/>
    <w:multiLevelType w:val="multilevel"/>
    <w:tmpl w:val="016AA5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4B21B9"/>
    <w:multiLevelType w:val="multilevel"/>
    <w:tmpl w:val="C4DE35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D1670AD"/>
    <w:multiLevelType w:val="multilevel"/>
    <w:tmpl w:val="E98E90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8409EA"/>
    <w:multiLevelType w:val="multilevel"/>
    <w:tmpl w:val="190894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06521F"/>
    <w:multiLevelType w:val="multilevel"/>
    <w:tmpl w:val="9154C5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730B92"/>
    <w:multiLevelType w:val="multilevel"/>
    <w:tmpl w:val="11F688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2A7B46"/>
    <w:multiLevelType w:val="multilevel"/>
    <w:tmpl w:val="DA5EC5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6B33C0"/>
    <w:multiLevelType w:val="multilevel"/>
    <w:tmpl w:val="FD64A3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24592"/>
    <w:multiLevelType w:val="multilevel"/>
    <w:tmpl w:val="4AF053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5172C2"/>
    <w:multiLevelType w:val="multilevel"/>
    <w:tmpl w:val="ADAE82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7D69EE"/>
    <w:multiLevelType w:val="multilevel"/>
    <w:tmpl w:val="1BBEBF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5E1D45"/>
    <w:multiLevelType w:val="multilevel"/>
    <w:tmpl w:val="45F06E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E20CDD"/>
    <w:multiLevelType w:val="multilevel"/>
    <w:tmpl w:val="50C04A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B2D0C"/>
    <w:multiLevelType w:val="multilevel"/>
    <w:tmpl w:val="A4AA8E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383D33"/>
    <w:multiLevelType w:val="multilevel"/>
    <w:tmpl w:val="061EF2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A62CCD"/>
    <w:multiLevelType w:val="multilevel"/>
    <w:tmpl w:val="E43A08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6B2630"/>
    <w:multiLevelType w:val="multilevel"/>
    <w:tmpl w:val="88C459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19"/>
  </w:num>
  <w:num w:numId="3">
    <w:abstractNumId w:val="68"/>
  </w:num>
  <w:num w:numId="4">
    <w:abstractNumId w:val="102"/>
  </w:num>
  <w:num w:numId="5">
    <w:abstractNumId w:val="16"/>
  </w:num>
  <w:num w:numId="6">
    <w:abstractNumId w:val="12"/>
  </w:num>
  <w:num w:numId="7">
    <w:abstractNumId w:val="90"/>
  </w:num>
  <w:num w:numId="8">
    <w:abstractNumId w:val="95"/>
  </w:num>
  <w:num w:numId="9">
    <w:abstractNumId w:val="64"/>
  </w:num>
  <w:num w:numId="10">
    <w:abstractNumId w:val="10"/>
  </w:num>
  <w:num w:numId="11">
    <w:abstractNumId w:val="32"/>
  </w:num>
  <w:num w:numId="12">
    <w:abstractNumId w:val="14"/>
  </w:num>
  <w:num w:numId="13">
    <w:abstractNumId w:val="34"/>
  </w:num>
  <w:num w:numId="14">
    <w:abstractNumId w:val="72"/>
  </w:num>
  <w:num w:numId="15">
    <w:abstractNumId w:val="39"/>
  </w:num>
  <w:num w:numId="16">
    <w:abstractNumId w:val="30"/>
  </w:num>
  <w:num w:numId="17">
    <w:abstractNumId w:val="73"/>
  </w:num>
  <w:num w:numId="18">
    <w:abstractNumId w:val="80"/>
  </w:num>
  <w:num w:numId="19">
    <w:abstractNumId w:val="54"/>
  </w:num>
  <w:num w:numId="20">
    <w:abstractNumId w:val="35"/>
  </w:num>
  <w:num w:numId="21">
    <w:abstractNumId w:val="2"/>
  </w:num>
  <w:num w:numId="22">
    <w:abstractNumId w:val="108"/>
  </w:num>
  <w:num w:numId="23">
    <w:abstractNumId w:val="46"/>
  </w:num>
  <w:num w:numId="24">
    <w:abstractNumId w:val="56"/>
  </w:num>
  <w:num w:numId="25">
    <w:abstractNumId w:val="51"/>
  </w:num>
  <w:num w:numId="26">
    <w:abstractNumId w:val="60"/>
  </w:num>
  <w:num w:numId="27">
    <w:abstractNumId w:val="65"/>
  </w:num>
  <w:num w:numId="28">
    <w:abstractNumId w:val="62"/>
  </w:num>
  <w:num w:numId="29">
    <w:abstractNumId w:val="94"/>
  </w:num>
  <w:num w:numId="30">
    <w:abstractNumId w:val="69"/>
  </w:num>
  <w:num w:numId="31">
    <w:abstractNumId w:val="87"/>
  </w:num>
  <w:num w:numId="32">
    <w:abstractNumId w:val="76"/>
  </w:num>
  <w:num w:numId="33">
    <w:abstractNumId w:val="5"/>
  </w:num>
  <w:num w:numId="34">
    <w:abstractNumId w:val="104"/>
  </w:num>
  <w:num w:numId="35">
    <w:abstractNumId w:val="4"/>
  </w:num>
  <w:num w:numId="36">
    <w:abstractNumId w:val="38"/>
  </w:num>
  <w:num w:numId="37">
    <w:abstractNumId w:val="53"/>
  </w:num>
  <w:num w:numId="38">
    <w:abstractNumId w:val="29"/>
  </w:num>
  <w:num w:numId="39">
    <w:abstractNumId w:val="105"/>
  </w:num>
  <w:num w:numId="40">
    <w:abstractNumId w:val="55"/>
  </w:num>
  <w:num w:numId="41">
    <w:abstractNumId w:val="20"/>
  </w:num>
  <w:num w:numId="42">
    <w:abstractNumId w:val="48"/>
  </w:num>
  <w:num w:numId="43">
    <w:abstractNumId w:val="43"/>
  </w:num>
  <w:num w:numId="44">
    <w:abstractNumId w:val="99"/>
  </w:num>
  <w:num w:numId="45">
    <w:abstractNumId w:val="42"/>
  </w:num>
  <w:num w:numId="46">
    <w:abstractNumId w:val="37"/>
  </w:num>
  <w:num w:numId="47">
    <w:abstractNumId w:val="9"/>
  </w:num>
  <w:num w:numId="48">
    <w:abstractNumId w:val="0"/>
  </w:num>
  <w:num w:numId="49">
    <w:abstractNumId w:val="13"/>
  </w:num>
  <w:num w:numId="50">
    <w:abstractNumId w:val="86"/>
  </w:num>
  <w:num w:numId="51">
    <w:abstractNumId w:val="70"/>
  </w:num>
  <w:num w:numId="52">
    <w:abstractNumId w:val="21"/>
  </w:num>
  <w:num w:numId="53">
    <w:abstractNumId w:val="98"/>
  </w:num>
  <w:num w:numId="54">
    <w:abstractNumId w:val="81"/>
  </w:num>
  <w:num w:numId="55">
    <w:abstractNumId w:val="71"/>
  </w:num>
  <w:num w:numId="56">
    <w:abstractNumId w:val="92"/>
  </w:num>
  <w:num w:numId="57">
    <w:abstractNumId w:val="66"/>
  </w:num>
  <w:num w:numId="58">
    <w:abstractNumId w:val="82"/>
  </w:num>
  <w:num w:numId="59">
    <w:abstractNumId w:val="61"/>
  </w:num>
  <w:num w:numId="60">
    <w:abstractNumId w:val="26"/>
  </w:num>
  <w:num w:numId="61">
    <w:abstractNumId w:val="7"/>
  </w:num>
  <w:num w:numId="62">
    <w:abstractNumId w:val="22"/>
  </w:num>
  <w:num w:numId="63">
    <w:abstractNumId w:val="85"/>
  </w:num>
  <w:num w:numId="64">
    <w:abstractNumId w:val="57"/>
  </w:num>
  <w:num w:numId="65">
    <w:abstractNumId w:val="41"/>
  </w:num>
  <w:num w:numId="66">
    <w:abstractNumId w:val="77"/>
  </w:num>
  <w:num w:numId="67">
    <w:abstractNumId w:val="63"/>
  </w:num>
  <w:num w:numId="68">
    <w:abstractNumId w:val="50"/>
  </w:num>
  <w:num w:numId="69">
    <w:abstractNumId w:val="45"/>
  </w:num>
  <w:num w:numId="70">
    <w:abstractNumId w:val="33"/>
  </w:num>
  <w:num w:numId="71">
    <w:abstractNumId w:val="24"/>
  </w:num>
  <w:num w:numId="72">
    <w:abstractNumId w:val="97"/>
  </w:num>
  <w:num w:numId="73">
    <w:abstractNumId w:val="106"/>
  </w:num>
  <w:num w:numId="74">
    <w:abstractNumId w:val="107"/>
  </w:num>
  <w:num w:numId="75">
    <w:abstractNumId w:val="93"/>
  </w:num>
  <w:num w:numId="76">
    <w:abstractNumId w:val="96"/>
  </w:num>
  <w:num w:numId="77">
    <w:abstractNumId w:val="1"/>
  </w:num>
  <w:num w:numId="78">
    <w:abstractNumId w:val="31"/>
  </w:num>
  <w:num w:numId="79">
    <w:abstractNumId w:val="88"/>
  </w:num>
  <w:num w:numId="80">
    <w:abstractNumId w:val="67"/>
  </w:num>
  <w:num w:numId="81">
    <w:abstractNumId w:val="52"/>
  </w:num>
  <w:num w:numId="82">
    <w:abstractNumId w:val="28"/>
  </w:num>
  <w:num w:numId="83">
    <w:abstractNumId w:val="47"/>
  </w:num>
  <w:num w:numId="84">
    <w:abstractNumId w:val="58"/>
  </w:num>
  <w:num w:numId="85">
    <w:abstractNumId w:val="79"/>
  </w:num>
  <w:num w:numId="86">
    <w:abstractNumId w:val="40"/>
  </w:num>
  <w:num w:numId="87">
    <w:abstractNumId w:val="100"/>
  </w:num>
  <w:num w:numId="88">
    <w:abstractNumId w:val="78"/>
  </w:num>
  <w:num w:numId="89">
    <w:abstractNumId w:val="23"/>
  </w:num>
  <w:num w:numId="90">
    <w:abstractNumId w:val="36"/>
  </w:num>
  <w:num w:numId="91">
    <w:abstractNumId w:val="27"/>
  </w:num>
  <w:num w:numId="92">
    <w:abstractNumId w:val="74"/>
  </w:num>
  <w:num w:numId="93">
    <w:abstractNumId w:val="49"/>
  </w:num>
  <w:num w:numId="94">
    <w:abstractNumId w:val="59"/>
  </w:num>
  <w:num w:numId="95">
    <w:abstractNumId w:val="44"/>
  </w:num>
  <w:num w:numId="96">
    <w:abstractNumId w:val="91"/>
  </w:num>
  <w:num w:numId="97">
    <w:abstractNumId w:val="89"/>
  </w:num>
  <w:num w:numId="98">
    <w:abstractNumId w:val="15"/>
  </w:num>
  <w:num w:numId="99">
    <w:abstractNumId w:val="103"/>
  </w:num>
  <w:num w:numId="100">
    <w:abstractNumId w:val="25"/>
  </w:num>
  <w:num w:numId="101">
    <w:abstractNumId w:val="83"/>
  </w:num>
  <w:num w:numId="102">
    <w:abstractNumId w:val="3"/>
  </w:num>
  <w:num w:numId="103">
    <w:abstractNumId w:val="6"/>
  </w:num>
  <w:num w:numId="104">
    <w:abstractNumId w:val="75"/>
  </w:num>
  <w:num w:numId="105">
    <w:abstractNumId w:val="8"/>
  </w:num>
  <w:num w:numId="106">
    <w:abstractNumId w:val="18"/>
  </w:num>
  <w:num w:numId="107">
    <w:abstractNumId w:val="84"/>
  </w:num>
  <w:num w:numId="108">
    <w:abstractNumId w:val="11"/>
  </w:num>
  <w:num w:numId="109">
    <w:abstractNumId w:val="1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746A"/>
    <w:rsid w:val="00002A55"/>
    <w:rsid w:val="00003DEB"/>
    <w:rsid w:val="00004C6A"/>
    <w:rsid w:val="00011DF8"/>
    <w:rsid w:val="000158A8"/>
    <w:rsid w:val="0002627F"/>
    <w:rsid w:val="000269A8"/>
    <w:rsid w:val="00030C3B"/>
    <w:rsid w:val="000425B2"/>
    <w:rsid w:val="00066A67"/>
    <w:rsid w:val="000702F5"/>
    <w:rsid w:val="000758A3"/>
    <w:rsid w:val="000873D4"/>
    <w:rsid w:val="000A2E1E"/>
    <w:rsid w:val="000C0C77"/>
    <w:rsid w:val="000C4BA9"/>
    <w:rsid w:val="000D17B2"/>
    <w:rsid w:val="000E7BB0"/>
    <w:rsid w:val="00103648"/>
    <w:rsid w:val="00103833"/>
    <w:rsid w:val="001313EA"/>
    <w:rsid w:val="00131555"/>
    <w:rsid w:val="0013345C"/>
    <w:rsid w:val="00133DF3"/>
    <w:rsid w:val="00153FEA"/>
    <w:rsid w:val="0015505B"/>
    <w:rsid w:val="00160E85"/>
    <w:rsid w:val="00164608"/>
    <w:rsid w:val="001806B1"/>
    <w:rsid w:val="00180BAE"/>
    <w:rsid w:val="001A1B84"/>
    <w:rsid w:val="001A2FF8"/>
    <w:rsid w:val="001C4C6B"/>
    <w:rsid w:val="00201A6F"/>
    <w:rsid w:val="00205A9A"/>
    <w:rsid w:val="00233FCD"/>
    <w:rsid w:val="00236909"/>
    <w:rsid w:val="00242958"/>
    <w:rsid w:val="00254A94"/>
    <w:rsid w:val="0026158C"/>
    <w:rsid w:val="00277831"/>
    <w:rsid w:val="002A4E04"/>
    <w:rsid w:val="002C383F"/>
    <w:rsid w:val="002D701A"/>
    <w:rsid w:val="0031204E"/>
    <w:rsid w:val="00342DE1"/>
    <w:rsid w:val="00343F58"/>
    <w:rsid w:val="00371118"/>
    <w:rsid w:val="003A4359"/>
    <w:rsid w:val="003A626C"/>
    <w:rsid w:val="003B762B"/>
    <w:rsid w:val="003C110A"/>
    <w:rsid w:val="003E198F"/>
    <w:rsid w:val="003F5349"/>
    <w:rsid w:val="00411540"/>
    <w:rsid w:val="004142B6"/>
    <w:rsid w:val="004412C0"/>
    <w:rsid w:val="00452CBD"/>
    <w:rsid w:val="00457BEC"/>
    <w:rsid w:val="00460C32"/>
    <w:rsid w:val="004741B3"/>
    <w:rsid w:val="00475C74"/>
    <w:rsid w:val="004768AA"/>
    <w:rsid w:val="00491BF6"/>
    <w:rsid w:val="004B1FC9"/>
    <w:rsid w:val="004D533D"/>
    <w:rsid w:val="004E09BE"/>
    <w:rsid w:val="004E0BCE"/>
    <w:rsid w:val="00544C7D"/>
    <w:rsid w:val="005462CD"/>
    <w:rsid w:val="00567C66"/>
    <w:rsid w:val="005B3074"/>
    <w:rsid w:val="005D75EB"/>
    <w:rsid w:val="005E2008"/>
    <w:rsid w:val="005E499C"/>
    <w:rsid w:val="00612287"/>
    <w:rsid w:val="006229FB"/>
    <w:rsid w:val="00622B65"/>
    <w:rsid w:val="006305C2"/>
    <w:rsid w:val="00631078"/>
    <w:rsid w:val="00663FC0"/>
    <w:rsid w:val="00664DB3"/>
    <w:rsid w:val="006856F9"/>
    <w:rsid w:val="006C1FAA"/>
    <w:rsid w:val="006D44DA"/>
    <w:rsid w:val="006F3F92"/>
    <w:rsid w:val="006F4FD3"/>
    <w:rsid w:val="0070167D"/>
    <w:rsid w:val="00723212"/>
    <w:rsid w:val="0072635A"/>
    <w:rsid w:val="00743DFE"/>
    <w:rsid w:val="00746ADF"/>
    <w:rsid w:val="007578A4"/>
    <w:rsid w:val="0077025A"/>
    <w:rsid w:val="00775593"/>
    <w:rsid w:val="00777E1C"/>
    <w:rsid w:val="007A594B"/>
    <w:rsid w:val="007B61C4"/>
    <w:rsid w:val="007C1956"/>
    <w:rsid w:val="007C5488"/>
    <w:rsid w:val="007D12A0"/>
    <w:rsid w:val="007D77DE"/>
    <w:rsid w:val="007F746A"/>
    <w:rsid w:val="008062FB"/>
    <w:rsid w:val="008163F8"/>
    <w:rsid w:val="00820054"/>
    <w:rsid w:val="00824683"/>
    <w:rsid w:val="00826A1A"/>
    <w:rsid w:val="00835CC0"/>
    <w:rsid w:val="00844787"/>
    <w:rsid w:val="0086255B"/>
    <w:rsid w:val="008661E6"/>
    <w:rsid w:val="00893C58"/>
    <w:rsid w:val="008A6A6E"/>
    <w:rsid w:val="008B1E3D"/>
    <w:rsid w:val="008C314E"/>
    <w:rsid w:val="008C6ADA"/>
    <w:rsid w:val="008C7BFA"/>
    <w:rsid w:val="008D20C0"/>
    <w:rsid w:val="008E3B9C"/>
    <w:rsid w:val="008F38BC"/>
    <w:rsid w:val="00902585"/>
    <w:rsid w:val="009033F6"/>
    <w:rsid w:val="009152D6"/>
    <w:rsid w:val="0092133D"/>
    <w:rsid w:val="00921E1C"/>
    <w:rsid w:val="00922EF3"/>
    <w:rsid w:val="00946B44"/>
    <w:rsid w:val="009558A2"/>
    <w:rsid w:val="009658C2"/>
    <w:rsid w:val="00981170"/>
    <w:rsid w:val="00984E3D"/>
    <w:rsid w:val="00987253"/>
    <w:rsid w:val="00993006"/>
    <w:rsid w:val="009A7C5C"/>
    <w:rsid w:val="009B588A"/>
    <w:rsid w:val="009E3A3E"/>
    <w:rsid w:val="009F545A"/>
    <w:rsid w:val="00A00149"/>
    <w:rsid w:val="00A14926"/>
    <w:rsid w:val="00A32562"/>
    <w:rsid w:val="00A42577"/>
    <w:rsid w:val="00A67A73"/>
    <w:rsid w:val="00A863E5"/>
    <w:rsid w:val="00AB46AD"/>
    <w:rsid w:val="00AD2254"/>
    <w:rsid w:val="00AD67B5"/>
    <w:rsid w:val="00B00DF9"/>
    <w:rsid w:val="00B036F1"/>
    <w:rsid w:val="00B258B9"/>
    <w:rsid w:val="00B3155A"/>
    <w:rsid w:val="00B31D5B"/>
    <w:rsid w:val="00B32FA7"/>
    <w:rsid w:val="00B36CAF"/>
    <w:rsid w:val="00B44698"/>
    <w:rsid w:val="00B51C9E"/>
    <w:rsid w:val="00B60606"/>
    <w:rsid w:val="00B6287E"/>
    <w:rsid w:val="00B63571"/>
    <w:rsid w:val="00B8690D"/>
    <w:rsid w:val="00B92F36"/>
    <w:rsid w:val="00BA37A4"/>
    <w:rsid w:val="00BD227B"/>
    <w:rsid w:val="00C04A42"/>
    <w:rsid w:val="00C1103A"/>
    <w:rsid w:val="00C262F3"/>
    <w:rsid w:val="00C2654B"/>
    <w:rsid w:val="00C36625"/>
    <w:rsid w:val="00C70FCD"/>
    <w:rsid w:val="00C737E3"/>
    <w:rsid w:val="00CB2507"/>
    <w:rsid w:val="00CB6157"/>
    <w:rsid w:val="00CC17B4"/>
    <w:rsid w:val="00CE2090"/>
    <w:rsid w:val="00CE5B5F"/>
    <w:rsid w:val="00CF1380"/>
    <w:rsid w:val="00D0619C"/>
    <w:rsid w:val="00D331FC"/>
    <w:rsid w:val="00D7586C"/>
    <w:rsid w:val="00D9185E"/>
    <w:rsid w:val="00D97917"/>
    <w:rsid w:val="00DB2832"/>
    <w:rsid w:val="00DB6F5A"/>
    <w:rsid w:val="00DF4680"/>
    <w:rsid w:val="00E21803"/>
    <w:rsid w:val="00E27C3E"/>
    <w:rsid w:val="00E41E89"/>
    <w:rsid w:val="00E655C2"/>
    <w:rsid w:val="00E73577"/>
    <w:rsid w:val="00E85887"/>
    <w:rsid w:val="00E87905"/>
    <w:rsid w:val="00EA1691"/>
    <w:rsid w:val="00EA7C86"/>
    <w:rsid w:val="00EC1B31"/>
    <w:rsid w:val="00EE286F"/>
    <w:rsid w:val="00EE6C92"/>
    <w:rsid w:val="00EF3114"/>
    <w:rsid w:val="00EF447C"/>
    <w:rsid w:val="00F13106"/>
    <w:rsid w:val="00F579B4"/>
    <w:rsid w:val="00F65B0B"/>
    <w:rsid w:val="00F76006"/>
    <w:rsid w:val="00F90434"/>
    <w:rsid w:val="00FD06CE"/>
    <w:rsid w:val="00FD1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6C"/>
    <w:pPr>
      <w:suppressAutoHyphens/>
      <w:spacing w:after="0" w:line="240" w:lineRule="auto"/>
    </w:pPr>
    <w:rPr>
      <w:rFonts w:ascii="Times New Roman" w:eastAsia="Times New Roman" w:hAnsi="Times New Roman" w:cs="Times New Roman"/>
      <w:sz w:val="28"/>
      <w:szCs w:val="20"/>
      <w:lang w:val="uk-UA" w:eastAsia="zh-CN"/>
    </w:rPr>
  </w:style>
  <w:style w:type="paragraph" w:styleId="4">
    <w:name w:val="heading 4"/>
    <w:basedOn w:val="a"/>
    <w:link w:val="40"/>
    <w:uiPriority w:val="9"/>
    <w:qFormat/>
    <w:rsid w:val="000702F5"/>
    <w:pPr>
      <w:suppressAutoHyphens w:val="0"/>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02F5"/>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32562"/>
    <w:pPr>
      <w:suppressAutoHyphens w:val="0"/>
    </w:pPr>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32562"/>
    <w:rPr>
      <w:rFonts w:ascii="Tahoma" w:hAnsi="Tahoma" w:cs="Tahoma"/>
      <w:sz w:val="16"/>
      <w:szCs w:val="16"/>
    </w:rPr>
  </w:style>
  <w:style w:type="character" w:styleId="a5">
    <w:name w:val="Hyperlink"/>
    <w:basedOn w:val="a0"/>
    <w:uiPriority w:val="99"/>
    <w:unhideWhenUsed/>
    <w:rsid w:val="003A626C"/>
    <w:rPr>
      <w:color w:val="0000FF" w:themeColor="hyperlink"/>
      <w:u w:val="single"/>
    </w:rPr>
  </w:style>
  <w:style w:type="character" w:customStyle="1" w:styleId="1">
    <w:name w:val="Заголовок №1_"/>
    <w:basedOn w:val="a0"/>
    <w:link w:val="10"/>
    <w:rsid w:val="00343F58"/>
    <w:rPr>
      <w:rFonts w:ascii="Cambria" w:eastAsia="Cambria" w:hAnsi="Cambria" w:cs="Cambria"/>
      <w:b/>
      <w:bCs/>
      <w:sz w:val="32"/>
      <w:szCs w:val="32"/>
      <w:shd w:val="clear" w:color="auto" w:fill="FFFFFF"/>
    </w:rPr>
  </w:style>
  <w:style w:type="paragraph" w:customStyle="1" w:styleId="10">
    <w:name w:val="Заголовок №1"/>
    <w:basedOn w:val="a"/>
    <w:link w:val="1"/>
    <w:rsid w:val="00343F58"/>
    <w:pPr>
      <w:widowControl w:val="0"/>
      <w:shd w:val="clear" w:color="auto" w:fill="FFFFFF"/>
      <w:suppressAutoHyphens w:val="0"/>
      <w:spacing w:line="0" w:lineRule="atLeast"/>
      <w:jc w:val="center"/>
      <w:outlineLvl w:val="0"/>
    </w:pPr>
    <w:rPr>
      <w:rFonts w:ascii="Cambria" w:eastAsia="Cambria" w:hAnsi="Cambria" w:cs="Cambria"/>
      <w:b/>
      <w:bCs/>
      <w:sz w:val="32"/>
      <w:szCs w:val="32"/>
      <w:lang w:val="ru-RU" w:eastAsia="en-US"/>
    </w:rPr>
  </w:style>
  <w:style w:type="character" w:customStyle="1" w:styleId="3">
    <w:name w:val="Основной текст (3)_"/>
    <w:basedOn w:val="a0"/>
    <w:link w:val="30"/>
    <w:rsid w:val="00343F5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43F58"/>
    <w:pPr>
      <w:widowControl w:val="0"/>
      <w:shd w:val="clear" w:color="auto" w:fill="FFFFFF"/>
      <w:suppressAutoHyphens w:val="0"/>
      <w:spacing w:line="317" w:lineRule="exact"/>
    </w:pPr>
    <w:rPr>
      <w:b/>
      <w:bCs/>
      <w:szCs w:val="28"/>
      <w:lang w:val="ru-RU" w:eastAsia="en-US"/>
    </w:rPr>
  </w:style>
  <w:style w:type="character" w:customStyle="1" w:styleId="a6">
    <w:name w:val="Подпись к таблице_"/>
    <w:basedOn w:val="a0"/>
    <w:link w:val="a7"/>
    <w:rsid w:val="00343F58"/>
    <w:rPr>
      <w:rFonts w:ascii="Times New Roman" w:eastAsia="Times New Roman" w:hAnsi="Times New Roman" w:cs="Times New Roman"/>
      <w:b/>
      <w:bCs/>
      <w:sz w:val="28"/>
      <w:szCs w:val="28"/>
      <w:shd w:val="clear" w:color="auto" w:fill="FFFFFF"/>
    </w:rPr>
  </w:style>
  <w:style w:type="paragraph" w:customStyle="1" w:styleId="a7">
    <w:name w:val="Подпись к таблице"/>
    <w:basedOn w:val="a"/>
    <w:link w:val="a6"/>
    <w:rsid w:val="00343F58"/>
    <w:pPr>
      <w:widowControl w:val="0"/>
      <w:shd w:val="clear" w:color="auto" w:fill="FFFFFF"/>
      <w:suppressAutoHyphens w:val="0"/>
      <w:spacing w:line="322" w:lineRule="exact"/>
      <w:jc w:val="both"/>
    </w:pPr>
    <w:rPr>
      <w:b/>
      <w:bCs/>
      <w:szCs w:val="28"/>
      <w:lang w:val="ru-RU" w:eastAsia="en-US"/>
    </w:rPr>
  </w:style>
  <w:style w:type="character" w:customStyle="1" w:styleId="2">
    <w:name w:val="Основной текст (2)_"/>
    <w:basedOn w:val="a0"/>
    <w:rsid w:val="004142B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4142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 Полужирный"/>
    <w:basedOn w:val="2"/>
    <w:rsid w:val="004142B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8">
    <w:name w:val="Другое_"/>
    <w:basedOn w:val="a0"/>
    <w:link w:val="a9"/>
    <w:rsid w:val="009033F6"/>
    <w:rPr>
      <w:rFonts w:ascii="Times New Roman" w:eastAsia="Times New Roman" w:hAnsi="Times New Roman" w:cs="Times New Roman"/>
      <w:sz w:val="20"/>
      <w:szCs w:val="20"/>
      <w:shd w:val="clear" w:color="auto" w:fill="FFFFFF"/>
    </w:rPr>
  </w:style>
  <w:style w:type="paragraph" w:customStyle="1" w:styleId="a9">
    <w:name w:val="Другое"/>
    <w:basedOn w:val="a"/>
    <w:link w:val="a8"/>
    <w:rsid w:val="009033F6"/>
    <w:pPr>
      <w:widowControl w:val="0"/>
      <w:shd w:val="clear" w:color="auto" w:fill="FFFFFF"/>
      <w:suppressAutoHyphens w:val="0"/>
    </w:pPr>
    <w:rPr>
      <w:sz w:val="20"/>
      <w:lang w:val="ru-RU" w:eastAsia="en-US"/>
    </w:rPr>
  </w:style>
  <w:style w:type="character" w:customStyle="1" w:styleId="rvts9">
    <w:name w:val="rvts9"/>
    <w:basedOn w:val="a0"/>
    <w:rsid w:val="008C6ADA"/>
  </w:style>
  <w:style w:type="paragraph" w:styleId="aa">
    <w:name w:val="Normal (Web)"/>
    <w:basedOn w:val="a"/>
    <w:uiPriority w:val="99"/>
    <w:unhideWhenUsed/>
    <w:rsid w:val="000702F5"/>
    <w:pPr>
      <w:suppressAutoHyphens w:val="0"/>
      <w:spacing w:before="100" w:beforeAutospacing="1" w:after="100" w:afterAutospacing="1"/>
    </w:pPr>
    <w:rPr>
      <w:sz w:val="24"/>
      <w:szCs w:val="24"/>
      <w:lang w:val="ru-RU" w:eastAsia="ru-RU"/>
    </w:rPr>
  </w:style>
  <w:style w:type="character" w:styleId="ab">
    <w:name w:val="Strong"/>
    <w:basedOn w:val="a0"/>
    <w:uiPriority w:val="22"/>
    <w:qFormat/>
    <w:rsid w:val="000702F5"/>
    <w:rPr>
      <w:b/>
      <w:bCs/>
    </w:rPr>
  </w:style>
  <w:style w:type="paragraph" w:customStyle="1" w:styleId="rvps2">
    <w:name w:val="rvps2"/>
    <w:basedOn w:val="a"/>
    <w:rsid w:val="00EE286F"/>
    <w:pPr>
      <w:suppressAutoHyphens w:val="0"/>
      <w:spacing w:before="100" w:beforeAutospacing="1" w:after="100" w:afterAutospacing="1"/>
    </w:pPr>
    <w:rPr>
      <w:sz w:val="24"/>
      <w:szCs w:val="24"/>
      <w:lang w:val="ru-RU" w:eastAsia="ru-RU"/>
    </w:rPr>
  </w:style>
  <w:style w:type="character" w:customStyle="1" w:styleId="rvts23">
    <w:name w:val="rvts23"/>
    <w:basedOn w:val="a0"/>
    <w:rsid w:val="00EE286F"/>
  </w:style>
  <w:style w:type="paragraph" w:styleId="ac">
    <w:name w:val="header"/>
    <w:basedOn w:val="a"/>
    <w:link w:val="ad"/>
    <w:uiPriority w:val="99"/>
    <w:unhideWhenUsed/>
    <w:rsid w:val="00EE286F"/>
    <w:pPr>
      <w:tabs>
        <w:tab w:val="center" w:pos="4677"/>
        <w:tab w:val="right" w:pos="9355"/>
      </w:tabs>
    </w:pPr>
  </w:style>
  <w:style w:type="character" w:customStyle="1" w:styleId="ad">
    <w:name w:val="Верхний колонтитул Знак"/>
    <w:basedOn w:val="a0"/>
    <w:link w:val="ac"/>
    <w:uiPriority w:val="99"/>
    <w:rsid w:val="00EE286F"/>
    <w:rPr>
      <w:rFonts w:ascii="Times New Roman" w:eastAsia="Times New Roman" w:hAnsi="Times New Roman" w:cs="Times New Roman"/>
      <w:sz w:val="28"/>
      <w:szCs w:val="20"/>
      <w:lang w:val="uk-UA" w:eastAsia="zh-CN"/>
    </w:rPr>
  </w:style>
  <w:style w:type="paragraph" w:styleId="ae">
    <w:name w:val="footer"/>
    <w:basedOn w:val="a"/>
    <w:link w:val="af"/>
    <w:uiPriority w:val="99"/>
    <w:unhideWhenUsed/>
    <w:rsid w:val="00EE286F"/>
    <w:pPr>
      <w:tabs>
        <w:tab w:val="center" w:pos="4677"/>
        <w:tab w:val="right" w:pos="9355"/>
      </w:tabs>
    </w:pPr>
  </w:style>
  <w:style w:type="character" w:customStyle="1" w:styleId="af">
    <w:name w:val="Нижний колонтитул Знак"/>
    <w:basedOn w:val="a0"/>
    <w:link w:val="ae"/>
    <w:uiPriority w:val="99"/>
    <w:rsid w:val="00EE286F"/>
    <w:rPr>
      <w:rFonts w:ascii="Times New Roman" w:eastAsia="Times New Roman" w:hAnsi="Times New Roman" w:cs="Times New Roman"/>
      <w:sz w:val="28"/>
      <w:szCs w:val="20"/>
      <w:lang w:val="uk-UA" w:eastAsia="zh-CN"/>
    </w:rPr>
  </w:style>
  <w:style w:type="paragraph" w:customStyle="1" w:styleId="rtecenter">
    <w:name w:val="rtecenter"/>
    <w:basedOn w:val="a"/>
    <w:rsid w:val="009658C2"/>
    <w:pPr>
      <w:suppressAutoHyphens w:val="0"/>
      <w:spacing w:before="100" w:beforeAutospacing="1" w:after="100" w:afterAutospacing="1"/>
    </w:pPr>
    <w:rPr>
      <w:sz w:val="24"/>
      <w:szCs w:val="24"/>
      <w:lang w:val="ru-RU" w:eastAsia="ru-RU"/>
    </w:rPr>
  </w:style>
  <w:style w:type="table" w:styleId="af0">
    <w:name w:val="Table Grid"/>
    <w:basedOn w:val="a1"/>
    <w:uiPriority w:val="59"/>
    <w:rsid w:val="00A42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305C2"/>
    <w:pPr>
      <w:ind w:left="720"/>
      <w:contextualSpacing/>
    </w:pPr>
  </w:style>
  <w:style w:type="character" w:customStyle="1" w:styleId="31">
    <w:name w:val="Основной текст (3) + Не полужирный"/>
    <w:basedOn w:val="3"/>
    <w:rsid w:val="0041154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f2">
    <w:name w:val="Основной текст_"/>
    <w:basedOn w:val="a0"/>
    <w:link w:val="11"/>
    <w:rsid w:val="008062FB"/>
    <w:rPr>
      <w:rFonts w:ascii="Times New Roman" w:eastAsia="Times New Roman" w:hAnsi="Times New Roman" w:cs="Times New Roman"/>
      <w:sz w:val="28"/>
      <w:szCs w:val="28"/>
    </w:rPr>
  </w:style>
  <w:style w:type="paragraph" w:customStyle="1" w:styleId="11">
    <w:name w:val="Основной текст1"/>
    <w:basedOn w:val="a"/>
    <w:link w:val="af2"/>
    <w:rsid w:val="008062FB"/>
    <w:pPr>
      <w:widowControl w:val="0"/>
      <w:suppressAutoHyphens w:val="0"/>
      <w:ind w:firstLine="400"/>
    </w:pPr>
    <w:rPr>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6C"/>
    <w:pPr>
      <w:suppressAutoHyphens/>
      <w:spacing w:after="0" w:line="240" w:lineRule="auto"/>
    </w:pPr>
    <w:rPr>
      <w:rFonts w:ascii="Times New Roman" w:eastAsia="Times New Roman" w:hAnsi="Times New Roman" w:cs="Times New Roman"/>
      <w:sz w:val="28"/>
      <w:szCs w:val="20"/>
      <w:lang w:val="uk-UA" w:eastAsia="zh-CN"/>
    </w:rPr>
  </w:style>
  <w:style w:type="paragraph" w:styleId="4">
    <w:name w:val="heading 4"/>
    <w:basedOn w:val="a"/>
    <w:link w:val="40"/>
    <w:uiPriority w:val="9"/>
    <w:qFormat/>
    <w:rsid w:val="000702F5"/>
    <w:pPr>
      <w:suppressAutoHyphens w:val="0"/>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02F5"/>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32562"/>
    <w:pPr>
      <w:suppressAutoHyphens w:val="0"/>
    </w:pPr>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32562"/>
    <w:rPr>
      <w:rFonts w:ascii="Tahoma" w:hAnsi="Tahoma" w:cs="Tahoma"/>
      <w:sz w:val="16"/>
      <w:szCs w:val="16"/>
    </w:rPr>
  </w:style>
  <w:style w:type="character" w:styleId="a5">
    <w:name w:val="Hyperlink"/>
    <w:basedOn w:val="a0"/>
    <w:uiPriority w:val="99"/>
    <w:unhideWhenUsed/>
    <w:rsid w:val="003A626C"/>
    <w:rPr>
      <w:color w:val="0000FF" w:themeColor="hyperlink"/>
      <w:u w:val="single"/>
    </w:rPr>
  </w:style>
  <w:style w:type="character" w:customStyle="1" w:styleId="1">
    <w:name w:val="Заголовок №1_"/>
    <w:basedOn w:val="a0"/>
    <w:link w:val="10"/>
    <w:rsid w:val="00343F58"/>
    <w:rPr>
      <w:rFonts w:ascii="Cambria" w:eastAsia="Cambria" w:hAnsi="Cambria" w:cs="Cambria"/>
      <w:b/>
      <w:bCs/>
      <w:sz w:val="32"/>
      <w:szCs w:val="32"/>
      <w:shd w:val="clear" w:color="auto" w:fill="FFFFFF"/>
    </w:rPr>
  </w:style>
  <w:style w:type="paragraph" w:customStyle="1" w:styleId="10">
    <w:name w:val="Заголовок №1"/>
    <w:basedOn w:val="a"/>
    <w:link w:val="1"/>
    <w:rsid w:val="00343F58"/>
    <w:pPr>
      <w:widowControl w:val="0"/>
      <w:shd w:val="clear" w:color="auto" w:fill="FFFFFF"/>
      <w:suppressAutoHyphens w:val="0"/>
      <w:spacing w:line="0" w:lineRule="atLeast"/>
      <w:jc w:val="center"/>
      <w:outlineLvl w:val="0"/>
    </w:pPr>
    <w:rPr>
      <w:rFonts w:ascii="Cambria" w:eastAsia="Cambria" w:hAnsi="Cambria" w:cs="Cambria"/>
      <w:b/>
      <w:bCs/>
      <w:sz w:val="32"/>
      <w:szCs w:val="32"/>
      <w:lang w:val="ru-RU" w:eastAsia="en-US"/>
    </w:rPr>
  </w:style>
  <w:style w:type="character" w:customStyle="1" w:styleId="3">
    <w:name w:val="Основной текст (3)_"/>
    <w:basedOn w:val="a0"/>
    <w:link w:val="30"/>
    <w:rsid w:val="00343F5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43F58"/>
    <w:pPr>
      <w:widowControl w:val="0"/>
      <w:shd w:val="clear" w:color="auto" w:fill="FFFFFF"/>
      <w:suppressAutoHyphens w:val="0"/>
      <w:spacing w:line="317" w:lineRule="exact"/>
    </w:pPr>
    <w:rPr>
      <w:b/>
      <w:bCs/>
      <w:szCs w:val="28"/>
      <w:lang w:val="ru-RU" w:eastAsia="en-US"/>
    </w:rPr>
  </w:style>
  <w:style w:type="character" w:customStyle="1" w:styleId="a6">
    <w:name w:val="Подпись к таблице_"/>
    <w:basedOn w:val="a0"/>
    <w:link w:val="a7"/>
    <w:rsid w:val="00343F58"/>
    <w:rPr>
      <w:rFonts w:ascii="Times New Roman" w:eastAsia="Times New Roman" w:hAnsi="Times New Roman" w:cs="Times New Roman"/>
      <w:b/>
      <w:bCs/>
      <w:sz w:val="28"/>
      <w:szCs w:val="28"/>
      <w:shd w:val="clear" w:color="auto" w:fill="FFFFFF"/>
    </w:rPr>
  </w:style>
  <w:style w:type="paragraph" w:customStyle="1" w:styleId="a7">
    <w:name w:val="Подпись к таблице"/>
    <w:basedOn w:val="a"/>
    <w:link w:val="a6"/>
    <w:rsid w:val="00343F58"/>
    <w:pPr>
      <w:widowControl w:val="0"/>
      <w:shd w:val="clear" w:color="auto" w:fill="FFFFFF"/>
      <w:suppressAutoHyphens w:val="0"/>
      <w:spacing w:line="322" w:lineRule="exact"/>
      <w:jc w:val="both"/>
    </w:pPr>
    <w:rPr>
      <w:b/>
      <w:bCs/>
      <w:szCs w:val="28"/>
      <w:lang w:val="ru-RU" w:eastAsia="en-US"/>
    </w:rPr>
  </w:style>
  <w:style w:type="character" w:customStyle="1" w:styleId="2">
    <w:name w:val="Основной текст (2)_"/>
    <w:basedOn w:val="a0"/>
    <w:rsid w:val="004142B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4142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 Полужирный"/>
    <w:basedOn w:val="2"/>
    <w:rsid w:val="004142B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8">
    <w:name w:val="Другое_"/>
    <w:basedOn w:val="a0"/>
    <w:link w:val="a9"/>
    <w:rsid w:val="009033F6"/>
    <w:rPr>
      <w:rFonts w:ascii="Times New Roman" w:eastAsia="Times New Roman" w:hAnsi="Times New Roman" w:cs="Times New Roman"/>
      <w:sz w:val="20"/>
      <w:szCs w:val="20"/>
      <w:shd w:val="clear" w:color="auto" w:fill="FFFFFF"/>
    </w:rPr>
  </w:style>
  <w:style w:type="paragraph" w:customStyle="1" w:styleId="a9">
    <w:name w:val="Другое"/>
    <w:basedOn w:val="a"/>
    <w:link w:val="a8"/>
    <w:rsid w:val="009033F6"/>
    <w:pPr>
      <w:widowControl w:val="0"/>
      <w:shd w:val="clear" w:color="auto" w:fill="FFFFFF"/>
      <w:suppressAutoHyphens w:val="0"/>
    </w:pPr>
    <w:rPr>
      <w:sz w:val="20"/>
      <w:lang w:val="ru-RU" w:eastAsia="en-US"/>
    </w:rPr>
  </w:style>
  <w:style w:type="character" w:customStyle="1" w:styleId="rvts9">
    <w:name w:val="rvts9"/>
    <w:basedOn w:val="a0"/>
    <w:rsid w:val="008C6ADA"/>
  </w:style>
  <w:style w:type="paragraph" w:styleId="aa">
    <w:name w:val="Normal (Web)"/>
    <w:basedOn w:val="a"/>
    <w:uiPriority w:val="99"/>
    <w:unhideWhenUsed/>
    <w:rsid w:val="000702F5"/>
    <w:pPr>
      <w:suppressAutoHyphens w:val="0"/>
      <w:spacing w:before="100" w:beforeAutospacing="1" w:after="100" w:afterAutospacing="1"/>
    </w:pPr>
    <w:rPr>
      <w:sz w:val="24"/>
      <w:szCs w:val="24"/>
      <w:lang w:val="ru-RU" w:eastAsia="ru-RU"/>
    </w:rPr>
  </w:style>
  <w:style w:type="character" w:styleId="ab">
    <w:name w:val="Strong"/>
    <w:basedOn w:val="a0"/>
    <w:uiPriority w:val="22"/>
    <w:qFormat/>
    <w:rsid w:val="000702F5"/>
    <w:rPr>
      <w:b/>
      <w:bCs/>
    </w:rPr>
  </w:style>
  <w:style w:type="paragraph" w:customStyle="1" w:styleId="rvps2">
    <w:name w:val="rvps2"/>
    <w:basedOn w:val="a"/>
    <w:rsid w:val="00EE286F"/>
    <w:pPr>
      <w:suppressAutoHyphens w:val="0"/>
      <w:spacing w:before="100" w:beforeAutospacing="1" w:after="100" w:afterAutospacing="1"/>
    </w:pPr>
    <w:rPr>
      <w:sz w:val="24"/>
      <w:szCs w:val="24"/>
      <w:lang w:val="ru-RU" w:eastAsia="ru-RU"/>
    </w:rPr>
  </w:style>
  <w:style w:type="character" w:customStyle="1" w:styleId="rvts23">
    <w:name w:val="rvts23"/>
    <w:basedOn w:val="a0"/>
    <w:rsid w:val="00EE286F"/>
  </w:style>
  <w:style w:type="paragraph" w:styleId="ac">
    <w:name w:val="header"/>
    <w:basedOn w:val="a"/>
    <w:link w:val="ad"/>
    <w:uiPriority w:val="99"/>
    <w:unhideWhenUsed/>
    <w:rsid w:val="00EE286F"/>
    <w:pPr>
      <w:tabs>
        <w:tab w:val="center" w:pos="4677"/>
        <w:tab w:val="right" w:pos="9355"/>
      </w:tabs>
    </w:pPr>
  </w:style>
  <w:style w:type="character" w:customStyle="1" w:styleId="ad">
    <w:name w:val="Верхний колонтитул Знак"/>
    <w:basedOn w:val="a0"/>
    <w:link w:val="ac"/>
    <w:uiPriority w:val="99"/>
    <w:rsid w:val="00EE286F"/>
    <w:rPr>
      <w:rFonts w:ascii="Times New Roman" w:eastAsia="Times New Roman" w:hAnsi="Times New Roman" w:cs="Times New Roman"/>
      <w:sz w:val="28"/>
      <w:szCs w:val="20"/>
      <w:lang w:val="uk-UA" w:eastAsia="zh-CN"/>
    </w:rPr>
  </w:style>
  <w:style w:type="paragraph" w:styleId="ae">
    <w:name w:val="footer"/>
    <w:basedOn w:val="a"/>
    <w:link w:val="af"/>
    <w:uiPriority w:val="99"/>
    <w:unhideWhenUsed/>
    <w:rsid w:val="00EE286F"/>
    <w:pPr>
      <w:tabs>
        <w:tab w:val="center" w:pos="4677"/>
        <w:tab w:val="right" w:pos="9355"/>
      </w:tabs>
    </w:pPr>
  </w:style>
  <w:style w:type="character" w:customStyle="1" w:styleId="af">
    <w:name w:val="Нижний колонтитул Знак"/>
    <w:basedOn w:val="a0"/>
    <w:link w:val="ae"/>
    <w:uiPriority w:val="99"/>
    <w:rsid w:val="00EE286F"/>
    <w:rPr>
      <w:rFonts w:ascii="Times New Roman" w:eastAsia="Times New Roman" w:hAnsi="Times New Roman" w:cs="Times New Roman"/>
      <w:sz w:val="28"/>
      <w:szCs w:val="20"/>
      <w:lang w:val="uk-UA" w:eastAsia="zh-CN"/>
    </w:rPr>
  </w:style>
  <w:style w:type="paragraph" w:customStyle="1" w:styleId="rtecenter">
    <w:name w:val="rtecenter"/>
    <w:basedOn w:val="a"/>
    <w:rsid w:val="009658C2"/>
    <w:pPr>
      <w:suppressAutoHyphens w:val="0"/>
      <w:spacing w:before="100" w:beforeAutospacing="1" w:after="100" w:afterAutospacing="1"/>
    </w:pPr>
    <w:rPr>
      <w:sz w:val="24"/>
      <w:szCs w:val="24"/>
      <w:lang w:val="ru-RU" w:eastAsia="ru-RU"/>
    </w:rPr>
  </w:style>
  <w:style w:type="table" w:styleId="af0">
    <w:name w:val="Table Grid"/>
    <w:basedOn w:val="a1"/>
    <w:uiPriority w:val="59"/>
    <w:rsid w:val="00A42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305C2"/>
    <w:pPr>
      <w:ind w:left="720"/>
      <w:contextualSpacing/>
    </w:pPr>
  </w:style>
  <w:style w:type="character" w:customStyle="1" w:styleId="31">
    <w:name w:val="Основной текст (3) + Не полужирный"/>
    <w:basedOn w:val="3"/>
    <w:rsid w:val="0041154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f2">
    <w:name w:val="Основной текст_"/>
    <w:basedOn w:val="a0"/>
    <w:link w:val="11"/>
    <w:rsid w:val="008062FB"/>
    <w:rPr>
      <w:rFonts w:ascii="Times New Roman" w:eastAsia="Times New Roman" w:hAnsi="Times New Roman" w:cs="Times New Roman"/>
      <w:sz w:val="28"/>
      <w:szCs w:val="28"/>
    </w:rPr>
  </w:style>
  <w:style w:type="paragraph" w:customStyle="1" w:styleId="11">
    <w:name w:val="Основной текст1"/>
    <w:basedOn w:val="a"/>
    <w:link w:val="af2"/>
    <w:rsid w:val="008062FB"/>
    <w:pPr>
      <w:widowControl w:val="0"/>
      <w:suppressAutoHyphens w:val="0"/>
      <w:ind w:firstLine="400"/>
    </w:pPr>
    <w:rPr>
      <w:szCs w:val="28"/>
      <w:lang w:val="ru-RU" w:eastAsia="en-US"/>
    </w:rPr>
  </w:style>
</w:styles>
</file>

<file path=word/webSettings.xml><?xml version="1.0" encoding="utf-8"?>
<w:webSettings xmlns:r="http://schemas.openxmlformats.org/officeDocument/2006/relationships" xmlns:w="http://schemas.openxmlformats.org/wordprocessingml/2006/main">
  <w:divs>
    <w:div w:id="62143536">
      <w:bodyDiv w:val="1"/>
      <w:marLeft w:val="0"/>
      <w:marRight w:val="0"/>
      <w:marTop w:val="0"/>
      <w:marBottom w:val="0"/>
      <w:divBdr>
        <w:top w:val="none" w:sz="0" w:space="0" w:color="auto"/>
        <w:left w:val="none" w:sz="0" w:space="0" w:color="auto"/>
        <w:bottom w:val="none" w:sz="0" w:space="0" w:color="auto"/>
        <w:right w:val="none" w:sz="0" w:space="0" w:color="auto"/>
      </w:divBdr>
    </w:div>
    <w:div w:id="221446341">
      <w:bodyDiv w:val="1"/>
      <w:marLeft w:val="0"/>
      <w:marRight w:val="0"/>
      <w:marTop w:val="0"/>
      <w:marBottom w:val="0"/>
      <w:divBdr>
        <w:top w:val="none" w:sz="0" w:space="0" w:color="auto"/>
        <w:left w:val="none" w:sz="0" w:space="0" w:color="auto"/>
        <w:bottom w:val="none" w:sz="0" w:space="0" w:color="auto"/>
        <w:right w:val="none" w:sz="0" w:space="0" w:color="auto"/>
      </w:divBdr>
    </w:div>
    <w:div w:id="1456171062">
      <w:bodyDiv w:val="1"/>
      <w:marLeft w:val="0"/>
      <w:marRight w:val="0"/>
      <w:marTop w:val="0"/>
      <w:marBottom w:val="0"/>
      <w:divBdr>
        <w:top w:val="none" w:sz="0" w:space="0" w:color="auto"/>
        <w:left w:val="none" w:sz="0" w:space="0" w:color="auto"/>
        <w:bottom w:val="none" w:sz="0" w:space="0" w:color="auto"/>
        <w:right w:val="none" w:sz="0" w:space="0" w:color="auto"/>
      </w:divBdr>
      <w:divsChild>
        <w:div w:id="43595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DovL3pha29uMC5yYWRhLmdvdi51YS9sYXdzL3Nob3cvNjUxLTE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lada.pp.ua/goto/aHR0cDovL3pha29uMC5yYWRhLmdvdi51YS9sYXdzL3Nob3cvMjI5Ny0xN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90CC-5438-4DC7-9533-8C93C973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13271</Words>
  <Characters>75651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cp:lastPrinted>2021-03-10T12:20:00Z</cp:lastPrinted>
  <dcterms:created xsi:type="dcterms:W3CDTF">2021-03-30T07:59:00Z</dcterms:created>
  <dcterms:modified xsi:type="dcterms:W3CDTF">2021-03-30T07:59:00Z</dcterms:modified>
</cp:coreProperties>
</file>