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Cs w:val="28"/>
        </w:rPr>
      </w:pPr>
      <w:r w:rsidRPr="00A771EF">
        <w:rPr>
          <w:b/>
          <w:bCs/>
          <w:szCs w:val="28"/>
        </w:rPr>
        <w:t>Паспорт Великосеверинівської  сільської ради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Cs w:val="28"/>
        </w:rPr>
      </w:pPr>
      <w:r w:rsidRPr="00A771EF">
        <w:rPr>
          <w:b/>
          <w:bCs/>
          <w:szCs w:val="28"/>
        </w:rPr>
        <w:t>Кропивницького району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Cs w:val="28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8"/>
        </w:rPr>
      </w:pPr>
      <w:r w:rsidRPr="00A771EF">
        <w:rPr>
          <w:b/>
          <w:bCs/>
          <w:szCs w:val="28"/>
        </w:rPr>
        <w:t>I. Адміністративно-політична характеристика територіальної громади.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8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8"/>
        </w:rPr>
      </w:pPr>
      <w:r w:rsidRPr="00A771EF">
        <w:rPr>
          <w:b/>
          <w:bCs/>
          <w:sz w:val="24"/>
          <w:szCs w:val="28"/>
        </w:rPr>
        <w:t>1. Загальні відомості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7"/>
        <w:gridCol w:w="2534"/>
        <w:gridCol w:w="2345"/>
        <w:gridCol w:w="3219"/>
      </w:tblGrid>
      <w:tr w:rsidR="001D50B3" w:rsidRPr="00A771EF" w:rsidTr="001D50B3"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hd w:val="clear" w:color="auto" w:fill="FFFFFF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Кількість населених пунктів що входять до складу ради</w:t>
            </w:r>
          </w:p>
        </w:tc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hd w:val="clear" w:color="auto" w:fill="FFFFFF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Кількість населення</w:t>
            </w:r>
          </w:p>
        </w:tc>
        <w:tc>
          <w:tcPr>
            <w:tcW w:w="2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hd w:val="clear" w:color="auto" w:fill="FFFFFF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Загальна площа території ради (км</w:t>
            </w:r>
            <w:r w:rsidRPr="00A771EF">
              <w:rPr>
                <w:b/>
                <w:bCs/>
                <w:sz w:val="24"/>
                <w:vertAlign w:val="superscript"/>
              </w:rPr>
              <w:t>2</w:t>
            </w:r>
            <w:r w:rsidRPr="00A771EF">
              <w:rPr>
                <w:b/>
                <w:bCs/>
                <w:sz w:val="24"/>
              </w:rPr>
              <w:t>)</w:t>
            </w:r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hd w:val="clear" w:color="auto" w:fill="FFFFFF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 xml:space="preserve">Кордони </w:t>
            </w:r>
          </w:p>
          <w:p w:rsidR="001D50B3" w:rsidRPr="00A771EF" w:rsidRDefault="001D50B3" w:rsidP="001D50B3">
            <w:pPr>
              <w:shd w:val="clear" w:color="auto" w:fill="FFFFFF"/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(з якими територіальними громадами межує)</w:t>
            </w:r>
          </w:p>
        </w:tc>
      </w:tr>
      <w:tr w:rsidR="001D50B3" w:rsidRPr="00A771EF" w:rsidTr="001D50B3">
        <w:tc>
          <w:tcPr>
            <w:tcW w:w="2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EB5E04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</w:rPr>
            </w:pPr>
            <w:r w:rsidRPr="00A771EF">
              <w:rPr>
                <w:b/>
              </w:rPr>
              <w:t>11</w:t>
            </w:r>
          </w:p>
        </w:tc>
        <w:tc>
          <w:tcPr>
            <w:tcW w:w="2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E93E07" w:rsidP="00C01C65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</w:rPr>
            </w:pPr>
            <w:r w:rsidRPr="00A771EF">
              <w:rPr>
                <w:b/>
              </w:rPr>
              <w:t>65</w:t>
            </w:r>
            <w:r w:rsidR="00C01C65">
              <w:rPr>
                <w:b/>
              </w:rPr>
              <w:t>41</w:t>
            </w:r>
          </w:p>
        </w:tc>
        <w:tc>
          <w:tcPr>
            <w:tcW w:w="2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4D08F3">
            <w:pPr>
              <w:pStyle w:val="a9"/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b/>
                <w:sz w:val="24"/>
              </w:rPr>
              <w:t xml:space="preserve">      </w:t>
            </w:r>
            <w:r w:rsidR="004D08F3" w:rsidRPr="00A771EF">
              <w:rPr>
                <w:b/>
                <w:sz w:val="24"/>
              </w:rPr>
              <w:t>221,2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B98" w:rsidRPr="00A771EF" w:rsidRDefault="00117B98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м. Кропивницький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proofErr w:type="spellStart"/>
            <w:r w:rsidRPr="00A771EF">
              <w:rPr>
                <w:sz w:val="24"/>
              </w:rPr>
              <w:t>Катеринівська</w:t>
            </w:r>
            <w:proofErr w:type="spellEnd"/>
            <w:r w:rsidRPr="00A771EF">
              <w:rPr>
                <w:sz w:val="24"/>
              </w:rPr>
              <w:t xml:space="preserve"> </w:t>
            </w:r>
            <w:r w:rsidR="00117B98" w:rsidRPr="00A771EF">
              <w:rPr>
                <w:sz w:val="24"/>
              </w:rPr>
              <w:t>громада</w:t>
            </w:r>
          </w:p>
          <w:p w:rsidR="00BB2C1A" w:rsidRPr="00A771EF" w:rsidRDefault="00BB2C1A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proofErr w:type="spellStart"/>
            <w:r w:rsidRPr="00A771EF">
              <w:rPr>
                <w:sz w:val="24"/>
              </w:rPr>
              <w:t>Аджамська</w:t>
            </w:r>
            <w:proofErr w:type="spellEnd"/>
            <w:r w:rsidRPr="00A771EF">
              <w:rPr>
                <w:sz w:val="24"/>
              </w:rPr>
              <w:t xml:space="preserve"> громада</w:t>
            </w:r>
          </w:p>
          <w:p w:rsidR="001D50B3" w:rsidRPr="00A771EF" w:rsidRDefault="00131E65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Олександрівська громада</w:t>
            </w:r>
          </w:p>
          <w:p w:rsidR="00117B98" w:rsidRPr="00A771EF" w:rsidRDefault="00117B98" w:rsidP="00BB2C1A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proofErr w:type="spellStart"/>
            <w:r w:rsidRPr="00A771EF">
              <w:rPr>
                <w:sz w:val="24"/>
              </w:rPr>
              <w:t>Суботцівська</w:t>
            </w:r>
            <w:proofErr w:type="spellEnd"/>
            <w:r w:rsidRPr="00A771EF">
              <w:rPr>
                <w:sz w:val="24"/>
              </w:rPr>
              <w:t xml:space="preserve"> </w:t>
            </w:r>
            <w:r w:rsidR="00BB2C1A" w:rsidRPr="00A771EF">
              <w:rPr>
                <w:sz w:val="24"/>
              </w:rPr>
              <w:t xml:space="preserve">громада </w:t>
            </w:r>
            <w:r w:rsidRPr="00A771EF">
              <w:rPr>
                <w:sz w:val="24"/>
              </w:rPr>
              <w:t xml:space="preserve"> </w:t>
            </w: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8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8"/>
        </w:rPr>
      </w:pPr>
      <w:r w:rsidRPr="00A771EF">
        <w:rPr>
          <w:b/>
          <w:bCs/>
          <w:sz w:val="24"/>
          <w:szCs w:val="28"/>
        </w:rPr>
        <w:t>2. Відомості про населені пункти, що входять до складу ради.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57"/>
        <w:gridCol w:w="1398"/>
        <w:gridCol w:w="1365"/>
        <w:gridCol w:w="1524"/>
        <w:gridCol w:w="1478"/>
        <w:gridCol w:w="1457"/>
        <w:gridCol w:w="1108"/>
      </w:tblGrid>
      <w:tr w:rsidR="001D50B3" w:rsidRPr="00A771EF" w:rsidTr="001D50B3">
        <w:tc>
          <w:tcPr>
            <w:tcW w:w="24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hd w:val="clear" w:color="auto" w:fill="FFFFFF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 xml:space="preserve">Назва населеного </w:t>
            </w:r>
          </w:p>
          <w:p w:rsidR="001D50B3" w:rsidRPr="00A771EF" w:rsidRDefault="001D50B3" w:rsidP="001D50B3">
            <w:pPr>
              <w:shd w:val="clear" w:color="auto" w:fill="FFFFFF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пункту</w:t>
            </w:r>
          </w:p>
        </w:tc>
        <w:tc>
          <w:tcPr>
            <w:tcW w:w="27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hd w:val="clear" w:color="auto" w:fill="FFFFFF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 xml:space="preserve">Кількість </w:t>
            </w:r>
          </w:p>
          <w:p w:rsidR="001D50B3" w:rsidRPr="00A771EF" w:rsidRDefault="001D50B3" w:rsidP="001D50B3">
            <w:pPr>
              <w:shd w:val="clear" w:color="auto" w:fill="FFFFFF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населення</w:t>
            </w:r>
          </w:p>
        </w:tc>
        <w:tc>
          <w:tcPr>
            <w:tcW w:w="30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hd w:val="clear" w:color="auto" w:fill="FFFFFF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Кількість дворів</w:t>
            </w:r>
          </w:p>
        </w:tc>
        <w:tc>
          <w:tcPr>
            <w:tcW w:w="14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hd w:val="clear" w:color="auto" w:fill="FFFFFF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 xml:space="preserve">Загальна </w:t>
            </w:r>
          </w:p>
          <w:p w:rsidR="001D50B3" w:rsidRPr="00A771EF" w:rsidRDefault="001D50B3" w:rsidP="001D50B3">
            <w:pPr>
              <w:shd w:val="clear" w:color="auto" w:fill="FFFFFF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площа населеного пункту (км</w:t>
            </w:r>
            <w:r w:rsidRPr="00A771EF">
              <w:rPr>
                <w:b/>
                <w:bCs/>
                <w:sz w:val="24"/>
                <w:vertAlign w:val="superscript"/>
              </w:rPr>
              <w:t>2</w:t>
            </w:r>
            <w:r w:rsidRPr="00A771EF">
              <w:rPr>
                <w:b/>
                <w:bCs/>
                <w:sz w:val="24"/>
              </w:rPr>
              <w:t>)</w:t>
            </w:r>
          </w:p>
        </w:tc>
        <w:tc>
          <w:tcPr>
            <w:tcW w:w="11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hd w:val="clear" w:color="auto" w:fill="FFFFFF"/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Відстань до центру ради</w:t>
            </w:r>
          </w:p>
        </w:tc>
      </w:tr>
      <w:tr w:rsidR="001D50B3" w:rsidRPr="00A771EF" w:rsidTr="001D50B3">
        <w:tc>
          <w:tcPr>
            <w:tcW w:w="24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</w:pP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i/>
                <w:iCs/>
                <w:sz w:val="24"/>
              </w:rPr>
            </w:pPr>
            <w:r w:rsidRPr="00A771EF">
              <w:rPr>
                <w:i/>
                <w:iCs/>
                <w:sz w:val="24"/>
              </w:rPr>
              <w:t>Всього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i/>
                <w:iCs/>
                <w:sz w:val="24"/>
              </w:rPr>
            </w:pPr>
            <w:r w:rsidRPr="00A771EF">
              <w:rPr>
                <w:i/>
                <w:iCs/>
                <w:sz w:val="24"/>
              </w:rPr>
              <w:t>з них виборців</w:t>
            </w:r>
          </w:p>
        </w:tc>
        <w:tc>
          <w:tcPr>
            <w:tcW w:w="15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i/>
                <w:iCs/>
                <w:sz w:val="24"/>
              </w:rPr>
            </w:pPr>
            <w:r w:rsidRPr="00A771EF">
              <w:rPr>
                <w:i/>
                <w:iCs/>
                <w:sz w:val="24"/>
              </w:rPr>
              <w:t>Всього</w:t>
            </w:r>
          </w:p>
        </w:tc>
        <w:tc>
          <w:tcPr>
            <w:tcW w:w="1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i/>
                <w:iCs/>
                <w:sz w:val="24"/>
              </w:rPr>
              <w:t>з них жилих</w:t>
            </w:r>
          </w:p>
        </w:tc>
        <w:tc>
          <w:tcPr>
            <w:tcW w:w="14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</w:pPr>
          </w:p>
        </w:tc>
        <w:tc>
          <w:tcPr>
            <w:tcW w:w="11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</w:pPr>
          </w:p>
        </w:tc>
      </w:tr>
      <w:tr w:rsidR="001D50B3" w:rsidRPr="00A771EF" w:rsidTr="001D50B3"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Велика Северинка</w:t>
            </w:r>
          </w:p>
        </w:tc>
        <w:tc>
          <w:tcPr>
            <w:tcW w:w="1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1016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EB5E04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80</w:t>
            </w:r>
            <w:r w:rsidR="00EB5E04" w:rsidRPr="00A771EF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438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C70E52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438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</w:p>
        </w:tc>
      </w:tr>
      <w:tr w:rsidR="001D50B3" w:rsidRPr="00A771EF" w:rsidTr="001D50B3"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 xml:space="preserve">Підгайці </w:t>
            </w:r>
          </w:p>
        </w:tc>
        <w:tc>
          <w:tcPr>
            <w:tcW w:w="1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EB5E04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13</w:t>
            </w:r>
            <w:r w:rsidR="00EB5E04" w:rsidRPr="00A771EF">
              <w:rPr>
                <w:color w:val="000000" w:themeColor="text1"/>
                <w:sz w:val="24"/>
              </w:rPr>
              <w:t>39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EB5E04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112</w:t>
            </w:r>
            <w:r w:rsidR="00EB5E04" w:rsidRPr="00A771EF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473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C70E52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473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4 км.</w:t>
            </w:r>
          </w:p>
        </w:tc>
      </w:tr>
      <w:tr w:rsidR="001D50B3" w:rsidRPr="00A771EF" w:rsidTr="001D50B3"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 xml:space="preserve">Лозуватка </w:t>
            </w:r>
          </w:p>
        </w:tc>
        <w:tc>
          <w:tcPr>
            <w:tcW w:w="1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EB5E04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1</w:t>
            </w:r>
            <w:r w:rsidR="00EB5E04" w:rsidRPr="00A771EF">
              <w:rPr>
                <w:color w:val="000000" w:themeColor="text1"/>
                <w:sz w:val="24"/>
              </w:rPr>
              <w:t>86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EB5E04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14</w:t>
            </w:r>
            <w:r w:rsidR="00EB5E04" w:rsidRPr="00A771EF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138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C70E52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138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7 км.</w:t>
            </w:r>
          </w:p>
        </w:tc>
      </w:tr>
      <w:tr w:rsidR="001D50B3" w:rsidRPr="00A771EF" w:rsidTr="001D50B3"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Кандаурове</w:t>
            </w:r>
          </w:p>
        </w:tc>
        <w:tc>
          <w:tcPr>
            <w:tcW w:w="1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EB5E04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2</w:t>
            </w:r>
            <w:r w:rsidR="00EB5E04" w:rsidRPr="00A771EF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EB5E04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2</w:t>
            </w:r>
            <w:r w:rsidR="00EB5E04" w:rsidRPr="00A771EF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47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C70E52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47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3 км.</w:t>
            </w:r>
          </w:p>
        </w:tc>
      </w:tr>
      <w:tr w:rsidR="00E93E07" w:rsidRPr="00A771EF" w:rsidTr="001D50B3"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3E07" w:rsidRPr="00A771EF" w:rsidRDefault="00E93E07" w:rsidP="001D50B3">
            <w:pPr>
              <w:pStyle w:val="a9"/>
              <w:suppressAutoHyphens/>
              <w:snapToGrid w:val="0"/>
              <w:spacing w:line="200" w:lineRule="atLeast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Оситняжка</w:t>
            </w:r>
          </w:p>
        </w:tc>
        <w:tc>
          <w:tcPr>
            <w:tcW w:w="1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3E07" w:rsidRPr="00A771EF" w:rsidRDefault="00E93E0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/>
                <w:sz w:val="24"/>
              </w:rPr>
            </w:pPr>
            <w:r w:rsidRPr="00A771EF">
              <w:rPr>
                <w:color w:val="000000"/>
                <w:sz w:val="24"/>
              </w:rPr>
              <w:t>988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3E07" w:rsidRPr="00A771EF" w:rsidRDefault="00E93E0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/>
                <w:sz w:val="24"/>
              </w:rPr>
            </w:pPr>
            <w:r w:rsidRPr="00A771EF">
              <w:rPr>
                <w:color w:val="000000"/>
                <w:sz w:val="24"/>
              </w:rPr>
              <w:t>790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3E07" w:rsidRPr="00A771EF" w:rsidRDefault="00E93E0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/>
                <w:sz w:val="24"/>
              </w:rPr>
            </w:pPr>
            <w:r w:rsidRPr="00A771EF">
              <w:rPr>
                <w:color w:val="000000"/>
                <w:sz w:val="24"/>
              </w:rPr>
              <w:t>491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3E07" w:rsidRPr="00A771EF" w:rsidRDefault="00E93E0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/>
                <w:sz w:val="24"/>
              </w:rPr>
            </w:pPr>
            <w:r w:rsidRPr="00A771EF">
              <w:rPr>
                <w:color w:val="000000"/>
                <w:sz w:val="24"/>
              </w:rPr>
              <w:t>401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3E07" w:rsidRPr="00A771EF" w:rsidRDefault="00E93E07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E07" w:rsidRPr="00A771EF" w:rsidRDefault="00E93E07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11 км.</w:t>
            </w:r>
          </w:p>
        </w:tc>
      </w:tr>
      <w:tr w:rsidR="00E93E07" w:rsidRPr="00A771EF" w:rsidTr="001D50B3"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3E07" w:rsidRPr="00A771EF" w:rsidRDefault="00E93E07" w:rsidP="001D50B3">
            <w:pPr>
              <w:pStyle w:val="a9"/>
              <w:suppressAutoHyphens/>
              <w:snapToGrid w:val="0"/>
              <w:spacing w:line="200" w:lineRule="atLeast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Петрове</w:t>
            </w:r>
          </w:p>
        </w:tc>
        <w:tc>
          <w:tcPr>
            <w:tcW w:w="1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3E07" w:rsidRPr="00A771EF" w:rsidRDefault="00E93E0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/>
                <w:sz w:val="24"/>
              </w:rPr>
            </w:pPr>
            <w:r w:rsidRPr="00A771EF">
              <w:rPr>
                <w:color w:val="000000"/>
                <w:sz w:val="24"/>
              </w:rPr>
              <w:t>5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3E07" w:rsidRPr="00A771EF" w:rsidRDefault="00E93E0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/>
                <w:sz w:val="24"/>
              </w:rPr>
            </w:pPr>
            <w:r w:rsidRPr="00A771EF">
              <w:rPr>
                <w:color w:val="000000"/>
                <w:sz w:val="24"/>
              </w:rPr>
              <w:t>3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3E07" w:rsidRPr="00A771EF" w:rsidRDefault="00E93E0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/>
                <w:sz w:val="24"/>
              </w:rPr>
            </w:pPr>
            <w:r w:rsidRPr="00A771EF">
              <w:rPr>
                <w:color w:val="000000"/>
                <w:sz w:val="24"/>
              </w:rPr>
              <w:t>17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3E07" w:rsidRPr="00A771EF" w:rsidRDefault="00E93E0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/>
                <w:sz w:val="24"/>
              </w:rPr>
            </w:pPr>
            <w:r w:rsidRPr="00A771EF">
              <w:rPr>
                <w:color w:val="000000"/>
                <w:sz w:val="24"/>
              </w:rPr>
              <w:t>6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3E07" w:rsidRPr="00A771EF" w:rsidRDefault="00E93E07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3E07" w:rsidRPr="00A771EF" w:rsidRDefault="00E93E07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17 км.</w:t>
            </w:r>
          </w:p>
        </w:tc>
      </w:tr>
      <w:tr w:rsidR="00117B98" w:rsidRPr="00A771EF" w:rsidTr="001D50B3"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E93E07">
            <w:pPr>
              <w:pStyle w:val="a9"/>
              <w:suppressAutoHyphens/>
              <w:snapToGrid w:val="0"/>
              <w:spacing w:line="200" w:lineRule="atLeast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Високі Байраки</w:t>
            </w:r>
          </w:p>
        </w:tc>
        <w:tc>
          <w:tcPr>
            <w:tcW w:w="1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917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621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BC69E1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403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BC69E1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353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B98" w:rsidRPr="00E26AF2" w:rsidRDefault="00131E65" w:rsidP="00526191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E26AF2">
              <w:rPr>
                <w:sz w:val="24"/>
              </w:rPr>
              <w:t>2</w:t>
            </w:r>
            <w:r w:rsidR="00F12D95" w:rsidRPr="00E26AF2">
              <w:rPr>
                <w:sz w:val="24"/>
              </w:rPr>
              <w:t>1</w:t>
            </w:r>
            <w:r w:rsidRPr="00E26AF2">
              <w:rPr>
                <w:sz w:val="24"/>
              </w:rPr>
              <w:t xml:space="preserve"> км.</w:t>
            </w:r>
          </w:p>
        </w:tc>
      </w:tr>
      <w:tr w:rsidR="00117B98" w:rsidRPr="00A771EF" w:rsidTr="001D50B3"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E93E07">
            <w:pPr>
              <w:pStyle w:val="a9"/>
              <w:suppressAutoHyphens/>
              <w:snapToGrid w:val="0"/>
              <w:spacing w:line="200" w:lineRule="atLeast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Андросове</w:t>
            </w:r>
          </w:p>
        </w:tc>
        <w:tc>
          <w:tcPr>
            <w:tcW w:w="1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29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BC69E1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34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BC69E1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34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B98" w:rsidRPr="00E26AF2" w:rsidRDefault="00840B0B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E26AF2">
              <w:rPr>
                <w:sz w:val="24"/>
              </w:rPr>
              <w:t>23</w:t>
            </w:r>
            <w:r w:rsidR="00131E65" w:rsidRPr="00E26AF2">
              <w:rPr>
                <w:sz w:val="24"/>
              </w:rPr>
              <w:t xml:space="preserve"> км.</w:t>
            </w:r>
          </w:p>
        </w:tc>
      </w:tr>
      <w:tr w:rsidR="00117B98" w:rsidRPr="00A771EF" w:rsidTr="001D50B3"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E93E07">
            <w:pPr>
              <w:pStyle w:val="a9"/>
              <w:suppressAutoHyphens/>
              <w:snapToGrid w:val="0"/>
              <w:spacing w:line="200" w:lineRule="atLeast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Червоний Кут</w:t>
            </w:r>
          </w:p>
        </w:tc>
        <w:tc>
          <w:tcPr>
            <w:tcW w:w="1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BC69E1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22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BC69E1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22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B98" w:rsidRPr="00E26AF2" w:rsidRDefault="00F12D95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E26AF2">
              <w:rPr>
                <w:sz w:val="24"/>
              </w:rPr>
              <w:t>25 км.</w:t>
            </w:r>
          </w:p>
        </w:tc>
      </w:tr>
      <w:tr w:rsidR="00117B98" w:rsidRPr="00A771EF" w:rsidTr="001D50B3"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E93E07">
            <w:pPr>
              <w:pStyle w:val="a9"/>
              <w:suppressAutoHyphens/>
              <w:snapToGrid w:val="0"/>
              <w:spacing w:line="200" w:lineRule="atLeast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Рожнятівка</w:t>
            </w:r>
          </w:p>
        </w:tc>
        <w:tc>
          <w:tcPr>
            <w:tcW w:w="1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C01C65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2</w:t>
            </w:r>
            <w:r w:rsidR="00C01C65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26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BC69E1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BC69E1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7B98" w:rsidRPr="00A771EF" w:rsidRDefault="00117B98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7B98" w:rsidRPr="00E26AF2" w:rsidRDefault="00526191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E26AF2">
              <w:rPr>
                <w:sz w:val="24"/>
              </w:rPr>
              <w:t>11 км.</w:t>
            </w:r>
          </w:p>
        </w:tc>
      </w:tr>
      <w:tr w:rsidR="00E6294F" w:rsidRPr="00A771EF" w:rsidTr="001D50B3"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294F" w:rsidRPr="00A771EF" w:rsidRDefault="00E6294F" w:rsidP="00E93E07">
            <w:pPr>
              <w:pStyle w:val="a9"/>
              <w:suppressAutoHyphens/>
              <w:snapToGrid w:val="0"/>
              <w:spacing w:line="200" w:lineRule="atLeast"/>
              <w:rPr>
                <w:color w:val="000000" w:themeColor="text1"/>
                <w:sz w:val="24"/>
              </w:rPr>
            </w:pPr>
            <w:r w:rsidRPr="00A771EF">
              <w:rPr>
                <w:color w:val="000000" w:themeColor="text1"/>
                <w:sz w:val="24"/>
              </w:rPr>
              <w:t>Созонівка</w:t>
            </w:r>
          </w:p>
        </w:tc>
        <w:tc>
          <w:tcPr>
            <w:tcW w:w="1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294F" w:rsidRPr="00A771EF" w:rsidRDefault="0036475C" w:rsidP="00E6294F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1990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294F" w:rsidRPr="00A771EF" w:rsidRDefault="00F06AF8" w:rsidP="00E6294F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1557</w:t>
            </w:r>
          </w:p>
        </w:tc>
        <w:tc>
          <w:tcPr>
            <w:tcW w:w="1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294F" w:rsidRPr="00A771EF" w:rsidRDefault="00E6294F" w:rsidP="00E6294F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794</w:t>
            </w:r>
          </w:p>
        </w:tc>
        <w:tc>
          <w:tcPr>
            <w:tcW w:w="1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294F" w:rsidRPr="00A771EF" w:rsidRDefault="00E6294F" w:rsidP="00E6294F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794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294F" w:rsidRPr="00A771EF" w:rsidRDefault="00E6294F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294F" w:rsidRPr="00E26AF2" w:rsidRDefault="00526191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E26AF2">
              <w:rPr>
                <w:sz w:val="24"/>
              </w:rPr>
              <w:t>11 км.</w:t>
            </w: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color w:val="000000" w:themeColor="text1"/>
          <w:sz w:val="24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  <w:r w:rsidRPr="00A771EF">
        <w:rPr>
          <w:b/>
          <w:bCs/>
          <w:sz w:val="24"/>
        </w:rPr>
        <w:t>3. Відомості про сільського голову.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7"/>
        <w:gridCol w:w="2688"/>
        <w:gridCol w:w="2693"/>
        <w:gridCol w:w="2711"/>
      </w:tblGrid>
      <w:tr w:rsidR="001D50B3" w:rsidRPr="00A771EF" w:rsidTr="001D50B3">
        <w:tc>
          <w:tcPr>
            <w:tcW w:w="2697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Прізвище, ім’я</w:t>
            </w:r>
          </w:p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 xml:space="preserve">по батькові </w:t>
            </w:r>
          </w:p>
        </w:tc>
        <w:tc>
          <w:tcPr>
            <w:tcW w:w="2688" w:type="dxa"/>
            <w:shd w:val="clear" w:color="auto" w:fill="auto"/>
          </w:tcPr>
          <w:p w:rsidR="001D50B3" w:rsidRPr="00A771EF" w:rsidRDefault="001D50B3" w:rsidP="001D50B3">
            <w:pPr>
              <w:rPr>
                <w:rStyle w:val="aa"/>
                <w:sz w:val="24"/>
              </w:rPr>
            </w:pPr>
            <w:r w:rsidRPr="00A771EF">
              <w:rPr>
                <w:rStyle w:val="aa"/>
                <w:sz w:val="24"/>
              </w:rPr>
              <w:t>ЛЕВЧЕНКО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</w:pPr>
            <w:r w:rsidRPr="00A771EF">
              <w:rPr>
                <w:rStyle w:val="aa"/>
                <w:b w:val="0"/>
                <w:sz w:val="24"/>
              </w:rPr>
              <w:t>Сергій Володимирович</w:t>
            </w:r>
          </w:p>
        </w:tc>
        <w:tc>
          <w:tcPr>
            <w:tcW w:w="2693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Суб'єкт висування на посаду</w:t>
            </w:r>
          </w:p>
        </w:tc>
        <w:tc>
          <w:tcPr>
            <w:tcW w:w="2711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proofErr w:type="spellStart"/>
            <w:r w:rsidRPr="00A771EF">
              <w:rPr>
                <w:sz w:val="24"/>
              </w:rPr>
              <w:t>Самовисування</w:t>
            </w:r>
            <w:proofErr w:type="spellEnd"/>
          </w:p>
        </w:tc>
      </w:tr>
      <w:tr w:rsidR="001D50B3" w:rsidRPr="00A771EF" w:rsidTr="001D50B3">
        <w:tc>
          <w:tcPr>
            <w:tcW w:w="2697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Дата народження</w:t>
            </w:r>
          </w:p>
        </w:tc>
        <w:tc>
          <w:tcPr>
            <w:tcW w:w="2688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</w:pPr>
            <w:r w:rsidRPr="00A771EF">
              <w:rPr>
                <w:sz w:val="24"/>
              </w:rPr>
              <w:t>19 липня 1974 року</w:t>
            </w:r>
          </w:p>
        </w:tc>
        <w:tc>
          <w:tcPr>
            <w:tcW w:w="2693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 xml:space="preserve">Місце роботи до </w:t>
            </w:r>
          </w:p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обрання на посаду</w:t>
            </w:r>
          </w:p>
        </w:tc>
        <w:tc>
          <w:tcPr>
            <w:tcW w:w="2711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Великосеверинівська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 xml:space="preserve">сільська рада </w:t>
            </w:r>
          </w:p>
        </w:tc>
      </w:tr>
      <w:tr w:rsidR="001D50B3" w:rsidRPr="00A771EF" w:rsidTr="001D50B3">
        <w:tc>
          <w:tcPr>
            <w:tcW w:w="2697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i/>
                <w:iCs/>
                <w:sz w:val="24"/>
              </w:rPr>
            </w:pPr>
            <w:r w:rsidRPr="00A771EF">
              <w:rPr>
                <w:b/>
                <w:bCs/>
                <w:sz w:val="24"/>
              </w:rPr>
              <w:t xml:space="preserve">Освіта </w:t>
            </w:r>
          </w:p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i/>
                <w:iCs/>
                <w:sz w:val="24"/>
              </w:rPr>
              <w:t>(в т.ч. у галузі державного управління)</w:t>
            </w:r>
          </w:p>
        </w:tc>
        <w:tc>
          <w:tcPr>
            <w:tcW w:w="2688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</w:pPr>
            <w:r w:rsidRPr="00A771EF">
              <w:rPr>
                <w:sz w:val="24"/>
              </w:rPr>
              <w:t>Повна вища</w:t>
            </w:r>
          </w:p>
        </w:tc>
        <w:tc>
          <w:tcPr>
            <w:tcW w:w="2693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Кількість скликань на посаді</w:t>
            </w:r>
          </w:p>
        </w:tc>
        <w:tc>
          <w:tcPr>
            <w:tcW w:w="2711" w:type="dxa"/>
            <w:shd w:val="clear" w:color="auto" w:fill="auto"/>
          </w:tcPr>
          <w:p w:rsidR="001D50B3" w:rsidRPr="00A771EF" w:rsidRDefault="001D50B3" w:rsidP="00BC69E1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В</w:t>
            </w:r>
            <w:r w:rsidR="00BC69E1">
              <w:rPr>
                <w:sz w:val="24"/>
              </w:rPr>
              <w:t>третє</w:t>
            </w:r>
          </w:p>
        </w:tc>
      </w:tr>
      <w:tr w:rsidR="001D50B3" w:rsidRPr="00A771EF" w:rsidTr="001D50B3">
        <w:tc>
          <w:tcPr>
            <w:tcW w:w="2697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b/>
                <w:bCs/>
                <w:sz w:val="24"/>
              </w:rPr>
              <w:t>Партійність</w:t>
            </w:r>
          </w:p>
        </w:tc>
        <w:tc>
          <w:tcPr>
            <w:tcW w:w="2688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Безпартійний</w:t>
            </w:r>
          </w:p>
        </w:tc>
        <w:tc>
          <w:tcPr>
            <w:tcW w:w="2693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i/>
                <w:iCs/>
                <w:sz w:val="24"/>
              </w:rPr>
            </w:pPr>
            <w:r w:rsidRPr="00A771EF">
              <w:rPr>
                <w:b/>
                <w:bCs/>
                <w:sz w:val="24"/>
              </w:rPr>
              <w:t>Телефон</w:t>
            </w:r>
          </w:p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i/>
                <w:iCs/>
                <w:sz w:val="24"/>
              </w:rPr>
            </w:pPr>
            <w:r w:rsidRPr="00A771EF">
              <w:rPr>
                <w:i/>
                <w:iCs/>
                <w:sz w:val="24"/>
              </w:rPr>
              <w:t>службовий</w:t>
            </w:r>
          </w:p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i/>
                <w:iCs/>
                <w:sz w:val="24"/>
              </w:rPr>
              <w:t>мобільний</w:t>
            </w:r>
          </w:p>
        </w:tc>
        <w:tc>
          <w:tcPr>
            <w:tcW w:w="2711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0500127299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0669705291</w:t>
            </w: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  <w:r w:rsidRPr="00A771EF">
        <w:rPr>
          <w:b/>
          <w:bCs/>
          <w:sz w:val="24"/>
        </w:rPr>
        <w:t>4. Відомості про секретаря сільської ради.</w:t>
      </w:r>
    </w:p>
    <w:p w:rsidR="001D50B3" w:rsidRPr="00A771EF" w:rsidRDefault="001D50B3" w:rsidP="001D50B3">
      <w:pPr>
        <w:suppressAutoHyphens/>
        <w:spacing w:line="200" w:lineRule="atLeast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7"/>
        <w:gridCol w:w="2688"/>
        <w:gridCol w:w="2693"/>
        <w:gridCol w:w="2711"/>
      </w:tblGrid>
      <w:tr w:rsidR="001D50B3" w:rsidRPr="00A771EF" w:rsidTr="001D50B3">
        <w:tc>
          <w:tcPr>
            <w:tcW w:w="2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Прізвище, ім’я</w:t>
            </w:r>
          </w:p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 xml:space="preserve">по батькові </w:t>
            </w:r>
          </w:p>
        </w:tc>
        <w:tc>
          <w:tcPr>
            <w:tcW w:w="2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b/>
                <w:sz w:val="24"/>
              </w:rPr>
              <w:t>КОЛОМІЄЦЬ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sz w:val="24"/>
              </w:rPr>
              <w:t>Анна Сергіївна</w:t>
            </w:r>
            <w:r w:rsidRPr="00A771EF">
              <w:rPr>
                <w:b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 xml:space="preserve">Місце роботи до </w:t>
            </w:r>
          </w:p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обрання на посаду</w:t>
            </w:r>
          </w:p>
        </w:tc>
        <w:tc>
          <w:tcPr>
            <w:tcW w:w="2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Великосеверинівська  сільська рада</w:t>
            </w:r>
          </w:p>
        </w:tc>
      </w:tr>
      <w:tr w:rsidR="001D50B3" w:rsidRPr="00A771EF" w:rsidTr="001D50B3">
        <w:tc>
          <w:tcPr>
            <w:tcW w:w="2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Дата народження</w:t>
            </w:r>
          </w:p>
        </w:tc>
        <w:tc>
          <w:tcPr>
            <w:tcW w:w="2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10 червня 1983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Кількість скликань на посаді</w:t>
            </w:r>
          </w:p>
        </w:tc>
        <w:tc>
          <w:tcPr>
            <w:tcW w:w="2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BC69E1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В</w:t>
            </w:r>
            <w:r w:rsidR="00BC69E1">
              <w:rPr>
                <w:sz w:val="24"/>
              </w:rPr>
              <w:t>третє</w:t>
            </w:r>
          </w:p>
        </w:tc>
      </w:tr>
      <w:tr w:rsidR="001D50B3" w:rsidRPr="00A771EF" w:rsidTr="001D50B3">
        <w:tc>
          <w:tcPr>
            <w:tcW w:w="2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i/>
                <w:iCs/>
                <w:sz w:val="24"/>
              </w:rPr>
            </w:pPr>
            <w:r w:rsidRPr="00A771EF">
              <w:rPr>
                <w:b/>
                <w:bCs/>
                <w:sz w:val="24"/>
              </w:rPr>
              <w:t xml:space="preserve">Освіта </w:t>
            </w:r>
          </w:p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i/>
                <w:iCs/>
                <w:sz w:val="24"/>
              </w:rPr>
              <w:t>(в т.ч. у галузі державного управління)</w:t>
            </w:r>
          </w:p>
        </w:tc>
        <w:tc>
          <w:tcPr>
            <w:tcW w:w="2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Повна вища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i/>
                <w:iCs/>
                <w:sz w:val="24"/>
              </w:rPr>
            </w:pPr>
            <w:r w:rsidRPr="00A771EF">
              <w:rPr>
                <w:b/>
                <w:bCs/>
                <w:sz w:val="24"/>
              </w:rPr>
              <w:t>Телефон</w:t>
            </w:r>
          </w:p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i/>
                <w:iCs/>
                <w:sz w:val="24"/>
              </w:rPr>
            </w:pPr>
            <w:r w:rsidRPr="00A771EF">
              <w:rPr>
                <w:i/>
                <w:iCs/>
                <w:sz w:val="24"/>
              </w:rPr>
              <w:t>службовий</w:t>
            </w:r>
          </w:p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i/>
                <w:iCs/>
                <w:sz w:val="24"/>
              </w:rPr>
              <w:t>мобільний</w:t>
            </w:r>
          </w:p>
        </w:tc>
        <w:tc>
          <w:tcPr>
            <w:tcW w:w="2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7E91" w:rsidRPr="00A771EF" w:rsidRDefault="007C7E91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0500127299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0667812885</w:t>
            </w:r>
          </w:p>
        </w:tc>
      </w:tr>
      <w:tr w:rsidR="001D50B3" w:rsidRPr="00A771EF" w:rsidTr="001D50B3">
        <w:tc>
          <w:tcPr>
            <w:tcW w:w="2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Партійність</w:t>
            </w:r>
          </w:p>
        </w:tc>
        <w:tc>
          <w:tcPr>
            <w:tcW w:w="2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Безпартійна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i/>
                <w:iCs/>
                <w:sz w:val="24"/>
              </w:rPr>
            </w:pPr>
          </w:p>
        </w:tc>
        <w:tc>
          <w:tcPr>
            <w:tcW w:w="2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</w:pP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  <w:r w:rsidRPr="00A771EF">
        <w:rPr>
          <w:b/>
          <w:bCs/>
          <w:sz w:val="24"/>
        </w:rPr>
        <w:t>5. Відомості про орган місцевого самоврядування.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45"/>
        <w:gridCol w:w="1715"/>
        <w:gridCol w:w="2625"/>
        <w:gridCol w:w="1770"/>
        <w:gridCol w:w="1831"/>
      </w:tblGrid>
      <w:tr w:rsidR="001D50B3" w:rsidRPr="00A771EF" w:rsidTr="001D50B3">
        <w:tc>
          <w:tcPr>
            <w:tcW w:w="28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Поштова адреса ради</w:t>
            </w:r>
          </w:p>
        </w:tc>
        <w:tc>
          <w:tcPr>
            <w:tcW w:w="17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 xml:space="preserve">Номер 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телефону/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факсу</w:t>
            </w:r>
          </w:p>
        </w:tc>
        <w:tc>
          <w:tcPr>
            <w:tcW w:w="26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Адреса електронної пошти ради</w:t>
            </w:r>
          </w:p>
        </w:tc>
        <w:tc>
          <w:tcPr>
            <w:tcW w:w="36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 xml:space="preserve">Чисельність апарату ради, </w:t>
            </w:r>
            <w:r w:rsidRPr="00A771EF">
              <w:rPr>
                <w:b/>
                <w:bCs/>
                <w:sz w:val="24"/>
                <w:szCs w:val="29"/>
              </w:rPr>
              <w:t>чол.</w:t>
            </w:r>
          </w:p>
        </w:tc>
      </w:tr>
      <w:tr w:rsidR="001D50B3" w:rsidRPr="00A771EF" w:rsidTr="001D50B3">
        <w:tc>
          <w:tcPr>
            <w:tcW w:w="28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</w:pPr>
          </w:p>
        </w:tc>
        <w:tc>
          <w:tcPr>
            <w:tcW w:w="17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</w:pPr>
          </w:p>
        </w:tc>
        <w:tc>
          <w:tcPr>
            <w:tcW w:w="26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</w:pP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Всього штатних одиниць</w:t>
            </w:r>
          </w:p>
        </w:tc>
        <w:tc>
          <w:tcPr>
            <w:tcW w:w="1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E76B4C" w:rsidP="001D50B3">
            <w:pPr>
              <w:pStyle w:val="a9"/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Кількість наявних працюючих</w:t>
            </w:r>
          </w:p>
        </w:tc>
      </w:tr>
      <w:tr w:rsidR="001D50B3" w:rsidRPr="00A771EF" w:rsidTr="001D50B3">
        <w:tc>
          <w:tcPr>
            <w:tcW w:w="2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27613, с.</w:t>
            </w:r>
            <w:r w:rsidR="00E23B37">
              <w:rPr>
                <w:bCs/>
                <w:sz w:val="24"/>
              </w:rPr>
              <w:t xml:space="preserve"> </w:t>
            </w:r>
            <w:r w:rsidRPr="00A771EF">
              <w:rPr>
                <w:bCs/>
                <w:sz w:val="24"/>
              </w:rPr>
              <w:t>Велика Северинка, вул.</w:t>
            </w:r>
            <w:r w:rsidR="00E23B37">
              <w:rPr>
                <w:bCs/>
                <w:sz w:val="24"/>
              </w:rPr>
              <w:t xml:space="preserve"> </w:t>
            </w:r>
            <w:r w:rsidRPr="00A771EF">
              <w:rPr>
                <w:bCs/>
                <w:sz w:val="24"/>
              </w:rPr>
              <w:t>Миру, 1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050 012 72 99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A771EF">
              <w:rPr>
                <w:sz w:val="24"/>
              </w:rPr>
              <w:t>severunka2014@ukr.net</w:t>
            </w:r>
          </w:p>
        </w:tc>
        <w:tc>
          <w:tcPr>
            <w:tcW w:w="17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6C586D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25</w:t>
            </w:r>
          </w:p>
        </w:tc>
        <w:tc>
          <w:tcPr>
            <w:tcW w:w="1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341134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21</w:t>
            </w: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1"/>
        </w:rPr>
      </w:pPr>
      <w:r w:rsidRPr="00A771EF">
        <w:rPr>
          <w:b/>
          <w:bCs/>
          <w:sz w:val="24"/>
          <w:szCs w:val="21"/>
        </w:rPr>
        <w:t>6. Відомості про матеріально-технічне забезпечення ради.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13"/>
        <w:gridCol w:w="2257"/>
        <w:gridCol w:w="2745"/>
        <w:gridCol w:w="3285"/>
      </w:tblGrid>
      <w:tr w:rsidR="001D50B3" w:rsidRPr="00A771EF" w:rsidTr="001D50B3">
        <w:tc>
          <w:tcPr>
            <w:tcW w:w="2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Приміщення (власне/орендоване)</w:t>
            </w: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Наявність службового транспорту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(+/-)</w:t>
            </w:r>
          </w:p>
        </w:tc>
        <w:tc>
          <w:tcPr>
            <w:tcW w:w="2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Наявність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підключення до мережі Інтернет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(+/-)</w:t>
            </w:r>
          </w:p>
        </w:tc>
        <w:tc>
          <w:tcPr>
            <w:tcW w:w="3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 xml:space="preserve">Адреса сайту 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(</w:t>
            </w:r>
            <w:proofErr w:type="spellStart"/>
            <w:r w:rsidRPr="00A771EF">
              <w:rPr>
                <w:b/>
                <w:bCs/>
                <w:sz w:val="24"/>
              </w:rPr>
              <w:t>інтернет-сторінки</w:t>
            </w:r>
            <w:proofErr w:type="spellEnd"/>
            <w:r w:rsidRPr="00A771EF">
              <w:rPr>
                <w:b/>
                <w:bCs/>
                <w:sz w:val="24"/>
              </w:rPr>
              <w:t>)</w:t>
            </w:r>
          </w:p>
        </w:tc>
      </w:tr>
      <w:tr w:rsidR="001D50B3" w:rsidRPr="00A771EF" w:rsidTr="001D50B3">
        <w:tc>
          <w:tcPr>
            <w:tcW w:w="25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Власне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</w:pPr>
            <w:r w:rsidRPr="00A771EF">
              <w:t>+</w:t>
            </w:r>
          </w:p>
        </w:tc>
        <w:tc>
          <w:tcPr>
            <w:tcW w:w="27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</w:pPr>
            <w:r w:rsidRPr="00A771EF">
              <w:t>+</w:t>
            </w:r>
          </w:p>
        </w:tc>
        <w:tc>
          <w:tcPr>
            <w:tcW w:w="3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https://velykoseverynivska-silrada.gov.ua</w:t>
            </w: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  <w:r w:rsidRPr="00A771EF">
        <w:rPr>
          <w:b/>
          <w:bCs/>
          <w:sz w:val="24"/>
        </w:rPr>
        <w:t>7. Відомості про структуру органу місцевого самоврядування.</w:t>
      </w:r>
    </w:p>
    <w:p w:rsidR="001D50B3" w:rsidRPr="00A771EF" w:rsidRDefault="001D50B3" w:rsidP="001D50B3">
      <w:pPr>
        <w:suppressAutoHyphens/>
        <w:spacing w:line="200" w:lineRule="atLeast"/>
        <w:jc w:val="center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15"/>
        <w:gridCol w:w="4669"/>
      </w:tblGrid>
      <w:tr w:rsidR="001D50B3" w:rsidRPr="00A771EF" w:rsidTr="001D50B3">
        <w:tc>
          <w:tcPr>
            <w:tcW w:w="6115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Назва структурного підрозділу</w:t>
            </w:r>
          </w:p>
        </w:tc>
        <w:tc>
          <w:tcPr>
            <w:tcW w:w="4669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 xml:space="preserve">Кількість працюючих, </w:t>
            </w:r>
            <w:r w:rsidRPr="00A771EF">
              <w:rPr>
                <w:b/>
                <w:bCs/>
                <w:sz w:val="24"/>
                <w:szCs w:val="29"/>
              </w:rPr>
              <w:t>чол.</w:t>
            </w:r>
          </w:p>
        </w:tc>
      </w:tr>
      <w:tr w:rsidR="00AF7BE7" w:rsidRPr="00A771EF" w:rsidTr="00E93E07">
        <w:tc>
          <w:tcPr>
            <w:tcW w:w="10784" w:type="dxa"/>
            <w:gridSpan w:val="2"/>
            <w:shd w:val="clear" w:color="auto" w:fill="auto"/>
          </w:tcPr>
          <w:p w:rsidR="00AF7BE7" w:rsidRPr="00A771EF" w:rsidRDefault="00AF7BE7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Апарат сільської ради</w:t>
            </w:r>
          </w:p>
        </w:tc>
      </w:tr>
      <w:tr w:rsidR="001D50B3" w:rsidRPr="00A771EF" w:rsidTr="001D50B3">
        <w:tc>
          <w:tcPr>
            <w:tcW w:w="6115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Керівний склад</w:t>
            </w:r>
          </w:p>
        </w:tc>
        <w:tc>
          <w:tcPr>
            <w:tcW w:w="4669" w:type="dxa"/>
            <w:shd w:val="clear" w:color="auto" w:fill="auto"/>
          </w:tcPr>
          <w:p w:rsidR="001D50B3" w:rsidRPr="00A771EF" w:rsidRDefault="00AF7BE7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5</w:t>
            </w:r>
          </w:p>
        </w:tc>
      </w:tr>
      <w:tr w:rsidR="001D50B3" w:rsidRPr="00A771EF" w:rsidTr="001D50B3">
        <w:tc>
          <w:tcPr>
            <w:tcW w:w="6115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 xml:space="preserve">Загальний відділ </w:t>
            </w:r>
          </w:p>
        </w:tc>
        <w:tc>
          <w:tcPr>
            <w:tcW w:w="4669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3</w:t>
            </w:r>
          </w:p>
        </w:tc>
      </w:tr>
      <w:tr w:rsidR="001D50B3" w:rsidRPr="00A771EF" w:rsidTr="001D50B3">
        <w:tc>
          <w:tcPr>
            <w:tcW w:w="6115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Відділ організаційної роботи, інформаційної діяльності та комунікацій з громадськістю</w:t>
            </w:r>
          </w:p>
        </w:tc>
        <w:tc>
          <w:tcPr>
            <w:tcW w:w="4669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1</w:t>
            </w:r>
          </w:p>
        </w:tc>
      </w:tr>
      <w:tr w:rsidR="001D50B3" w:rsidRPr="00A771EF" w:rsidTr="001D50B3">
        <w:tc>
          <w:tcPr>
            <w:tcW w:w="6115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Відділ бухгалтерського обліку та звітності</w:t>
            </w:r>
          </w:p>
        </w:tc>
        <w:tc>
          <w:tcPr>
            <w:tcW w:w="4669" w:type="dxa"/>
            <w:shd w:val="clear" w:color="auto" w:fill="auto"/>
          </w:tcPr>
          <w:p w:rsidR="001D50B3" w:rsidRPr="00A771EF" w:rsidRDefault="00AF7BE7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4</w:t>
            </w:r>
          </w:p>
        </w:tc>
      </w:tr>
      <w:tr w:rsidR="001D50B3" w:rsidRPr="00A771EF" w:rsidTr="001D50B3">
        <w:tc>
          <w:tcPr>
            <w:tcW w:w="6115" w:type="dxa"/>
            <w:shd w:val="clear" w:color="auto" w:fill="auto"/>
          </w:tcPr>
          <w:p w:rsidR="00AF7BE7" w:rsidRPr="00A771EF" w:rsidRDefault="00AF7BE7" w:rsidP="00AF7BE7">
            <w:pPr>
              <w:rPr>
                <w:bCs/>
                <w:sz w:val="24"/>
                <w:lang w:eastAsia="ru-RU"/>
              </w:rPr>
            </w:pPr>
            <w:r w:rsidRPr="00A771EF">
              <w:rPr>
                <w:bCs/>
                <w:sz w:val="24"/>
                <w:lang w:eastAsia="ru-RU"/>
              </w:rPr>
              <w:t>Відділ земельних відносин, комунальної власності,</w:t>
            </w:r>
          </w:p>
          <w:p w:rsidR="00AF7BE7" w:rsidRPr="00A771EF" w:rsidRDefault="00AF7BE7" w:rsidP="00AF7BE7">
            <w:pPr>
              <w:rPr>
                <w:bCs/>
                <w:sz w:val="24"/>
                <w:lang w:eastAsia="ru-RU"/>
              </w:rPr>
            </w:pPr>
            <w:r w:rsidRPr="00A771EF">
              <w:rPr>
                <w:bCs/>
                <w:sz w:val="24"/>
                <w:lang w:eastAsia="ru-RU"/>
              </w:rPr>
              <w:t>житлово-комунального господарства, інфраструктури та</w:t>
            </w:r>
          </w:p>
          <w:p w:rsidR="001D50B3" w:rsidRPr="00A771EF" w:rsidRDefault="00AF7BE7" w:rsidP="00AF7BE7">
            <w:pPr>
              <w:rPr>
                <w:bCs/>
                <w:sz w:val="24"/>
              </w:rPr>
            </w:pPr>
            <w:r w:rsidRPr="00A771EF">
              <w:rPr>
                <w:bCs/>
                <w:sz w:val="24"/>
                <w:lang w:eastAsia="ru-RU"/>
              </w:rPr>
              <w:t>економічного розвитку</w:t>
            </w:r>
          </w:p>
        </w:tc>
        <w:tc>
          <w:tcPr>
            <w:tcW w:w="4669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4</w:t>
            </w:r>
          </w:p>
        </w:tc>
      </w:tr>
      <w:tr w:rsidR="001D50B3" w:rsidRPr="00A771EF" w:rsidTr="001D50B3">
        <w:tc>
          <w:tcPr>
            <w:tcW w:w="6115" w:type="dxa"/>
            <w:shd w:val="clear" w:color="auto" w:fill="auto"/>
          </w:tcPr>
          <w:p w:rsidR="00AF7BE7" w:rsidRPr="00A771EF" w:rsidRDefault="00AF7BE7" w:rsidP="00607617">
            <w:pPr>
              <w:rPr>
                <w:bCs/>
                <w:sz w:val="24"/>
                <w:lang w:eastAsia="ru-RU"/>
              </w:rPr>
            </w:pPr>
            <w:r w:rsidRPr="00A771EF">
              <w:rPr>
                <w:bCs/>
                <w:sz w:val="24"/>
                <w:lang w:eastAsia="ru-RU"/>
              </w:rPr>
              <w:t xml:space="preserve">Відділ правової роботи, державної реєстрації, </w:t>
            </w:r>
          </w:p>
          <w:p w:rsidR="001D50B3" w:rsidRPr="00A771EF" w:rsidRDefault="00AF7BE7" w:rsidP="00607617">
            <w:pPr>
              <w:rPr>
                <w:bCs/>
                <w:sz w:val="24"/>
              </w:rPr>
            </w:pPr>
            <w:r w:rsidRPr="00A771EF">
              <w:rPr>
                <w:bCs/>
                <w:sz w:val="24"/>
                <w:lang w:eastAsia="ru-RU"/>
              </w:rPr>
              <w:t>запобігання та виявлення корупції</w:t>
            </w:r>
          </w:p>
        </w:tc>
        <w:tc>
          <w:tcPr>
            <w:tcW w:w="4669" w:type="dxa"/>
            <w:shd w:val="clear" w:color="auto" w:fill="auto"/>
          </w:tcPr>
          <w:p w:rsidR="001D50B3" w:rsidRPr="00A771EF" w:rsidRDefault="00341134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1</w:t>
            </w:r>
          </w:p>
        </w:tc>
      </w:tr>
      <w:tr w:rsidR="001D50B3" w:rsidRPr="00A771EF" w:rsidTr="001D50B3">
        <w:tc>
          <w:tcPr>
            <w:tcW w:w="6115" w:type="dxa"/>
            <w:shd w:val="clear" w:color="auto" w:fill="auto"/>
          </w:tcPr>
          <w:p w:rsidR="001D50B3" w:rsidRPr="00A771EF" w:rsidRDefault="00607617" w:rsidP="001D50B3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Технічний персонал</w:t>
            </w:r>
          </w:p>
        </w:tc>
        <w:tc>
          <w:tcPr>
            <w:tcW w:w="4669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3</w:t>
            </w:r>
          </w:p>
        </w:tc>
      </w:tr>
      <w:tr w:rsidR="00607617" w:rsidRPr="00A771EF" w:rsidTr="00E93E07">
        <w:tc>
          <w:tcPr>
            <w:tcW w:w="10784" w:type="dxa"/>
            <w:gridSpan w:val="2"/>
            <w:shd w:val="clear" w:color="auto" w:fill="auto"/>
          </w:tcPr>
          <w:p w:rsidR="00607617" w:rsidRPr="00A771EF" w:rsidRDefault="00607617" w:rsidP="00607617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lastRenderedPageBreak/>
              <w:t xml:space="preserve">Структурні підрозділи </w:t>
            </w:r>
          </w:p>
          <w:p w:rsidR="00607617" w:rsidRPr="00A771EF" w:rsidRDefault="00607617" w:rsidP="00607617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(виконавчі органи) сільської ради</w:t>
            </w:r>
          </w:p>
        </w:tc>
      </w:tr>
      <w:tr w:rsidR="001D50B3" w:rsidRPr="00A771EF" w:rsidTr="001D50B3">
        <w:tc>
          <w:tcPr>
            <w:tcW w:w="6115" w:type="dxa"/>
            <w:shd w:val="clear" w:color="auto" w:fill="auto"/>
          </w:tcPr>
          <w:p w:rsidR="001D50B3" w:rsidRPr="00A771EF" w:rsidRDefault="00607617" w:rsidP="00607617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Фінансовий відділ</w:t>
            </w:r>
          </w:p>
        </w:tc>
        <w:tc>
          <w:tcPr>
            <w:tcW w:w="4669" w:type="dxa"/>
            <w:shd w:val="clear" w:color="auto" w:fill="auto"/>
          </w:tcPr>
          <w:p w:rsidR="001D50B3" w:rsidRPr="00A771EF" w:rsidRDefault="00607617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3</w:t>
            </w:r>
          </w:p>
        </w:tc>
      </w:tr>
      <w:tr w:rsidR="001D50B3" w:rsidRPr="00A771EF" w:rsidTr="001D50B3">
        <w:tc>
          <w:tcPr>
            <w:tcW w:w="6115" w:type="dxa"/>
            <w:shd w:val="clear" w:color="auto" w:fill="auto"/>
          </w:tcPr>
          <w:p w:rsidR="001D50B3" w:rsidRPr="00A771EF" w:rsidRDefault="00607617" w:rsidP="001D50B3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Відділ освіти, молоді та спорту, культури та туризму</w:t>
            </w:r>
          </w:p>
        </w:tc>
        <w:tc>
          <w:tcPr>
            <w:tcW w:w="4669" w:type="dxa"/>
            <w:shd w:val="clear" w:color="auto" w:fill="auto"/>
          </w:tcPr>
          <w:p w:rsidR="001D50B3" w:rsidRPr="00A771EF" w:rsidRDefault="00341134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10</w:t>
            </w:r>
          </w:p>
        </w:tc>
      </w:tr>
      <w:tr w:rsidR="00607617" w:rsidRPr="00A771EF" w:rsidTr="001D50B3">
        <w:tc>
          <w:tcPr>
            <w:tcW w:w="6115" w:type="dxa"/>
            <w:shd w:val="clear" w:color="auto" w:fill="auto"/>
          </w:tcPr>
          <w:p w:rsidR="00607617" w:rsidRPr="00A771EF" w:rsidRDefault="00607617" w:rsidP="001D50B3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Служба у справах дітей та соціального захисту населення</w:t>
            </w:r>
          </w:p>
        </w:tc>
        <w:tc>
          <w:tcPr>
            <w:tcW w:w="4669" w:type="dxa"/>
            <w:shd w:val="clear" w:color="auto" w:fill="auto"/>
          </w:tcPr>
          <w:p w:rsidR="00607617" w:rsidRPr="00A771EF" w:rsidRDefault="00607617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3</w:t>
            </w:r>
          </w:p>
        </w:tc>
      </w:tr>
      <w:tr w:rsidR="001D50B3" w:rsidRPr="00A771EF" w:rsidTr="001D50B3">
        <w:tc>
          <w:tcPr>
            <w:tcW w:w="6115" w:type="dxa"/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Всього</w:t>
            </w:r>
          </w:p>
        </w:tc>
        <w:tc>
          <w:tcPr>
            <w:tcW w:w="4669" w:type="dxa"/>
            <w:shd w:val="clear" w:color="auto" w:fill="auto"/>
          </w:tcPr>
          <w:p w:rsidR="001D50B3" w:rsidRPr="00A771EF" w:rsidRDefault="00341134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37</w:t>
            </w: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  <w:r w:rsidRPr="00A771EF">
        <w:rPr>
          <w:b/>
          <w:bCs/>
          <w:sz w:val="24"/>
        </w:rPr>
        <w:t xml:space="preserve">                                            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  <w:r w:rsidRPr="00A771EF">
        <w:rPr>
          <w:b/>
          <w:bCs/>
          <w:sz w:val="24"/>
        </w:rPr>
        <w:t xml:space="preserve">8. Відомості про депутатів ради.         </w:t>
      </w:r>
      <w:r w:rsidRPr="00A771EF">
        <w:rPr>
          <w:b/>
          <w:bCs/>
          <w:sz w:val="24"/>
          <w:szCs w:val="29"/>
        </w:rPr>
        <w:t>чол.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tbl>
      <w:tblPr>
        <w:tblW w:w="10845" w:type="dxa"/>
        <w:tblInd w:w="1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30"/>
        <w:gridCol w:w="2415"/>
      </w:tblGrid>
      <w:tr w:rsidR="001D50B3" w:rsidRPr="00A771EF" w:rsidTr="007C7E91">
        <w:trPr>
          <w:trHeight w:hRule="exact"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pStyle w:val="ab"/>
              <w:snapToGrid w:val="0"/>
              <w:spacing w:line="200" w:lineRule="atLeast"/>
              <w:rPr>
                <w:b/>
                <w:sz w:val="24"/>
                <w:lang w:val="uk-UA"/>
              </w:rPr>
            </w:pPr>
            <w:r w:rsidRPr="00A771EF">
              <w:rPr>
                <w:b/>
                <w:bCs/>
                <w:sz w:val="24"/>
                <w:szCs w:val="24"/>
                <w:lang w:val="uk-UA"/>
              </w:rPr>
              <w:t xml:space="preserve">Кількість депутатських мандатів всього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7C7E91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22</w:t>
            </w:r>
          </w:p>
        </w:tc>
      </w:tr>
      <w:tr w:rsidR="001D50B3" w:rsidRPr="00A771EF" w:rsidTr="007C7E91">
        <w:trPr>
          <w:trHeight w:hRule="exact" w:val="284"/>
        </w:trPr>
        <w:tc>
          <w:tcPr>
            <w:tcW w:w="8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b/>
                <w:bCs/>
                <w:sz w:val="24"/>
              </w:rPr>
              <w:t>Обрано депутатів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7C7E91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22</w:t>
            </w:r>
            <w:r w:rsidR="0032290D">
              <w:rPr>
                <w:rStyle w:val="ae"/>
                <w:sz w:val="24"/>
              </w:rPr>
              <w:footnoteReference w:id="2"/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i/>
                <w:iCs/>
                <w:spacing w:val="-5"/>
                <w:sz w:val="24"/>
              </w:rPr>
              <w:t>з них: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b/>
                <w:bCs/>
                <w:i/>
                <w:iCs/>
                <w:spacing w:val="-2"/>
                <w:sz w:val="24"/>
              </w:rPr>
              <w:t>Самовисунення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7C7E91" w:rsidP="0032290D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1</w:t>
            </w:r>
            <w:r w:rsidR="0032290D">
              <w:rPr>
                <w:sz w:val="24"/>
              </w:rPr>
              <w:t>1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b/>
                <w:bCs/>
                <w:i/>
                <w:iCs/>
                <w:spacing w:val="-2"/>
                <w:sz w:val="24"/>
              </w:rPr>
              <w:t>Висунуті політичними партіями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1D50B3" w:rsidP="007C7E91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1</w:t>
            </w:r>
            <w:r w:rsidR="007C7E91" w:rsidRPr="00A771EF">
              <w:rPr>
                <w:sz w:val="24"/>
              </w:rPr>
              <w:t>0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i/>
                <w:iCs/>
                <w:spacing w:val="-2"/>
                <w:sz w:val="24"/>
              </w:rPr>
              <w:t>з них: (перелік партій та кількість депутатів)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i/>
                <w:iCs/>
                <w:spacing w:val="-2"/>
                <w:sz w:val="24"/>
              </w:rPr>
            </w:pPr>
            <w:r w:rsidRPr="00A771EF">
              <w:rPr>
                <w:i/>
                <w:iCs/>
                <w:spacing w:val="-2"/>
                <w:sz w:val="24"/>
              </w:rPr>
              <w:t>ВО «Батьківщина»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7C7E91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5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7C7E91" w:rsidP="001D50B3">
            <w:pPr>
              <w:suppressAutoHyphens/>
              <w:snapToGrid w:val="0"/>
              <w:spacing w:line="200" w:lineRule="atLeast"/>
              <w:rPr>
                <w:i/>
                <w:iCs/>
                <w:spacing w:val="-2"/>
                <w:sz w:val="24"/>
              </w:rPr>
            </w:pPr>
            <w:r w:rsidRPr="00A771EF">
              <w:rPr>
                <w:i/>
                <w:sz w:val="24"/>
                <w:lang w:eastAsia="ru-RU"/>
              </w:rPr>
              <w:t>Політична партія "НАШ КРАЙ"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7C7E91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4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7C7E91" w:rsidP="001D50B3">
            <w:pPr>
              <w:suppressAutoHyphens/>
              <w:snapToGrid w:val="0"/>
              <w:spacing w:line="200" w:lineRule="atLeast"/>
              <w:rPr>
                <w:i/>
                <w:iCs/>
                <w:spacing w:val="-2"/>
                <w:sz w:val="24"/>
              </w:rPr>
            </w:pPr>
            <w:r w:rsidRPr="00A771EF">
              <w:rPr>
                <w:i/>
                <w:sz w:val="24"/>
                <w:lang w:eastAsia="ru-RU"/>
              </w:rPr>
              <w:t>Політична партія "Рідне місто"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1</w:t>
            </w:r>
          </w:p>
        </w:tc>
      </w:tr>
      <w:tr w:rsidR="001D50B3" w:rsidRPr="00A771EF" w:rsidTr="007C7E91">
        <w:trPr>
          <w:trHeight w:val="320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b/>
                <w:bCs/>
                <w:i/>
                <w:iCs/>
                <w:spacing w:val="-2"/>
                <w:sz w:val="24"/>
              </w:rPr>
              <w:t>За освітою:</w:t>
            </w:r>
            <w:r w:rsidRPr="00A771EF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pacing w:val="-10"/>
                <w:sz w:val="24"/>
              </w:rPr>
              <w:t>Вища:</w:t>
            </w:r>
            <w:r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DF79F4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1</w:t>
            </w:r>
            <w:r w:rsidR="00697837" w:rsidRPr="00A771EF">
              <w:rPr>
                <w:sz w:val="24"/>
              </w:rPr>
              <w:t>7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pacing w:val="-5"/>
                <w:sz w:val="24"/>
              </w:rPr>
              <w:t>Незакінчена вища:</w:t>
            </w:r>
            <w:r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-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DF79F4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pacing w:val="-5"/>
                <w:sz w:val="24"/>
              </w:rPr>
              <w:t>Професійно</w:t>
            </w:r>
            <w:r w:rsidR="001D50B3" w:rsidRPr="00A771EF">
              <w:rPr>
                <w:spacing w:val="-5"/>
                <w:sz w:val="24"/>
              </w:rPr>
              <w:t>-технічна:</w:t>
            </w:r>
            <w:r w:rsidR="001D50B3"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2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B15270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pacing w:val="-5"/>
                <w:sz w:val="24"/>
              </w:rPr>
              <w:t xml:space="preserve">Середня </w:t>
            </w:r>
            <w:r w:rsidR="001D50B3" w:rsidRPr="00A771EF">
              <w:rPr>
                <w:spacing w:val="-5"/>
                <w:sz w:val="24"/>
              </w:rPr>
              <w:t>спеціальна:</w:t>
            </w:r>
            <w:r w:rsidR="001D50B3"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32290D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B15270" w:rsidP="00B15270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pacing w:val="-9"/>
                <w:sz w:val="24"/>
              </w:rPr>
              <w:t>Загальна с</w:t>
            </w:r>
            <w:r w:rsidR="001D50B3" w:rsidRPr="00A771EF">
              <w:rPr>
                <w:spacing w:val="-9"/>
                <w:sz w:val="24"/>
              </w:rPr>
              <w:t>ередня:</w:t>
            </w:r>
            <w:r w:rsidR="001D50B3"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B15270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2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b/>
                <w:bCs/>
                <w:i/>
                <w:iCs/>
                <w:spacing w:val="-2"/>
                <w:sz w:val="24"/>
              </w:rPr>
              <w:t>За віком:</w:t>
            </w:r>
            <w:r w:rsidRPr="00A771EF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b/>
                <w:sz w:val="24"/>
              </w:rPr>
              <w:t>-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spacing w:val="-8"/>
                <w:sz w:val="24"/>
              </w:rPr>
              <w:t>До 30 років:</w:t>
            </w:r>
            <w:r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886558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3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spacing w:val="-8"/>
                <w:sz w:val="24"/>
              </w:rPr>
              <w:t>Від 30 до 60 років:</w:t>
            </w:r>
            <w:r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886558" w:rsidP="0032290D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1</w:t>
            </w:r>
            <w:r w:rsidR="0032290D">
              <w:rPr>
                <w:sz w:val="24"/>
              </w:rPr>
              <w:t>6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pacing w:val="-6"/>
                <w:sz w:val="24"/>
              </w:rPr>
              <w:t>Старше 60 років:</w:t>
            </w:r>
            <w:r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886558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2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b/>
                <w:bCs/>
                <w:i/>
                <w:iCs/>
                <w:sz w:val="24"/>
              </w:rPr>
              <w:t>За родом діяльності:</w:t>
            </w:r>
            <w:r w:rsidRPr="00A771EF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spacing w:val="-4"/>
                <w:sz w:val="24"/>
              </w:rPr>
              <w:t>Працівники промисловості, будівництва, транспорту, зв'язку</w:t>
            </w:r>
            <w:r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b/>
                <w:sz w:val="24"/>
              </w:rPr>
              <w:t>-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spacing w:val="-3"/>
                <w:sz w:val="24"/>
              </w:rPr>
              <w:t>Працівники агропромислового комплексу</w:t>
            </w:r>
            <w:r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506576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6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spacing w:val="-3"/>
                <w:sz w:val="24"/>
              </w:rPr>
              <w:t>Працівники житлово-комунального господарства</w:t>
            </w:r>
            <w:r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506576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1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spacing w:val="-5"/>
                <w:sz w:val="24"/>
              </w:rPr>
              <w:t>Працівники охорони здоров'я</w:t>
            </w:r>
            <w:r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506576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1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spacing w:val="-3"/>
                <w:sz w:val="24"/>
              </w:rPr>
              <w:t>Працівники освіти, культури</w:t>
            </w:r>
            <w:r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506576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2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spacing w:val="-4"/>
                <w:sz w:val="24"/>
              </w:rPr>
              <w:t>Працівники місцевих держадміністрацій</w:t>
            </w:r>
            <w:r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506576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4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spacing w:val="-4"/>
                <w:sz w:val="24"/>
              </w:rPr>
              <w:t>Пенсіонерів</w:t>
            </w:r>
            <w:r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506576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1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spacing w:val="-5"/>
                <w:sz w:val="24"/>
              </w:rPr>
              <w:t>Осіб, що не працюють</w:t>
            </w:r>
            <w:r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1F231C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D50B3" w:rsidRPr="00A771EF" w:rsidTr="007C7E91">
        <w:trPr>
          <w:trHeight w:val="284"/>
        </w:trPr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sz w:val="24"/>
              </w:rPr>
            </w:pPr>
            <w:r w:rsidRPr="00A771EF">
              <w:rPr>
                <w:spacing w:val="-3"/>
                <w:sz w:val="24"/>
              </w:rPr>
              <w:t xml:space="preserve">Інші </w:t>
            </w:r>
            <w:r w:rsidRPr="00A771EF">
              <w:rPr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0B3" w:rsidRPr="00A771EF" w:rsidRDefault="00506576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3</w:t>
            </w:r>
          </w:p>
        </w:tc>
      </w:tr>
    </w:tbl>
    <w:p w:rsidR="001D50B3" w:rsidRPr="00A771EF" w:rsidRDefault="001D50B3" w:rsidP="001D50B3">
      <w:pPr>
        <w:pStyle w:val="a4"/>
        <w:suppressAutoHyphens/>
        <w:spacing w:line="200" w:lineRule="atLeast"/>
        <w:jc w:val="center"/>
      </w:pPr>
    </w:p>
    <w:p w:rsidR="001D50B3" w:rsidRPr="00A771EF" w:rsidRDefault="001D50B3" w:rsidP="001D50B3">
      <w:pPr>
        <w:pStyle w:val="a4"/>
        <w:suppressAutoHyphens/>
        <w:spacing w:line="200" w:lineRule="atLeast"/>
        <w:jc w:val="center"/>
      </w:pPr>
      <w:r w:rsidRPr="00A771EF">
        <w:t>9. Відомості про постійні комісії ради.</w:t>
      </w:r>
    </w:p>
    <w:p w:rsidR="001D50B3" w:rsidRPr="00A771EF" w:rsidRDefault="001D50B3" w:rsidP="001D50B3">
      <w:pPr>
        <w:pStyle w:val="a4"/>
        <w:suppressAutoHyphens/>
        <w:spacing w:line="200" w:lineRule="atLeast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5"/>
        <w:gridCol w:w="1320"/>
        <w:gridCol w:w="2730"/>
        <w:gridCol w:w="3314"/>
      </w:tblGrid>
      <w:tr w:rsidR="001D50B3" w:rsidRPr="00A771EF" w:rsidTr="001D50B3"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 xml:space="preserve">Назва постійної 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комісії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 xml:space="preserve">Кількість депутатів, </w:t>
            </w:r>
            <w:r w:rsidRPr="00A771EF">
              <w:rPr>
                <w:b/>
                <w:bCs/>
                <w:sz w:val="24"/>
                <w:szCs w:val="29"/>
              </w:rPr>
              <w:t>чол.</w:t>
            </w:r>
          </w:p>
        </w:tc>
        <w:tc>
          <w:tcPr>
            <w:tcW w:w="2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Прізвище, ім'я, по батькові голови</w:t>
            </w:r>
          </w:p>
        </w:tc>
        <w:tc>
          <w:tcPr>
            <w:tcW w:w="3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Від якої партії обрано</w:t>
            </w:r>
          </w:p>
        </w:tc>
      </w:tr>
      <w:tr w:rsidR="001D50B3" w:rsidRPr="00A771EF" w:rsidTr="00506576"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E23B37" w:rsidRDefault="00506576" w:rsidP="00506576">
            <w:pPr>
              <w:spacing w:after="150"/>
              <w:outlineLvl w:val="3"/>
              <w:rPr>
                <w:bCs/>
                <w:sz w:val="24"/>
                <w:lang w:eastAsia="ru-RU"/>
              </w:rPr>
            </w:pPr>
            <w:r w:rsidRPr="00E23B37">
              <w:rPr>
                <w:bCs/>
                <w:sz w:val="24"/>
                <w:lang w:eastAsia="ru-RU"/>
              </w:rPr>
              <w:t xml:space="preserve">Комісія з питань  регламенту, </w:t>
            </w:r>
            <w:r w:rsidRPr="00E23B37">
              <w:rPr>
                <w:bCs/>
                <w:sz w:val="24"/>
                <w:lang w:eastAsia="ru-RU"/>
              </w:rPr>
              <w:lastRenderedPageBreak/>
              <w:t xml:space="preserve">законності, депутатської  діяльності, етики та  запобігання  корупції </w:t>
            </w:r>
          </w:p>
          <w:p w:rsidR="00924F4C" w:rsidRPr="00A771EF" w:rsidRDefault="00924F4C" w:rsidP="00506576">
            <w:pPr>
              <w:spacing w:after="150"/>
              <w:outlineLvl w:val="3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lastRenderedPageBreak/>
              <w:t>3</w:t>
            </w:r>
          </w:p>
        </w:tc>
        <w:tc>
          <w:tcPr>
            <w:tcW w:w="2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506576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proofErr w:type="spellStart"/>
            <w:r w:rsidRPr="00A771EF">
              <w:rPr>
                <w:sz w:val="24"/>
              </w:rPr>
              <w:t>Комісарук</w:t>
            </w:r>
            <w:proofErr w:type="spellEnd"/>
          </w:p>
          <w:p w:rsidR="00506576" w:rsidRPr="00A771EF" w:rsidRDefault="00CE6226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lastRenderedPageBreak/>
              <w:t>Володимир Степанович</w:t>
            </w:r>
          </w:p>
        </w:tc>
        <w:tc>
          <w:tcPr>
            <w:tcW w:w="3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A771EF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  <w:lang w:eastAsia="ru-RU"/>
              </w:rPr>
              <w:lastRenderedPageBreak/>
              <w:t>П</w:t>
            </w:r>
            <w:r w:rsidR="00CE6226" w:rsidRPr="00A771EF">
              <w:rPr>
                <w:sz w:val="24"/>
                <w:lang w:eastAsia="ru-RU"/>
              </w:rPr>
              <w:t xml:space="preserve">олітична партія </w:t>
            </w:r>
            <w:r w:rsidR="00CE6226" w:rsidRPr="00A771EF">
              <w:rPr>
                <w:sz w:val="24"/>
                <w:lang w:eastAsia="ru-RU"/>
              </w:rPr>
              <w:lastRenderedPageBreak/>
              <w:t>Всеукраїнське об’єднання "Батьківщина"</w:t>
            </w:r>
          </w:p>
        </w:tc>
      </w:tr>
      <w:tr w:rsidR="001D50B3" w:rsidRPr="00A771EF" w:rsidTr="001D50B3"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CE6226" w:rsidP="00CE6226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lastRenderedPageBreak/>
              <w:t>Комісія з питань  планування, фінансів, бюджету, соціально-економічного  розвитку та інвестицій</w:t>
            </w:r>
          </w:p>
          <w:p w:rsidR="00CE6226" w:rsidRPr="00A771EF" w:rsidRDefault="00CE6226" w:rsidP="00CE6226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CE6226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5</w:t>
            </w:r>
          </w:p>
        </w:tc>
        <w:tc>
          <w:tcPr>
            <w:tcW w:w="2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CE6226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proofErr w:type="spellStart"/>
            <w:r w:rsidRPr="00A771EF">
              <w:rPr>
                <w:sz w:val="24"/>
              </w:rPr>
              <w:t>Салов</w:t>
            </w:r>
            <w:proofErr w:type="spellEnd"/>
          </w:p>
          <w:p w:rsidR="00CE6226" w:rsidRPr="00A771EF" w:rsidRDefault="00CE6226" w:rsidP="00CE6226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Сергій Віталійович</w:t>
            </w:r>
          </w:p>
        </w:tc>
        <w:tc>
          <w:tcPr>
            <w:tcW w:w="3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CE6226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Політична партія "НАШ КРАЙ"</w:t>
            </w:r>
          </w:p>
        </w:tc>
      </w:tr>
      <w:tr w:rsidR="00CE6226" w:rsidRPr="00A771EF" w:rsidTr="001D50B3"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6226" w:rsidRPr="00A771EF" w:rsidRDefault="00CE6226" w:rsidP="00CE6226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 xml:space="preserve">Комісія з  питань  освіти, фізичного  виховання, культури, охорони здоров’я та  соціального  захисту 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6226" w:rsidRPr="00A771EF" w:rsidRDefault="00CE6226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5</w:t>
            </w:r>
          </w:p>
        </w:tc>
        <w:tc>
          <w:tcPr>
            <w:tcW w:w="2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6226" w:rsidRPr="00A771EF" w:rsidRDefault="00CE6226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proofErr w:type="spellStart"/>
            <w:r w:rsidRPr="00A771EF">
              <w:rPr>
                <w:sz w:val="24"/>
              </w:rPr>
              <w:t>Євчик</w:t>
            </w:r>
            <w:proofErr w:type="spellEnd"/>
            <w:r w:rsidRPr="00A771EF">
              <w:rPr>
                <w:sz w:val="24"/>
              </w:rPr>
              <w:t xml:space="preserve"> </w:t>
            </w:r>
          </w:p>
          <w:p w:rsidR="00CE6226" w:rsidRPr="00A771EF" w:rsidRDefault="00CE6226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Володимир Васильович</w:t>
            </w:r>
          </w:p>
        </w:tc>
        <w:tc>
          <w:tcPr>
            <w:tcW w:w="3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6226" w:rsidRPr="00A771EF" w:rsidRDefault="00910114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Політична партія "Рідне місто"</w:t>
            </w:r>
          </w:p>
        </w:tc>
      </w:tr>
      <w:tr w:rsidR="001D50B3" w:rsidRPr="00A771EF" w:rsidTr="001D50B3"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910114" w:rsidP="00910114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 xml:space="preserve">Комісія  з  питань земельних  відносин, будівництва,транспорту, зв’язку, екології, та  охорони  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910114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5</w:t>
            </w:r>
          </w:p>
        </w:tc>
        <w:tc>
          <w:tcPr>
            <w:tcW w:w="2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910114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proofErr w:type="spellStart"/>
            <w:r w:rsidRPr="00A771EF">
              <w:rPr>
                <w:sz w:val="24"/>
              </w:rPr>
              <w:t>Васенко</w:t>
            </w:r>
            <w:proofErr w:type="spellEnd"/>
          </w:p>
          <w:p w:rsidR="00910114" w:rsidRPr="00A771EF" w:rsidRDefault="00910114" w:rsidP="00910114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Олександр Валерійович</w:t>
            </w:r>
          </w:p>
        </w:tc>
        <w:tc>
          <w:tcPr>
            <w:tcW w:w="3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910114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proofErr w:type="spellStart"/>
            <w:r w:rsidRPr="00A771EF">
              <w:rPr>
                <w:sz w:val="24"/>
              </w:rPr>
              <w:t>Самовисування</w:t>
            </w:r>
            <w:proofErr w:type="spellEnd"/>
          </w:p>
        </w:tc>
      </w:tr>
      <w:tr w:rsidR="001D50B3" w:rsidRPr="00A771EF" w:rsidTr="001D50B3"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910114" w:rsidP="00910114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 xml:space="preserve">Комісія з  питань благоустрою, комунальної власності, житлово-комунального  господарства 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3</w:t>
            </w:r>
          </w:p>
        </w:tc>
        <w:tc>
          <w:tcPr>
            <w:tcW w:w="2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910114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 xml:space="preserve">Кулик </w:t>
            </w:r>
          </w:p>
          <w:p w:rsidR="00910114" w:rsidRPr="00A771EF" w:rsidRDefault="00910114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Віктор Олександрович</w:t>
            </w:r>
          </w:p>
        </w:tc>
        <w:tc>
          <w:tcPr>
            <w:tcW w:w="3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910114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proofErr w:type="spellStart"/>
            <w:r w:rsidRPr="00A771EF">
              <w:rPr>
                <w:sz w:val="24"/>
              </w:rPr>
              <w:t>Самовисування</w:t>
            </w:r>
            <w:proofErr w:type="spellEnd"/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</w:pPr>
    </w:p>
    <w:p w:rsidR="001D50B3" w:rsidRPr="00A771EF" w:rsidRDefault="001D50B3" w:rsidP="001D50B3">
      <w:pPr>
        <w:suppressAutoHyphens/>
        <w:spacing w:line="200" w:lineRule="atLeast"/>
        <w:jc w:val="center"/>
      </w:pPr>
      <w:r w:rsidRPr="00A771EF">
        <w:rPr>
          <w:b/>
          <w:bCs/>
          <w:sz w:val="24"/>
        </w:rPr>
        <w:t>10. Відомості про фракції та депутатські групи ради.</w:t>
      </w:r>
    </w:p>
    <w:p w:rsidR="001D50B3" w:rsidRPr="00A771EF" w:rsidRDefault="001D50B3" w:rsidP="001D50B3">
      <w:pPr>
        <w:suppressAutoHyphens/>
        <w:spacing w:line="200" w:lineRule="atLeast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85"/>
        <w:gridCol w:w="1335"/>
        <w:gridCol w:w="4652"/>
      </w:tblGrid>
      <w:tr w:rsidR="001D50B3" w:rsidRPr="00A771EF" w:rsidTr="001D50B3">
        <w:tc>
          <w:tcPr>
            <w:tcW w:w="4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Назва депутатської фракції/групи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 xml:space="preserve">Кількість депутатів,   </w:t>
            </w:r>
            <w:r w:rsidRPr="00A771EF">
              <w:rPr>
                <w:b/>
                <w:bCs/>
                <w:sz w:val="24"/>
                <w:szCs w:val="29"/>
              </w:rPr>
              <w:t>чол.</w:t>
            </w:r>
          </w:p>
        </w:tc>
        <w:tc>
          <w:tcPr>
            <w:tcW w:w="4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 xml:space="preserve">Прізвище, ім'я, по батькові 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уповноваженого представника</w:t>
            </w:r>
          </w:p>
        </w:tc>
      </w:tr>
      <w:tr w:rsidR="001D50B3" w:rsidRPr="00A771EF" w:rsidTr="001D50B3"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924F4C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Депутатська група «Рідний край»</w:t>
            </w: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924F4C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12</w:t>
            </w:r>
          </w:p>
        </w:tc>
        <w:tc>
          <w:tcPr>
            <w:tcW w:w="46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</w:pPr>
      <w:r w:rsidRPr="00A771EF">
        <w:rPr>
          <w:b/>
          <w:bCs/>
          <w:sz w:val="24"/>
        </w:rPr>
        <w:t>11. Відомості про склад виконавчого комітету.</w:t>
      </w:r>
    </w:p>
    <w:p w:rsidR="001D50B3" w:rsidRPr="00A771EF" w:rsidRDefault="001D50B3" w:rsidP="001D50B3">
      <w:pPr>
        <w:suppressAutoHyphens/>
        <w:spacing w:line="200" w:lineRule="atLeast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85"/>
        <w:gridCol w:w="6004"/>
      </w:tblGrid>
      <w:tr w:rsidR="001D50B3" w:rsidRPr="00A771EF" w:rsidTr="001D50B3">
        <w:tc>
          <w:tcPr>
            <w:tcW w:w="4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Прізвище, ім'я, по батькові</w:t>
            </w:r>
          </w:p>
        </w:tc>
        <w:tc>
          <w:tcPr>
            <w:tcW w:w="6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Посада та місце роботи</w:t>
            </w:r>
          </w:p>
        </w:tc>
      </w:tr>
      <w:tr w:rsidR="001D50B3" w:rsidRPr="00A771EF" w:rsidTr="001D50B3">
        <w:tc>
          <w:tcPr>
            <w:tcW w:w="4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B97FEB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proofErr w:type="spellStart"/>
            <w:r w:rsidRPr="00B97FEB">
              <w:rPr>
                <w:sz w:val="24"/>
              </w:rPr>
              <w:t>П</w:t>
            </w:r>
            <w:r>
              <w:rPr>
                <w:sz w:val="24"/>
              </w:rPr>
              <w:t>еров</w:t>
            </w:r>
            <w:proofErr w:type="spellEnd"/>
            <w:r w:rsidRPr="00B97FEB">
              <w:rPr>
                <w:sz w:val="24"/>
              </w:rPr>
              <w:t xml:space="preserve"> Іван Олександрович</w:t>
            </w:r>
          </w:p>
        </w:tc>
        <w:tc>
          <w:tcPr>
            <w:tcW w:w="6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B97FEB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B97FEB">
              <w:rPr>
                <w:sz w:val="24"/>
              </w:rPr>
              <w:t>староста   Оситнязького</w:t>
            </w:r>
            <w:r>
              <w:rPr>
                <w:sz w:val="24"/>
              </w:rPr>
              <w:t xml:space="preserve"> </w:t>
            </w:r>
            <w:r w:rsidRPr="00B97FEB">
              <w:rPr>
                <w:sz w:val="24"/>
              </w:rPr>
              <w:t>старостинського округу</w:t>
            </w:r>
          </w:p>
        </w:tc>
      </w:tr>
      <w:tr w:rsidR="001D50B3" w:rsidRPr="00A771EF" w:rsidTr="001D50B3">
        <w:tc>
          <w:tcPr>
            <w:tcW w:w="4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B97FEB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>
              <w:rPr>
                <w:sz w:val="24"/>
              </w:rPr>
              <w:t>Гавриленко Тетяна Анатоліївна</w:t>
            </w:r>
          </w:p>
        </w:tc>
        <w:tc>
          <w:tcPr>
            <w:tcW w:w="6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600C9D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>
              <w:rPr>
                <w:sz w:val="24"/>
              </w:rPr>
              <w:t xml:space="preserve">староста сіл </w:t>
            </w:r>
            <w:r w:rsidRPr="00600C9D">
              <w:rPr>
                <w:sz w:val="24"/>
              </w:rPr>
              <w:t>староста сіл Високі Байраки, Андросове, Рожнятівка, Червоний Кут</w:t>
            </w:r>
          </w:p>
        </w:tc>
      </w:tr>
      <w:tr w:rsidR="001D50B3" w:rsidRPr="00A771EF" w:rsidTr="00B97FEB">
        <w:tc>
          <w:tcPr>
            <w:tcW w:w="47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50B3" w:rsidRPr="00A771EF" w:rsidRDefault="00B97FEB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>
              <w:rPr>
                <w:sz w:val="24"/>
              </w:rPr>
              <w:t>Губська Ольга Миколаївна</w:t>
            </w:r>
          </w:p>
        </w:tc>
        <w:tc>
          <w:tcPr>
            <w:tcW w:w="600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D50B3" w:rsidRPr="00A771EF" w:rsidRDefault="00F773B7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F773B7">
              <w:rPr>
                <w:sz w:val="24"/>
              </w:rPr>
              <w:t>керуючий справами виконавчого комітету, начальник загального відділу</w:t>
            </w:r>
          </w:p>
        </w:tc>
      </w:tr>
      <w:tr w:rsidR="00B97FEB" w:rsidRPr="00A771EF" w:rsidTr="00B97F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B7" w:rsidRPr="00F773B7" w:rsidRDefault="00F773B7" w:rsidP="00F773B7">
            <w:pPr>
              <w:suppressAutoHyphens/>
              <w:snapToGrid w:val="0"/>
              <w:rPr>
                <w:sz w:val="24"/>
              </w:rPr>
            </w:pPr>
            <w:r w:rsidRPr="00F773B7">
              <w:rPr>
                <w:sz w:val="24"/>
              </w:rPr>
              <w:t>Кохан Наталія Віталіївна</w:t>
            </w:r>
          </w:p>
          <w:p w:rsidR="00B97FEB" w:rsidRDefault="00B97FEB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EB" w:rsidRPr="00A771EF" w:rsidRDefault="00F773B7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F773B7">
              <w:rPr>
                <w:sz w:val="24"/>
              </w:rPr>
              <w:t>головний бухгалтер, начальник відділу бухгалтерського обліку та звітності</w:t>
            </w:r>
          </w:p>
        </w:tc>
      </w:tr>
      <w:tr w:rsidR="00F773B7" w:rsidRPr="00A771EF" w:rsidTr="00B97F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B7" w:rsidRPr="00F773B7" w:rsidRDefault="00F773B7" w:rsidP="00F773B7">
            <w:pPr>
              <w:suppressAutoHyphens/>
              <w:snapToGrid w:val="0"/>
              <w:rPr>
                <w:sz w:val="24"/>
              </w:rPr>
            </w:pPr>
            <w:proofErr w:type="spellStart"/>
            <w:r>
              <w:rPr>
                <w:sz w:val="24"/>
              </w:rPr>
              <w:t>Косарчук</w:t>
            </w:r>
            <w:proofErr w:type="spellEnd"/>
            <w:r>
              <w:rPr>
                <w:sz w:val="24"/>
              </w:rPr>
              <w:t xml:space="preserve"> Лідія Георгіївна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B7" w:rsidRPr="00F773B7" w:rsidRDefault="00F773B7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F773B7">
              <w:rPr>
                <w:sz w:val="24"/>
              </w:rPr>
              <w:t>начальник відділу земельних відносин, комунальної власності, житлово-комунального господарства, інфраструктури та економічного розвитку</w:t>
            </w:r>
          </w:p>
        </w:tc>
      </w:tr>
      <w:tr w:rsidR="00F773B7" w:rsidRPr="00A771EF" w:rsidTr="00B97F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B7" w:rsidRPr="00F773B7" w:rsidRDefault="00F773B7" w:rsidP="00F773B7">
            <w:pPr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Коробко Інна Миколаївна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B7" w:rsidRPr="00F773B7" w:rsidRDefault="00F773B7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>
              <w:rPr>
                <w:sz w:val="24"/>
              </w:rPr>
              <w:t>начальник фінансового відділу</w:t>
            </w:r>
          </w:p>
        </w:tc>
      </w:tr>
      <w:tr w:rsidR="00F773B7" w:rsidRPr="00A771EF" w:rsidTr="00B97F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B7" w:rsidRPr="00F773B7" w:rsidRDefault="00F773B7" w:rsidP="00F773B7">
            <w:pPr>
              <w:suppressAutoHyphens/>
              <w:snapToGrid w:val="0"/>
              <w:rPr>
                <w:sz w:val="24"/>
              </w:rPr>
            </w:pPr>
            <w:proofErr w:type="spellStart"/>
            <w:r>
              <w:rPr>
                <w:sz w:val="24"/>
              </w:rPr>
              <w:t>Чернява</w:t>
            </w:r>
            <w:proofErr w:type="spellEnd"/>
            <w:r>
              <w:rPr>
                <w:sz w:val="24"/>
              </w:rPr>
              <w:t xml:space="preserve"> Алла Олександрівна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B7" w:rsidRPr="00F773B7" w:rsidRDefault="00F773B7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F773B7">
              <w:rPr>
                <w:sz w:val="24"/>
              </w:rPr>
              <w:t>начальник відділу організаційної роботи, інформаційної діяльності та зв’язків з громадськістю</w:t>
            </w:r>
          </w:p>
        </w:tc>
      </w:tr>
      <w:tr w:rsidR="00F773B7" w:rsidRPr="00A771EF" w:rsidTr="00B97F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B7" w:rsidRPr="00F773B7" w:rsidRDefault="00F773B7" w:rsidP="00F773B7">
            <w:pPr>
              <w:suppressAutoHyphens/>
              <w:snapToGrid w:val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Хайнацька</w:t>
            </w:r>
            <w:proofErr w:type="spellEnd"/>
            <w:r>
              <w:rPr>
                <w:sz w:val="24"/>
              </w:rPr>
              <w:t xml:space="preserve"> Юлія Юліанівна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B7" w:rsidRPr="00F773B7" w:rsidRDefault="00F773B7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F773B7">
              <w:rPr>
                <w:sz w:val="24"/>
              </w:rPr>
              <w:t>начальник служби у справах дітей та соціального захисту населення</w:t>
            </w:r>
          </w:p>
        </w:tc>
      </w:tr>
      <w:tr w:rsidR="00F773B7" w:rsidRPr="00A771EF" w:rsidTr="00B97F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B7" w:rsidRPr="00F773B7" w:rsidRDefault="00F773B7" w:rsidP="00F773B7">
            <w:pPr>
              <w:suppressAutoHyphens/>
              <w:snapToGrid w:val="0"/>
              <w:rPr>
                <w:sz w:val="24"/>
              </w:rPr>
            </w:pPr>
            <w:proofErr w:type="spellStart"/>
            <w:r>
              <w:rPr>
                <w:sz w:val="24"/>
              </w:rPr>
              <w:t>Пілюгін</w:t>
            </w:r>
            <w:proofErr w:type="spellEnd"/>
            <w:r>
              <w:rPr>
                <w:sz w:val="24"/>
              </w:rPr>
              <w:t xml:space="preserve"> Роман </w:t>
            </w:r>
            <w:r w:rsidR="00FB51E2">
              <w:rPr>
                <w:sz w:val="24"/>
              </w:rPr>
              <w:t>Леонідович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B7" w:rsidRPr="00F773B7" w:rsidRDefault="00FB51E2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FB51E2">
              <w:rPr>
                <w:sz w:val="24"/>
              </w:rPr>
              <w:t>начальник відділу освіти,  молоді та спорту, культури та туризму</w:t>
            </w:r>
          </w:p>
        </w:tc>
      </w:tr>
      <w:tr w:rsidR="00F773B7" w:rsidRPr="00A771EF" w:rsidTr="00B97F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B7" w:rsidRPr="00F773B7" w:rsidRDefault="00FB51E2" w:rsidP="00F773B7">
            <w:pPr>
              <w:suppressAutoHyphens/>
              <w:snapToGrid w:val="0"/>
              <w:rPr>
                <w:sz w:val="24"/>
              </w:rPr>
            </w:pPr>
            <w:proofErr w:type="spellStart"/>
            <w:r>
              <w:rPr>
                <w:sz w:val="24"/>
              </w:rPr>
              <w:t>Крадожон</w:t>
            </w:r>
            <w:proofErr w:type="spellEnd"/>
            <w:r>
              <w:rPr>
                <w:sz w:val="24"/>
              </w:rPr>
              <w:t xml:space="preserve"> Наталія Леонідівна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B7" w:rsidRPr="00F773B7" w:rsidRDefault="00FB51E2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FB51E2">
              <w:rPr>
                <w:sz w:val="24"/>
              </w:rPr>
              <w:t>член Кіровоградської районної громадської організації захисників Вітчизни «Бойове братство»</w:t>
            </w:r>
          </w:p>
        </w:tc>
      </w:tr>
      <w:tr w:rsidR="00F773B7" w:rsidRPr="00A771EF" w:rsidTr="00B97F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B7" w:rsidRPr="00F773B7" w:rsidRDefault="00FB51E2" w:rsidP="00F773B7">
            <w:pPr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Коваленко Вадим Олександрович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3B7" w:rsidRPr="00F773B7" w:rsidRDefault="00FB51E2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FB51E2">
              <w:rPr>
                <w:sz w:val="24"/>
              </w:rPr>
              <w:t>директор Високобайрацького навчально-виховного комплексу «заклад загальної середньої освіти І-ІІІ ступенів – заклад дошкільної освіти – заклад позашкільної освіти» Великосеверинівської сільської ради</w:t>
            </w:r>
          </w:p>
        </w:tc>
      </w:tr>
      <w:tr w:rsidR="00FB51E2" w:rsidRPr="00A771EF" w:rsidTr="00B97F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1E2" w:rsidRDefault="00FB51E2" w:rsidP="00F773B7">
            <w:pPr>
              <w:suppressAutoHyphens/>
              <w:snapToGrid w:val="0"/>
              <w:rPr>
                <w:sz w:val="24"/>
              </w:rPr>
            </w:pPr>
            <w:proofErr w:type="spellStart"/>
            <w:r>
              <w:rPr>
                <w:sz w:val="24"/>
              </w:rPr>
              <w:t>Золотоверх</w:t>
            </w:r>
            <w:proofErr w:type="spellEnd"/>
            <w:r>
              <w:rPr>
                <w:sz w:val="24"/>
              </w:rPr>
              <w:t xml:space="preserve"> Людмила Іванівна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1E2" w:rsidRPr="00FB51E2" w:rsidRDefault="00FB51E2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FB51E2">
              <w:rPr>
                <w:sz w:val="24"/>
              </w:rPr>
              <w:t>директор закладу Созонівського навчально-виховного комплексу «заклад загальної середньої освіти І-ІІІ ступенів – заклад дошкільної освіти – заклад позашкільної освіти» Великосеверинівської сільської ради</w:t>
            </w:r>
          </w:p>
        </w:tc>
      </w:tr>
      <w:tr w:rsidR="00FB51E2" w:rsidRPr="00A771EF" w:rsidTr="00B97FE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1E2" w:rsidRDefault="00FB51E2" w:rsidP="00F773B7">
            <w:pPr>
              <w:suppressAutoHyphens/>
              <w:snapToGrid w:val="0"/>
              <w:rPr>
                <w:sz w:val="24"/>
              </w:rPr>
            </w:pPr>
            <w:r>
              <w:rPr>
                <w:sz w:val="24"/>
              </w:rPr>
              <w:t>Ситник Катерина Миколаївна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1E2" w:rsidRPr="00FB51E2" w:rsidRDefault="00FB51E2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FB51E2">
              <w:rPr>
                <w:sz w:val="24"/>
              </w:rPr>
              <w:t xml:space="preserve">завідувач Оситнязької ЗШ І-ІІ ступенів - філія </w:t>
            </w:r>
            <w:proofErr w:type="spellStart"/>
            <w:r w:rsidRPr="00FB51E2">
              <w:rPr>
                <w:sz w:val="24"/>
              </w:rPr>
              <w:t>КЗ</w:t>
            </w:r>
            <w:proofErr w:type="spellEnd"/>
            <w:r w:rsidRPr="00FB51E2">
              <w:rPr>
                <w:sz w:val="24"/>
              </w:rPr>
              <w:t xml:space="preserve"> "Великосеверинівська ЗШ І-ІІІ ступенів, Позашкільний центр" Великосеверинівської сільської ради</w:t>
            </w: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both"/>
        <w:rPr>
          <w:b/>
          <w:bCs/>
          <w:sz w:val="21"/>
          <w:szCs w:val="21"/>
        </w:rPr>
      </w:pPr>
      <w:r w:rsidRPr="00A771EF">
        <w:rPr>
          <w:b/>
          <w:bCs/>
          <w:sz w:val="24"/>
        </w:rPr>
        <w:t>*(</w:t>
      </w:r>
      <w:r w:rsidRPr="00A771EF">
        <w:rPr>
          <w:b/>
          <w:bCs/>
          <w:sz w:val="21"/>
          <w:szCs w:val="21"/>
        </w:rPr>
        <w:t>Крім сільського/селищного  голови та секретаря ради).</w:t>
      </w:r>
    </w:p>
    <w:p w:rsidR="001D50B3" w:rsidRPr="00A771EF" w:rsidRDefault="001D50B3" w:rsidP="001D50B3">
      <w:pPr>
        <w:suppressAutoHyphens/>
        <w:spacing w:line="200" w:lineRule="atLeast"/>
        <w:jc w:val="both"/>
        <w:rPr>
          <w:b/>
          <w:bCs/>
          <w:sz w:val="24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  <w:r w:rsidRPr="00A771EF">
        <w:rPr>
          <w:b/>
          <w:bCs/>
          <w:sz w:val="24"/>
        </w:rPr>
        <w:t>12. Відомості про органи самоорганізації населення.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tbl>
      <w:tblPr>
        <w:tblW w:w="0" w:type="auto"/>
        <w:tblInd w:w="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47"/>
        <w:gridCol w:w="2702"/>
        <w:gridCol w:w="2296"/>
        <w:gridCol w:w="2296"/>
        <w:gridCol w:w="2310"/>
      </w:tblGrid>
      <w:tr w:rsidR="001D50B3" w:rsidRPr="00A771EF" w:rsidTr="001D50B3">
        <w:tc>
          <w:tcPr>
            <w:tcW w:w="11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b/>
                <w:bCs/>
                <w:sz w:val="24"/>
              </w:rPr>
            </w:pP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Всього</w:t>
            </w:r>
          </w:p>
        </w:tc>
        <w:tc>
          <w:tcPr>
            <w:tcW w:w="960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з них:</w:t>
            </w:r>
          </w:p>
        </w:tc>
      </w:tr>
      <w:tr w:rsidR="001D50B3" w:rsidRPr="00A771EF" w:rsidTr="001D50B3">
        <w:tc>
          <w:tcPr>
            <w:tcW w:w="11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</w:pP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будинкові комітети/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кількість членів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вуличні комітети/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кількість членів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 xml:space="preserve">квартальні 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комітети/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кількість членів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</w:pPr>
            <w:r w:rsidRPr="00A771EF">
              <w:rPr>
                <w:b/>
                <w:bCs/>
                <w:sz w:val="24"/>
              </w:rPr>
              <w:t xml:space="preserve">Інші </w:t>
            </w:r>
            <w:r w:rsidRPr="00A771EF">
              <w:rPr>
                <w:b/>
                <w:bCs/>
                <w:sz w:val="22"/>
                <w:szCs w:val="22"/>
              </w:rPr>
              <w:t>(передбачені відповідним Законом України)</w:t>
            </w:r>
          </w:p>
        </w:tc>
      </w:tr>
      <w:tr w:rsidR="001D50B3" w:rsidRPr="00A771EF" w:rsidTr="001D50B3">
        <w:trPr>
          <w:trHeight w:val="192"/>
        </w:trPr>
        <w:tc>
          <w:tcPr>
            <w:tcW w:w="11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</w:pPr>
            <w:r w:rsidRPr="00A771EF">
              <w:t>-</w:t>
            </w:r>
          </w:p>
        </w:tc>
        <w:tc>
          <w:tcPr>
            <w:tcW w:w="2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-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-</w:t>
            </w:r>
          </w:p>
        </w:tc>
        <w:tc>
          <w:tcPr>
            <w:tcW w:w="2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-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-</w:t>
            </w: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Cs w:val="28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Cs w:val="28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Cs w:val="28"/>
        </w:rPr>
      </w:pPr>
    </w:p>
    <w:p w:rsidR="00F12D95" w:rsidRPr="00A771EF" w:rsidRDefault="00F12D95" w:rsidP="001D50B3">
      <w:pPr>
        <w:suppressAutoHyphens/>
        <w:spacing w:line="200" w:lineRule="atLeast"/>
        <w:jc w:val="center"/>
        <w:rPr>
          <w:b/>
          <w:bCs/>
          <w:szCs w:val="28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Cs w:val="28"/>
        </w:rPr>
      </w:pPr>
      <w:r w:rsidRPr="00A771EF">
        <w:rPr>
          <w:b/>
          <w:bCs/>
          <w:szCs w:val="28"/>
        </w:rPr>
        <w:t>II. Економічна характеристика територіальної громади.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  <w:r w:rsidRPr="00A771EF">
        <w:rPr>
          <w:b/>
          <w:bCs/>
          <w:sz w:val="24"/>
          <w:szCs w:val="29"/>
        </w:rPr>
        <w:t>13. Відомості про загальну характеристику земельного фонду.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1"/>
        <w:gridCol w:w="7594"/>
        <w:gridCol w:w="1155"/>
        <w:gridCol w:w="1620"/>
      </w:tblGrid>
      <w:tr w:rsidR="001D50B3" w:rsidRPr="00A771EF" w:rsidTr="001D50B3">
        <w:tc>
          <w:tcPr>
            <w:tcW w:w="491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№</w:t>
            </w:r>
          </w:p>
          <w:p w:rsidR="001D50B3" w:rsidRPr="00A771EF" w:rsidRDefault="001D50B3" w:rsidP="001D50B3">
            <w:pPr>
              <w:suppressAutoHyphens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з/п</w:t>
            </w:r>
          </w:p>
        </w:tc>
        <w:tc>
          <w:tcPr>
            <w:tcW w:w="7594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Структура земель</w:t>
            </w:r>
          </w:p>
        </w:tc>
        <w:tc>
          <w:tcPr>
            <w:tcW w:w="1155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 xml:space="preserve">Площа,  га  </w:t>
            </w:r>
          </w:p>
        </w:tc>
        <w:tc>
          <w:tcPr>
            <w:tcW w:w="1620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Відсотків до загальної         площі</w:t>
            </w:r>
          </w:p>
        </w:tc>
      </w:tr>
      <w:tr w:rsidR="001D50B3" w:rsidRPr="00A771EF" w:rsidTr="001D50B3">
        <w:tc>
          <w:tcPr>
            <w:tcW w:w="491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</w:p>
        </w:tc>
        <w:tc>
          <w:tcPr>
            <w:tcW w:w="7594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b/>
                <w:bCs/>
                <w:sz w:val="24"/>
              </w:rPr>
              <w:t>Всього земель</w:t>
            </w:r>
          </w:p>
        </w:tc>
        <w:tc>
          <w:tcPr>
            <w:tcW w:w="1155" w:type="dxa"/>
            <w:shd w:val="clear" w:color="auto" w:fill="auto"/>
          </w:tcPr>
          <w:p w:rsidR="001D50B3" w:rsidRPr="00B34D75" w:rsidRDefault="00144237" w:rsidP="001D50B3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 w:rsidRPr="00B34D75">
              <w:rPr>
                <w:b/>
                <w:sz w:val="24"/>
              </w:rPr>
              <w:t>22120,38</w:t>
            </w:r>
          </w:p>
        </w:tc>
        <w:tc>
          <w:tcPr>
            <w:tcW w:w="1620" w:type="dxa"/>
            <w:shd w:val="clear" w:color="auto" w:fill="auto"/>
          </w:tcPr>
          <w:p w:rsidR="001D50B3" w:rsidRPr="00B34D75" w:rsidRDefault="00CB357F" w:rsidP="001D50B3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 w:rsidRPr="00B34D75">
              <w:rPr>
                <w:b/>
                <w:sz w:val="24"/>
              </w:rPr>
              <w:t>100,00</w:t>
            </w:r>
          </w:p>
        </w:tc>
      </w:tr>
      <w:tr w:rsidR="001D50B3" w:rsidRPr="00A771EF" w:rsidTr="001D50B3">
        <w:tc>
          <w:tcPr>
            <w:tcW w:w="491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</w:p>
        </w:tc>
        <w:tc>
          <w:tcPr>
            <w:tcW w:w="7594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i/>
                <w:iCs/>
                <w:sz w:val="24"/>
              </w:rPr>
              <w:t>у тому числі:</w:t>
            </w:r>
          </w:p>
        </w:tc>
        <w:tc>
          <w:tcPr>
            <w:tcW w:w="1155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</w:tr>
      <w:tr w:rsidR="001D50B3" w:rsidRPr="00A771EF" w:rsidTr="001D50B3">
        <w:tc>
          <w:tcPr>
            <w:tcW w:w="491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1.</w:t>
            </w:r>
          </w:p>
        </w:tc>
        <w:tc>
          <w:tcPr>
            <w:tcW w:w="7594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землі сільськогосподарського призначення</w:t>
            </w:r>
          </w:p>
        </w:tc>
        <w:tc>
          <w:tcPr>
            <w:tcW w:w="1155" w:type="dxa"/>
            <w:shd w:val="clear" w:color="auto" w:fill="auto"/>
          </w:tcPr>
          <w:p w:rsidR="001D50B3" w:rsidRPr="00A771EF" w:rsidRDefault="003A1F66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16602,48</w:t>
            </w:r>
          </w:p>
        </w:tc>
        <w:tc>
          <w:tcPr>
            <w:tcW w:w="1620" w:type="dxa"/>
            <w:shd w:val="clear" w:color="auto" w:fill="auto"/>
          </w:tcPr>
          <w:p w:rsidR="001D50B3" w:rsidRPr="00A771EF" w:rsidRDefault="00FB0888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75,06</w:t>
            </w:r>
          </w:p>
        </w:tc>
      </w:tr>
      <w:tr w:rsidR="001D50B3" w:rsidRPr="00A771EF" w:rsidTr="001D50B3">
        <w:tc>
          <w:tcPr>
            <w:tcW w:w="491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2.</w:t>
            </w:r>
          </w:p>
        </w:tc>
        <w:tc>
          <w:tcPr>
            <w:tcW w:w="7594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землі житлової та громадської забудови</w:t>
            </w:r>
          </w:p>
        </w:tc>
        <w:tc>
          <w:tcPr>
            <w:tcW w:w="1155" w:type="dxa"/>
            <w:shd w:val="clear" w:color="auto" w:fill="auto"/>
          </w:tcPr>
          <w:p w:rsidR="001D50B3" w:rsidRPr="00A771EF" w:rsidRDefault="003A1F66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1841,28</w:t>
            </w:r>
          </w:p>
        </w:tc>
        <w:tc>
          <w:tcPr>
            <w:tcW w:w="1620" w:type="dxa"/>
            <w:shd w:val="clear" w:color="auto" w:fill="auto"/>
          </w:tcPr>
          <w:p w:rsidR="001D50B3" w:rsidRPr="00A771EF" w:rsidRDefault="00FB0888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8,3</w:t>
            </w:r>
            <w:r w:rsidR="00CB357F">
              <w:rPr>
                <w:sz w:val="24"/>
              </w:rPr>
              <w:t>2</w:t>
            </w:r>
          </w:p>
        </w:tc>
      </w:tr>
      <w:tr w:rsidR="001D50B3" w:rsidRPr="00A771EF" w:rsidTr="001D50B3">
        <w:tc>
          <w:tcPr>
            <w:tcW w:w="491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3.</w:t>
            </w:r>
          </w:p>
        </w:tc>
        <w:tc>
          <w:tcPr>
            <w:tcW w:w="7594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землі оздоровчого призначення</w:t>
            </w:r>
          </w:p>
        </w:tc>
        <w:tc>
          <w:tcPr>
            <w:tcW w:w="1155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</w:tr>
      <w:tr w:rsidR="001D50B3" w:rsidRPr="00A771EF" w:rsidTr="001D50B3">
        <w:tc>
          <w:tcPr>
            <w:tcW w:w="491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4.</w:t>
            </w:r>
          </w:p>
        </w:tc>
        <w:tc>
          <w:tcPr>
            <w:tcW w:w="7594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 xml:space="preserve">землі природно-заповідного та іншого природоохоронного </w:t>
            </w:r>
          </w:p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призначення</w:t>
            </w:r>
          </w:p>
        </w:tc>
        <w:tc>
          <w:tcPr>
            <w:tcW w:w="1155" w:type="dxa"/>
            <w:shd w:val="clear" w:color="auto" w:fill="auto"/>
          </w:tcPr>
          <w:p w:rsidR="001D50B3" w:rsidRPr="00A771EF" w:rsidRDefault="00C22A83" w:rsidP="003A1F66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A1F66">
              <w:rPr>
                <w:sz w:val="24"/>
              </w:rPr>
              <w:t>4</w:t>
            </w:r>
            <w:r w:rsidR="001D50B3" w:rsidRPr="00A771EF">
              <w:rPr>
                <w:sz w:val="24"/>
              </w:rPr>
              <w:t>,</w:t>
            </w:r>
            <w:r w:rsidR="003A1F66">
              <w:rPr>
                <w:sz w:val="24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1D50B3" w:rsidRPr="00A771EF" w:rsidRDefault="00FB0888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  <w:r w:rsidR="00CB357F">
              <w:rPr>
                <w:sz w:val="24"/>
              </w:rPr>
              <w:t>0</w:t>
            </w:r>
          </w:p>
        </w:tc>
      </w:tr>
      <w:tr w:rsidR="001D50B3" w:rsidRPr="00A771EF" w:rsidTr="001D50B3">
        <w:tc>
          <w:tcPr>
            <w:tcW w:w="491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5.</w:t>
            </w:r>
          </w:p>
        </w:tc>
        <w:tc>
          <w:tcPr>
            <w:tcW w:w="7594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землі рекреаційного призначення</w:t>
            </w:r>
          </w:p>
        </w:tc>
        <w:tc>
          <w:tcPr>
            <w:tcW w:w="1155" w:type="dxa"/>
            <w:shd w:val="clear" w:color="auto" w:fill="auto"/>
          </w:tcPr>
          <w:p w:rsidR="001D50B3" w:rsidRPr="00A771EF" w:rsidRDefault="00C22A8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1D50B3" w:rsidRPr="00A771EF">
              <w:rPr>
                <w:sz w:val="24"/>
              </w:rPr>
              <w:t>,5</w:t>
            </w:r>
          </w:p>
        </w:tc>
        <w:tc>
          <w:tcPr>
            <w:tcW w:w="1620" w:type="dxa"/>
            <w:shd w:val="clear" w:color="auto" w:fill="auto"/>
          </w:tcPr>
          <w:p w:rsidR="001D50B3" w:rsidRPr="00A771EF" w:rsidRDefault="00FB0888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  <w:r w:rsidR="00CB357F">
              <w:rPr>
                <w:sz w:val="24"/>
              </w:rPr>
              <w:t>0</w:t>
            </w:r>
          </w:p>
        </w:tc>
      </w:tr>
      <w:tr w:rsidR="001D50B3" w:rsidRPr="00A771EF" w:rsidTr="001D50B3">
        <w:tc>
          <w:tcPr>
            <w:tcW w:w="491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6.</w:t>
            </w:r>
          </w:p>
        </w:tc>
        <w:tc>
          <w:tcPr>
            <w:tcW w:w="7594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землі історико-культурного призначення</w:t>
            </w:r>
          </w:p>
        </w:tc>
        <w:tc>
          <w:tcPr>
            <w:tcW w:w="1155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10,92</w:t>
            </w:r>
          </w:p>
        </w:tc>
        <w:tc>
          <w:tcPr>
            <w:tcW w:w="1620" w:type="dxa"/>
            <w:shd w:val="clear" w:color="auto" w:fill="auto"/>
          </w:tcPr>
          <w:p w:rsidR="001D50B3" w:rsidRPr="00A771EF" w:rsidRDefault="00FB0888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  <w:tr w:rsidR="001D50B3" w:rsidRPr="00A771EF" w:rsidTr="001D50B3">
        <w:tc>
          <w:tcPr>
            <w:tcW w:w="491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lastRenderedPageBreak/>
              <w:t>7.</w:t>
            </w:r>
          </w:p>
        </w:tc>
        <w:tc>
          <w:tcPr>
            <w:tcW w:w="7594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землі лісогосподарського призначення</w:t>
            </w:r>
          </w:p>
        </w:tc>
        <w:tc>
          <w:tcPr>
            <w:tcW w:w="1155" w:type="dxa"/>
            <w:shd w:val="clear" w:color="auto" w:fill="auto"/>
          </w:tcPr>
          <w:p w:rsidR="001D50B3" w:rsidRPr="00A771EF" w:rsidRDefault="008D052D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732</w:t>
            </w:r>
            <w:r w:rsidR="00C22A83"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1D50B3" w:rsidRPr="00A771EF" w:rsidRDefault="00FB0888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3,32</w:t>
            </w:r>
          </w:p>
        </w:tc>
      </w:tr>
      <w:tr w:rsidR="001D50B3" w:rsidRPr="00A771EF" w:rsidTr="001D50B3">
        <w:tc>
          <w:tcPr>
            <w:tcW w:w="491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</w:rPr>
              <w:t>8.</w:t>
            </w:r>
          </w:p>
        </w:tc>
        <w:tc>
          <w:tcPr>
            <w:tcW w:w="7594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  <w:szCs w:val="29"/>
              </w:rPr>
              <w:t>землі водного фонду</w:t>
            </w:r>
          </w:p>
        </w:tc>
        <w:tc>
          <w:tcPr>
            <w:tcW w:w="1155" w:type="dxa"/>
            <w:shd w:val="clear" w:color="auto" w:fill="auto"/>
          </w:tcPr>
          <w:p w:rsidR="001D50B3" w:rsidRPr="00A771EF" w:rsidRDefault="008D052D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819</w:t>
            </w:r>
            <w:r w:rsidR="00C22A83">
              <w:rPr>
                <w:sz w:val="24"/>
              </w:rPr>
              <w:t>,</w:t>
            </w:r>
            <w:r>
              <w:rPr>
                <w:sz w:val="24"/>
              </w:rPr>
              <w:t>29</w:t>
            </w:r>
          </w:p>
        </w:tc>
        <w:tc>
          <w:tcPr>
            <w:tcW w:w="1620" w:type="dxa"/>
            <w:shd w:val="clear" w:color="auto" w:fill="auto"/>
          </w:tcPr>
          <w:p w:rsidR="001D50B3" w:rsidRPr="00A771EF" w:rsidRDefault="00FB0888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  <w:r w:rsidR="00CB357F">
              <w:rPr>
                <w:sz w:val="24"/>
              </w:rPr>
              <w:t>0</w:t>
            </w:r>
          </w:p>
        </w:tc>
      </w:tr>
      <w:tr w:rsidR="001D50B3" w:rsidRPr="00A771EF" w:rsidTr="001D50B3">
        <w:tc>
          <w:tcPr>
            <w:tcW w:w="491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</w:rPr>
              <w:t>9.</w:t>
            </w:r>
          </w:p>
        </w:tc>
        <w:tc>
          <w:tcPr>
            <w:tcW w:w="7594" w:type="dxa"/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  <w:szCs w:val="29"/>
              </w:rPr>
              <w:t>землі промисловості, транспорту, зв'язку, енергетики, оборони та іншого призначення</w:t>
            </w:r>
          </w:p>
        </w:tc>
        <w:tc>
          <w:tcPr>
            <w:tcW w:w="1155" w:type="dxa"/>
            <w:shd w:val="clear" w:color="auto" w:fill="auto"/>
          </w:tcPr>
          <w:p w:rsidR="001D50B3" w:rsidRPr="00A771EF" w:rsidRDefault="00144237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2066,31</w:t>
            </w:r>
          </w:p>
        </w:tc>
        <w:tc>
          <w:tcPr>
            <w:tcW w:w="1620" w:type="dxa"/>
            <w:shd w:val="clear" w:color="auto" w:fill="auto"/>
          </w:tcPr>
          <w:p w:rsidR="001D50B3" w:rsidRPr="00A771EF" w:rsidRDefault="00FB0888" w:rsidP="001D50B3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9,35</w:t>
            </w: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B4098C" w:rsidRPr="0034017F" w:rsidRDefault="00B4098C" w:rsidP="00B4098C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  <w:r w:rsidRPr="0034017F">
        <w:rPr>
          <w:b/>
          <w:bCs/>
          <w:sz w:val="24"/>
          <w:szCs w:val="29"/>
        </w:rPr>
        <w:t>14. Відомості про бюджет органу місцевого самоврядування.</w:t>
      </w:r>
    </w:p>
    <w:p w:rsidR="00B4098C" w:rsidRPr="0034017F" w:rsidRDefault="00B4098C" w:rsidP="00B4098C">
      <w:pPr>
        <w:suppressAutoHyphens/>
        <w:spacing w:line="200" w:lineRule="atLeast"/>
        <w:ind w:firstLine="705"/>
        <w:jc w:val="both"/>
        <w:rPr>
          <w:b/>
          <w:bCs/>
          <w:sz w:val="24"/>
        </w:rPr>
      </w:pPr>
      <w:r w:rsidRPr="0034017F">
        <w:rPr>
          <w:b/>
          <w:bCs/>
          <w:sz w:val="24"/>
          <w:szCs w:val="29"/>
        </w:rPr>
        <w:t>а) Доходи:</w:t>
      </w:r>
    </w:p>
    <w:p w:rsidR="00B4098C" w:rsidRPr="0034017F" w:rsidRDefault="00B4098C" w:rsidP="00B4098C">
      <w:pPr>
        <w:suppressAutoHyphens/>
        <w:spacing w:line="200" w:lineRule="atLeast"/>
        <w:jc w:val="right"/>
        <w:rPr>
          <w:b/>
          <w:sz w:val="24"/>
        </w:rPr>
      </w:pPr>
      <w:r w:rsidRPr="0034017F">
        <w:rPr>
          <w:b/>
          <w:bCs/>
          <w:sz w:val="24"/>
        </w:rPr>
        <w:t>тис. грн.</w:t>
      </w:r>
    </w:p>
    <w:tbl>
      <w:tblPr>
        <w:tblW w:w="10684" w:type="dxa"/>
        <w:tblInd w:w="56" w:type="dxa"/>
        <w:tblLayout w:type="fixed"/>
        <w:tblLook w:val="0000"/>
      </w:tblPr>
      <w:tblGrid>
        <w:gridCol w:w="5722"/>
        <w:gridCol w:w="1701"/>
        <w:gridCol w:w="1622"/>
        <w:gridCol w:w="1639"/>
      </w:tblGrid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jc w:val="center"/>
              <w:rPr>
                <w:b/>
                <w:sz w:val="24"/>
              </w:rPr>
            </w:pPr>
            <w:r w:rsidRPr="0034017F">
              <w:rPr>
                <w:b/>
                <w:sz w:val="24"/>
              </w:rPr>
              <w:t>ДОХОДИ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pacing w:line="200" w:lineRule="atLeast"/>
              <w:jc w:val="center"/>
            </w:pPr>
            <w:r w:rsidRPr="0034017F">
              <w:rPr>
                <w:b/>
                <w:sz w:val="24"/>
              </w:rPr>
              <w:t>Затверджено на 2020 рік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jc w:val="center"/>
              <w:rPr>
                <w:b/>
                <w:sz w:val="24"/>
              </w:rPr>
            </w:pPr>
            <w:r w:rsidRPr="0034017F">
              <w:rPr>
                <w:b/>
                <w:sz w:val="24"/>
              </w:rPr>
              <w:t xml:space="preserve">% </w:t>
            </w:r>
          </w:p>
          <w:p w:rsidR="00B4098C" w:rsidRPr="0034017F" w:rsidRDefault="00B4098C" w:rsidP="00F63C2E">
            <w:pPr>
              <w:suppressAutoHyphens/>
              <w:spacing w:line="200" w:lineRule="atLeast"/>
              <w:jc w:val="center"/>
              <w:rPr>
                <w:b/>
                <w:sz w:val="24"/>
              </w:rPr>
            </w:pPr>
            <w:r w:rsidRPr="0034017F">
              <w:rPr>
                <w:b/>
                <w:sz w:val="24"/>
              </w:rPr>
              <w:t>виконання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jc w:val="center"/>
            </w:pPr>
            <w:r w:rsidRPr="0034017F">
              <w:rPr>
                <w:b/>
                <w:sz w:val="24"/>
              </w:rPr>
              <w:t>Затверджено на 202</w:t>
            </w:r>
            <w:r>
              <w:rPr>
                <w:b/>
                <w:sz w:val="24"/>
              </w:rPr>
              <w:t>1</w:t>
            </w:r>
            <w:r w:rsidRPr="0034017F">
              <w:rPr>
                <w:b/>
                <w:sz w:val="24"/>
              </w:rPr>
              <w:t xml:space="preserve"> рік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b/>
                <w:sz w:val="24"/>
              </w:rPr>
              <w:t>Загальний фонд (без субвенцій з державного бюджету, крім освітніх та медичних)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22776,0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106,48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34545,7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i/>
                <w:sz w:val="24"/>
              </w:rPr>
              <w:t>у 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Власні і  закріплені  доходи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22776,0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106,48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34545,7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i/>
                <w:sz w:val="24"/>
              </w:rPr>
            </w:pPr>
            <w:r w:rsidRPr="0034017F">
              <w:rPr>
                <w:i/>
                <w:sz w:val="24"/>
              </w:rPr>
              <w:t>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i/>
                <w:sz w:val="24"/>
              </w:rPr>
            </w:pPr>
            <w:r w:rsidRPr="0034017F">
              <w:rPr>
                <w:i/>
                <w:sz w:val="24"/>
              </w:rPr>
              <w:t>Податок та збір на доходи фізичних осіб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11363,5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96,63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18677,2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i/>
                <w:sz w:val="24"/>
              </w:rPr>
              <w:t>Податок на прибуток підприємств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rPr>
                <w:i/>
                <w:sz w:val="24"/>
              </w:rPr>
            </w:pPr>
            <w:r w:rsidRPr="0034017F">
              <w:rPr>
                <w:i/>
                <w:sz w:val="24"/>
              </w:rPr>
              <w:t xml:space="preserve">Рентна плата за використання </w:t>
            </w:r>
            <w:proofErr w:type="spellStart"/>
            <w:r w:rsidRPr="0034017F">
              <w:rPr>
                <w:i/>
                <w:sz w:val="24"/>
              </w:rPr>
              <w:t>інш</w:t>
            </w:r>
            <w:proofErr w:type="spellEnd"/>
            <w:r w:rsidRPr="0034017F">
              <w:rPr>
                <w:i/>
                <w:sz w:val="24"/>
              </w:rPr>
              <w:t xml:space="preserve">. </w:t>
            </w:r>
            <w:proofErr w:type="spellStart"/>
            <w:r w:rsidRPr="0034017F">
              <w:rPr>
                <w:i/>
                <w:sz w:val="24"/>
              </w:rPr>
              <w:t>природ.ресурсів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34,4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106,51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33,7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rPr>
                <w:i/>
                <w:sz w:val="24"/>
              </w:rPr>
            </w:pPr>
            <w:r w:rsidRPr="0034017F">
              <w:rPr>
                <w:i/>
                <w:sz w:val="24"/>
              </w:rPr>
              <w:t>Внутрішні податки на товари та послуги (акцизний податок)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3849,7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131,68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5710,0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rPr>
                <w:i/>
                <w:sz w:val="24"/>
              </w:rPr>
            </w:pPr>
            <w:r w:rsidRPr="0034017F">
              <w:rPr>
                <w:i/>
                <w:sz w:val="24"/>
              </w:rPr>
              <w:t>Податок на майно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3000,4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111,29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4288,3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rPr>
                <w:i/>
                <w:sz w:val="24"/>
              </w:rPr>
            </w:pPr>
            <w:r w:rsidRPr="0034017F">
              <w:rPr>
                <w:i/>
                <w:sz w:val="24"/>
              </w:rPr>
              <w:t>Туристичний збір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34017F">
              <w:rPr>
                <w:sz w:val="24"/>
              </w:rPr>
              <w:t>5,9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39,34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rPr>
                <w:i/>
                <w:sz w:val="24"/>
              </w:rPr>
            </w:pPr>
            <w:r w:rsidRPr="0034017F">
              <w:rPr>
                <w:i/>
                <w:sz w:val="24"/>
              </w:rPr>
              <w:t>Єдиний податок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4405,8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105,41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5625,4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rPr>
                <w:i/>
                <w:sz w:val="24"/>
              </w:rPr>
            </w:pPr>
            <w:r w:rsidRPr="0034017F">
              <w:rPr>
                <w:i/>
                <w:sz w:val="24"/>
              </w:rPr>
              <w:t xml:space="preserve">Неподаткові  надходження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114,9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156,07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205,1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Базова дотація з державного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34017F">
              <w:rPr>
                <w:sz w:val="24"/>
              </w:rPr>
              <w:t>1502,9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Реверсна дотація з державного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34017F">
              <w:rPr>
                <w:sz w:val="24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Стабілізаційна дотація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34017F">
              <w:rPr>
                <w:sz w:val="24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Субвенція з державного бюджету  на освіту та  охорону здоров'я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9554,8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20163,2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i/>
                <w:sz w:val="24"/>
              </w:rPr>
              <w:t>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освітня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8575,4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19642,5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медична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643,2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Інші субвенції (крім освітніх та медичних)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453,7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b/>
                <w:sz w:val="24"/>
              </w:rPr>
              <w:t>РАЗОМ загальний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34851,6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104,24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54916,3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b/>
                <w:sz w:val="24"/>
              </w:rPr>
              <w:t xml:space="preserve">Спеціальний фонд </w:t>
            </w:r>
            <w:r w:rsidRPr="0034017F">
              <w:rPr>
                <w:sz w:val="24"/>
              </w:rPr>
              <w:t xml:space="preserve">(без субвенцій з державного </w:t>
            </w:r>
          </w:p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бюджету)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246,2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113,42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623,2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i/>
                <w:sz w:val="24"/>
              </w:rPr>
              <w:t>у 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Екологічний  податок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115,83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22,6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Неоподатковані надходження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242,5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113,38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600,6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Доходи від операцій з капіталом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Субвенції з державного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rPr>
                <w:i/>
                <w:sz w:val="24"/>
              </w:rPr>
            </w:pPr>
            <w:r w:rsidRPr="0034017F">
              <w:rPr>
                <w:sz w:val="24"/>
              </w:rPr>
              <w:t xml:space="preserve">Субвенції  з місцевого  бюджету на здійснення природоохоронних заходів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b/>
                <w:sz w:val="24"/>
              </w:rPr>
            </w:pPr>
            <w:r w:rsidRPr="0034017F">
              <w:rPr>
                <w:b/>
                <w:sz w:val="24"/>
              </w:rPr>
              <w:t>РАЗОМ спеціальний 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246,2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113,42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623,2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b/>
                <w:i/>
                <w:sz w:val="24"/>
              </w:rPr>
              <w:t>Усього доходи І</w:t>
            </w:r>
            <w:r w:rsidRPr="0034017F">
              <w:rPr>
                <w:sz w:val="24"/>
              </w:rPr>
              <w:t xml:space="preserve"> (без субвенцій)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23022,2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106,50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35168,9</w:t>
            </w:r>
          </w:p>
        </w:tc>
      </w:tr>
      <w:tr w:rsidR="00B4098C" w:rsidRPr="0034017F" w:rsidTr="00F63C2E"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b/>
                <w:i/>
                <w:sz w:val="24"/>
              </w:rPr>
              <w:t>Усього доходи ІІ</w:t>
            </w:r>
            <w:r w:rsidRPr="0034017F">
              <w:rPr>
                <w:sz w:val="24"/>
              </w:rPr>
              <w:t xml:space="preserve"> (із субвенціями)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35097,8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104,30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55539,5</w:t>
            </w:r>
          </w:p>
        </w:tc>
      </w:tr>
    </w:tbl>
    <w:p w:rsidR="00B4098C" w:rsidRPr="0034017F" w:rsidRDefault="00B4098C" w:rsidP="00B4098C">
      <w:pPr>
        <w:suppressAutoHyphens/>
        <w:spacing w:line="200" w:lineRule="atLeast"/>
        <w:rPr>
          <w:sz w:val="24"/>
        </w:rPr>
      </w:pPr>
    </w:p>
    <w:p w:rsidR="00B4098C" w:rsidRPr="0034017F" w:rsidRDefault="00B4098C" w:rsidP="00B4098C">
      <w:pPr>
        <w:suppressAutoHyphens/>
        <w:spacing w:line="200" w:lineRule="atLeast"/>
        <w:ind w:firstLine="705"/>
        <w:rPr>
          <w:b/>
          <w:bCs/>
          <w:sz w:val="24"/>
        </w:rPr>
      </w:pPr>
      <w:r w:rsidRPr="0034017F">
        <w:rPr>
          <w:b/>
          <w:bCs/>
          <w:sz w:val="24"/>
        </w:rPr>
        <w:t>б) Видатки:</w:t>
      </w:r>
    </w:p>
    <w:p w:rsidR="00B4098C" w:rsidRPr="0034017F" w:rsidRDefault="00B4098C" w:rsidP="00B4098C">
      <w:pPr>
        <w:suppressAutoHyphens/>
        <w:spacing w:line="200" w:lineRule="atLeast"/>
        <w:jc w:val="right"/>
        <w:rPr>
          <w:b/>
          <w:sz w:val="24"/>
        </w:rPr>
      </w:pPr>
      <w:r w:rsidRPr="0034017F">
        <w:rPr>
          <w:b/>
          <w:bCs/>
          <w:sz w:val="24"/>
        </w:rPr>
        <w:t>тис. грн.</w:t>
      </w:r>
    </w:p>
    <w:tbl>
      <w:tblPr>
        <w:tblW w:w="10835" w:type="dxa"/>
        <w:tblInd w:w="56" w:type="dxa"/>
        <w:tblLayout w:type="fixed"/>
        <w:tblLook w:val="0000"/>
      </w:tblPr>
      <w:tblGrid>
        <w:gridCol w:w="5550"/>
        <w:gridCol w:w="1755"/>
        <w:gridCol w:w="1755"/>
        <w:gridCol w:w="1775"/>
      </w:tblGrid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jc w:val="center"/>
              <w:rPr>
                <w:b/>
                <w:sz w:val="24"/>
              </w:rPr>
            </w:pPr>
            <w:r w:rsidRPr="0034017F">
              <w:rPr>
                <w:b/>
                <w:sz w:val="24"/>
              </w:rPr>
              <w:t>ВИДАТКИ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pacing w:line="200" w:lineRule="atLeast"/>
              <w:jc w:val="center"/>
            </w:pPr>
            <w:r w:rsidRPr="0034017F">
              <w:rPr>
                <w:b/>
                <w:sz w:val="24"/>
              </w:rPr>
              <w:t>Затверджено на 2020 рік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jc w:val="center"/>
              <w:rPr>
                <w:b/>
                <w:sz w:val="24"/>
              </w:rPr>
            </w:pPr>
            <w:r w:rsidRPr="0034017F">
              <w:rPr>
                <w:b/>
                <w:sz w:val="24"/>
              </w:rPr>
              <w:t>% виконання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jc w:val="center"/>
            </w:pPr>
            <w:r w:rsidRPr="0034017F">
              <w:rPr>
                <w:b/>
                <w:sz w:val="24"/>
              </w:rPr>
              <w:t>Затверджено на 202</w:t>
            </w:r>
            <w:r>
              <w:rPr>
                <w:b/>
                <w:sz w:val="24"/>
              </w:rPr>
              <w:t>1</w:t>
            </w:r>
            <w:r w:rsidRPr="0034017F">
              <w:rPr>
                <w:b/>
                <w:sz w:val="24"/>
              </w:rPr>
              <w:t xml:space="preserve"> рік</w:t>
            </w:r>
          </w:p>
        </w:tc>
      </w:tr>
      <w:tr w:rsidR="00B4098C" w:rsidRPr="0034017F" w:rsidTr="00F63C2E">
        <w:trPr>
          <w:trHeight w:val="659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b/>
                <w:sz w:val="24"/>
              </w:rPr>
              <w:lastRenderedPageBreak/>
              <w:t>Загальний фонд (без субвенцій з державного бюджету, крім освітніх та медичних)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7258DC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34343,6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7258DC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  <w:highlight w:val="yellow"/>
              </w:rPr>
            </w:pPr>
            <w:r w:rsidRPr="00AA2FFA">
              <w:rPr>
                <w:b/>
                <w:sz w:val="24"/>
              </w:rPr>
              <w:t>88,2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15962,6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Державне управління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11007,3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92,6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9586,8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Освіта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17849,0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85,4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36092,0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i/>
                <w:sz w:val="24"/>
              </w:rPr>
              <w:t>у  тому числі  за  рахунок субвенції з державного бюджету  на освіту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8575,4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84,0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19642,5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Охорона здоров'я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34017F">
              <w:rPr>
                <w:sz w:val="24"/>
              </w:rPr>
              <w:t>643,2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266,5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i/>
                <w:sz w:val="24"/>
              </w:rPr>
            </w:pPr>
            <w:r w:rsidRPr="0034017F">
              <w:rPr>
                <w:i/>
                <w:sz w:val="24"/>
              </w:rPr>
              <w:t>у  тому числі  за  рахунок субвенції з державного бюджету  на  охорону здоров'я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 w:rsidRPr="0034017F">
              <w:rPr>
                <w:i/>
                <w:sz w:val="24"/>
              </w:rPr>
              <w:t>643,2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100,00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266,5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Соціальний  захист та соціальне забезпечення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416,0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65,20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Культура і мистецтво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1419,3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97,3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2104,1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Фізична культура і спорт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34017F">
              <w:rPr>
                <w:sz w:val="24"/>
              </w:rPr>
              <w:t>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97,40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Будівництво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Сільське  господарство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Інші послуги, пов'язані з економічною діяльністю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Видатки, не віднесені до основних груп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3562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88,10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749,5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i/>
                <w:sz w:val="24"/>
              </w:rPr>
            </w:pPr>
            <w:r w:rsidRPr="0034017F">
              <w:rPr>
                <w:i/>
                <w:sz w:val="24"/>
              </w:rPr>
              <w:t>Інші субвенції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2678,76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69,70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1875,8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7B4668" w:rsidRDefault="00B4098C" w:rsidP="00F63C2E">
            <w:pPr>
              <w:suppressAutoHyphens/>
              <w:spacing w:line="200" w:lineRule="atLeast"/>
              <w:rPr>
                <w:b/>
                <w:sz w:val="24"/>
              </w:rPr>
            </w:pPr>
            <w:r w:rsidRPr="007B4668">
              <w:rPr>
                <w:b/>
                <w:sz w:val="24"/>
              </w:rPr>
              <w:t>РАЗОМ загальний фонд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7B4668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 w:rsidRPr="007B4668">
              <w:rPr>
                <w:b/>
                <w:sz w:val="24"/>
              </w:rPr>
              <w:t>36875,7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7B4668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88,54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7B4668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50508,3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rPr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b/>
                <w:sz w:val="24"/>
              </w:rPr>
              <w:t xml:space="preserve">Спеціальний фонд </w:t>
            </w:r>
            <w:r w:rsidRPr="0034017F">
              <w:rPr>
                <w:sz w:val="24"/>
              </w:rPr>
              <w:t>(без субвенцій з державного бюджету)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8536,3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83,35</w:t>
            </w:r>
          </w:p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4945,6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i/>
                <w:sz w:val="24"/>
              </w:rPr>
              <w:t>у  тому числі: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Державне управління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550,9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99,05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Освіта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798,2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98,30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600,6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Соціальний  захист та соціальне забезпечення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Культура і мистецтво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60,9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96,50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 xml:space="preserve">Будівництво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6248,1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79,00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4322,4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Виконання інвестиційних проектів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Утримання автомобільних доріг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Природоохоронні заходи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25,8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98,23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22,6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b/>
                <w:sz w:val="24"/>
              </w:rPr>
            </w:pPr>
            <w:r w:rsidRPr="0034017F">
              <w:rPr>
                <w:b/>
                <w:sz w:val="24"/>
              </w:rPr>
              <w:t>Видатки за рахунок субвенцій  з державного бюджету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19,9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85,6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i/>
                <w:sz w:val="24"/>
              </w:rPr>
            </w:pPr>
            <w:r w:rsidRPr="0034017F">
              <w:rPr>
                <w:i/>
                <w:sz w:val="24"/>
              </w:rPr>
              <w:t>у тому числі: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i/>
                <w:sz w:val="24"/>
              </w:rPr>
            </w:pPr>
            <w:r w:rsidRPr="0034017F">
              <w:rPr>
                <w:i/>
                <w:sz w:val="24"/>
              </w:rPr>
              <w:t>Субвенція на соціально-економічний розвиток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19,9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100,00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i/>
                <w:sz w:val="24"/>
              </w:rPr>
            </w:pPr>
            <w:r w:rsidRPr="0034017F">
              <w:rPr>
                <w:i/>
                <w:sz w:val="24"/>
              </w:rPr>
              <w:t>Субвенція на формування інфраструктури ОТГ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i/>
                <w:sz w:val="24"/>
              </w:rPr>
            </w:pPr>
            <w:r w:rsidRPr="0034017F">
              <w:rPr>
                <w:i/>
                <w:sz w:val="24"/>
              </w:rPr>
              <w:t>Субвенція на озеленення сільської амбулаторії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b/>
                <w:sz w:val="24"/>
              </w:rPr>
            </w:pPr>
            <w:r w:rsidRPr="0034017F">
              <w:rPr>
                <w:b/>
                <w:sz w:val="24"/>
              </w:rPr>
              <w:t>Інші субвенції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85,6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b/>
                <w:sz w:val="24"/>
              </w:rPr>
              <w:t>РАЗОМ спеціальний фонд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8556,2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83,35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5031,2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sz w:val="24"/>
              </w:rPr>
            </w:pPr>
            <w:r w:rsidRPr="0034017F">
              <w:rPr>
                <w:b/>
                <w:sz w:val="24"/>
              </w:rPr>
              <w:t>Усього видатки І</w:t>
            </w:r>
            <w:r w:rsidRPr="0034017F">
              <w:rPr>
                <w:sz w:val="24"/>
              </w:rPr>
              <w:t xml:space="preserve"> (без субвенцій, крім освітніх та медичних)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35096,18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88,20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20908,2</w:t>
            </w:r>
          </w:p>
        </w:tc>
      </w:tr>
      <w:tr w:rsidR="00B4098C" w:rsidRPr="0034017F" w:rsidTr="00F63C2E"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pacing w:line="200" w:lineRule="atLeast"/>
              <w:rPr>
                <w:i/>
                <w:sz w:val="24"/>
              </w:rPr>
            </w:pPr>
            <w:r w:rsidRPr="0034017F">
              <w:rPr>
                <w:b/>
                <w:i/>
                <w:sz w:val="24"/>
              </w:rPr>
              <w:t>Усього видатки  ІІ</w:t>
            </w:r>
          </w:p>
          <w:p w:rsidR="00B4098C" w:rsidRPr="0034017F" w:rsidRDefault="00B4098C" w:rsidP="00F63C2E">
            <w:pPr>
              <w:suppressAutoHyphens/>
              <w:spacing w:line="200" w:lineRule="atLeast"/>
              <w:rPr>
                <w:i/>
                <w:sz w:val="24"/>
              </w:rPr>
            </w:pPr>
            <w:r w:rsidRPr="0034017F">
              <w:rPr>
                <w:i/>
                <w:sz w:val="24"/>
              </w:rPr>
              <w:t>(із субвенціями)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45431,90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98C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88,54</w:t>
            </w:r>
          </w:p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98C" w:rsidRPr="0034017F" w:rsidRDefault="00B4098C" w:rsidP="00F63C2E">
            <w:pPr>
              <w:suppressAutoHyphens/>
              <w:snapToGrid w:val="0"/>
              <w:spacing w:line="20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55539,5</w:t>
            </w:r>
          </w:p>
        </w:tc>
      </w:tr>
    </w:tbl>
    <w:p w:rsidR="00A07466" w:rsidRPr="0034017F" w:rsidRDefault="00A07466" w:rsidP="00A07466">
      <w:pPr>
        <w:pageBreakBefore/>
        <w:suppressAutoHyphens/>
        <w:spacing w:line="200" w:lineRule="atLeast"/>
        <w:jc w:val="center"/>
        <w:rPr>
          <w:b/>
          <w:bCs/>
          <w:sz w:val="24"/>
          <w:szCs w:val="29"/>
        </w:rPr>
      </w:pPr>
      <w:r w:rsidRPr="0034017F">
        <w:rPr>
          <w:b/>
          <w:bCs/>
          <w:sz w:val="24"/>
          <w:szCs w:val="29"/>
        </w:rPr>
        <w:lastRenderedPageBreak/>
        <w:t>15. Відомості про підприємства та установи розташовані на території ради.</w:t>
      </w:r>
    </w:p>
    <w:p w:rsidR="00A07466" w:rsidRPr="0034017F" w:rsidRDefault="00A07466" w:rsidP="00A07466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709"/>
        <w:gridCol w:w="4536"/>
        <w:gridCol w:w="725"/>
      </w:tblGrid>
      <w:tr w:rsidR="00A07466" w:rsidRPr="0034017F" w:rsidTr="00273B79"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/>
                <w:bCs/>
                <w:sz w:val="24"/>
              </w:rPr>
            </w:pPr>
            <w:r w:rsidRPr="0034017F">
              <w:rPr>
                <w:b/>
                <w:bCs/>
                <w:sz w:val="24"/>
              </w:rPr>
              <w:t>Кількість підприємств та установ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44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66" w:rsidRPr="005C2344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</w:rPr>
            </w:pPr>
            <w:r w:rsidRPr="005C2344">
              <w:rPr>
                <w:bCs/>
                <w:sz w:val="24"/>
              </w:rPr>
              <w:t>Кількість малих підприємств</w:t>
            </w:r>
          </w:p>
        </w:tc>
        <w:tc>
          <w:tcPr>
            <w:tcW w:w="72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A07466" w:rsidRPr="005C2344" w:rsidRDefault="00A07466" w:rsidP="00273B79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5C2344">
              <w:rPr>
                <w:bCs/>
                <w:sz w:val="24"/>
              </w:rPr>
              <w:t>3</w:t>
            </w:r>
          </w:p>
        </w:tc>
      </w:tr>
      <w:tr w:rsidR="00A07466" w:rsidRPr="0034017F" w:rsidTr="00273B79">
        <w:tc>
          <w:tcPr>
            <w:tcW w:w="48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</w:pPr>
            <w:r w:rsidRPr="0034017F">
              <w:rPr>
                <w:i/>
              </w:rPr>
              <w:t>з них: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Кількість підприємців фізичних осіб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A07466" w:rsidRPr="0034017F" w:rsidTr="00273B79">
        <w:tc>
          <w:tcPr>
            <w:tcW w:w="48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</w:pPr>
            <w:r w:rsidRPr="0034017F">
              <w:rPr>
                <w:sz w:val="24"/>
              </w:rPr>
              <w:t>сільськогосподарських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Кількість підприємців юридичних осіб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A07466" w:rsidRPr="0034017F" w:rsidTr="00273B79">
        <w:tc>
          <w:tcPr>
            <w:tcW w:w="48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</w:pPr>
            <w:r w:rsidRPr="0034017F">
              <w:rPr>
                <w:sz w:val="24"/>
              </w:rPr>
              <w:t>промислових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Кількість фермерських господарств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A07466" w:rsidRPr="006C1081" w:rsidRDefault="00A07466" w:rsidP="00273B79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</w:t>
            </w:r>
          </w:p>
        </w:tc>
      </w:tr>
      <w:tr w:rsidR="00A07466" w:rsidRPr="0034017F" w:rsidTr="00273B79">
        <w:tc>
          <w:tcPr>
            <w:tcW w:w="482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</w:pPr>
            <w:r w:rsidRPr="0034017F">
              <w:rPr>
                <w:sz w:val="24"/>
              </w:rPr>
              <w:t>інших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 xml:space="preserve">Кількість особистих </w:t>
            </w:r>
          </w:p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34017F">
              <w:rPr>
                <w:sz w:val="24"/>
              </w:rPr>
              <w:t>селянських господарств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</w:tbl>
    <w:p w:rsidR="00A07466" w:rsidRPr="0034017F" w:rsidRDefault="00A07466" w:rsidP="00A07466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A07466" w:rsidRPr="0034017F" w:rsidRDefault="00A07466" w:rsidP="00A07466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  <w:r w:rsidRPr="0034017F">
        <w:rPr>
          <w:b/>
          <w:bCs/>
          <w:sz w:val="24"/>
          <w:szCs w:val="29"/>
        </w:rPr>
        <w:t>16. Відомості про обсяг залучених інвестицій.</w:t>
      </w:r>
    </w:p>
    <w:p w:rsidR="00A07466" w:rsidRPr="0034017F" w:rsidRDefault="00A07466" w:rsidP="00A07466">
      <w:pPr>
        <w:suppressAutoHyphens/>
        <w:spacing w:line="200" w:lineRule="atLeast"/>
        <w:jc w:val="right"/>
        <w:rPr>
          <w:b/>
          <w:bCs/>
          <w:sz w:val="24"/>
          <w:szCs w:val="29"/>
        </w:rPr>
      </w:pPr>
      <w:proofErr w:type="spellStart"/>
      <w:r w:rsidRPr="0034017F">
        <w:rPr>
          <w:b/>
          <w:bCs/>
          <w:sz w:val="24"/>
          <w:szCs w:val="29"/>
        </w:rPr>
        <w:t>млн.грн</w:t>
      </w:r>
      <w:proofErr w:type="spellEnd"/>
      <w:r w:rsidRPr="0034017F">
        <w:rPr>
          <w:b/>
          <w:bCs/>
          <w:sz w:val="24"/>
          <w:szCs w:val="29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00"/>
        <w:gridCol w:w="2991"/>
      </w:tblGrid>
      <w:tr w:rsidR="00A07466" w:rsidRPr="0034017F" w:rsidTr="00273B79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/>
                <w:bCs/>
                <w:sz w:val="24"/>
                <w:szCs w:val="29"/>
              </w:rPr>
            </w:pPr>
            <w:r w:rsidRPr="0034017F">
              <w:rPr>
                <w:b/>
                <w:bCs/>
                <w:sz w:val="24"/>
                <w:szCs w:val="29"/>
              </w:rPr>
              <w:t>Обсяг залучених інвестицій:</w:t>
            </w:r>
          </w:p>
        </w:tc>
        <w:tc>
          <w:tcPr>
            <w:tcW w:w="2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jc w:val="center"/>
            </w:pPr>
            <w:r>
              <w:rPr>
                <w:b/>
                <w:bCs/>
                <w:sz w:val="24"/>
                <w:szCs w:val="29"/>
              </w:rPr>
              <w:t>2020</w:t>
            </w:r>
            <w:r w:rsidRPr="0034017F">
              <w:rPr>
                <w:b/>
                <w:bCs/>
                <w:sz w:val="24"/>
                <w:szCs w:val="29"/>
              </w:rPr>
              <w:t xml:space="preserve"> рік</w:t>
            </w:r>
          </w:p>
        </w:tc>
      </w:tr>
      <w:tr w:rsidR="00A07466" w:rsidRPr="00281AD8" w:rsidTr="00273B79">
        <w:tc>
          <w:tcPr>
            <w:tcW w:w="7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466" w:rsidRPr="00281AD8" w:rsidRDefault="00A07466" w:rsidP="00273B79">
            <w:pPr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466" w:rsidRPr="00281AD8" w:rsidRDefault="00A07466" w:rsidP="00273B79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  <w:r w:rsidRPr="00A771EF">
        <w:rPr>
          <w:b/>
          <w:bCs/>
          <w:sz w:val="24"/>
          <w:szCs w:val="29"/>
        </w:rPr>
        <w:t xml:space="preserve">III. </w:t>
      </w:r>
      <w:r w:rsidRPr="00A771EF">
        <w:rPr>
          <w:b/>
          <w:bCs/>
          <w:szCs w:val="28"/>
        </w:rPr>
        <w:t>Соціальна характеристика територіальної громади.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  <w:r w:rsidRPr="00A771EF">
        <w:rPr>
          <w:b/>
          <w:bCs/>
          <w:sz w:val="24"/>
          <w:szCs w:val="29"/>
        </w:rPr>
        <w:t>17. Відомості про демографічну ситуацію.</w:t>
      </w:r>
    </w:p>
    <w:p w:rsidR="001D50B3" w:rsidRPr="00A771EF" w:rsidRDefault="001D50B3" w:rsidP="001D50B3">
      <w:pPr>
        <w:pStyle w:val="a9"/>
        <w:suppressAutoHyphens/>
        <w:snapToGrid w:val="0"/>
        <w:spacing w:line="200" w:lineRule="atLeast"/>
        <w:jc w:val="right"/>
      </w:pPr>
      <w:r w:rsidRPr="00A771EF">
        <w:rPr>
          <w:b/>
          <w:bCs/>
          <w:sz w:val="24"/>
          <w:szCs w:val="29"/>
        </w:rPr>
        <w:t>чол.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50"/>
        <w:gridCol w:w="2132"/>
        <w:gridCol w:w="2132"/>
        <w:gridCol w:w="2132"/>
        <w:gridCol w:w="2142"/>
      </w:tblGrid>
      <w:tr w:rsidR="001D50B3" w:rsidRPr="00A771EF" w:rsidTr="001D50B3"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</w:pPr>
          </w:p>
        </w:tc>
        <w:tc>
          <w:tcPr>
            <w:tcW w:w="2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  <w:szCs w:val="29"/>
              </w:rPr>
            </w:pPr>
            <w:r w:rsidRPr="00A771EF">
              <w:rPr>
                <w:b/>
                <w:bCs/>
                <w:sz w:val="24"/>
                <w:szCs w:val="29"/>
              </w:rPr>
              <w:t xml:space="preserve">Загальна 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  <w:szCs w:val="29"/>
              </w:rPr>
            </w:pPr>
            <w:r w:rsidRPr="00A771EF">
              <w:rPr>
                <w:b/>
                <w:bCs/>
                <w:sz w:val="24"/>
                <w:szCs w:val="29"/>
              </w:rPr>
              <w:t>чисельність населення</w:t>
            </w:r>
          </w:p>
        </w:tc>
        <w:tc>
          <w:tcPr>
            <w:tcW w:w="2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  <w:szCs w:val="29"/>
              </w:rPr>
            </w:pPr>
            <w:r w:rsidRPr="00A771EF">
              <w:rPr>
                <w:b/>
                <w:bCs/>
                <w:sz w:val="24"/>
                <w:szCs w:val="29"/>
              </w:rPr>
              <w:t>Кількість народжених</w:t>
            </w:r>
          </w:p>
        </w:tc>
        <w:tc>
          <w:tcPr>
            <w:tcW w:w="2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  <w:szCs w:val="29"/>
              </w:rPr>
            </w:pPr>
            <w:r w:rsidRPr="00A771EF">
              <w:rPr>
                <w:b/>
                <w:bCs/>
                <w:sz w:val="24"/>
                <w:szCs w:val="29"/>
              </w:rPr>
              <w:t>Кількість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  <w:szCs w:val="29"/>
              </w:rPr>
            </w:pPr>
            <w:r w:rsidRPr="00A771EF">
              <w:rPr>
                <w:b/>
                <w:bCs/>
                <w:sz w:val="24"/>
                <w:szCs w:val="29"/>
              </w:rPr>
              <w:t>померлих</w:t>
            </w:r>
          </w:p>
        </w:tc>
        <w:tc>
          <w:tcPr>
            <w:tcW w:w="2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  <w:szCs w:val="29"/>
              </w:rPr>
              <w:t>Природний приріст (скорочення) (+/-)</w:t>
            </w:r>
          </w:p>
        </w:tc>
      </w:tr>
      <w:tr w:rsidR="001D50B3" w:rsidRPr="00A771EF" w:rsidTr="001D50B3">
        <w:tc>
          <w:tcPr>
            <w:tcW w:w="2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b/>
                <w:bCs/>
                <w:sz w:val="24"/>
                <w:szCs w:val="29"/>
              </w:rPr>
              <w:t>2018 рік</w:t>
            </w:r>
            <w:r w:rsidR="0072078F">
              <w:rPr>
                <w:rStyle w:val="ae"/>
                <w:b/>
                <w:bCs/>
                <w:sz w:val="24"/>
                <w:szCs w:val="29"/>
              </w:rPr>
              <w:footnoteReference w:id="3"/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FF0000"/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3604</w:t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FF0000"/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21</w:t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FF0000"/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63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FF0000"/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-32</w:t>
            </w:r>
          </w:p>
        </w:tc>
      </w:tr>
      <w:tr w:rsidR="001D50B3" w:rsidRPr="00A771EF" w:rsidTr="00F06AF8">
        <w:tc>
          <w:tcPr>
            <w:tcW w:w="22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b/>
                <w:bCs/>
                <w:sz w:val="24"/>
                <w:szCs w:val="29"/>
              </w:rPr>
              <w:t>2019 рік</w:t>
            </w:r>
            <w:r w:rsidR="0072078F">
              <w:rPr>
                <w:rStyle w:val="ae"/>
                <w:b/>
                <w:bCs/>
                <w:sz w:val="24"/>
                <w:szCs w:val="29"/>
              </w:rPr>
              <w:footnoteReference w:id="4"/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FF0000"/>
                <w:sz w:val="24"/>
                <w:szCs w:val="29"/>
              </w:rPr>
            </w:pPr>
            <w:r w:rsidRPr="00A771EF">
              <w:rPr>
                <w:color w:val="000000" w:themeColor="text1"/>
                <w:sz w:val="24"/>
                <w:szCs w:val="29"/>
              </w:rPr>
              <w:t>3594</w:t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FF0000"/>
                <w:sz w:val="24"/>
                <w:szCs w:val="29"/>
              </w:rPr>
            </w:pPr>
            <w:r w:rsidRPr="00A771EF">
              <w:rPr>
                <w:color w:val="000000" w:themeColor="text1"/>
                <w:sz w:val="24"/>
                <w:szCs w:val="29"/>
              </w:rPr>
              <w:t xml:space="preserve"> 32</w:t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FF0000"/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53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FF0000"/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-21</w:t>
            </w:r>
          </w:p>
        </w:tc>
      </w:tr>
      <w:tr w:rsidR="00F06AF8" w:rsidRPr="00A771EF" w:rsidTr="00F06AF8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F8" w:rsidRPr="00A771EF" w:rsidRDefault="00A771EF" w:rsidP="001D50B3">
            <w:pPr>
              <w:pStyle w:val="a9"/>
              <w:suppressAutoHyphens/>
              <w:snapToGrid w:val="0"/>
              <w:spacing w:line="200" w:lineRule="atLeast"/>
              <w:rPr>
                <w:b/>
                <w:bCs/>
                <w:sz w:val="24"/>
                <w:szCs w:val="29"/>
              </w:rPr>
            </w:pPr>
            <w:r>
              <w:rPr>
                <w:b/>
                <w:bCs/>
                <w:sz w:val="24"/>
                <w:szCs w:val="29"/>
              </w:rPr>
              <w:t>2020 рік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F8" w:rsidRPr="00A771EF" w:rsidRDefault="00A771EF" w:rsidP="00C01C65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  <w:szCs w:val="29"/>
              </w:rPr>
            </w:pPr>
            <w:r>
              <w:rPr>
                <w:color w:val="000000" w:themeColor="text1"/>
                <w:sz w:val="24"/>
                <w:szCs w:val="29"/>
              </w:rPr>
              <w:t>65</w:t>
            </w:r>
            <w:r w:rsidR="00C01C65">
              <w:rPr>
                <w:color w:val="000000" w:themeColor="text1"/>
                <w:sz w:val="24"/>
                <w:szCs w:val="29"/>
              </w:rPr>
              <w:t>41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F8" w:rsidRPr="00A771EF" w:rsidRDefault="0072078F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color w:val="000000" w:themeColor="text1"/>
                <w:sz w:val="24"/>
                <w:szCs w:val="29"/>
              </w:rPr>
            </w:pPr>
            <w:r>
              <w:rPr>
                <w:color w:val="000000" w:themeColor="text1"/>
                <w:sz w:val="24"/>
                <w:szCs w:val="29"/>
              </w:rPr>
              <w:t>32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F8" w:rsidRPr="00A771EF" w:rsidRDefault="0072078F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>84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AF8" w:rsidRPr="00A771EF" w:rsidRDefault="0072078F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>-52</w:t>
            </w: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  <w:r w:rsidRPr="00A771EF">
        <w:rPr>
          <w:b/>
          <w:bCs/>
          <w:sz w:val="24"/>
          <w:szCs w:val="29"/>
        </w:rPr>
        <w:t>18. Відомості про населення територіальної громади.</w:t>
      </w:r>
    </w:p>
    <w:p w:rsidR="001D50B3" w:rsidRPr="00A771EF" w:rsidRDefault="001D50B3" w:rsidP="001D50B3">
      <w:pPr>
        <w:pStyle w:val="a9"/>
        <w:suppressAutoHyphens/>
        <w:snapToGrid w:val="0"/>
        <w:spacing w:line="200" w:lineRule="atLeast"/>
        <w:jc w:val="right"/>
        <w:rPr>
          <w:b/>
          <w:bCs/>
          <w:sz w:val="24"/>
          <w:szCs w:val="29"/>
        </w:rPr>
      </w:pPr>
      <w:r w:rsidRPr="00A771EF">
        <w:rPr>
          <w:b/>
          <w:bCs/>
          <w:sz w:val="24"/>
          <w:szCs w:val="29"/>
        </w:rPr>
        <w:t>чол.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60"/>
        <w:gridCol w:w="1050"/>
        <w:gridCol w:w="4815"/>
        <w:gridCol w:w="1278"/>
      </w:tblGrid>
      <w:tr w:rsidR="001D50B3" w:rsidRPr="00A771EF" w:rsidTr="001D50B3">
        <w:tc>
          <w:tcPr>
            <w:tcW w:w="3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b/>
                <w:bCs/>
                <w:sz w:val="24"/>
                <w:szCs w:val="29"/>
              </w:rPr>
            </w:pPr>
            <w:r w:rsidRPr="00A771EF">
              <w:rPr>
                <w:b/>
                <w:bCs/>
                <w:sz w:val="24"/>
                <w:szCs w:val="29"/>
              </w:rPr>
              <w:t>Всього населення: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97E1B" w:rsidP="00C01C65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  <w:szCs w:val="29"/>
              </w:rPr>
            </w:pPr>
            <w:r>
              <w:rPr>
                <w:b/>
                <w:bCs/>
                <w:sz w:val="24"/>
                <w:szCs w:val="29"/>
              </w:rPr>
              <w:t>65</w:t>
            </w:r>
            <w:r w:rsidR="00C01C65">
              <w:rPr>
                <w:b/>
                <w:bCs/>
                <w:sz w:val="24"/>
                <w:szCs w:val="29"/>
              </w:rPr>
              <w:t>41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b/>
                <w:bCs/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Всього працездатне населення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F63C2E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  <w:szCs w:val="29"/>
              </w:rPr>
            </w:pPr>
            <w:r>
              <w:rPr>
                <w:bCs/>
                <w:sz w:val="24"/>
                <w:szCs w:val="29"/>
              </w:rPr>
              <w:t>3802</w:t>
            </w:r>
          </w:p>
        </w:tc>
      </w:tr>
      <w:tr w:rsidR="001D50B3" w:rsidRPr="00A771EF" w:rsidTr="001D50B3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ind w:left="8" w:right="-5"/>
              <w:rPr>
                <w:sz w:val="24"/>
                <w:szCs w:val="29"/>
              </w:rPr>
            </w:pPr>
            <w:r w:rsidRPr="00A771EF">
              <w:rPr>
                <w:sz w:val="24"/>
              </w:rPr>
              <w:t>з них: дітей дошкільного віку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B343EC" w:rsidRDefault="00F63C2E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B343EC">
              <w:rPr>
                <w:sz w:val="24"/>
                <w:szCs w:val="29"/>
              </w:rPr>
              <w:t>288</w:t>
            </w: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Всього непрацездатного населення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F63C2E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>2816</w:t>
            </w:r>
          </w:p>
        </w:tc>
      </w:tr>
      <w:tr w:rsidR="001D50B3" w:rsidRPr="00A771EF" w:rsidTr="001D50B3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ind w:left="8" w:right="-5" w:firstLine="25"/>
              <w:rPr>
                <w:sz w:val="24"/>
                <w:szCs w:val="29"/>
              </w:rPr>
            </w:pPr>
            <w:r w:rsidRPr="00A771EF">
              <w:rPr>
                <w:sz w:val="24"/>
              </w:rPr>
              <w:t>дітей шкільного віку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B343EC" w:rsidRDefault="00F63C2E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B343EC">
              <w:rPr>
                <w:sz w:val="24"/>
                <w:szCs w:val="29"/>
              </w:rPr>
              <w:t>743</w:t>
            </w: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ind w:left="8" w:right="-5" w:firstLine="25"/>
              <w:rPr>
                <w:sz w:val="24"/>
                <w:szCs w:val="29"/>
              </w:rPr>
            </w:pPr>
            <w:r w:rsidRPr="00A771EF">
              <w:rPr>
                <w:sz w:val="24"/>
              </w:rPr>
              <w:t>Всього зайнятого населення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B343EC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>2571</w:t>
            </w:r>
          </w:p>
        </w:tc>
      </w:tr>
      <w:tr w:rsidR="001D50B3" w:rsidRPr="00A771EF" w:rsidTr="001D50B3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ind w:left="8" w:right="-5" w:firstLine="13"/>
              <w:rPr>
                <w:sz w:val="24"/>
                <w:szCs w:val="29"/>
              </w:rPr>
            </w:pPr>
            <w:r w:rsidRPr="00A771EF">
              <w:rPr>
                <w:sz w:val="24"/>
              </w:rPr>
              <w:t>пенсіонерів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B343EC" w:rsidRDefault="00F63C2E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B343EC">
              <w:rPr>
                <w:sz w:val="24"/>
                <w:szCs w:val="29"/>
              </w:rPr>
              <w:t>1785</w:t>
            </w: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ind w:left="8" w:right="-5" w:firstLine="25"/>
              <w:rPr>
                <w:sz w:val="24"/>
                <w:szCs w:val="29"/>
              </w:rPr>
            </w:pPr>
            <w:r w:rsidRPr="00A771EF">
              <w:rPr>
                <w:i/>
                <w:iCs/>
                <w:sz w:val="24"/>
              </w:rPr>
              <w:t>з них: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</w:tr>
      <w:tr w:rsidR="001D50B3" w:rsidRPr="00A771EF" w:rsidTr="001D50B3">
        <w:tc>
          <w:tcPr>
            <w:tcW w:w="3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ind w:left="8" w:right="-5" w:firstLine="13"/>
              <w:rPr>
                <w:sz w:val="24"/>
                <w:szCs w:val="29"/>
              </w:rPr>
            </w:pPr>
            <w:r w:rsidRPr="00A771EF">
              <w:rPr>
                <w:sz w:val="24"/>
              </w:rPr>
              <w:t>працездатних громадян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B343EC" w:rsidRDefault="00F63C2E" w:rsidP="00F63C2E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B343EC">
              <w:rPr>
                <w:sz w:val="24"/>
                <w:szCs w:val="29"/>
              </w:rPr>
              <w:t>3802</w:t>
            </w: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ind w:left="4" w:right="-8" w:firstLine="12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зайнятого населення на території ради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B343EC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>1711</w:t>
            </w:r>
          </w:p>
        </w:tc>
      </w:tr>
      <w:tr w:rsidR="001D50B3" w:rsidRPr="00A771EF" w:rsidTr="00452568">
        <w:tc>
          <w:tcPr>
            <w:tcW w:w="3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ind w:left="8" w:right="-5" w:firstLine="13"/>
              <w:rPr>
                <w:sz w:val="24"/>
              </w:rPr>
            </w:pPr>
            <w:r w:rsidRPr="00A771EF">
              <w:rPr>
                <w:b/>
                <w:bCs/>
                <w:sz w:val="24"/>
              </w:rPr>
              <w:t>міграція населення:</w:t>
            </w:r>
          </w:p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ind w:left="8" w:right="-5" w:firstLine="13"/>
              <w:rPr>
                <w:sz w:val="24"/>
                <w:szCs w:val="29"/>
              </w:rPr>
            </w:pPr>
            <w:r w:rsidRPr="00A771EF">
              <w:rPr>
                <w:sz w:val="24"/>
              </w:rPr>
              <w:t>вибулих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50B3" w:rsidRPr="00274754" w:rsidRDefault="00274754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274754">
              <w:rPr>
                <w:sz w:val="24"/>
                <w:szCs w:val="29"/>
              </w:rPr>
              <w:t>204</w:t>
            </w:r>
          </w:p>
        </w:tc>
        <w:tc>
          <w:tcPr>
            <w:tcW w:w="48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ind w:left="8" w:right="-5" w:firstLine="25"/>
              <w:rPr>
                <w:sz w:val="24"/>
                <w:szCs w:val="29"/>
              </w:rPr>
            </w:pPr>
            <w:r w:rsidRPr="00A771EF">
              <w:rPr>
                <w:sz w:val="24"/>
              </w:rPr>
              <w:t>зайнятого населення за межами ради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D50B3" w:rsidRPr="00A771EF" w:rsidRDefault="00B343EC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>860</w:t>
            </w:r>
          </w:p>
        </w:tc>
      </w:tr>
      <w:tr w:rsidR="001D50B3" w:rsidRPr="00A771EF" w:rsidTr="00452568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ind w:left="8" w:right="-5" w:firstLine="13"/>
              <w:rPr>
                <w:sz w:val="24"/>
                <w:szCs w:val="29"/>
              </w:rPr>
            </w:pPr>
            <w:r w:rsidRPr="00A771EF">
              <w:rPr>
                <w:sz w:val="24"/>
              </w:rPr>
              <w:t>прибулих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0B3" w:rsidRPr="00274754" w:rsidRDefault="00274754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274754">
              <w:rPr>
                <w:sz w:val="24"/>
                <w:szCs w:val="29"/>
              </w:rPr>
              <w:t>208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ind w:left="8" w:right="-5" w:firstLine="25"/>
              <w:rPr>
                <w:sz w:val="24"/>
                <w:szCs w:val="29"/>
              </w:rPr>
            </w:pPr>
            <w:r w:rsidRPr="00A771EF">
              <w:rPr>
                <w:sz w:val="24"/>
              </w:rPr>
              <w:t>Всього безробітних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0B3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07466">
              <w:rPr>
                <w:sz w:val="24"/>
                <w:szCs w:val="29"/>
              </w:rPr>
              <w:t>4</w:t>
            </w:r>
            <w:r w:rsidR="00273B79">
              <w:rPr>
                <w:sz w:val="24"/>
                <w:szCs w:val="29"/>
              </w:rPr>
              <w:t>8</w:t>
            </w:r>
          </w:p>
        </w:tc>
      </w:tr>
      <w:tr w:rsidR="00452568" w:rsidRPr="00A771EF" w:rsidTr="00452568">
        <w:tc>
          <w:tcPr>
            <w:tcW w:w="36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2568" w:rsidRPr="00A771EF" w:rsidRDefault="00452568" w:rsidP="001D50B3">
            <w:pPr>
              <w:pStyle w:val="a9"/>
              <w:suppressAutoHyphens/>
              <w:snapToGrid w:val="0"/>
              <w:spacing w:line="200" w:lineRule="atLeast"/>
              <w:ind w:left="8" w:right="-5" w:firstLine="13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2568" w:rsidRPr="00A771EF" w:rsidRDefault="00452568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2568" w:rsidRPr="00A771EF" w:rsidRDefault="00452568" w:rsidP="001D50B3">
            <w:pPr>
              <w:pStyle w:val="a9"/>
              <w:suppressAutoHyphens/>
              <w:snapToGrid w:val="0"/>
              <w:spacing w:line="200" w:lineRule="atLeast"/>
              <w:ind w:left="8" w:right="-5" w:firstLine="25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2568" w:rsidRPr="00A771EF" w:rsidRDefault="00452568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</w:tr>
    </w:tbl>
    <w:p w:rsidR="001D50B3" w:rsidRPr="00A771EF" w:rsidRDefault="001D50B3" w:rsidP="001D50B3">
      <w:pPr>
        <w:pageBreakBefore/>
        <w:suppressAutoHyphens/>
        <w:spacing w:line="200" w:lineRule="atLeast"/>
        <w:jc w:val="center"/>
        <w:rPr>
          <w:b/>
          <w:bCs/>
          <w:sz w:val="24"/>
          <w:szCs w:val="29"/>
        </w:rPr>
      </w:pPr>
      <w:r w:rsidRPr="00A771EF">
        <w:rPr>
          <w:b/>
          <w:bCs/>
          <w:sz w:val="24"/>
          <w:szCs w:val="29"/>
        </w:rPr>
        <w:lastRenderedPageBreak/>
        <w:t>19. Відомості про освіту.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tbl>
      <w:tblPr>
        <w:tblW w:w="107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0"/>
        <w:gridCol w:w="720"/>
        <w:gridCol w:w="5020"/>
        <w:gridCol w:w="773"/>
      </w:tblGrid>
      <w:tr w:rsidR="00230C3D" w:rsidRPr="00A771EF" w:rsidTr="00E93E07">
        <w:tc>
          <w:tcPr>
            <w:tcW w:w="4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b/>
                <w:bCs/>
                <w:sz w:val="24"/>
                <w:szCs w:val="29"/>
              </w:rPr>
              <w:t>Всього закладів освіти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sz w:val="24"/>
                <w:szCs w:val="29"/>
              </w:rPr>
            </w:pPr>
            <w:r w:rsidRPr="00A771EF">
              <w:rPr>
                <w:b/>
                <w:sz w:val="24"/>
                <w:szCs w:val="29"/>
              </w:rPr>
              <w:t>6</w:t>
            </w:r>
          </w:p>
        </w:tc>
        <w:tc>
          <w:tcPr>
            <w:tcW w:w="5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b/>
                <w:bCs/>
                <w:sz w:val="24"/>
                <w:szCs w:val="29"/>
              </w:rPr>
              <w:t>Всього кількість дітей та учнів, чол.: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sz w:val="24"/>
                <w:szCs w:val="29"/>
              </w:rPr>
            </w:pPr>
            <w:r w:rsidRPr="00A771EF">
              <w:rPr>
                <w:b/>
                <w:sz w:val="24"/>
                <w:szCs w:val="29"/>
              </w:rPr>
              <w:t>673</w:t>
            </w:r>
          </w:p>
        </w:tc>
      </w:tr>
      <w:tr w:rsidR="00230C3D" w:rsidRPr="00A771EF" w:rsidTr="00E93E07">
        <w:tc>
          <w:tcPr>
            <w:tcW w:w="4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i/>
                <w:iCs/>
                <w:sz w:val="24"/>
                <w:szCs w:val="29"/>
              </w:rPr>
              <w:t>з них: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  <w:tc>
          <w:tcPr>
            <w:tcW w:w="5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i/>
                <w:iCs/>
                <w:sz w:val="24"/>
                <w:szCs w:val="29"/>
              </w:rPr>
              <w:t>з них:</w:t>
            </w:r>
          </w:p>
        </w:tc>
        <w:tc>
          <w:tcPr>
            <w:tcW w:w="7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</w:tr>
      <w:tr w:rsidR="00230C3D" w:rsidRPr="00A771EF" w:rsidTr="00E93E07">
        <w:tc>
          <w:tcPr>
            <w:tcW w:w="4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закладів дошкільної освіти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2</w:t>
            </w:r>
          </w:p>
        </w:tc>
        <w:tc>
          <w:tcPr>
            <w:tcW w:w="5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у закладах дошкільної освіти</w:t>
            </w:r>
          </w:p>
        </w:tc>
        <w:tc>
          <w:tcPr>
            <w:tcW w:w="7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160</w:t>
            </w:r>
          </w:p>
        </w:tc>
      </w:tr>
      <w:tr w:rsidR="00230C3D" w:rsidRPr="00A771EF" w:rsidTr="00E93E07">
        <w:tc>
          <w:tcPr>
            <w:tcW w:w="4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закладів загальної середньої освіти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2</w:t>
            </w:r>
          </w:p>
        </w:tc>
        <w:tc>
          <w:tcPr>
            <w:tcW w:w="5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кількість учнів 1- 4 класів</w:t>
            </w:r>
          </w:p>
        </w:tc>
        <w:tc>
          <w:tcPr>
            <w:tcW w:w="7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203</w:t>
            </w:r>
          </w:p>
        </w:tc>
      </w:tr>
      <w:tr w:rsidR="00230C3D" w:rsidRPr="00A771EF" w:rsidTr="00E93E07">
        <w:tc>
          <w:tcPr>
            <w:tcW w:w="4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навчально-виховних комплексів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2</w:t>
            </w:r>
          </w:p>
        </w:tc>
        <w:tc>
          <w:tcPr>
            <w:tcW w:w="5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кількість учнів 5-9 класів</w:t>
            </w:r>
          </w:p>
        </w:tc>
        <w:tc>
          <w:tcPr>
            <w:tcW w:w="7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254</w:t>
            </w:r>
          </w:p>
        </w:tc>
      </w:tr>
      <w:tr w:rsidR="00230C3D" w:rsidRPr="00A771EF" w:rsidTr="00E93E07">
        <w:tc>
          <w:tcPr>
            <w:tcW w:w="4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позашкільних навчальних закладів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  <w:tc>
          <w:tcPr>
            <w:tcW w:w="5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кількість учнів 10-11 класів</w:t>
            </w:r>
          </w:p>
        </w:tc>
        <w:tc>
          <w:tcPr>
            <w:tcW w:w="7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56</w:t>
            </w:r>
          </w:p>
        </w:tc>
      </w:tr>
      <w:tr w:rsidR="00230C3D" w:rsidRPr="00A771EF" w:rsidTr="00E93E07">
        <w:trPr>
          <w:trHeight w:val="347"/>
        </w:trPr>
        <w:tc>
          <w:tcPr>
            <w:tcW w:w="42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школи - інтернати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  <w:tc>
          <w:tcPr>
            <w:tcW w:w="5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i/>
                <w:iCs/>
                <w:sz w:val="24"/>
                <w:szCs w:val="29"/>
              </w:rPr>
            </w:pPr>
            <w:r w:rsidRPr="00A771EF">
              <w:rPr>
                <w:b/>
                <w:bCs/>
                <w:sz w:val="24"/>
                <w:szCs w:val="29"/>
              </w:rPr>
              <w:t>Всього працюючих вчителів:</w:t>
            </w:r>
          </w:p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i/>
                <w:iCs/>
                <w:sz w:val="24"/>
                <w:szCs w:val="29"/>
              </w:rPr>
              <w:t>наявних вакансій</w:t>
            </w:r>
          </w:p>
        </w:tc>
        <w:tc>
          <w:tcPr>
            <w:tcW w:w="77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88</w:t>
            </w:r>
          </w:p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1</w:t>
            </w:r>
          </w:p>
        </w:tc>
      </w:tr>
      <w:tr w:rsidR="00230C3D" w:rsidRPr="00A771EF" w:rsidTr="00E93E07">
        <w:trPr>
          <w:trHeight w:val="135"/>
        </w:trPr>
        <w:tc>
          <w:tcPr>
            <w:tcW w:w="42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професійно-технічних навчальних закладів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  <w:tc>
          <w:tcPr>
            <w:tcW w:w="502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rPr>
                <w:b/>
                <w:bCs/>
                <w:sz w:val="24"/>
                <w:szCs w:val="29"/>
              </w:rPr>
            </w:pPr>
          </w:p>
        </w:tc>
        <w:tc>
          <w:tcPr>
            <w:tcW w:w="773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30C3D" w:rsidRPr="00A771EF" w:rsidRDefault="00230C3D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  <w:r w:rsidRPr="00A771EF">
        <w:rPr>
          <w:b/>
          <w:bCs/>
          <w:sz w:val="24"/>
          <w:szCs w:val="29"/>
        </w:rPr>
        <w:t>20. Відомості про охорону здоров'я.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0"/>
        <w:gridCol w:w="738"/>
        <w:gridCol w:w="5050"/>
        <w:gridCol w:w="778"/>
      </w:tblGrid>
      <w:tr w:rsidR="001D50B3" w:rsidRPr="00A771EF" w:rsidTr="001D50B3">
        <w:tc>
          <w:tcPr>
            <w:tcW w:w="4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b/>
                <w:bCs/>
                <w:sz w:val="24"/>
                <w:szCs w:val="29"/>
              </w:rPr>
              <w:t>Всього лікувально-профілактичних закладів та аптек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2947B1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5</w:t>
            </w:r>
          </w:p>
        </w:tc>
        <w:tc>
          <w:tcPr>
            <w:tcW w:w="5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b/>
                <w:bCs/>
                <w:sz w:val="24"/>
                <w:szCs w:val="29"/>
              </w:rPr>
              <w:t>Всього медичного персоналу, чол.</w:t>
            </w:r>
          </w:p>
        </w:tc>
        <w:tc>
          <w:tcPr>
            <w:tcW w:w="7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F06AF8" w:rsidP="00FD43E9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1</w:t>
            </w:r>
            <w:r w:rsidR="00FD43E9" w:rsidRPr="00A771EF">
              <w:rPr>
                <w:sz w:val="24"/>
                <w:szCs w:val="29"/>
              </w:rPr>
              <w:t>5</w:t>
            </w:r>
          </w:p>
        </w:tc>
      </w:tr>
      <w:tr w:rsidR="001D50B3" w:rsidRPr="00A771EF" w:rsidTr="001D50B3">
        <w:tc>
          <w:tcPr>
            <w:tcW w:w="4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i/>
                <w:iCs/>
                <w:sz w:val="24"/>
                <w:szCs w:val="29"/>
              </w:rPr>
              <w:t>з них: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i/>
                <w:iCs/>
                <w:sz w:val="24"/>
                <w:szCs w:val="29"/>
              </w:rPr>
              <w:t>з них: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</w:tr>
      <w:tr w:rsidR="001D50B3" w:rsidRPr="00A771EF" w:rsidTr="001D50B3">
        <w:tc>
          <w:tcPr>
            <w:tcW w:w="4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лікарень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всього лікарів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F06AF8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3</w:t>
            </w:r>
          </w:p>
        </w:tc>
      </w:tr>
      <w:tr w:rsidR="001D50B3" w:rsidRPr="00A771EF" w:rsidTr="001D50B3">
        <w:tc>
          <w:tcPr>
            <w:tcW w:w="4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поліклінік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i/>
                <w:iCs/>
                <w:sz w:val="24"/>
                <w:szCs w:val="29"/>
              </w:rPr>
              <w:t>наявних вакансій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1</w:t>
            </w:r>
          </w:p>
        </w:tc>
      </w:tr>
      <w:tr w:rsidR="001D50B3" w:rsidRPr="00A771EF" w:rsidTr="001D50B3">
        <w:tc>
          <w:tcPr>
            <w:tcW w:w="4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амбулаторій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F06AF8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3</w:t>
            </w: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всього середнього медичного персоналу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F06AF8" w:rsidP="00FD43E9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1</w:t>
            </w:r>
            <w:r w:rsidR="00FD43E9" w:rsidRPr="00A771EF">
              <w:rPr>
                <w:sz w:val="24"/>
                <w:szCs w:val="29"/>
              </w:rPr>
              <w:t>2</w:t>
            </w:r>
          </w:p>
        </w:tc>
      </w:tr>
      <w:tr w:rsidR="001D50B3" w:rsidRPr="00A771EF" w:rsidTr="001D50B3">
        <w:tc>
          <w:tcPr>
            <w:tcW w:w="4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фельдшерсько-акушерських пунктів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FD43E9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2</w:t>
            </w: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i/>
                <w:iCs/>
                <w:sz w:val="24"/>
                <w:szCs w:val="29"/>
              </w:rPr>
              <w:t>наявних вакансій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-</w:t>
            </w:r>
          </w:p>
        </w:tc>
      </w:tr>
      <w:tr w:rsidR="001D50B3" w:rsidRPr="00A771EF" w:rsidTr="001D50B3">
        <w:tc>
          <w:tcPr>
            <w:tcW w:w="42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i/>
                <w:iCs/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аптеки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i/>
                <w:iCs/>
                <w:sz w:val="24"/>
                <w:szCs w:val="29"/>
              </w:rPr>
            </w:pP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наявність спеціального транспорту</w:t>
            </w:r>
          </w:p>
        </w:tc>
        <w:tc>
          <w:tcPr>
            <w:tcW w:w="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F06AF8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3</w:t>
            </w: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CB6EF7" w:rsidRPr="00A771EF" w:rsidRDefault="00CB6EF7" w:rsidP="00CB6EF7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  <w:r w:rsidRPr="00A771EF">
        <w:rPr>
          <w:b/>
          <w:bCs/>
          <w:sz w:val="24"/>
          <w:szCs w:val="29"/>
        </w:rPr>
        <w:t>21. Відомості про заклади культури та самодіяльні колективи</w:t>
      </w:r>
    </w:p>
    <w:p w:rsidR="00CB6EF7" w:rsidRPr="00A771EF" w:rsidRDefault="00CB6EF7" w:rsidP="00CB6EF7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5"/>
        <w:gridCol w:w="755"/>
        <w:gridCol w:w="5050"/>
        <w:gridCol w:w="753"/>
      </w:tblGrid>
      <w:tr w:rsidR="00CB6EF7" w:rsidRPr="00A771EF" w:rsidTr="00E93E07">
        <w:tc>
          <w:tcPr>
            <w:tcW w:w="4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b/>
                <w:bCs/>
                <w:sz w:val="24"/>
                <w:szCs w:val="29"/>
              </w:rPr>
              <w:t>Всього закладів культури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1</w:t>
            </w:r>
            <w:r w:rsidR="006E7BD3">
              <w:rPr>
                <w:sz w:val="24"/>
                <w:szCs w:val="29"/>
              </w:rPr>
              <w:t>5</w:t>
            </w:r>
          </w:p>
        </w:tc>
        <w:tc>
          <w:tcPr>
            <w:tcW w:w="5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i/>
                <w:iCs/>
                <w:sz w:val="24"/>
                <w:szCs w:val="29"/>
              </w:rPr>
              <w:t>дитячі художні школи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</w:tr>
      <w:tr w:rsidR="00CB6EF7" w:rsidRPr="00A771EF" w:rsidTr="00E93E07">
        <w:tc>
          <w:tcPr>
            <w:tcW w:w="4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з них: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i/>
                <w:iCs/>
                <w:sz w:val="24"/>
                <w:szCs w:val="29"/>
              </w:rPr>
              <w:t>дитячі музичні школи</w:t>
            </w:r>
          </w:p>
        </w:tc>
        <w:tc>
          <w:tcPr>
            <w:tcW w:w="7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</w:tr>
      <w:tr w:rsidR="00CB6EF7" w:rsidRPr="00A771EF" w:rsidTr="00E93E07">
        <w:tc>
          <w:tcPr>
            <w:tcW w:w="4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бібліотеки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6</w:t>
            </w: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i/>
                <w:iCs/>
                <w:sz w:val="24"/>
                <w:szCs w:val="29"/>
              </w:rPr>
              <w:t>дитячі школи мистецтв</w:t>
            </w:r>
          </w:p>
        </w:tc>
        <w:tc>
          <w:tcPr>
            <w:tcW w:w="7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1</w:t>
            </w:r>
          </w:p>
        </w:tc>
      </w:tr>
      <w:tr w:rsidR="00CB6EF7" w:rsidRPr="00A771EF" w:rsidTr="00E93E07">
        <w:trPr>
          <w:trHeight w:val="339"/>
        </w:trPr>
        <w:tc>
          <w:tcPr>
            <w:tcW w:w="4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будинки культури та клуби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6</w:t>
            </w: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аматорські колективи</w:t>
            </w:r>
          </w:p>
        </w:tc>
        <w:tc>
          <w:tcPr>
            <w:tcW w:w="7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14</w:t>
            </w:r>
          </w:p>
        </w:tc>
      </w:tr>
      <w:tr w:rsidR="00CB6EF7" w:rsidRPr="00A771EF" w:rsidTr="00E93E07">
        <w:trPr>
          <w:trHeight w:val="339"/>
        </w:trPr>
        <w:tc>
          <w:tcPr>
            <w:tcW w:w="4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музеї (на громадських засадах)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3</w:t>
            </w: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i/>
                <w:iCs/>
                <w:sz w:val="24"/>
                <w:szCs w:val="29"/>
              </w:rPr>
              <w:t>дитячі</w:t>
            </w:r>
          </w:p>
        </w:tc>
        <w:tc>
          <w:tcPr>
            <w:tcW w:w="7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8</w:t>
            </w:r>
          </w:p>
        </w:tc>
      </w:tr>
      <w:tr w:rsidR="00CB6EF7" w:rsidRPr="00A771EF" w:rsidTr="00E93E07">
        <w:trPr>
          <w:trHeight w:val="339"/>
        </w:trPr>
        <w:tc>
          <w:tcPr>
            <w:tcW w:w="4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освітні заклади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  <w:tc>
          <w:tcPr>
            <w:tcW w:w="5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i/>
                <w:iCs/>
                <w:sz w:val="24"/>
                <w:szCs w:val="29"/>
              </w:rPr>
              <w:t>дорослі</w:t>
            </w:r>
          </w:p>
        </w:tc>
        <w:tc>
          <w:tcPr>
            <w:tcW w:w="7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6</w:t>
            </w:r>
          </w:p>
        </w:tc>
      </w:tr>
    </w:tbl>
    <w:p w:rsidR="00CB6EF7" w:rsidRPr="00A771EF" w:rsidRDefault="00CB6EF7" w:rsidP="00CB6EF7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CB6EF7" w:rsidRPr="00A771EF" w:rsidRDefault="00CB6EF7" w:rsidP="00CB6EF7">
      <w:pPr>
        <w:suppressAutoHyphens/>
        <w:spacing w:line="200" w:lineRule="atLeast"/>
        <w:jc w:val="center"/>
        <w:rPr>
          <w:b/>
          <w:bCs/>
          <w:sz w:val="24"/>
        </w:rPr>
      </w:pPr>
      <w:r w:rsidRPr="00A771EF">
        <w:rPr>
          <w:b/>
          <w:bCs/>
          <w:sz w:val="24"/>
        </w:rPr>
        <w:t>22. Відомості про спортивні споруди</w:t>
      </w:r>
    </w:p>
    <w:p w:rsidR="00CB6EF7" w:rsidRPr="00A771EF" w:rsidRDefault="00CB6EF7" w:rsidP="00CB6EF7">
      <w:pPr>
        <w:suppressAutoHyphens/>
        <w:spacing w:line="200" w:lineRule="atLeast"/>
        <w:jc w:val="center"/>
        <w:rPr>
          <w:b/>
          <w:bCs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15"/>
        <w:gridCol w:w="663"/>
        <w:gridCol w:w="5185"/>
        <w:gridCol w:w="753"/>
      </w:tblGrid>
      <w:tr w:rsidR="00CB6EF7" w:rsidRPr="00A771EF" w:rsidTr="00E93E07">
        <w:tc>
          <w:tcPr>
            <w:tcW w:w="4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b/>
                <w:bCs/>
                <w:sz w:val="24"/>
                <w:szCs w:val="29"/>
              </w:rPr>
              <w:t>Всього спортивних об’єктів</w:t>
            </w:r>
          </w:p>
        </w:tc>
        <w:tc>
          <w:tcPr>
            <w:tcW w:w="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26</w:t>
            </w:r>
            <w:bookmarkStart w:id="0" w:name="_GoBack"/>
            <w:bookmarkEnd w:id="0"/>
          </w:p>
        </w:tc>
        <w:tc>
          <w:tcPr>
            <w:tcW w:w="5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спортивні майданчики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22</w:t>
            </w:r>
          </w:p>
        </w:tc>
      </w:tr>
      <w:tr w:rsidR="00CB6EF7" w:rsidRPr="00A771EF" w:rsidTr="00E93E07"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i/>
                <w:iCs/>
                <w:sz w:val="24"/>
                <w:szCs w:val="29"/>
              </w:rPr>
              <w:t>з них:</w:t>
            </w:r>
          </w:p>
        </w:tc>
        <w:tc>
          <w:tcPr>
            <w:tcW w:w="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  <w:tc>
          <w:tcPr>
            <w:tcW w:w="5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спортивні бази</w:t>
            </w:r>
          </w:p>
        </w:tc>
        <w:tc>
          <w:tcPr>
            <w:tcW w:w="7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</w:tr>
      <w:tr w:rsidR="00CB6EF7" w:rsidRPr="00A771EF" w:rsidTr="00E93E07"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стадіони</w:t>
            </w:r>
          </w:p>
        </w:tc>
        <w:tc>
          <w:tcPr>
            <w:tcW w:w="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  <w:tc>
          <w:tcPr>
            <w:tcW w:w="5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плавальні басейни</w:t>
            </w:r>
          </w:p>
        </w:tc>
        <w:tc>
          <w:tcPr>
            <w:tcW w:w="7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</w:tr>
      <w:tr w:rsidR="00CB6EF7" w:rsidRPr="00A771EF" w:rsidTr="00E93E07"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спортивні зали</w:t>
            </w:r>
          </w:p>
        </w:tc>
        <w:tc>
          <w:tcPr>
            <w:tcW w:w="6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  <w:r w:rsidRPr="00A771EF">
              <w:rPr>
                <w:sz w:val="24"/>
                <w:szCs w:val="29"/>
              </w:rPr>
              <w:t>4</w:t>
            </w:r>
          </w:p>
        </w:tc>
        <w:tc>
          <w:tcPr>
            <w:tcW w:w="5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rPr>
                <w:sz w:val="24"/>
                <w:szCs w:val="29"/>
              </w:rPr>
            </w:pPr>
          </w:p>
        </w:tc>
        <w:tc>
          <w:tcPr>
            <w:tcW w:w="7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B6EF7" w:rsidRPr="00A771EF" w:rsidRDefault="00CB6EF7" w:rsidP="00E93E07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  <w:szCs w:val="29"/>
              </w:rPr>
            </w:pP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1D50B3" w:rsidRPr="00A771EF" w:rsidRDefault="001D50B3" w:rsidP="001D50B3">
      <w:pPr>
        <w:pageBreakBefore/>
        <w:suppressAutoHyphens/>
        <w:spacing w:line="200" w:lineRule="atLeast"/>
        <w:jc w:val="center"/>
        <w:rPr>
          <w:b/>
          <w:bCs/>
          <w:sz w:val="16"/>
          <w:szCs w:val="16"/>
        </w:rPr>
      </w:pPr>
      <w:r w:rsidRPr="00A771EF">
        <w:rPr>
          <w:b/>
          <w:bCs/>
          <w:sz w:val="24"/>
        </w:rPr>
        <w:lastRenderedPageBreak/>
        <w:t xml:space="preserve">IV. </w:t>
      </w:r>
      <w:r w:rsidRPr="00A771EF">
        <w:rPr>
          <w:b/>
          <w:bCs/>
          <w:szCs w:val="28"/>
        </w:rPr>
        <w:t>Інфраструктурна характеристика територіальної громади.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16"/>
          <w:szCs w:val="16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  <w:r w:rsidRPr="00A771EF">
        <w:rPr>
          <w:b/>
          <w:bCs/>
          <w:sz w:val="24"/>
        </w:rPr>
        <w:t>23. Відомості про відстань центру територіальної громади до:</w:t>
      </w:r>
    </w:p>
    <w:p w:rsidR="001D50B3" w:rsidRPr="00A771EF" w:rsidRDefault="001D50B3" w:rsidP="001D50B3">
      <w:pPr>
        <w:suppressAutoHyphens/>
        <w:spacing w:line="200" w:lineRule="atLeast"/>
        <w:jc w:val="right"/>
        <w:rPr>
          <w:b/>
          <w:bCs/>
          <w:sz w:val="24"/>
        </w:rPr>
      </w:pPr>
      <w:r w:rsidRPr="00A771EF">
        <w:rPr>
          <w:b/>
          <w:bCs/>
          <w:sz w:val="24"/>
        </w:rPr>
        <w:t>км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40"/>
        <w:gridCol w:w="685"/>
        <w:gridCol w:w="5210"/>
        <w:gridCol w:w="768"/>
      </w:tblGrid>
      <w:tr w:rsidR="001D50B3" w:rsidRPr="00A771EF" w:rsidTr="001D50B3">
        <w:tc>
          <w:tcPr>
            <w:tcW w:w="4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До автомагістралі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0,1</w:t>
            </w:r>
          </w:p>
        </w:tc>
        <w:tc>
          <w:tcPr>
            <w:tcW w:w="5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До центрів сусідніх рад</w:t>
            </w: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B34D75">
            <w:pPr>
              <w:pStyle w:val="a9"/>
              <w:suppressAutoHyphens/>
              <w:snapToGrid w:val="0"/>
              <w:spacing w:line="200" w:lineRule="atLeast"/>
              <w:jc w:val="center"/>
              <w:rPr>
                <w:bCs/>
                <w:sz w:val="24"/>
              </w:rPr>
            </w:pPr>
            <w:r w:rsidRPr="00A771EF">
              <w:rPr>
                <w:bCs/>
                <w:sz w:val="24"/>
              </w:rPr>
              <w:t>15-2</w:t>
            </w:r>
            <w:r w:rsidR="00B34D75">
              <w:rPr>
                <w:bCs/>
                <w:sz w:val="24"/>
              </w:rPr>
              <w:t>5</w:t>
            </w:r>
          </w:p>
        </w:tc>
      </w:tr>
      <w:tr w:rsidR="001D50B3" w:rsidRPr="00A771EF" w:rsidTr="001D50B3"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i/>
                <w:iCs/>
                <w:sz w:val="24"/>
              </w:rPr>
              <w:t>з них дорога з твердим покриттям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0,1</w:t>
            </w:r>
          </w:p>
        </w:tc>
        <w:tc>
          <w:tcPr>
            <w:tcW w:w="5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i/>
                <w:iCs/>
                <w:sz w:val="24"/>
              </w:rPr>
              <w:t>з них дорога з твердим покриттям</w:t>
            </w: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B34D75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15-2</w:t>
            </w:r>
            <w:r w:rsidR="00B34D75">
              <w:rPr>
                <w:sz w:val="24"/>
              </w:rPr>
              <w:t>5</w:t>
            </w:r>
          </w:p>
        </w:tc>
      </w:tr>
      <w:tr w:rsidR="001D50B3" w:rsidRPr="00A771EF" w:rsidTr="001D50B3"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b/>
                <w:bCs/>
                <w:sz w:val="24"/>
              </w:rPr>
              <w:t>До залізничної станції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12</w:t>
            </w:r>
          </w:p>
        </w:tc>
        <w:tc>
          <w:tcPr>
            <w:tcW w:w="5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b/>
                <w:bCs/>
                <w:sz w:val="24"/>
              </w:rPr>
              <w:t>До районного центру</w:t>
            </w: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18</w:t>
            </w:r>
          </w:p>
        </w:tc>
      </w:tr>
      <w:tr w:rsidR="001D50B3" w:rsidRPr="00A771EF" w:rsidTr="001D50B3"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i/>
                <w:iCs/>
                <w:sz w:val="24"/>
              </w:rPr>
              <w:t>з них дорога з твердим покриттям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12</w:t>
            </w:r>
          </w:p>
        </w:tc>
        <w:tc>
          <w:tcPr>
            <w:tcW w:w="5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i/>
                <w:iCs/>
                <w:sz w:val="24"/>
              </w:rPr>
              <w:t>з них дорога з твердим покриттям</w:t>
            </w: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18</w:t>
            </w:r>
          </w:p>
        </w:tc>
      </w:tr>
      <w:tr w:rsidR="001D50B3" w:rsidRPr="00A771EF" w:rsidTr="001D50B3"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b/>
                <w:bCs/>
                <w:sz w:val="24"/>
              </w:rPr>
              <w:t>До населених пунктів ради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  <w:tc>
          <w:tcPr>
            <w:tcW w:w="5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b/>
                <w:bCs/>
                <w:sz w:val="24"/>
              </w:rPr>
              <w:t>До обласного центру</w:t>
            </w: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15</w:t>
            </w:r>
          </w:p>
        </w:tc>
      </w:tr>
      <w:tr w:rsidR="001D50B3" w:rsidRPr="00A771EF" w:rsidTr="001D50B3">
        <w:tc>
          <w:tcPr>
            <w:tcW w:w="4140" w:type="dxa"/>
            <w:tcBorders>
              <w:lef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i/>
                <w:iCs/>
                <w:sz w:val="24"/>
              </w:rPr>
              <w:t>з них дорога з твердим покриттям</w:t>
            </w:r>
          </w:p>
        </w:tc>
        <w:tc>
          <w:tcPr>
            <w:tcW w:w="685" w:type="dxa"/>
            <w:tcBorders>
              <w:lef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25</w:t>
            </w:r>
          </w:p>
        </w:tc>
        <w:tc>
          <w:tcPr>
            <w:tcW w:w="5210" w:type="dxa"/>
            <w:tcBorders>
              <w:lef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i/>
                <w:iCs/>
                <w:sz w:val="24"/>
              </w:rPr>
              <w:t>з них дорога з твердим покриттям</w:t>
            </w:r>
          </w:p>
        </w:tc>
        <w:tc>
          <w:tcPr>
            <w:tcW w:w="76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 w:rsidRPr="00A771EF">
              <w:rPr>
                <w:sz w:val="24"/>
              </w:rPr>
              <w:t>15</w:t>
            </w:r>
          </w:p>
        </w:tc>
      </w:tr>
      <w:tr w:rsidR="001D50B3" w:rsidRPr="00A771EF" w:rsidTr="001D50B3">
        <w:tc>
          <w:tcPr>
            <w:tcW w:w="4140" w:type="dxa"/>
            <w:tcBorders>
              <w:lef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rPr>
                <w:i/>
                <w:iCs/>
                <w:sz w:val="24"/>
              </w:rPr>
            </w:pPr>
          </w:p>
        </w:tc>
        <w:tc>
          <w:tcPr>
            <w:tcW w:w="685" w:type="dxa"/>
            <w:tcBorders>
              <w:lef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  <w:tc>
          <w:tcPr>
            <w:tcW w:w="5210" w:type="dxa"/>
            <w:tcBorders>
              <w:lef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i/>
                <w:iCs/>
                <w:sz w:val="24"/>
              </w:rPr>
            </w:pPr>
          </w:p>
        </w:tc>
        <w:tc>
          <w:tcPr>
            <w:tcW w:w="76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</w:tr>
      <w:tr w:rsidR="001D50B3" w:rsidRPr="00A771EF" w:rsidTr="001D50B3">
        <w:tc>
          <w:tcPr>
            <w:tcW w:w="4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rPr>
                <w:i/>
                <w:iCs/>
                <w:sz w:val="24"/>
              </w:rPr>
            </w:pP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  <w:tc>
          <w:tcPr>
            <w:tcW w:w="5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i/>
                <w:iCs/>
                <w:sz w:val="24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  <w:r w:rsidRPr="00A771EF">
        <w:rPr>
          <w:b/>
          <w:bCs/>
          <w:sz w:val="24"/>
        </w:rPr>
        <w:t xml:space="preserve">24. Відомості про регулярне транспортне сполучення. </w:t>
      </w: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55"/>
        <w:gridCol w:w="2205"/>
        <w:gridCol w:w="2685"/>
        <w:gridCol w:w="2055"/>
      </w:tblGrid>
      <w:tr w:rsidR="001D50B3" w:rsidRPr="00A771EF" w:rsidTr="001D50B3">
        <w:tc>
          <w:tcPr>
            <w:tcW w:w="3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Автомобільним транспортом</w:t>
            </w:r>
          </w:p>
        </w:tc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Кількість рейсів на добу/тиждень</w:t>
            </w:r>
          </w:p>
        </w:tc>
        <w:tc>
          <w:tcPr>
            <w:tcW w:w="2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b/>
                <w:bCs/>
                <w:sz w:val="24"/>
              </w:rPr>
            </w:pPr>
            <w:r w:rsidRPr="00A771EF">
              <w:rPr>
                <w:b/>
                <w:bCs/>
                <w:sz w:val="24"/>
              </w:rPr>
              <w:t>Залізничним транспортом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jc w:val="center"/>
            </w:pPr>
            <w:r w:rsidRPr="00A771EF">
              <w:rPr>
                <w:b/>
                <w:bCs/>
                <w:sz w:val="24"/>
              </w:rPr>
              <w:t>Кількість рейсів на добу/тиждень</w:t>
            </w:r>
          </w:p>
        </w:tc>
      </w:tr>
      <w:tr w:rsidR="001D50B3" w:rsidRPr="00A771EF" w:rsidTr="001D50B3"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до районного центру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-</w:t>
            </w:r>
          </w:p>
        </w:tc>
        <w:tc>
          <w:tcPr>
            <w:tcW w:w="2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до районного центру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-</w:t>
            </w:r>
          </w:p>
        </w:tc>
      </w:tr>
      <w:tr w:rsidR="001D50B3" w:rsidRPr="00A771EF" w:rsidTr="001D50B3"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до обласного центру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37 рейсів на добу</w:t>
            </w:r>
          </w:p>
        </w:tc>
        <w:tc>
          <w:tcPr>
            <w:tcW w:w="2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до обласного центру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-</w:t>
            </w:r>
          </w:p>
        </w:tc>
      </w:tr>
      <w:tr w:rsidR="001D50B3" w:rsidRPr="00A771EF" w:rsidTr="001D50B3"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до центрів сусідніх громад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-</w:t>
            </w:r>
          </w:p>
        </w:tc>
        <w:tc>
          <w:tcPr>
            <w:tcW w:w="2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до центрів сусідніх громад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50B3" w:rsidRPr="00A771EF" w:rsidRDefault="001D50B3" w:rsidP="001D50B3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771EF">
              <w:rPr>
                <w:sz w:val="24"/>
              </w:rPr>
              <w:t>-</w:t>
            </w: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16"/>
          <w:szCs w:val="16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E26AF2" w:rsidRDefault="00E26AF2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2A715D" w:rsidRPr="00A771EF" w:rsidRDefault="002A715D" w:rsidP="002A715D">
      <w:pPr>
        <w:suppressAutoHyphens/>
        <w:spacing w:line="200" w:lineRule="atLeast"/>
        <w:jc w:val="center"/>
        <w:rPr>
          <w:b/>
          <w:bCs/>
          <w:sz w:val="24"/>
        </w:rPr>
      </w:pPr>
      <w:r w:rsidRPr="00A771EF">
        <w:rPr>
          <w:b/>
          <w:bCs/>
          <w:sz w:val="24"/>
        </w:rPr>
        <w:t>25. Відомості про розмежування земель та наявність містобудівної документації.</w:t>
      </w:r>
    </w:p>
    <w:p w:rsidR="002A715D" w:rsidRPr="00A771EF" w:rsidRDefault="002A715D" w:rsidP="002A715D">
      <w:pPr>
        <w:suppressAutoHyphens/>
        <w:spacing w:line="200" w:lineRule="atLeast"/>
        <w:jc w:val="center"/>
        <w:rPr>
          <w:b/>
          <w:bCs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540"/>
        <w:gridCol w:w="2908"/>
      </w:tblGrid>
      <w:tr w:rsidR="002A715D" w:rsidRPr="00E26AF2" w:rsidTr="002A715D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5D" w:rsidRPr="00E26AF2" w:rsidRDefault="002A715D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5D" w:rsidRPr="00E26AF2" w:rsidRDefault="002A715D" w:rsidP="00B97FEB">
            <w:pPr>
              <w:pStyle w:val="a9"/>
              <w:suppressAutoHyphens/>
              <w:spacing w:line="200" w:lineRule="atLeast"/>
              <w:jc w:val="center"/>
              <w:rPr>
                <w:sz w:val="24"/>
              </w:rPr>
            </w:pPr>
            <w:r w:rsidRPr="00E26AF2">
              <w:rPr>
                <w:sz w:val="24"/>
              </w:rPr>
              <w:t>Відомості про дату затвердження документації або стадію розроблення проекту</w:t>
            </w:r>
          </w:p>
        </w:tc>
        <w:tc>
          <w:tcPr>
            <w:tcW w:w="290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715D" w:rsidRPr="00E26AF2" w:rsidRDefault="002A715D" w:rsidP="00B97FEB">
            <w:pPr>
              <w:pStyle w:val="a9"/>
              <w:suppressAutoHyphens/>
              <w:spacing w:line="200" w:lineRule="atLeast"/>
              <w:jc w:val="center"/>
              <w:rPr>
                <w:sz w:val="24"/>
              </w:rPr>
            </w:pPr>
            <w:r w:rsidRPr="00E26AF2">
              <w:rPr>
                <w:sz w:val="24"/>
              </w:rPr>
              <w:t xml:space="preserve">Орієнтовна вартість розроблення </w:t>
            </w:r>
          </w:p>
          <w:p w:rsidR="002A715D" w:rsidRPr="00E26AF2" w:rsidRDefault="002A715D" w:rsidP="00B97FEB">
            <w:pPr>
              <w:pStyle w:val="a9"/>
              <w:suppressAutoHyphens/>
              <w:spacing w:line="200" w:lineRule="atLeast"/>
              <w:jc w:val="center"/>
              <w:rPr>
                <w:sz w:val="24"/>
              </w:rPr>
            </w:pPr>
            <w:r w:rsidRPr="00E26AF2">
              <w:rPr>
                <w:sz w:val="24"/>
              </w:rPr>
              <w:t>документації (тис. грн.)</w:t>
            </w:r>
          </w:p>
        </w:tc>
      </w:tr>
      <w:tr w:rsidR="002A715D" w:rsidRPr="00A771EF" w:rsidTr="002A715D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5D" w:rsidRPr="00E26AF2" w:rsidRDefault="002A715D" w:rsidP="00B97FEB">
            <w:pPr>
              <w:pStyle w:val="a9"/>
              <w:suppressAutoHyphens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>Відомості про встановлення меж населених пунктів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5D" w:rsidRPr="00E26AF2" w:rsidRDefault="002A715D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>с.Лозуватка №550</w:t>
            </w:r>
            <w:r w:rsidR="00907346">
              <w:rPr>
                <w:sz w:val="24"/>
              </w:rPr>
              <w:t xml:space="preserve"> від </w:t>
            </w:r>
            <w:r w:rsidRPr="00E26AF2">
              <w:rPr>
                <w:sz w:val="24"/>
              </w:rPr>
              <w:t>12.09.2008</w:t>
            </w:r>
          </w:p>
          <w:p w:rsidR="002A715D" w:rsidRPr="00E26AF2" w:rsidRDefault="002A715D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E26AF2">
              <w:rPr>
                <w:sz w:val="24"/>
                <w:lang w:val="en-US"/>
              </w:rPr>
              <w:t>c</w:t>
            </w:r>
            <w:r w:rsidRPr="00E26AF2">
              <w:rPr>
                <w:sz w:val="24"/>
              </w:rPr>
              <w:t>. Петрове</w:t>
            </w:r>
          </w:p>
          <w:p w:rsidR="002A715D" w:rsidRPr="00E26AF2" w:rsidRDefault="002A715D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>с. Кандаурове</w:t>
            </w:r>
          </w:p>
          <w:p w:rsidR="002A715D" w:rsidRPr="00E26AF2" w:rsidRDefault="002A715D" w:rsidP="00907346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>с. Підгайці, рішення Кропивницької районної ради від 19 червня 2020 року № 597</w:t>
            </w:r>
          </w:p>
        </w:tc>
        <w:tc>
          <w:tcPr>
            <w:tcW w:w="290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715D" w:rsidRPr="00E26AF2" w:rsidRDefault="002A715D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>З інших джерел, незаборонених чинним законодавством</w:t>
            </w:r>
          </w:p>
        </w:tc>
      </w:tr>
      <w:tr w:rsidR="002A715D" w:rsidRPr="00A771EF" w:rsidTr="002A715D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5D" w:rsidRPr="00E26AF2" w:rsidRDefault="002A715D" w:rsidP="00B97FEB">
            <w:pPr>
              <w:pStyle w:val="a9"/>
              <w:suppressAutoHyphens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>Відомості про розроблення схеми планування території ради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5D" w:rsidRPr="00E26AF2" w:rsidRDefault="002A715D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>-</w:t>
            </w:r>
          </w:p>
        </w:tc>
        <w:tc>
          <w:tcPr>
            <w:tcW w:w="290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715D" w:rsidRPr="00E26AF2" w:rsidRDefault="002A715D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>-</w:t>
            </w:r>
          </w:p>
        </w:tc>
      </w:tr>
      <w:tr w:rsidR="002A715D" w:rsidRPr="00A771EF" w:rsidTr="002A715D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5D" w:rsidRPr="00E26AF2" w:rsidRDefault="002A715D" w:rsidP="00B97FEB">
            <w:pPr>
              <w:pStyle w:val="a9"/>
              <w:suppressAutoHyphens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>Відомості про розроблення генерального плану населених пунктів ради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5D" w:rsidRPr="00E26AF2" w:rsidRDefault="002A715D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>с. Підгайці, рішення Вели</w:t>
            </w:r>
            <w:r w:rsidR="00907346">
              <w:rPr>
                <w:sz w:val="24"/>
              </w:rPr>
              <w:t xml:space="preserve">косеверинівської сільської ради </w:t>
            </w:r>
            <w:r w:rsidRPr="00E26AF2">
              <w:rPr>
                <w:sz w:val="24"/>
              </w:rPr>
              <w:t xml:space="preserve"> № 498</w:t>
            </w:r>
            <w:r w:rsidR="00907346">
              <w:rPr>
                <w:sz w:val="24"/>
              </w:rPr>
              <w:t xml:space="preserve"> від </w:t>
            </w:r>
            <w:r w:rsidRPr="00E26AF2">
              <w:rPr>
                <w:sz w:val="24"/>
              </w:rPr>
              <w:t xml:space="preserve"> 31.01.2017 року</w:t>
            </w:r>
          </w:p>
          <w:p w:rsidR="002A715D" w:rsidRPr="00E26AF2" w:rsidRDefault="002A715D" w:rsidP="00B97FEB">
            <w:pPr>
              <w:tabs>
                <w:tab w:val="left" w:pos="8364"/>
                <w:tab w:val="left" w:pos="9356"/>
              </w:tabs>
              <w:rPr>
                <w:sz w:val="24"/>
              </w:rPr>
            </w:pPr>
            <w:r w:rsidRPr="00E26AF2">
              <w:rPr>
                <w:sz w:val="24"/>
              </w:rPr>
              <w:t xml:space="preserve">с. </w:t>
            </w:r>
            <w:r w:rsidR="00E26AF2" w:rsidRPr="00E26AF2">
              <w:rPr>
                <w:sz w:val="24"/>
              </w:rPr>
              <w:t xml:space="preserve">Велика </w:t>
            </w:r>
            <w:r w:rsidRPr="00E26AF2">
              <w:rPr>
                <w:sz w:val="24"/>
              </w:rPr>
              <w:t>Северинка , рішення Великосеверинівської сільської ради</w:t>
            </w:r>
            <w:r w:rsidR="00907346">
              <w:rPr>
                <w:sz w:val="24"/>
              </w:rPr>
              <w:t xml:space="preserve"> </w:t>
            </w:r>
            <w:r w:rsidRPr="00E26AF2">
              <w:rPr>
                <w:sz w:val="24"/>
              </w:rPr>
              <w:t>№1496</w:t>
            </w:r>
            <w:r w:rsidR="00907346">
              <w:rPr>
                <w:sz w:val="24"/>
              </w:rPr>
              <w:t xml:space="preserve"> </w:t>
            </w:r>
            <w:r w:rsidRPr="00E26AF2">
              <w:rPr>
                <w:sz w:val="24"/>
              </w:rPr>
              <w:t xml:space="preserve">від 22.05.2020 року                                                                           </w:t>
            </w:r>
          </w:p>
          <w:p w:rsidR="002A715D" w:rsidRPr="00E26AF2" w:rsidRDefault="002A715D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 xml:space="preserve">с. Оситняжка, рішення Великосеверинівської сільської ради №1497від 22.05.2020 року                                                                           </w:t>
            </w:r>
          </w:p>
        </w:tc>
        <w:tc>
          <w:tcPr>
            <w:tcW w:w="290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715D" w:rsidRPr="00E26AF2" w:rsidRDefault="002A715D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>З інших джерел, незаборонених чинним законодавством</w:t>
            </w:r>
          </w:p>
        </w:tc>
      </w:tr>
      <w:tr w:rsidR="002A715D" w:rsidRPr="00E26AF2" w:rsidTr="002A715D"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5D" w:rsidRPr="00E26AF2" w:rsidRDefault="002A715D" w:rsidP="00B97FEB">
            <w:pPr>
              <w:pStyle w:val="a9"/>
              <w:suppressAutoHyphens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>Відомості про розроблення детального плану території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5D" w:rsidRPr="00E26AF2" w:rsidRDefault="002A715D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 xml:space="preserve">ДПТ с.Підгайці, рішення Великосеверинівської сільської ради №399 </w:t>
            </w:r>
            <w:r w:rsidR="00907346">
              <w:rPr>
                <w:sz w:val="24"/>
              </w:rPr>
              <w:t xml:space="preserve">від </w:t>
            </w:r>
            <w:r w:rsidRPr="00E26AF2">
              <w:rPr>
                <w:sz w:val="24"/>
              </w:rPr>
              <w:t>29.03.2018</w:t>
            </w:r>
          </w:p>
          <w:p w:rsidR="002A715D" w:rsidRPr="00E26AF2" w:rsidRDefault="002A715D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>ДПТ с.</w:t>
            </w:r>
            <w:r w:rsidR="00907346">
              <w:rPr>
                <w:sz w:val="24"/>
              </w:rPr>
              <w:t xml:space="preserve"> </w:t>
            </w:r>
            <w:r w:rsidRPr="00E26AF2">
              <w:rPr>
                <w:sz w:val="24"/>
              </w:rPr>
              <w:t>В</w:t>
            </w:r>
            <w:r w:rsidR="00E26AF2" w:rsidRPr="00E26AF2">
              <w:rPr>
                <w:sz w:val="24"/>
              </w:rPr>
              <w:t xml:space="preserve">елика </w:t>
            </w:r>
            <w:r w:rsidRPr="00E26AF2">
              <w:rPr>
                <w:sz w:val="24"/>
              </w:rPr>
              <w:t>Северинка, рішення Великосеверинівської сільської ради №754</w:t>
            </w:r>
            <w:r w:rsidR="00907346">
              <w:rPr>
                <w:sz w:val="24"/>
              </w:rPr>
              <w:t xml:space="preserve"> від</w:t>
            </w:r>
            <w:r w:rsidRPr="00E26AF2">
              <w:rPr>
                <w:sz w:val="24"/>
              </w:rPr>
              <w:t xml:space="preserve"> 01.03.2019</w:t>
            </w:r>
          </w:p>
          <w:p w:rsidR="002A715D" w:rsidRPr="00E26AF2" w:rsidRDefault="002A715D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 xml:space="preserve">ДПТ с. </w:t>
            </w:r>
            <w:r w:rsidR="00E26AF2" w:rsidRPr="00E26AF2">
              <w:rPr>
                <w:sz w:val="24"/>
              </w:rPr>
              <w:t>Велика</w:t>
            </w:r>
            <w:r w:rsidRPr="00E26AF2">
              <w:rPr>
                <w:sz w:val="24"/>
              </w:rPr>
              <w:t xml:space="preserve"> Северинка, рішення Великосеверинівської сільської ради №1194 </w:t>
            </w:r>
            <w:r w:rsidR="00907346">
              <w:rPr>
                <w:sz w:val="24"/>
              </w:rPr>
              <w:t xml:space="preserve">від </w:t>
            </w:r>
            <w:r w:rsidRPr="00E26AF2">
              <w:rPr>
                <w:sz w:val="24"/>
              </w:rPr>
              <w:t>09.12.2019</w:t>
            </w:r>
          </w:p>
          <w:p w:rsidR="002A715D" w:rsidRPr="00E26AF2" w:rsidRDefault="002A715D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>ДПТ с.Підгайці, рішення Великосеверинівської сільської ради</w:t>
            </w:r>
            <w:r w:rsidR="00907346">
              <w:rPr>
                <w:sz w:val="24"/>
              </w:rPr>
              <w:t xml:space="preserve"> №119509 від </w:t>
            </w:r>
            <w:r w:rsidRPr="00E26AF2">
              <w:rPr>
                <w:sz w:val="24"/>
              </w:rPr>
              <w:t>12.2019</w:t>
            </w:r>
          </w:p>
        </w:tc>
        <w:tc>
          <w:tcPr>
            <w:tcW w:w="2908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715D" w:rsidRPr="00E26AF2" w:rsidRDefault="00E26AF2" w:rsidP="00B97FEB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E26AF2">
              <w:rPr>
                <w:sz w:val="24"/>
              </w:rPr>
              <w:t>З інших джерел, незаборонених чинним законодавством</w:t>
            </w:r>
          </w:p>
        </w:tc>
      </w:tr>
    </w:tbl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1D50B3" w:rsidRPr="00A771EF" w:rsidRDefault="001D50B3" w:rsidP="001D50B3">
      <w:pPr>
        <w:suppressAutoHyphens/>
        <w:spacing w:line="200" w:lineRule="atLeast"/>
        <w:jc w:val="center"/>
        <w:rPr>
          <w:b/>
          <w:bCs/>
          <w:sz w:val="24"/>
        </w:rPr>
      </w:pPr>
    </w:p>
    <w:p w:rsidR="00A07466" w:rsidRPr="0034017F" w:rsidRDefault="00A07466" w:rsidP="00A07466">
      <w:pPr>
        <w:suppressAutoHyphens/>
        <w:spacing w:line="200" w:lineRule="atLeast"/>
        <w:jc w:val="center"/>
        <w:rPr>
          <w:b/>
          <w:bCs/>
          <w:sz w:val="24"/>
        </w:rPr>
      </w:pPr>
      <w:r w:rsidRPr="0034017F">
        <w:rPr>
          <w:b/>
          <w:bCs/>
          <w:sz w:val="24"/>
        </w:rPr>
        <w:t>26. Відомості про участь у інвестиційних проектах, короткий опис проектів.</w:t>
      </w:r>
    </w:p>
    <w:p w:rsidR="00A07466" w:rsidRPr="0034017F" w:rsidRDefault="00A07466" w:rsidP="00A07466">
      <w:pPr>
        <w:suppressAutoHyphens/>
        <w:spacing w:line="200" w:lineRule="atLeast"/>
        <w:jc w:val="center"/>
        <w:rPr>
          <w:b/>
          <w:bCs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09"/>
        <w:gridCol w:w="7075"/>
      </w:tblGrid>
      <w:tr w:rsidR="00A07466" w:rsidRPr="0034017F" w:rsidTr="00273B79">
        <w:tc>
          <w:tcPr>
            <w:tcW w:w="3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34017F">
              <w:rPr>
                <w:b/>
                <w:bCs/>
                <w:sz w:val="24"/>
              </w:rPr>
              <w:t>Відомості про участь у проектах</w:t>
            </w:r>
          </w:p>
        </w:tc>
        <w:tc>
          <w:tcPr>
            <w:tcW w:w="7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pacing w:line="200" w:lineRule="atLeast"/>
              <w:jc w:val="center"/>
            </w:pPr>
            <w:r w:rsidRPr="0034017F">
              <w:rPr>
                <w:b/>
                <w:bCs/>
                <w:sz w:val="24"/>
              </w:rPr>
              <w:t>Короткий опис проектів та результати участі</w:t>
            </w:r>
          </w:p>
        </w:tc>
      </w:tr>
      <w:tr w:rsidR="00A07466" w:rsidRPr="0034017F" w:rsidTr="00273B79">
        <w:tc>
          <w:tcPr>
            <w:tcW w:w="3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napToGrid w:val="0"/>
              <w:spacing w:line="2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2A715D" w:rsidRDefault="002A715D" w:rsidP="00A07466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E26AF2" w:rsidRDefault="00E26AF2" w:rsidP="00A07466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E26AF2" w:rsidRDefault="00E26AF2" w:rsidP="00A07466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E26AF2" w:rsidRDefault="00E26AF2" w:rsidP="00A07466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E26AF2" w:rsidRDefault="00E26AF2" w:rsidP="00A07466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E26AF2" w:rsidRDefault="00E26AF2" w:rsidP="00A07466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E26AF2" w:rsidRDefault="00E26AF2" w:rsidP="00A07466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E26AF2" w:rsidRDefault="00E26AF2" w:rsidP="00A07466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E26AF2" w:rsidRDefault="00E26AF2" w:rsidP="00A07466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E26AF2" w:rsidRDefault="00E26AF2" w:rsidP="00A07466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E26AF2" w:rsidRDefault="00E26AF2" w:rsidP="00A07466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p w:rsidR="00A07466" w:rsidRPr="0034017F" w:rsidRDefault="00A07466" w:rsidP="00A07466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  <w:r w:rsidRPr="0034017F">
        <w:rPr>
          <w:b/>
          <w:bCs/>
          <w:sz w:val="24"/>
          <w:szCs w:val="29"/>
        </w:rPr>
        <w:t xml:space="preserve">27. Відомості про основні проблеми території. </w:t>
      </w:r>
    </w:p>
    <w:p w:rsidR="00A07466" w:rsidRPr="0034017F" w:rsidRDefault="00A07466" w:rsidP="00A07466">
      <w:pPr>
        <w:suppressAutoHyphens/>
        <w:spacing w:line="200" w:lineRule="atLeast"/>
        <w:jc w:val="center"/>
        <w:rPr>
          <w:b/>
          <w:bCs/>
          <w:sz w:val="24"/>
          <w:szCs w:val="29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97"/>
        <w:gridCol w:w="7090"/>
      </w:tblGrid>
      <w:tr w:rsidR="00A07466" w:rsidRPr="0034017F" w:rsidTr="00273B79">
        <w:tc>
          <w:tcPr>
            <w:tcW w:w="3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pacing w:line="200" w:lineRule="atLeast"/>
              <w:jc w:val="center"/>
              <w:rPr>
                <w:b/>
                <w:bCs/>
                <w:sz w:val="24"/>
              </w:rPr>
            </w:pPr>
            <w:r w:rsidRPr="0034017F">
              <w:rPr>
                <w:b/>
                <w:bCs/>
                <w:sz w:val="24"/>
              </w:rPr>
              <w:t>Зміст проблемного питання</w:t>
            </w:r>
          </w:p>
        </w:tc>
        <w:tc>
          <w:tcPr>
            <w:tcW w:w="7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466" w:rsidRPr="0034017F" w:rsidRDefault="00A07466" w:rsidP="00273B79">
            <w:pPr>
              <w:pStyle w:val="a9"/>
              <w:suppressAutoHyphens/>
              <w:spacing w:line="200" w:lineRule="atLeast"/>
              <w:jc w:val="center"/>
            </w:pPr>
            <w:r w:rsidRPr="0034017F">
              <w:rPr>
                <w:b/>
                <w:bCs/>
                <w:sz w:val="24"/>
              </w:rPr>
              <w:t>Пропозиції щодо шляхів вирішення проблемних питань</w:t>
            </w:r>
          </w:p>
        </w:tc>
      </w:tr>
      <w:tr w:rsidR="00A07466" w:rsidRPr="00A07466" w:rsidTr="00273B79">
        <w:tc>
          <w:tcPr>
            <w:tcW w:w="3697" w:type="dxa"/>
            <w:tcBorders>
              <w:left w:val="single" w:sz="1" w:space="0" w:color="000000"/>
            </w:tcBorders>
            <w:shd w:val="clear" w:color="auto" w:fill="auto"/>
          </w:tcPr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  <w:szCs w:val="29"/>
              </w:rPr>
            </w:pPr>
            <w:r w:rsidRPr="00A07466">
              <w:rPr>
                <w:bCs/>
                <w:sz w:val="24"/>
                <w:szCs w:val="29"/>
              </w:rPr>
              <w:t xml:space="preserve">1.Впровадження енергоефективності в закладах освіти, культури (утеплення фасадів об’єктів </w:t>
            </w:r>
            <w:proofErr w:type="spellStart"/>
            <w:r w:rsidRPr="00A07466">
              <w:rPr>
                <w:bCs/>
                <w:sz w:val="24"/>
                <w:szCs w:val="29"/>
              </w:rPr>
              <w:t>енергосервісу</w:t>
            </w:r>
            <w:proofErr w:type="spellEnd"/>
            <w:r w:rsidRPr="00A07466">
              <w:rPr>
                <w:bCs/>
                <w:sz w:val="24"/>
                <w:szCs w:val="29"/>
              </w:rPr>
              <w:t xml:space="preserve">) </w:t>
            </w:r>
          </w:p>
        </w:tc>
        <w:tc>
          <w:tcPr>
            <w:tcW w:w="709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07466">
              <w:rPr>
                <w:sz w:val="24"/>
              </w:rPr>
              <w:t xml:space="preserve">Залучення інвесторів для забезпечення проведення робіт з </w:t>
            </w:r>
            <w:proofErr w:type="spellStart"/>
            <w:r w:rsidRPr="00A07466">
              <w:rPr>
                <w:sz w:val="24"/>
              </w:rPr>
              <w:t>енергосервісу</w:t>
            </w:r>
            <w:proofErr w:type="spellEnd"/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</w:p>
        </w:tc>
      </w:tr>
      <w:tr w:rsidR="00A07466" w:rsidRPr="00A07466" w:rsidTr="00273B79">
        <w:tc>
          <w:tcPr>
            <w:tcW w:w="3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  <w:szCs w:val="29"/>
              </w:rPr>
            </w:pPr>
            <w:r w:rsidRPr="00A07466">
              <w:rPr>
                <w:bCs/>
                <w:sz w:val="24"/>
                <w:szCs w:val="29"/>
              </w:rPr>
              <w:t>2.Відсутність очисних споруд каналізації</w:t>
            </w:r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  <w:szCs w:val="29"/>
              </w:rPr>
            </w:pPr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  <w:szCs w:val="29"/>
              </w:rPr>
            </w:pPr>
            <w:r w:rsidRPr="00A07466">
              <w:rPr>
                <w:bCs/>
                <w:sz w:val="24"/>
                <w:szCs w:val="29"/>
              </w:rPr>
              <w:t>3. Забезпечення території вуличним освітленням</w:t>
            </w:r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  <w:szCs w:val="29"/>
              </w:rPr>
            </w:pPr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  <w:szCs w:val="29"/>
              </w:rPr>
            </w:pPr>
            <w:r w:rsidRPr="00A07466">
              <w:rPr>
                <w:bCs/>
                <w:sz w:val="24"/>
                <w:szCs w:val="29"/>
              </w:rPr>
              <w:t>4.Очищення та впорядкування колодязів загального користування</w:t>
            </w:r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  <w:szCs w:val="29"/>
              </w:rPr>
            </w:pPr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/>
                <w:bCs/>
                <w:sz w:val="24"/>
                <w:szCs w:val="29"/>
              </w:rPr>
            </w:pPr>
            <w:r w:rsidRPr="00A07466">
              <w:rPr>
                <w:bCs/>
                <w:sz w:val="24"/>
                <w:szCs w:val="29"/>
              </w:rPr>
              <w:t>5.Проведення нормативної грошової оцінки землі</w:t>
            </w:r>
          </w:p>
        </w:tc>
        <w:tc>
          <w:tcPr>
            <w:tcW w:w="70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  <w:szCs w:val="29"/>
              </w:rPr>
            </w:pPr>
            <w:r w:rsidRPr="00A07466">
              <w:rPr>
                <w:sz w:val="24"/>
              </w:rPr>
              <w:t>Придбання та монтаж каналізаційного  обладнання</w:t>
            </w:r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  <w:szCs w:val="29"/>
              </w:rPr>
            </w:pPr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  <w:szCs w:val="29"/>
              </w:rPr>
            </w:pPr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  <w:szCs w:val="29"/>
              </w:rPr>
            </w:pPr>
            <w:r w:rsidRPr="00A07466">
              <w:rPr>
                <w:bCs/>
                <w:sz w:val="24"/>
                <w:szCs w:val="29"/>
              </w:rPr>
              <w:t>Реконструкція мереж вуличного освітлення</w:t>
            </w:r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  <w:szCs w:val="29"/>
              </w:rPr>
            </w:pPr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bCs/>
                <w:sz w:val="24"/>
                <w:szCs w:val="29"/>
              </w:rPr>
            </w:pPr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07466">
              <w:rPr>
                <w:sz w:val="24"/>
              </w:rPr>
              <w:t>Реалізація програми «Питна вода Великосеверинівської сільської ради»</w:t>
            </w:r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</w:p>
          <w:p w:rsidR="00A07466" w:rsidRPr="00A07466" w:rsidRDefault="00A07466" w:rsidP="00273B79">
            <w:pPr>
              <w:pStyle w:val="a9"/>
              <w:suppressAutoHyphens/>
              <w:snapToGrid w:val="0"/>
              <w:spacing w:line="200" w:lineRule="atLeast"/>
              <w:rPr>
                <w:sz w:val="24"/>
              </w:rPr>
            </w:pPr>
            <w:r w:rsidRPr="00A07466">
              <w:rPr>
                <w:sz w:val="24"/>
              </w:rPr>
              <w:t>Реалізація програми  « Розвитку земельних відносин на території Великосеверинівської сільської ради»</w:t>
            </w:r>
          </w:p>
        </w:tc>
      </w:tr>
    </w:tbl>
    <w:p w:rsidR="001D50B3" w:rsidRPr="00A771EF" w:rsidRDefault="001D50B3" w:rsidP="001D50B3"/>
    <w:p w:rsidR="001D50B3" w:rsidRPr="00A771EF" w:rsidRDefault="001D50B3" w:rsidP="001D50B3"/>
    <w:p w:rsidR="00DE160B" w:rsidRPr="00A771EF" w:rsidRDefault="00907346" w:rsidP="00907346">
      <w:pPr>
        <w:jc w:val="center"/>
      </w:pPr>
      <w:r>
        <w:t>__________________________________</w:t>
      </w:r>
    </w:p>
    <w:sectPr w:rsidR="00DE160B" w:rsidRPr="00A771EF" w:rsidSect="001D50B3">
      <w:pgSz w:w="11906" w:h="16838"/>
      <w:pgMar w:top="817" w:right="567" w:bottom="776" w:left="567" w:header="0" w:footer="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3A4" w:rsidRDefault="006133A4" w:rsidP="0072078F">
      <w:r>
        <w:separator/>
      </w:r>
    </w:p>
  </w:endnote>
  <w:endnote w:type="continuationSeparator" w:id="1">
    <w:p w:rsidR="006133A4" w:rsidRDefault="006133A4" w:rsidP="00720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3A4" w:rsidRDefault="006133A4" w:rsidP="0072078F">
      <w:r>
        <w:separator/>
      </w:r>
    </w:p>
  </w:footnote>
  <w:footnote w:type="continuationSeparator" w:id="1">
    <w:p w:rsidR="006133A4" w:rsidRDefault="006133A4" w:rsidP="0072078F">
      <w:r>
        <w:continuationSeparator/>
      </w:r>
    </w:p>
  </w:footnote>
  <w:footnote w:id="2">
    <w:p w:rsidR="0032290D" w:rsidRDefault="0032290D" w:rsidP="0032290D">
      <w:pPr>
        <w:pStyle w:val="ac"/>
      </w:pPr>
      <w:r>
        <w:rPr>
          <w:rStyle w:val="ae"/>
        </w:rPr>
        <w:footnoteRef/>
      </w:r>
      <w:r>
        <w:t xml:space="preserve"> </w:t>
      </w:r>
      <w:r w:rsidRPr="00B46961">
        <w:t>Достроково припинено  повноваження депутата виборчого округу №3 VІІІ скликання Великосеверинівської сільської ради Кропивницького району Кіровоградської області Мороза Анатолія Петровича у зв’язку зі смертю</w:t>
      </w:r>
    </w:p>
    <w:p w:rsidR="0032290D" w:rsidRDefault="0032290D">
      <w:pPr>
        <w:pStyle w:val="ac"/>
      </w:pPr>
    </w:p>
  </w:footnote>
  <w:footnote w:id="3">
    <w:p w:rsidR="006133A4" w:rsidRDefault="006133A4">
      <w:pPr>
        <w:pStyle w:val="ac"/>
      </w:pPr>
      <w:r>
        <w:rPr>
          <w:rStyle w:val="ae"/>
        </w:rPr>
        <w:footnoteRef/>
      </w:r>
      <w:r>
        <w:t xml:space="preserve"> Без урахування Високобайрацької та Созонівської сільських рад</w:t>
      </w:r>
    </w:p>
  </w:footnote>
  <w:footnote w:id="4">
    <w:p w:rsidR="006133A4" w:rsidRDefault="006133A4" w:rsidP="0072078F">
      <w:pPr>
        <w:pStyle w:val="ac"/>
      </w:pPr>
      <w:r>
        <w:rPr>
          <w:rStyle w:val="ae"/>
        </w:rPr>
        <w:footnoteRef/>
      </w:r>
      <w:r>
        <w:t xml:space="preserve"> Без урахування Високобайрацької та Созонівської сільських рад</w:t>
      </w:r>
    </w:p>
    <w:p w:rsidR="006133A4" w:rsidRDefault="006133A4">
      <w:pPr>
        <w:pStyle w:val="ac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0B3"/>
    <w:rsid w:val="00056EC4"/>
    <w:rsid w:val="000A197D"/>
    <w:rsid w:val="0010748B"/>
    <w:rsid w:val="00117B98"/>
    <w:rsid w:val="00131E65"/>
    <w:rsid w:val="00144237"/>
    <w:rsid w:val="00197E1B"/>
    <w:rsid w:val="001D50B3"/>
    <w:rsid w:val="001F231C"/>
    <w:rsid w:val="00230C3D"/>
    <w:rsid w:val="0023700F"/>
    <w:rsid w:val="00273B79"/>
    <w:rsid w:val="00274754"/>
    <w:rsid w:val="002947B1"/>
    <w:rsid w:val="00295D68"/>
    <w:rsid w:val="002A715D"/>
    <w:rsid w:val="00307942"/>
    <w:rsid w:val="0032290D"/>
    <w:rsid w:val="00337BE7"/>
    <w:rsid w:val="00341134"/>
    <w:rsid w:val="0036475C"/>
    <w:rsid w:val="00367481"/>
    <w:rsid w:val="003A1F66"/>
    <w:rsid w:val="003D38AD"/>
    <w:rsid w:val="00452568"/>
    <w:rsid w:val="00461347"/>
    <w:rsid w:val="004B2CBE"/>
    <w:rsid w:val="004D08F3"/>
    <w:rsid w:val="00506576"/>
    <w:rsid w:val="00526191"/>
    <w:rsid w:val="00586D19"/>
    <w:rsid w:val="005D4365"/>
    <w:rsid w:val="00600C9D"/>
    <w:rsid w:val="00607617"/>
    <w:rsid w:val="006133A4"/>
    <w:rsid w:val="00643D6E"/>
    <w:rsid w:val="00697837"/>
    <w:rsid w:val="006C586D"/>
    <w:rsid w:val="006C7F4D"/>
    <w:rsid w:val="006E7BD3"/>
    <w:rsid w:val="0072078F"/>
    <w:rsid w:val="007C7E91"/>
    <w:rsid w:val="007E7BD6"/>
    <w:rsid w:val="00811D8A"/>
    <w:rsid w:val="00840B0B"/>
    <w:rsid w:val="00886558"/>
    <w:rsid w:val="008C5F0C"/>
    <w:rsid w:val="008D052D"/>
    <w:rsid w:val="00907346"/>
    <w:rsid w:val="00910114"/>
    <w:rsid w:val="00924F4C"/>
    <w:rsid w:val="00A07466"/>
    <w:rsid w:val="00A771EF"/>
    <w:rsid w:val="00AF7BE7"/>
    <w:rsid w:val="00B15270"/>
    <w:rsid w:val="00B343EC"/>
    <w:rsid w:val="00B34D75"/>
    <w:rsid w:val="00B4098C"/>
    <w:rsid w:val="00B97FEB"/>
    <w:rsid w:val="00BB2C1A"/>
    <w:rsid w:val="00BC69E1"/>
    <w:rsid w:val="00C01C65"/>
    <w:rsid w:val="00C22A83"/>
    <w:rsid w:val="00C70E52"/>
    <w:rsid w:val="00CB357F"/>
    <w:rsid w:val="00CB6EF7"/>
    <w:rsid w:val="00CD03FE"/>
    <w:rsid w:val="00CE4D6D"/>
    <w:rsid w:val="00CE6226"/>
    <w:rsid w:val="00CE6550"/>
    <w:rsid w:val="00D22357"/>
    <w:rsid w:val="00D545BE"/>
    <w:rsid w:val="00D71665"/>
    <w:rsid w:val="00DE160B"/>
    <w:rsid w:val="00DF79F4"/>
    <w:rsid w:val="00E23B37"/>
    <w:rsid w:val="00E26AF2"/>
    <w:rsid w:val="00E31F36"/>
    <w:rsid w:val="00E574FF"/>
    <w:rsid w:val="00E6294F"/>
    <w:rsid w:val="00E76B4C"/>
    <w:rsid w:val="00E93E07"/>
    <w:rsid w:val="00EB5E04"/>
    <w:rsid w:val="00F06AF8"/>
    <w:rsid w:val="00F12D95"/>
    <w:rsid w:val="00F63C2E"/>
    <w:rsid w:val="00F773B7"/>
    <w:rsid w:val="00FB0888"/>
    <w:rsid w:val="00FB51E2"/>
    <w:rsid w:val="00FD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B3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4">
    <w:name w:val="heading 4"/>
    <w:basedOn w:val="a"/>
    <w:link w:val="40"/>
    <w:uiPriority w:val="9"/>
    <w:qFormat/>
    <w:rsid w:val="00506576"/>
    <w:pPr>
      <w:spacing w:before="100" w:beforeAutospacing="1" w:after="100" w:afterAutospacing="1"/>
      <w:outlineLvl w:val="3"/>
    </w:pPr>
    <w:rPr>
      <w:b/>
      <w:bCs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1D50B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a4">
    <w:name w:val="Body Text"/>
    <w:basedOn w:val="a"/>
    <w:link w:val="a3"/>
    <w:rsid w:val="001D50B3"/>
    <w:rPr>
      <w:b/>
      <w:bCs/>
      <w:sz w:val="24"/>
    </w:rPr>
  </w:style>
  <w:style w:type="character" w:customStyle="1" w:styleId="a5">
    <w:name w:val="Верхний колонтитул Знак"/>
    <w:basedOn w:val="a0"/>
    <w:link w:val="a6"/>
    <w:rsid w:val="001D50B3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6">
    <w:name w:val="header"/>
    <w:basedOn w:val="a"/>
    <w:link w:val="a5"/>
    <w:rsid w:val="001D50B3"/>
    <w:pPr>
      <w:suppressLineNumbers/>
      <w:tabs>
        <w:tab w:val="center" w:pos="5385"/>
        <w:tab w:val="right" w:pos="10771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1D50B3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8">
    <w:name w:val="footer"/>
    <w:basedOn w:val="a"/>
    <w:link w:val="a7"/>
    <w:uiPriority w:val="99"/>
    <w:semiHidden/>
    <w:unhideWhenUsed/>
    <w:rsid w:val="001D50B3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rsid w:val="001D50B3"/>
    <w:pPr>
      <w:suppressLineNumbers/>
    </w:pPr>
  </w:style>
  <w:style w:type="character" w:styleId="aa">
    <w:name w:val="Strong"/>
    <w:basedOn w:val="a0"/>
    <w:uiPriority w:val="22"/>
    <w:qFormat/>
    <w:rsid w:val="001D50B3"/>
    <w:rPr>
      <w:b/>
      <w:bCs/>
    </w:rPr>
  </w:style>
  <w:style w:type="paragraph" w:customStyle="1" w:styleId="ab">
    <w:name w:val="Îáû÷íûé"/>
    <w:rsid w:val="001D50B3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5065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2078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2078F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styleId="ae">
    <w:name w:val="footnote reference"/>
    <w:basedOn w:val="a0"/>
    <w:uiPriority w:val="99"/>
    <w:semiHidden/>
    <w:unhideWhenUsed/>
    <w:rsid w:val="007207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285AC-130F-4657-A825-17298D5B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2583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2021-03-16T12:17:00Z</dcterms:created>
  <dcterms:modified xsi:type="dcterms:W3CDTF">2021-03-16T12:17:00Z</dcterms:modified>
</cp:coreProperties>
</file>