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F" w:rsidRPr="00804B56" w:rsidRDefault="00F345DF" w:rsidP="00F345DF">
      <w:pPr>
        <w:pStyle w:val="docdata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804B56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Великосеверинівською сільською радою</w:t>
      </w:r>
      <w:r w:rsidRPr="00804B56">
        <w:rPr>
          <w:color w:val="000000"/>
          <w:sz w:val="28"/>
          <w:szCs w:val="28"/>
          <w:lang w:val="uk-UA"/>
        </w:rPr>
        <w:t xml:space="preserve"> постійно вживаються дієві заходи щодо неухильного виконання вимог Закону України «Про звернення громадян»:</w:t>
      </w:r>
    </w:p>
    <w:p w:rsidR="00F345DF" w:rsidRPr="00804B56" w:rsidRDefault="00F345DF" w:rsidP="00F345DF">
      <w:pPr>
        <w:pStyle w:val="a3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804B56">
        <w:rPr>
          <w:color w:val="000000"/>
          <w:sz w:val="28"/>
          <w:szCs w:val="28"/>
          <w:lang w:val="uk-UA"/>
        </w:rPr>
        <w:t>- забезпечено проведення особистого прийому громадян та особистого виїзного прийому, відповідно до графіку затвердженого розпорядженням сільського голови від 02 січня 2018 року № 1- од;</w:t>
      </w:r>
    </w:p>
    <w:p w:rsidR="00F345DF" w:rsidRPr="00804B56" w:rsidRDefault="00F345DF" w:rsidP="00F345DF">
      <w:pPr>
        <w:pStyle w:val="a3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804B56">
        <w:rPr>
          <w:color w:val="000000"/>
          <w:sz w:val="28"/>
          <w:szCs w:val="28"/>
          <w:lang w:val="uk-UA"/>
        </w:rPr>
        <w:t>-   забезпечено сприятливі умови для відвідувачів;</w:t>
      </w:r>
    </w:p>
    <w:p w:rsidR="00F345DF" w:rsidRPr="00804B56" w:rsidRDefault="00F345DF" w:rsidP="00F345DF">
      <w:pPr>
        <w:pStyle w:val="a3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804B56">
        <w:rPr>
          <w:color w:val="000000"/>
          <w:sz w:val="28"/>
          <w:szCs w:val="28"/>
          <w:lang w:val="uk-UA"/>
        </w:rPr>
        <w:t>-   забезпечено дієвий контроль термінів та відповідей авторам звернень;</w:t>
      </w:r>
    </w:p>
    <w:p w:rsidR="00F345DF" w:rsidRPr="00804B56" w:rsidRDefault="00F345DF" w:rsidP="00F345DF">
      <w:pPr>
        <w:pStyle w:val="a3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804B56">
        <w:rPr>
          <w:color w:val="000000"/>
          <w:sz w:val="28"/>
          <w:szCs w:val="28"/>
          <w:lang w:val="uk-UA"/>
        </w:rPr>
        <w:t xml:space="preserve">- </w:t>
      </w:r>
      <w:r w:rsidR="00804B56" w:rsidRPr="00804B56">
        <w:rPr>
          <w:color w:val="000000"/>
          <w:sz w:val="28"/>
          <w:szCs w:val="28"/>
          <w:lang w:val="uk-UA"/>
        </w:rPr>
        <w:t>оприлюднені</w:t>
      </w:r>
      <w:r w:rsidRPr="00804B56">
        <w:rPr>
          <w:color w:val="000000"/>
          <w:sz w:val="28"/>
          <w:szCs w:val="28"/>
          <w:lang w:val="uk-UA"/>
        </w:rPr>
        <w:t xml:space="preserve"> на офіційному веб-сайті узагальнені відомості по зверненням громадян.</w:t>
      </w:r>
    </w:p>
    <w:p w:rsidR="00F345DF" w:rsidRPr="00804B56" w:rsidRDefault="00F345DF" w:rsidP="00F345DF">
      <w:pPr>
        <w:pStyle w:val="a3"/>
        <w:widowControl w:val="0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804B56">
        <w:rPr>
          <w:color w:val="000000"/>
          <w:sz w:val="28"/>
          <w:szCs w:val="28"/>
          <w:shd w:val="clear" w:color="auto" w:fill="FFFFFF"/>
          <w:lang w:val="uk-UA"/>
        </w:rPr>
        <w:t xml:space="preserve">До сільської ради у 2020 році  надійшло 221 звернення ( в тому числі через органи влади – 27). </w:t>
      </w:r>
    </w:p>
    <w:p w:rsidR="00F345DF" w:rsidRPr="00804B56" w:rsidRDefault="00F345DF" w:rsidP="00F345DF">
      <w:pPr>
        <w:pStyle w:val="a3"/>
        <w:widowControl w:val="0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804B56">
        <w:rPr>
          <w:color w:val="000000"/>
          <w:sz w:val="28"/>
          <w:szCs w:val="28"/>
          <w:shd w:val="clear" w:color="auto" w:fill="FFFFFF"/>
          <w:lang w:val="uk-UA"/>
        </w:rPr>
        <w:t xml:space="preserve">За змістом порушених питань  36 відноситься до аграрної політики і земельних відносин; 6 -  транспорту і </w:t>
      </w:r>
      <w:r w:rsidR="00804B56" w:rsidRPr="00804B56">
        <w:rPr>
          <w:color w:val="000000"/>
          <w:sz w:val="28"/>
          <w:szCs w:val="28"/>
          <w:shd w:val="clear" w:color="auto" w:fill="FFFFFF"/>
          <w:lang w:val="uk-UA"/>
        </w:rPr>
        <w:t>зв’язку</w:t>
      </w:r>
      <w:r w:rsidRPr="00804B56">
        <w:rPr>
          <w:color w:val="000000"/>
          <w:sz w:val="28"/>
          <w:szCs w:val="28"/>
          <w:shd w:val="clear" w:color="auto" w:fill="FFFFFF"/>
          <w:lang w:val="uk-UA"/>
        </w:rPr>
        <w:t>, 49 питань стосується соціального захисту населення, 22  та 5 - екології і природних ресурсів відпо</w:t>
      </w:r>
      <w:r w:rsidR="00804B56">
        <w:rPr>
          <w:color w:val="000000"/>
          <w:sz w:val="28"/>
          <w:szCs w:val="28"/>
          <w:shd w:val="clear" w:color="auto" w:fill="FFFFFF"/>
          <w:lang w:val="uk-UA"/>
        </w:rPr>
        <w:t>ві</w:t>
      </w:r>
      <w:r w:rsidRPr="00804B56">
        <w:rPr>
          <w:color w:val="000000"/>
          <w:sz w:val="28"/>
          <w:szCs w:val="28"/>
          <w:shd w:val="clear" w:color="auto" w:fill="FFFFFF"/>
          <w:lang w:val="uk-UA"/>
        </w:rPr>
        <w:t>дно.</w:t>
      </w:r>
    </w:p>
    <w:p w:rsidR="00F345DF" w:rsidRPr="00804B56" w:rsidRDefault="00804B56" w:rsidP="00F345DF">
      <w:pPr>
        <w:pStyle w:val="a3"/>
        <w:widowControl w:val="0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804B56"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F345DF" w:rsidRPr="00804B56">
        <w:rPr>
          <w:color w:val="000000"/>
          <w:sz w:val="28"/>
          <w:szCs w:val="28"/>
          <w:shd w:val="clear" w:color="auto" w:fill="FFFFFF"/>
          <w:lang w:val="uk-UA"/>
        </w:rPr>
        <w:t xml:space="preserve"> 221 звернень, що надійшли до сільської ради, </w:t>
      </w:r>
      <w:r w:rsidRPr="00804B56">
        <w:rPr>
          <w:color w:val="000000"/>
          <w:sz w:val="28"/>
          <w:szCs w:val="28"/>
          <w:shd w:val="clear" w:color="auto" w:fill="FFFFFF"/>
          <w:lang w:val="uk-UA"/>
        </w:rPr>
        <w:t xml:space="preserve">120 </w:t>
      </w:r>
      <w:r w:rsidR="00F345DF" w:rsidRPr="00804B56">
        <w:rPr>
          <w:color w:val="000000"/>
          <w:sz w:val="28"/>
          <w:szCs w:val="28"/>
          <w:shd w:val="clear" w:color="auto" w:fill="FFFFFF"/>
          <w:lang w:val="uk-UA"/>
        </w:rPr>
        <w:t>вирішен</w:t>
      </w:r>
      <w:r w:rsidRPr="00804B5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F345DF" w:rsidRPr="00804B56">
        <w:rPr>
          <w:color w:val="000000"/>
          <w:sz w:val="28"/>
          <w:szCs w:val="28"/>
          <w:shd w:val="clear" w:color="auto" w:fill="FFFFFF"/>
          <w:lang w:val="uk-UA"/>
        </w:rPr>
        <w:t> позитивно</w:t>
      </w:r>
      <w:r w:rsidRPr="00804B56">
        <w:rPr>
          <w:color w:val="000000"/>
          <w:sz w:val="28"/>
          <w:szCs w:val="28"/>
          <w:shd w:val="clear" w:color="auto" w:fill="FFFFFF"/>
          <w:lang w:val="uk-UA"/>
        </w:rPr>
        <w:t xml:space="preserve">, по 80 питанням, порушених у зверненнях,  </w:t>
      </w:r>
      <w:r w:rsidR="00F345DF" w:rsidRPr="00804B56">
        <w:rPr>
          <w:color w:val="000000"/>
          <w:sz w:val="28"/>
          <w:szCs w:val="28"/>
          <w:shd w:val="clear" w:color="auto" w:fill="FFFFFF"/>
          <w:lang w:val="uk-UA"/>
        </w:rPr>
        <w:t xml:space="preserve">  надані роз’яснення</w:t>
      </w:r>
      <w:r w:rsidRPr="00804B5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345DF" w:rsidRPr="00804B56">
        <w:rPr>
          <w:color w:val="000000"/>
          <w:sz w:val="28"/>
          <w:szCs w:val="28"/>
          <w:shd w:val="clear" w:color="auto" w:fill="FFFFFF"/>
          <w:lang w:val="uk-UA"/>
        </w:rPr>
        <w:t>залишаються  у процесі вирішення  – 11, відмовлено у  задоволенні </w:t>
      </w:r>
      <w:r w:rsidRPr="00804B56">
        <w:rPr>
          <w:color w:val="000000"/>
          <w:sz w:val="28"/>
          <w:szCs w:val="28"/>
          <w:shd w:val="clear" w:color="auto" w:fill="FFFFFF"/>
          <w:lang w:val="uk-UA"/>
        </w:rPr>
        <w:t xml:space="preserve"> стосовно </w:t>
      </w:r>
      <w:r w:rsidR="00F345DF" w:rsidRPr="00804B56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804B56">
        <w:rPr>
          <w:color w:val="000000"/>
          <w:sz w:val="28"/>
          <w:szCs w:val="28"/>
          <w:shd w:val="clear" w:color="auto" w:fill="FFFFFF"/>
          <w:lang w:val="uk-UA"/>
        </w:rPr>
        <w:t>звернень</w:t>
      </w:r>
      <w:r w:rsidR="00F345DF" w:rsidRPr="00804B5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E160B" w:rsidRPr="00804B56" w:rsidRDefault="00DE160B">
      <w:pPr>
        <w:rPr>
          <w:lang w:val="uk-UA"/>
        </w:rPr>
      </w:pPr>
    </w:p>
    <w:sectPr w:rsidR="00DE160B" w:rsidRPr="00804B56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DF"/>
    <w:rsid w:val="001A2634"/>
    <w:rsid w:val="00804B56"/>
    <w:rsid w:val="00DE160B"/>
    <w:rsid w:val="00F3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797,baiaagaaboqcaaad5myaaax0zgaaaaaaaaaaaaaaaaaaaaaaaaaaaaaaaaaaaaaaaaaaaaaaaaaaaaaaaaaaaaaaaaaaaaaaaaaaaaaaaaaaaaaaaaaaaaaaaaaaaaaaaaaaaaaaaaaaaaaaaaaaaaaaaaaaaaaaaaaaaaaaaaaaaaaaaaaaaaaaaaaaaaaaaaaaaaaaaaaaaaaaaaaaaaaaaaaaaaaaaaaaaaa"/>
    <w:basedOn w:val="a"/>
    <w:rsid w:val="00F3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2021-03-16T07:58:00Z</dcterms:created>
  <dcterms:modified xsi:type="dcterms:W3CDTF">2021-03-16T08:07:00Z</dcterms:modified>
</cp:coreProperties>
</file>