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A0" w:rsidRPr="008331FA" w:rsidRDefault="006A4BF3">
      <w:pPr>
        <w:pStyle w:val="1"/>
        <w:ind w:left="5120" w:firstLine="0"/>
        <w:rPr>
          <w:color w:val="auto"/>
        </w:rPr>
      </w:pPr>
      <w:r w:rsidRPr="008331FA">
        <w:rPr>
          <w:b/>
          <w:bCs/>
          <w:color w:val="auto"/>
        </w:rPr>
        <w:t>ЗАТВЕРДЖЕНО</w:t>
      </w:r>
    </w:p>
    <w:p w:rsidR="00D129A0" w:rsidRPr="008331FA" w:rsidRDefault="006A4BF3">
      <w:pPr>
        <w:pStyle w:val="1"/>
        <w:spacing w:after="320"/>
        <w:ind w:left="5120" w:firstLine="0"/>
        <w:rPr>
          <w:color w:val="auto"/>
        </w:rPr>
      </w:pPr>
      <w:r w:rsidRPr="008331FA">
        <w:rPr>
          <w:color w:val="auto"/>
        </w:rPr>
        <w:t xml:space="preserve">рішенням  </w:t>
      </w:r>
      <w:r w:rsidR="006C1D0C">
        <w:rPr>
          <w:color w:val="auto"/>
        </w:rPr>
        <w:t>сьомої</w:t>
      </w:r>
      <w:r w:rsidRPr="008331FA">
        <w:rPr>
          <w:color w:val="auto"/>
        </w:rPr>
        <w:t xml:space="preserve"> сесії восьмого скликання Великосеверинівської сільської ради від «</w:t>
      </w:r>
      <w:r w:rsidR="006C1D0C">
        <w:rPr>
          <w:color w:val="auto"/>
        </w:rPr>
        <w:t>05</w:t>
      </w:r>
      <w:r w:rsidRPr="008331FA">
        <w:rPr>
          <w:color w:val="auto"/>
        </w:rPr>
        <w:t xml:space="preserve">» </w:t>
      </w:r>
      <w:r w:rsidR="006C1D0C">
        <w:rPr>
          <w:color w:val="auto"/>
        </w:rPr>
        <w:t xml:space="preserve">травня </w:t>
      </w:r>
      <w:r w:rsidRPr="008331FA">
        <w:rPr>
          <w:color w:val="auto"/>
        </w:rPr>
        <w:t>2021 року №</w:t>
      </w:r>
      <w:r w:rsidR="006C1D0C">
        <w:rPr>
          <w:color w:val="auto"/>
        </w:rPr>
        <w:t>476</w:t>
      </w:r>
    </w:p>
    <w:p w:rsidR="00D129A0" w:rsidRPr="008331FA" w:rsidRDefault="006A4BF3">
      <w:pPr>
        <w:pStyle w:val="1"/>
        <w:tabs>
          <w:tab w:val="left" w:leader="underscore" w:pos="7366"/>
        </w:tabs>
        <w:spacing w:after="2560"/>
        <w:ind w:left="5120" w:firstLine="0"/>
        <w:rPr>
          <w:color w:val="auto"/>
        </w:rPr>
      </w:pPr>
      <w:r w:rsidRPr="008331FA">
        <w:rPr>
          <w:b/>
          <w:bCs/>
          <w:color w:val="auto"/>
        </w:rPr>
        <w:tab/>
        <w:t>С.ЛЕВЧЕНКО</w:t>
      </w:r>
    </w:p>
    <w:p w:rsidR="00D129A0" w:rsidRPr="008331FA" w:rsidRDefault="006A4BF3">
      <w:pPr>
        <w:pStyle w:val="11"/>
        <w:keepNext/>
        <w:keepLines/>
        <w:rPr>
          <w:color w:val="auto"/>
        </w:rPr>
      </w:pPr>
      <w:bookmarkStart w:id="0" w:name="bookmark0"/>
      <w:bookmarkStart w:id="1" w:name="bookmark1"/>
      <w:bookmarkStart w:id="2" w:name="bookmark2"/>
      <w:r w:rsidRPr="008331FA">
        <w:rPr>
          <w:color w:val="auto"/>
        </w:rPr>
        <w:t>СТАТУТ</w:t>
      </w:r>
      <w:bookmarkEnd w:id="0"/>
      <w:bookmarkEnd w:id="1"/>
      <w:bookmarkEnd w:id="2"/>
    </w:p>
    <w:p w:rsidR="006A4BF3" w:rsidRPr="008331FA" w:rsidRDefault="006A4BF3">
      <w:pPr>
        <w:pStyle w:val="1"/>
        <w:ind w:firstLine="0"/>
        <w:jc w:val="center"/>
        <w:rPr>
          <w:b/>
          <w:bCs/>
          <w:color w:val="auto"/>
        </w:rPr>
      </w:pPr>
      <w:r w:rsidRPr="008331FA">
        <w:rPr>
          <w:b/>
          <w:bCs/>
          <w:color w:val="auto"/>
        </w:rPr>
        <w:t xml:space="preserve">ВЕЛИКОСЕВЕРИНІВСЬКОЇ  </w:t>
      </w:r>
    </w:p>
    <w:p w:rsidR="006A4BF3" w:rsidRPr="008331FA" w:rsidRDefault="006A4BF3">
      <w:pPr>
        <w:pStyle w:val="1"/>
        <w:ind w:firstLine="0"/>
        <w:jc w:val="center"/>
        <w:rPr>
          <w:b/>
          <w:bCs/>
          <w:color w:val="auto"/>
        </w:rPr>
      </w:pPr>
      <w:r w:rsidRPr="008331FA">
        <w:rPr>
          <w:b/>
          <w:bCs/>
          <w:color w:val="auto"/>
        </w:rPr>
        <w:t xml:space="preserve">СІЛЬСЬКОЇ ТЕРИТОРІАЛЬНОЇ ГРОМАДИ </w:t>
      </w:r>
    </w:p>
    <w:p w:rsidR="006A4BF3" w:rsidRPr="008331FA" w:rsidRDefault="006A4BF3">
      <w:pPr>
        <w:pStyle w:val="1"/>
        <w:ind w:firstLine="0"/>
        <w:jc w:val="center"/>
        <w:rPr>
          <w:b/>
          <w:bCs/>
          <w:color w:val="auto"/>
        </w:rPr>
      </w:pPr>
      <w:r w:rsidRPr="008331FA">
        <w:rPr>
          <w:b/>
          <w:bCs/>
          <w:color w:val="auto"/>
        </w:rPr>
        <w:t>КРОПИВНИЦЬКОГО РАЙОНУ  КІРОВОГРАДСЬКОЇ ОБЛАСТІ</w:t>
      </w:r>
      <w:r w:rsidRPr="008331FA">
        <w:rPr>
          <w:b/>
          <w:bCs/>
          <w:color w:val="auto"/>
        </w:rPr>
        <w:br/>
      </w: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6A4BF3" w:rsidRPr="008331FA" w:rsidRDefault="006A4BF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t xml:space="preserve">с. Велика Северинка </w:t>
      </w:r>
    </w:p>
    <w:p w:rsidR="00D129A0" w:rsidRPr="008331FA" w:rsidRDefault="006A4BF3">
      <w:pPr>
        <w:pStyle w:val="1"/>
        <w:ind w:firstLine="0"/>
        <w:jc w:val="center"/>
        <w:rPr>
          <w:color w:val="auto"/>
        </w:rPr>
      </w:pPr>
      <w:r w:rsidRPr="008331FA">
        <w:rPr>
          <w:b/>
          <w:bCs/>
          <w:color w:val="auto"/>
        </w:rPr>
        <w:t>2021 рік</w:t>
      </w:r>
    </w:p>
    <w:p w:rsidR="00D129A0" w:rsidRPr="008331FA" w:rsidRDefault="006A4BF3">
      <w:pPr>
        <w:pStyle w:val="20"/>
        <w:keepNext/>
        <w:keepLines/>
        <w:spacing w:after="320"/>
        <w:ind w:firstLine="0"/>
        <w:jc w:val="center"/>
        <w:rPr>
          <w:color w:val="auto"/>
        </w:rPr>
      </w:pPr>
      <w:bookmarkStart w:id="3" w:name="bookmark3"/>
      <w:bookmarkStart w:id="4" w:name="bookmark4"/>
      <w:bookmarkStart w:id="5" w:name="bookmark5"/>
      <w:r w:rsidRPr="008331FA">
        <w:rPr>
          <w:color w:val="auto"/>
        </w:rPr>
        <w:lastRenderedPageBreak/>
        <w:t>ПРЕАМБУЛА</w:t>
      </w:r>
      <w:bookmarkEnd w:id="3"/>
      <w:bookmarkEnd w:id="4"/>
      <w:bookmarkEnd w:id="5"/>
    </w:p>
    <w:p w:rsidR="00D129A0" w:rsidRPr="008331FA" w:rsidRDefault="006A4BF3">
      <w:pPr>
        <w:pStyle w:val="1"/>
        <w:ind w:firstLine="720"/>
        <w:jc w:val="both"/>
        <w:rPr>
          <w:color w:val="auto"/>
        </w:rPr>
      </w:pPr>
      <w:r w:rsidRPr="008331FA">
        <w:rPr>
          <w:color w:val="auto"/>
        </w:rPr>
        <w:t xml:space="preserve">Великосеверинівська сільська рада </w:t>
      </w:r>
      <w:r w:rsidR="00DA7660" w:rsidRPr="008331FA">
        <w:rPr>
          <w:color w:val="auto"/>
        </w:rPr>
        <w:t xml:space="preserve">Кропивницького </w:t>
      </w:r>
      <w:r w:rsidRPr="008331FA">
        <w:rPr>
          <w:color w:val="auto"/>
        </w:rPr>
        <w:t xml:space="preserve"> району Кіровоградської області як повноважний представник </w:t>
      </w:r>
      <w:r w:rsidR="00DA7660" w:rsidRPr="008331FA">
        <w:rPr>
          <w:color w:val="auto"/>
        </w:rPr>
        <w:t xml:space="preserve">Великосеверинівської </w:t>
      </w:r>
      <w:r w:rsidRPr="008331FA">
        <w:rPr>
          <w:color w:val="auto"/>
        </w:rPr>
        <w:t xml:space="preserve"> сільської  територіальної громади, до якої входять населені пункти </w:t>
      </w:r>
      <w:r w:rsidR="00DA7660" w:rsidRPr="008331FA">
        <w:rPr>
          <w:color w:val="auto"/>
        </w:rPr>
        <w:t xml:space="preserve">Велика Северинка, Підгайці, Лозуватка, Кандаурове, Оситняжка, Петрове, </w:t>
      </w:r>
      <w:r w:rsidR="008F6C53" w:rsidRPr="008331FA">
        <w:rPr>
          <w:color w:val="auto"/>
        </w:rPr>
        <w:t xml:space="preserve">Високі Байраки, Рожнятівка, Андросове, Червоний Кут,  </w:t>
      </w:r>
      <w:r w:rsidR="008331FA">
        <w:rPr>
          <w:color w:val="auto"/>
        </w:rPr>
        <w:t>Созонівка</w:t>
      </w:r>
      <w:r w:rsidR="008F6C53" w:rsidRPr="008331FA">
        <w:rPr>
          <w:color w:val="auto"/>
        </w:rPr>
        <w:t xml:space="preserve"> Кропивницького</w:t>
      </w:r>
      <w:r w:rsidRPr="008331FA">
        <w:rPr>
          <w:color w:val="auto"/>
        </w:rPr>
        <w:t xml:space="preserve"> району Кіровоградської області, 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усвідомлюючи свою відповідальність перед жителями </w:t>
      </w:r>
      <w:r w:rsidR="008F6C53" w:rsidRPr="008331FA">
        <w:rPr>
          <w:color w:val="auto"/>
        </w:rPr>
        <w:t xml:space="preserve">Великосеверинівської сільської </w:t>
      </w:r>
      <w:r w:rsidRPr="008331FA">
        <w:rPr>
          <w:color w:val="auto"/>
        </w:rPr>
        <w:t xml:space="preserve">територіальної громади, ураховуючи історичні, національно-культурні та соціально-економічні традиції місцевого самоврядування </w:t>
      </w:r>
      <w:r w:rsidR="008F6C53" w:rsidRPr="008331FA">
        <w:rPr>
          <w:color w:val="auto"/>
        </w:rPr>
        <w:t xml:space="preserve">у Великосеверинівській </w:t>
      </w:r>
      <w:r w:rsidRPr="008331FA">
        <w:rPr>
          <w:color w:val="auto"/>
        </w:rPr>
        <w:t xml:space="preserve"> територіальній громаді, 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затверджує цей Статут.</w:t>
      </w:r>
    </w:p>
    <w:p w:rsidR="006A4BF3" w:rsidRPr="008331FA" w:rsidRDefault="006A4BF3">
      <w:pPr>
        <w:pStyle w:val="1"/>
        <w:ind w:firstLine="720"/>
        <w:jc w:val="both"/>
        <w:rPr>
          <w:color w:val="auto"/>
        </w:rPr>
      </w:pPr>
    </w:p>
    <w:p w:rsidR="006A4BF3" w:rsidRPr="008331FA" w:rsidRDefault="006A4BF3">
      <w:pPr>
        <w:pStyle w:val="1"/>
        <w:ind w:firstLine="720"/>
        <w:jc w:val="both"/>
        <w:rPr>
          <w:color w:val="auto"/>
        </w:rPr>
        <w:sectPr w:rsidR="006A4BF3" w:rsidRPr="008331FA">
          <w:pgSz w:w="11900" w:h="16840"/>
          <w:pgMar w:top="514" w:right="541" w:bottom="1192" w:left="1669" w:header="86" w:footer="764" w:gutter="0"/>
          <w:pgNumType w:start="1"/>
          <w:cols w:space="720"/>
          <w:noEndnote/>
          <w:docGrid w:linePitch="360"/>
        </w:sectPr>
      </w:pPr>
    </w:p>
    <w:p w:rsidR="00D129A0" w:rsidRPr="008331FA" w:rsidRDefault="006A4BF3">
      <w:pPr>
        <w:pStyle w:val="20"/>
        <w:keepNext/>
        <w:keepLines/>
        <w:spacing w:after="320"/>
        <w:ind w:firstLine="0"/>
        <w:jc w:val="center"/>
        <w:rPr>
          <w:color w:val="auto"/>
        </w:rPr>
      </w:pPr>
      <w:bookmarkStart w:id="6" w:name="bookmark6"/>
      <w:bookmarkStart w:id="7" w:name="bookmark7"/>
      <w:bookmarkStart w:id="8" w:name="bookmark8"/>
      <w:r w:rsidRPr="008331FA">
        <w:rPr>
          <w:color w:val="auto"/>
        </w:rPr>
        <w:lastRenderedPageBreak/>
        <w:t>РОЗДІЛ І</w:t>
      </w:r>
      <w:r w:rsidRPr="008331FA">
        <w:rPr>
          <w:color w:val="auto"/>
        </w:rPr>
        <w:br/>
        <w:t>ЗАГАЛЬНІ ПОЛОЖЕННЯ</w:t>
      </w:r>
      <w:bookmarkEnd w:id="6"/>
      <w:bookmarkEnd w:id="7"/>
      <w:bookmarkEnd w:id="8"/>
    </w:p>
    <w:p w:rsidR="00D129A0" w:rsidRPr="008331FA" w:rsidRDefault="006A4BF3">
      <w:pPr>
        <w:pStyle w:val="20"/>
        <w:keepNext/>
        <w:keepLines/>
        <w:ind w:firstLine="720"/>
        <w:jc w:val="both"/>
        <w:rPr>
          <w:color w:val="auto"/>
        </w:rPr>
      </w:pPr>
      <w:bookmarkStart w:id="9" w:name="bookmark10"/>
      <w:bookmarkStart w:id="10" w:name="bookmark11"/>
      <w:bookmarkStart w:id="11" w:name="bookmark9"/>
      <w:r w:rsidRPr="008331FA">
        <w:rPr>
          <w:color w:val="auto"/>
        </w:rPr>
        <w:t xml:space="preserve">Стаття 1. Статут </w:t>
      </w:r>
      <w:r w:rsidR="008F6C53" w:rsidRPr="008331FA">
        <w:rPr>
          <w:color w:val="auto"/>
        </w:rPr>
        <w:t xml:space="preserve">Великосеверинівської </w:t>
      </w:r>
      <w:r w:rsidRPr="008331FA">
        <w:rPr>
          <w:color w:val="auto"/>
        </w:rPr>
        <w:t>сільської територіальної громади.</w:t>
      </w:r>
      <w:bookmarkEnd w:id="9"/>
      <w:bookmarkEnd w:id="10"/>
      <w:bookmarkEnd w:id="11"/>
    </w:p>
    <w:p w:rsidR="00D129A0" w:rsidRPr="008331FA" w:rsidRDefault="006A4BF3">
      <w:pPr>
        <w:pStyle w:val="1"/>
        <w:numPr>
          <w:ilvl w:val="0"/>
          <w:numId w:val="1"/>
        </w:numPr>
        <w:tabs>
          <w:tab w:val="left" w:pos="925"/>
        </w:tabs>
        <w:ind w:firstLine="580"/>
        <w:jc w:val="both"/>
        <w:rPr>
          <w:color w:val="auto"/>
        </w:rPr>
      </w:pPr>
      <w:bookmarkStart w:id="12" w:name="bookmark12"/>
      <w:bookmarkEnd w:id="12"/>
      <w:r w:rsidRPr="008331FA">
        <w:rPr>
          <w:color w:val="auto"/>
        </w:rPr>
        <w:t xml:space="preserve">Статут </w:t>
      </w:r>
      <w:r w:rsidR="008F6C53" w:rsidRPr="008331FA">
        <w:rPr>
          <w:color w:val="auto"/>
        </w:rPr>
        <w:t xml:space="preserve">Великосеверинівської </w:t>
      </w:r>
      <w:r w:rsidRPr="008331FA">
        <w:rPr>
          <w:color w:val="auto"/>
        </w:rPr>
        <w:t xml:space="preserve">сільської територіальної громади (далі за текстом - Статут) є основним локальним нормативно-правовим актом </w:t>
      </w:r>
      <w:r w:rsidR="008F6C53" w:rsidRPr="008331FA">
        <w:rPr>
          <w:color w:val="auto"/>
        </w:rPr>
        <w:t xml:space="preserve">Великосеверинівської </w:t>
      </w:r>
      <w:r w:rsidRPr="008331FA">
        <w:rPr>
          <w:color w:val="auto"/>
        </w:rPr>
        <w:t xml:space="preserve">сільської  територіальної громади, що приймається </w:t>
      </w:r>
      <w:r w:rsidR="008F6C53" w:rsidRPr="008331FA">
        <w:rPr>
          <w:color w:val="auto"/>
        </w:rPr>
        <w:t xml:space="preserve">Великосеверинівською </w:t>
      </w:r>
      <w:r w:rsidRPr="008331FA">
        <w:rPr>
          <w:color w:val="auto"/>
        </w:rPr>
        <w:t xml:space="preserve"> сільською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8F6C53" w:rsidRPr="008331FA">
        <w:rPr>
          <w:color w:val="auto"/>
        </w:rPr>
        <w:t xml:space="preserve">Великосеверинівською </w:t>
      </w:r>
      <w:r w:rsidRPr="008331FA">
        <w:rPr>
          <w:color w:val="auto"/>
        </w:rPr>
        <w:t>сільсько</w:t>
      </w:r>
      <w:r w:rsidR="008F6C53" w:rsidRPr="008331FA">
        <w:rPr>
          <w:color w:val="auto"/>
        </w:rPr>
        <w:t>ю</w:t>
      </w:r>
      <w:r w:rsidRPr="008331FA">
        <w:rPr>
          <w:color w:val="auto"/>
        </w:rPr>
        <w:t xml:space="preserve">  територіальною громадою.</w:t>
      </w:r>
    </w:p>
    <w:p w:rsidR="00D129A0" w:rsidRPr="008331FA" w:rsidRDefault="006A4BF3">
      <w:pPr>
        <w:pStyle w:val="1"/>
        <w:numPr>
          <w:ilvl w:val="0"/>
          <w:numId w:val="1"/>
        </w:numPr>
        <w:tabs>
          <w:tab w:val="left" w:pos="925"/>
        </w:tabs>
        <w:ind w:firstLine="580"/>
        <w:jc w:val="both"/>
        <w:rPr>
          <w:color w:val="auto"/>
        </w:rPr>
      </w:pPr>
      <w:bookmarkStart w:id="13" w:name="bookmark13"/>
      <w:bookmarkEnd w:id="13"/>
      <w:r w:rsidRPr="008331FA">
        <w:rPr>
          <w:color w:val="auto"/>
        </w:rPr>
        <w:t>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D129A0" w:rsidRPr="008331FA" w:rsidRDefault="006A4BF3">
      <w:pPr>
        <w:pStyle w:val="1"/>
        <w:numPr>
          <w:ilvl w:val="0"/>
          <w:numId w:val="1"/>
        </w:numPr>
        <w:tabs>
          <w:tab w:val="left" w:pos="925"/>
        </w:tabs>
        <w:spacing w:after="320"/>
        <w:ind w:firstLine="580"/>
        <w:jc w:val="both"/>
        <w:rPr>
          <w:color w:val="auto"/>
        </w:rPr>
      </w:pPr>
      <w:bookmarkStart w:id="14" w:name="bookmark14"/>
      <w:bookmarkEnd w:id="14"/>
      <w:r w:rsidRPr="008331FA">
        <w:rPr>
          <w:color w:val="auto"/>
        </w:rPr>
        <w:t xml:space="preserve">Інші акти органів і посадових осіб місцевого самоврядування </w:t>
      </w:r>
      <w:r w:rsidR="008F6C53" w:rsidRPr="008331FA">
        <w:rPr>
          <w:color w:val="auto"/>
        </w:rPr>
        <w:t xml:space="preserve">Великосеверинівської </w:t>
      </w:r>
      <w:r w:rsidR="00BA600E" w:rsidRPr="008331FA">
        <w:rPr>
          <w:color w:val="auto"/>
        </w:rPr>
        <w:t xml:space="preserve">сільської </w:t>
      </w:r>
      <w:r w:rsidRPr="008331FA">
        <w:rPr>
          <w:color w:val="auto"/>
        </w:rPr>
        <w:t xml:space="preserve"> територіальної громади повинні прийматися з урахуванням положень Статуту та відповідати йому.</w:t>
      </w:r>
    </w:p>
    <w:p w:rsidR="00D129A0" w:rsidRPr="008331FA" w:rsidRDefault="006A4BF3">
      <w:pPr>
        <w:pStyle w:val="20"/>
        <w:keepNext/>
        <w:keepLines/>
        <w:ind w:firstLine="720"/>
        <w:jc w:val="both"/>
        <w:rPr>
          <w:color w:val="auto"/>
        </w:rPr>
      </w:pPr>
      <w:bookmarkStart w:id="15" w:name="bookmark15"/>
      <w:bookmarkStart w:id="16" w:name="bookmark16"/>
      <w:bookmarkStart w:id="17" w:name="bookmark17"/>
      <w:r w:rsidRPr="008331FA">
        <w:rPr>
          <w:color w:val="auto"/>
        </w:rPr>
        <w:t>Стаття 2. Символіка територіальної громади</w:t>
      </w:r>
      <w:bookmarkEnd w:id="15"/>
      <w:bookmarkEnd w:id="16"/>
      <w:bookmarkEnd w:id="17"/>
    </w:p>
    <w:p w:rsidR="00AC7FF4" w:rsidRPr="008331FA" w:rsidRDefault="00AC7FF4" w:rsidP="00AC7FF4">
      <w:pPr>
        <w:pStyle w:val="1"/>
        <w:tabs>
          <w:tab w:val="left" w:pos="925"/>
        </w:tabs>
        <w:ind w:firstLine="580"/>
        <w:jc w:val="both"/>
        <w:rPr>
          <w:color w:val="auto"/>
        </w:rPr>
      </w:pPr>
      <w:bookmarkStart w:id="18" w:name="bookmark18"/>
      <w:bookmarkEnd w:id="18"/>
      <w:r w:rsidRPr="008331FA">
        <w:rPr>
          <w:color w:val="auto"/>
        </w:rPr>
        <w:t xml:space="preserve">1. Територіальні громади сіл, що входять до складу Великосеверинівської  сільської  територіальної громади </w:t>
      </w:r>
      <w:r w:rsidR="00715E3F" w:rsidRPr="008331FA">
        <w:rPr>
          <w:color w:val="auto"/>
        </w:rPr>
        <w:t xml:space="preserve">можуть </w:t>
      </w:r>
      <w:r w:rsidRPr="008331FA">
        <w:rPr>
          <w:color w:val="auto"/>
        </w:rPr>
        <w:t>ма</w:t>
      </w:r>
      <w:r w:rsidR="00715E3F" w:rsidRPr="008331FA">
        <w:rPr>
          <w:color w:val="auto"/>
        </w:rPr>
        <w:t>ти</w:t>
      </w:r>
      <w:r w:rsidRPr="008331FA">
        <w:rPr>
          <w:color w:val="auto"/>
        </w:rPr>
        <w:t xml:space="preserve"> власну символіку - герб та прапор,  які відображають історичні, культурні, духовні особливості та традиції територіальної громади</w:t>
      </w:r>
    </w:p>
    <w:p w:rsidR="002F6F93" w:rsidRPr="008331FA" w:rsidRDefault="00AC7FF4" w:rsidP="002F6F93">
      <w:pPr>
        <w:pStyle w:val="1"/>
        <w:tabs>
          <w:tab w:val="left" w:pos="925"/>
        </w:tabs>
        <w:ind w:firstLine="709"/>
        <w:jc w:val="both"/>
        <w:rPr>
          <w:color w:val="auto"/>
        </w:rPr>
      </w:pPr>
      <w:bookmarkStart w:id="19" w:name="bookmark19"/>
      <w:bookmarkEnd w:id="19"/>
      <w:r w:rsidRPr="008331FA">
        <w:rPr>
          <w:color w:val="auto"/>
        </w:rPr>
        <w:t xml:space="preserve">2. Опис та порядок використання символіки територіальних  громад сіл, що входять до складу Великосеверинівської  сільської  територіальної громади, </w:t>
      </w:r>
      <w:r w:rsidR="002F6F93" w:rsidRPr="008331FA">
        <w:rPr>
          <w:color w:val="auto"/>
        </w:rPr>
        <w:t>визначаються окремим Положенням, яке затверджене відповідним  рішенням ради.</w:t>
      </w:r>
    </w:p>
    <w:p w:rsidR="00B06D68" w:rsidRPr="008331FA" w:rsidRDefault="00715E3F" w:rsidP="00E61C4B">
      <w:pPr>
        <w:pStyle w:val="a4"/>
        <w:ind w:left="0" w:firstLine="567"/>
        <w:jc w:val="both"/>
        <w:rPr>
          <w:rFonts w:ascii="Times New Roman" w:hAnsi="Times New Roman" w:cs="Times New Roman"/>
          <w:color w:val="auto"/>
          <w:sz w:val="28"/>
          <w:szCs w:val="28"/>
        </w:rPr>
      </w:pPr>
      <w:r w:rsidRPr="008331FA">
        <w:rPr>
          <w:rFonts w:ascii="Times New Roman" w:hAnsi="Times New Roman" w:cs="Times New Roman"/>
          <w:color w:val="auto"/>
          <w:sz w:val="28"/>
          <w:szCs w:val="28"/>
        </w:rPr>
        <w:t>3</w:t>
      </w:r>
      <w:r w:rsidR="00B06D68" w:rsidRPr="008331FA">
        <w:rPr>
          <w:rFonts w:ascii="Times New Roman" w:hAnsi="Times New Roman" w:cs="Times New Roman"/>
          <w:color w:val="auto"/>
          <w:sz w:val="28"/>
          <w:szCs w:val="28"/>
        </w:rPr>
        <w:t>.</w:t>
      </w:r>
      <w:r w:rsidR="00B06D68" w:rsidRPr="008331FA">
        <w:rPr>
          <w:color w:val="auto"/>
        </w:rPr>
        <w:t xml:space="preserve"> </w:t>
      </w:r>
      <w:r w:rsidR="00B06D68" w:rsidRPr="008331FA">
        <w:rPr>
          <w:rFonts w:ascii="Times New Roman" w:hAnsi="Times New Roman" w:cs="Times New Roman"/>
          <w:color w:val="auto"/>
          <w:sz w:val="28"/>
          <w:szCs w:val="28"/>
        </w:rPr>
        <w:t>Територіальна громада може мати свій гімн, що теж є частиною її символіки.</w:t>
      </w:r>
    </w:p>
    <w:p w:rsidR="00E61C4B" w:rsidRPr="008331FA" w:rsidRDefault="00E61C4B" w:rsidP="00E61C4B">
      <w:pPr>
        <w:pStyle w:val="1"/>
        <w:tabs>
          <w:tab w:val="left" w:pos="925"/>
        </w:tabs>
        <w:ind w:left="580" w:firstLine="0"/>
        <w:jc w:val="both"/>
        <w:rPr>
          <w:color w:val="auto"/>
        </w:rPr>
      </w:pPr>
    </w:p>
    <w:p w:rsidR="00D129A0" w:rsidRPr="008331FA" w:rsidRDefault="006A4BF3">
      <w:pPr>
        <w:pStyle w:val="20"/>
        <w:keepNext/>
        <w:keepLines/>
        <w:jc w:val="both"/>
        <w:rPr>
          <w:color w:val="auto"/>
        </w:rPr>
      </w:pPr>
      <w:bookmarkStart w:id="20" w:name="bookmark20"/>
      <w:bookmarkStart w:id="21" w:name="bookmark21"/>
      <w:bookmarkStart w:id="22" w:name="bookmark22"/>
      <w:r w:rsidRPr="008331FA">
        <w:rPr>
          <w:color w:val="auto"/>
        </w:rPr>
        <w:t>Стаття 3. Місцеві свята</w:t>
      </w:r>
      <w:bookmarkEnd w:id="20"/>
      <w:bookmarkEnd w:id="21"/>
      <w:bookmarkEnd w:id="22"/>
    </w:p>
    <w:p w:rsidR="00D129A0" w:rsidRPr="008331FA" w:rsidRDefault="006A4BF3">
      <w:pPr>
        <w:pStyle w:val="1"/>
        <w:numPr>
          <w:ilvl w:val="0"/>
          <w:numId w:val="3"/>
        </w:numPr>
        <w:tabs>
          <w:tab w:val="left" w:pos="925"/>
        </w:tabs>
        <w:ind w:firstLine="580"/>
        <w:jc w:val="both"/>
        <w:rPr>
          <w:color w:val="auto"/>
        </w:rPr>
      </w:pPr>
      <w:bookmarkStart w:id="23" w:name="bookmark23"/>
      <w:bookmarkEnd w:id="23"/>
      <w:r w:rsidRPr="008331FA">
        <w:rPr>
          <w:color w:val="auto"/>
        </w:rPr>
        <w:t>День</w:t>
      </w:r>
      <w:r w:rsidR="00BA600E" w:rsidRPr="008331FA">
        <w:rPr>
          <w:color w:val="auto"/>
        </w:rPr>
        <w:t xml:space="preserve"> села Велика Северинка </w:t>
      </w:r>
      <w:r w:rsidRPr="008331FA">
        <w:rPr>
          <w:color w:val="auto"/>
        </w:rPr>
        <w:t xml:space="preserve">відзначається щорічно </w:t>
      </w:r>
      <w:r w:rsidR="00E61C4B" w:rsidRPr="008331FA">
        <w:rPr>
          <w:color w:val="auto"/>
        </w:rPr>
        <w:t>4 серпня</w:t>
      </w:r>
      <w:r w:rsidR="00B40BB1">
        <w:rPr>
          <w:color w:val="auto"/>
        </w:rPr>
        <w:t>.</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Високі Байраки відзначається</w:t>
      </w:r>
      <w:r w:rsidR="00B06D68" w:rsidRPr="008331FA">
        <w:rPr>
          <w:color w:val="auto"/>
        </w:rPr>
        <w:t xml:space="preserve"> </w:t>
      </w:r>
      <w:r w:rsidR="00E53768" w:rsidRPr="008331FA">
        <w:rPr>
          <w:color w:val="auto"/>
        </w:rPr>
        <w:t>щорічно 8 вересня</w:t>
      </w:r>
      <w:r w:rsidR="00B40BB1">
        <w:rPr>
          <w:color w:val="auto"/>
        </w:rPr>
        <w:t>.</w:t>
      </w:r>
      <w:r w:rsidR="00E53768" w:rsidRPr="008331FA">
        <w:rPr>
          <w:color w:val="auto"/>
        </w:rPr>
        <w:t xml:space="preserve"> </w:t>
      </w:r>
    </w:p>
    <w:p w:rsidR="00E61C4B" w:rsidRPr="008331FA" w:rsidRDefault="00E61C4B">
      <w:pPr>
        <w:pStyle w:val="1"/>
        <w:numPr>
          <w:ilvl w:val="0"/>
          <w:numId w:val="3"/>
        </w:numPr>
        <w:tabs>
          <w:tab w:val="left" w:pos="925"/>
        </w:tabs>
        <w:ind w:firstLine="580"/>
        <w:jc w:val="both"/>
        <w:rPr>
          <w:color w:val="auto"/>
        </w:rPr>
      </w:pPr>
      <w:r w:rsidRPr="008331FA">
        <w:rPr>
          <w:color w:val="auto"/>
        </w:rPr>
        <w:t xml:space="preserve">День села Оситняжка  відзначається </w:t>
      </w:r>
      <w:r w:rsidR="00B40BB1">
        <w:rPr>
          <w:color w:val="auto"/>
        </w:rPr>
        <w:t xml:space="preserve"> щорічно 6 жовтня.</w:t>
      </w:r>
    </w:p>
    <w:p w:rsidR="00E61C4B" w:rsidRPr="008331FA" w:rsidRDefault="00E61C4B">
      <w:pPr>
        <w:pStyle w:val="1"/>
        <w:numPr>
          <w:ilvl w:val="0"/>
          <w:numId w:val="3"/>
        </w:numPr>
        <w:tabs>
          <w:tab w:val="left" w:pos="925"/>
        </w:tabs>
        <w:ind w:firstLine="580"/>
        <w:jc w:val="both"/>
        <w:rPr>
          <w:color w:val="auto"/>
        </w:rPr>
      </w:pPr>
      <w:r w:rsidRPr="008331FA">
        <w:rPr>
          <w:color w:val="auto"/>
        </w:rPr>
        <w:t>День села Созонівка відзначається</w:t>
      </w:r>
      <w:r w:rsidR="00E53768" w:rsidRPr="008331FA">
        <w:rPr>
          <w:color w:val="auto"/>
        </w:rPr>
        <w:t xml:space="preserve"> щорічно</w:t>
      </w:r>
      <w:r w:rsidRPr="008331FA">
        <w:rPr>
          <w:color w:val="auto"/>
        </w:rPr>
        <w:t xml:space="preserve"> </w:t>
      </w:r>
      <w:r w:rsidR="00E53768" w:rsidRPr="008331FA">
        <w:rPr>
          <w:color w:val="auto"/>
        </w:rPr>
        <w:t>в першу суботу вересня</w:t>
      </w:r>
      <w:r w:rsidR="00B40BB1">
        <w:rPr>
          <w:color w:val="auto"/>
        </w:rPr>
        <w:t>.</w:t>
      </w:r>
    </w:p>
    <w:p w:rsidR="00D129A0" w:rsidRPr="008331FA" w:rsidRDefault="006A4BF3">
      <w:pPr>
        <w:pStyle w:val="1"/>
        <w:numPr>
          <w:ilvl w:val="0"/>
          <w:numId w:val="3"/>
        </w:numPr>
        <w:tabs>
          <w:tab w:val="left" w:pos="925"/>
        </w:tabs>
        <w:spacing w:after="320"/>
        <w:ind w:firstLine="580"/>
        <w:jc w:val="both"/>
        <w:rPr>
          <w:color w:val="auto"/>
        </w:rPr>
      </w:pPr>
      <w:bookmarkStart w:id="24" w:name="bookmark24"/>
      <w:bookmarkStart w:id="25" w:name="bookmark26"/>
      <w:bookmarkEnd w:id="24"/>
      <w:bookmarkEnd w:id="25"/>
      <w:r w:rsidRPr="008331FA">
        <w:rPr>
          <w:color w:val="auto"/>
        </w:rPr>
        <w:t>Рішенням Ради можуть встановлюватись інші місцеві свята.</w:t>
      </w:r>
    </w:p>
    <w:p w:rsidR="00B06D68" w:rsidRPr="008331FA" w:rsidRDefault="00B06D68" w:rsidP="00B06D68">
      <w:pPr>
        <w:pStyle w:val="1"/>
        <w:tabs>
          <w:tab w:val="left" w:pos="925"/>
        </w:tabs>
        <w:spacing w:after="320"/>
        <w:ind w:firstLine="567"/>
        <w:jc w:val="both"/>
        <w:rPr>
          <w:color w:val="auto"/>
        </w:rPr>
      </w:pPr>
      <w:r w:rsidRPr="008331FA">
        <w:rPr>
          <w:b/>
          <w:color w:val="auto"/>
        </w:rPr>
        <w:t>Стаття 4.</w:t>
      </w:r>
      <w:r w:rsidRPr="008331FA">
        <w:rPr>
          <w:color w:val="auto"/>
        </w:rPr>
        <w:t xml:space="preserve"> </w:t>
      </w:r>
      <w:r w:rsidRPr="008331FA">
        <w:rPr>
          <w:b/>
          <w:color w:val="auto"/>
        </w:rPr>
        <w:t>Почесні відзнаки територіальної громади</w:t>
      </w:r>
      <w:r w:rsidRPr="008331FA">
        <w:rPr>
          <w:color w:val="auto"/>
        </w:rPr>
        <w:t xml:space="preserve"> </w:t>
      </w:r>
    </w:p>
    <w:p w:rsidR="00B06D68" w:rsidRPr="008331FA" w:rsidRDefault="00B06D68" w:rsidP="00B06D68">
      <w:pPr>
        <w:pStyle w:val="1"/>
        <w:tabs>
          <w:tab w:val="left" w:pos="925"/>
        </w:tabs>
        <w:ind w:firstLine="567"/>
        <w:jc w:val="both"/>
        <w:rPr>
          <w:color w:val="auto"/>
        </w:rPr>
      </w:pPr>
      <w:r w:rsidRPr="008331FA">
        <w:rPr>
          <w:color w:val="auto"/>
        </w:rPr>
        <w:t xml:space="preserve">1. Особи, які зробили значний внесок у соціально-економічний розвиток </w:t>
      </w:r>
      <w:r w:rsidRPr="008331FA">
        <w:rPr>
          <w:color w:val="auto"/>
        </w:rPr>
        <w:lastRenderedPageBreak/>
        <w:t xml:space="preserve">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 </w:t>
      </w:r>
    </w:p>
    <w:p w:rsidR="00B06D68" w:rsidRPr="008331FA" w:rsidRDefault="00B06D68" w:rsidP="00B06D68">
      <w:pPr>
        <w:pStyle w:val="1"/>
        <w:tabs>
          <w:tab w:val="left" w:pos="925"/>
        </w:tabs>
        <w:ind w:firstLine="567"/>
        <w:jc w:val="both"/>
        <w:rPr>
          <w:color w:val="auto"/>
        </w:rPr>
      </w:pPr>
      <w:r w:rsidRPr="008331FA">
        <w:rPr>
          <w:color w:val="auto"/>
        </w:rPr>
        <w:t>2. Порядок нагородження почесними відзнаками територіальної громади визначаються Положенням про почесні відзнаки Великосеверинівської сільської територіальної громади, яке затверджується рішенням Ради.</w:t>
      </w:r>
    </w:p>
    <w:p w:rsidR="00B06D68" w:rsidRPr="008331FA" w:rsidRDefault="00B06D68" w:rsidP="00B06D68">
      <w:pPr>
        <w:pStyle w:val="1"/>
        <w:tabs>
          <w:tab w:val="left" w:pos="925"/>
        </w:tabs>
        <w:ind w:firstLine="567"/>
        <w:jc w:val="both"/>
        <w:rPr>
          <w:color w:val="auto"/>
        </w:rPr>
      </w:pPr>
    </w:p>
    <w:p w:rsidR="00B06D68" w:rsidRPr="008331FA" w:rsidRDefault="00B06D68" w:rsidP="00B06D68">
      <w:pPr>
        <w:pStyle w:val="1"/>
        <w:tabs>
          <w:tab w:val="left" w:pos="925"/>
        </w:tabs>
        <w:ind w:firstLine="567"/>
        <w:jc w:val="both"/>
        <w:rPr>
          <w:color w:val="auto"/>
        </w:rPr>
      </w:pPr>
    </w:p>
    <w:p w:rsidR="00D129A0" w:rsidRPr="008331FA" w:rsidRDefault="00B06D68">
      <w:pPr>
        <w:pStyle w:val="1"/>
        <w:ind w:firstLine="0"/>
        <w:jc w:val="center"/>
        <w:rPr>
          <w:color w:val="auto"/>
        </w:rPr>
      </w:pPr>
      <w:r w:rsidRPr="008331FA">
        <w:rPr>
          <w:b/>
          <w:bCs/>
          <w:color w:val="auto"/>
        </w:rPr>
        <w:t>Р</w:t>
      </w:r>
      <w:r w:rsidR="006A4BF3" w:rsidRPr="008331FA">
        <w:rPr>
          <w:b/>
          <w:bCs/>
          <w:color w:val="auto"/>
        </w:rPr>
        <w:t>ОЗДІЛ ІІ</w:t>
      </w:r>
    </w:p>
    <w:p w:rsidR="00D129A0" w:rsidRPr="008331FA" w:rsidRDefault="006A4BF3">
      <w:pPr>
        <w:pStyle w:val="1"/>
        <w:spacing w:after="320"/>
        <w:ind w:firstLine="0"/>
        <w:jc w:val="center"/>
        <w:rPr>
          <w:color w:val="auto"/>
        </w:rPr>
      </w:pPr>
      <w:r w:rsidRPr="008331FA">
        <w:rPr>
          <w:b/>
          <w:bCs/>
          <w:color w:val="auto"/>
        </w:rPr>
        <w:t>ПРАВА, ОБОВ’ЯЗКИ, ГАРАНТІЇ ПРАВ ЖИТЕЛІВ ТЕРИТОРІАЛЬНОЇ</w:t>
      </w:r>
      <w:r w:rsidRPr="008331FA">
        <w:rPr>
          <w:b/>
          <w:bCs/>
          <w:color w:val="auto"/>
        </w:rPr>
        <w:br/>
        <w:t>ГРОМАДИ У ВИРІШЕННІ ПИТАНЬ МІСЦЕВОГО ЗНАЧЕННЯ</w:t>
      </w:r>
    </w:p>
    <w:p w:rsidR="00D129A0" w:rsidRPr="008331FA" w:rsidRDefault="006A4BF3">
      <w:pPr>
        <w:pStyle w:val="20"/>
        <w:keepNext/>
        <w:keepLines/>
        <w:jc w:val="both"/>
        <w:rPr>
          <w:color w:val="auto"/>
        </w:rPr>
      </w:pPr>
      <w:bookmarkStart w:id="26" w:name="bookmark27"/>
      <w:bookmarkStart w:id="27" w:name="bookmark28"/>
      <w:bookmarkStart w:id="28" w:name="bookmark29"/>
      <w:r w:rsidRPr="008331FA">
        <w:rPr>
          <w:color w:val="auto"/>
        </w:rPr>
        <w:t xml:space="preserve">Стаття </w:t>
      </w:r>
      <w:r w:rsidR="00EA094A" w:rsidRPr="008331FA">
        <w:rPr>
          <w:color w:val="auto"/>
        </w:rPr>
        <w:t>5</w:t>
      </w:r>
      <w:r w:rsidRPr="008331FA">
        <w:rPr>
          <w:color w:val="auto"/>
        </w:rPr>
        <w:t>. Права жителів територіальної громади на участь у вирішенні питань місцевого значення.</w:t>
      </w:r>
      <w:bookmarkEnd w:id="26"/>
      <w:bookmarkEnd w:id="27"/>
      <w:bookmarkEnd w:id="28"/>
    </w:p>
    <w:p w:rsidR="00D129A0" w:rsidRPr="008331FA" w:rsidRDefault="006A4BF3">
      <w:pPr>
        <w:pStyle w:val="1"/>
        <w:numPr>
          <w:ilvl w:val="0"/>
          <w:numId w:val="4"/>
        </w:numPr>
        <w:tabs>
          <w:tab w:val="left" w:pos="936"/>
        </w:tabs>
        <w:ind w:firstLine="580"/>
        <w:jc w:val="both"/>
        <w:rPr>
          <w:color w:val="auto"/>
        </w:rPr>
      </w:pPr>
      <w:bookmarkStart w:id="29" w:name="bookmark30"/>
      <w:bookmarkEnd w:id="29"/>
      <w:r w:rsidRPr="008331FA">
        <w:rPr>
          <w:color w:val="auto"/>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rsidR="00D129A0" w:rsidRPr="008331FA" w:rsidRDefault="006A4BF3">
      <w:pPr>
        <w:pStyle w:val="1"/>
        <w:numPr>
          <w:ilvl w:val="0"/>
          <w:numId w:val="4"/>
        </w:numPr>
        <w:tabs>
          <w:tab w:val="left" w:pos="936"/>
        </w:tabs>
        <w:ind w:firstLine="580"/>
        <w:jc w:val="both"/>
        <w:rPr>
          <w:color w:val="auto"/>
        </w:rPr>
      </w:pPr>
      <w:bookmarkStart w:id="30" w:name="bookmark31"/>
      <w:bookmarkEnd w:id="30"/>
      <w:r w:rsidRPr="008331FA">
        <w:rPr>
          <w:color w:val="auto"/>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rsidR="00D129A0" w:rsidRPr="008331FA" w:rsidRDefault="006A4BF3">
      <w:pPr>
        <w:pStyle w:val="1"/>
        <w:numPr>
          <w:ilvl w:val="0"/>
          <w:numId w:val="4"/>
        </w:numPr>
        <w:tabs>
          <w:tab w:val="left" w:pos="936"/>
        </w:tabs>
        <w:ind w:firstLine="580"/>
        <w:jc w:val="both"/>
        <w:rPr>
          <w:color w:val="auto"/>
        </w:rPr>
      </w:pPr>
      <w:bookmarkStart w:id="31" w:name="bookmark32"/>
      <w:bookmarkEnd w:id="31"/>
      <w:r w:rsidRPr="008331FA">
        <w:rPr>
          <w:color w:val="auto"/>
        </w:rPr>
        <w:t>При вирішенні питань місцевого значення жителі територіальної громади мають право:</w:t>
      </w:r>
    </w:p>
    <w:p w:rsidR="00D129A0" w:rsidRPr="008331FA" w:rsidRDefault="006A4BF3">
      <w:pPr>
        <w:pStyle w:val="1"/>
        <w:numPr>
          <w:ilvl w:val="0"/>
          <w:numId w:val="5"/>
        </w:numPr>
        <w:tabs>
          <w:tab w:val="left" w:pos="955"/>
        </w:tabs>
        <w:ind w:firstLine="580"/>
        <w:jc w:val="both"/>
        <w:rPr>
          <w:color w:val="auto"/>
        </w:rPr>
      </w:pPr>
      <w:bookmarkStart w:id="32" w:name="bookmark33"/>
      <w:bookmarkEnd w:id="32"/>
      <w:r w:rsidRPr="008331FA">
        <w:rPr>
          <w:color w:val="auto"/>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D129A0" w:rsidRPr="008331FA" w:rsidRDefault="006A4BF3">
      <w:pPr>
        <w:pStyle w:val="1"/>
        <w:numPr>
          <w:ilvl w:val="0"/>
          <w:numId w:val="5"/>
        </w:numPr>
        <w:tabs>
          <w:tab w:val="left" w:pos="950"/>
        </w:tabs>
        <w:ind w:firstLine="580"/>
        <w:jc w:val="both"/>
        <w:rPr>
          <w:color w:val="auto"/>
        </w:rPr>
      </w:pPr>
      <w:bookmarkStart w:id="33" w:name="bookmark34"/>
      <w:bookmarkEnd w:id="33"/>
      <w:r w:rsidRPr="008331FA">
        <w:rPr>
          <w:color w:val="auto"/>
        </w:rPr>
        <w:t>бути включеними у встановленому порядку до складу консультативно</w:t>
      </w:r>
      <w:r w:rsidR="00EA094A" w:rsidRPr="008331FA">
        <w:rPr>
          <w:color w:val="auto"/>
        </w:rPr>
        <w:t xml:space="preserve"> </w:t>
      </w:r>
      <w:r w:rsidRPr="008331FA">
        <w:rPr>
          <w:color w:val="auto"/>
        </w:rPr>
        <w:t xml:space="preserve">- дорадчих органів при </w:t>
      </w:r>
      <w:r w:rsidR="00EA094A" w:rsidRPr="008331FA">
        <w:rPr>
          <w:color w:val="auto"/>
        </w:rPr>
        <w:t xml:space="preserve">Великосеверинівській </w:t>
      </w:r>
      <w:r w:rsidRPr="008331FA">
        <w:rPr>
          <w:color w:val="auto"/>
        </w:rPr>
        <w:t>сільській раді та її виконавчих органах;</w:t>
      </w:r>
    </w:p>
    <w:p w:rsidR="00D129A0" w:rsidRPr="008331FA" w:rsidRDefault="006A4BF3">
      <w:pPr>
        <w:pStyle w:val="1"/>
        <w:numPr>
          <w:ilvl w:val="0"/>
          <w:numId w:val="5"/>
        </w:numPr>
        <w:tabs>
          <w:tab w:val="left" w:pos="960"/>
        </w:tabs>
        <w:ind w:firstLine="580"/>
        <w:jc w:val="both"/>
        <w:rPr>
          <w:color w:val="auto"/>
        </w:rPr>
      </w:pPr>
      <w:bookmarkStart w:id="34" w:name="bookmark35"/>
      <w:bookmarkEnd w:id="34"/>
      <w:r w:rsidRPr="008331FA">
        <w:rPr>
          <w:color w:val="auto"/>
        </w:rPr>
        <w:t xml:space="preserve">одержувати повну і достовірну інформацію про діяльність Ради, </w:t>
      </w:r>
      <w:r w:rsidR="00EA094A" w:rsidRPr="008331FA">
        <w:rPr>
          <w:color w:val="auto"/>
        </w:rPr>
        <w:t xml:space="preserve">Великосеверинівського </w:t>
      </w:r>
      <w:r w:rsidRPr="008331FA">
        <w:rPr>
          <w:color w:val="auto"/>
        </w:rPr>
        <w:t>сільського голови, виконавчих органів Ради та їх посадових осіб у спосіб, передбачений законодавством та іншими нормативно-правовими актами;</w:t>
      </w:r>
    </w:p>
    <w:p w:rsidR="00D129A0" w:rsidRPr="008331FA" w:rsidRDefault="006A4BF3">
      <w:pPr>
        <w:pStyle w:val="1"/>
        <w:numPr>
          <w:ilvl w:val="0"/>
          <w:numId w:val="5"/>
        </w:numPr>
        <w:tabs>
          <w:tab w:val="left" w:pos="1133"/>
        </w:tabs>
        <w:ind w:firstLine="580"/>
        <w:jc w:val="both"/>
        <w:rPr>
          <w:color w:val="auto"/>
        </w:rPr>
      </w:pPr>
      <w:bookmarkStart w:id="35" w:name="bookmark36"/>
      <w:bookmarkEnd w:id="35"/>
      <w:r w:rsidRPr="008331FA">
        <w:rPr>
          <w:color w:val="auto"/>
        </w:rPr>
        <w:t xml:space="preserve">одержувати копії актів Ради, </w:t>
      </w:r>
      <w:r w:rsidR="00EA094A" w:rsidRPr="008331FA">
        <w:rPr>
          <w:color w:val="auto"/>
        </w:rPr>
        <w:t>Великосеверинівського</w:t>
      </w:r>
      <w:r w:rsidRPr="008331FA">
        <w:rPr>
          <w:color w:val="auto"/>
        </w:rPr>
        <w:t xml:space="preserve"> сільського голови, виконавчих органів Ради та їх посадових осіб у порядку, визначеному законодавством;</w:t>
      </w:r>
    </w:p>
    <w:p w:rsidR="00D129A0" w:rsidRPr="008331FA" w:rsidRDefault="006A4BF3">
      <w:pPr>
        <w:pStyle w:val="1"/>
        <w:numPr>
          <w:ilvl w:val="0"/>
          <w:numId w:val="5"/>
        </w:numPr>
        <w:tabs>
          <w:tab w:val="left" w:pos="960"/>
        </w:tabs>
        <w:ind w:firstLine="580"/>
        <w:jc w:val="both"/>
        <w:rPr>
          <w:color w:val="auto"/>
        </w:rPr>
      </w:pPr>
      <w:bookmarkStart w:id="36" w:name="bookmark37"/>
      <w:bookmarkEnd w:id="36"/>
      <w:r w:rsidRPr="008331FA">
        <w:rPr>
          <w:color w:val="auto"/>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D129A0" w:rsidRPr="008331FA" w:rsidRDefault="006A4BF3">
      <w:pPr>
        <w:pStyle w:val="1"/>
        <w:numPr>
          <w:ilvl w:val="0"/>
          <w:numId w:val="5"/>
        </w:numPr>
        <w:tabs>
          <w:tab w:val="left" w:pos="959"/>
        </w:tabs>
        <w:ind w:firstLine="580"/>
        <w:jc w:val="both"/>
        <w:rPr>
          <w:color w:val="auto"/>
        </w:rPr>
      </w:pPr>
      <w:bookmarkStart w:id="37" w:name="bookmark38"/>
      <w:bookmarkEnd w:id="37"/>
      <w:r w:rsidRPr="008331FA">
        <w:rPr>
          <w:color w:val="auto"/>
        </w:rPr>
        <w:t>брати участь у створенні та діяльності органів самоорганізації населення;</w:t>
      </w:r>
    </w:p>
    <w:p w:rsidR="00D129A0" w:rsidRPr="008331FA" w:rsidRDefault="006A4BF3">
      <w:pPr>
        <w:pStyle w:val="1"/>
        <w:numPr>
          <w:ilvl w:val="0"/>
          <w:numId w:val="5"/>
        </w:numPr>
        <w:tabs>
          <w:tab w:val="left" w:pos="950"/>
        </w:tabs>
        <w:ind w:firstLine="580"/>
        <w:jc w:val="both"/>
        <w:rPr>
          <w:color w:val="auto"/>
        </w:rPr>
      </w:pPr>
      <w:bookmarkStart w:id="38" w:name="bookmark39"/>
      <w:bookmarkEnd w:id="38"/>
      <w:r w:rsidRPr="008331FA">
        <w:rPr>
          <w:color w:val="auto"/>
        </w:rPr>
        <w:t>брати участь у розподілі частини видатків місцевого бюджету через механізм громадського бюджету;</w:t>
      </w:r>
    </w:p>
    <w:p w:rsidR="00D129A0" w:rsidRPr="008331FA" w:rsidRDefault="006A4BF3">
      <w:pPr>
        <w:pStyle w:val="1"/>
        <w:numPr>
          <w:ilvl w:val="0"/>
          <w:numId w:val="5"/>
        </w:numPr>
        <w:tabs>
          <w:tab w:val="left" w:pos="955"/>
        </w:tabs>
        <w:ind w:firstLine="580"/>
        <w:jc w:val="both"/>
        <w:rPr>
          <w:color w:val="auto"/>
        </w:rPr>
      </w:pPr>
      <w:bookmarkStart w:id="39" w:name="bookmark40"/>
      <w:bookmarkEnd w:id="39"/>
      <w:r w:rsidRPr="008331FA">
        <w:rPr>
          <w:color w:val="auto"/>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D129A0" w:rsidRPr="008331FA" w:rsidRDefault="006A4BF3">
      <w:pPr>
        <w:pStyle w:val="1"/>
        <w:numPr>
          <w:ilvl w:val="0"/>
          <w:numId w:val="5"/>
        </w:numPr>
        <w:tabs>
          <w:tab w:val="left" w:pos="950"/>
        </w:tabs>
        <w:ind w:firstLine="580"/>
        <w:jc w:val="both"/>
        <w:rPr>
          <w:color w:val="auto"/>
        </w:rPr>
      </w:pPr>
      <w:bookmarkStart w:id="40" w:name="bookmark41"/>
      <w:bookmarkEnd w:id="40"/>
      <w:r w:rsidRPr="008331FA">
        <w:rPr>
          <w:color w:val="auto"/>
        </w:rPr>
        <w:lastRenderedPageBreak/>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D129A0" w:rsidRPr="008331FA" w:rsidRDefault="006A4BF3">
      <w:pPr>
        <w:pStyle w:val="1"/>
        <w:numPr>
          <w:ilvl w:val="0"/>
          <w:numId w:val="5"/>
        </w:numPr>
        <w:tabs>
          <w:tab w:val="left" w:pos="1133"/>
        </w:tabs>
        <w:ind w:firstLine="580"/>
        <w:jc w:val="both"/>
        <w:rPr>
          <w:color w:val="auto"/>
        </w:rPr>
      </w:pPr>
      <w:bookmarkStart w:id="41" w:name="bookmark42"/>
      <w:bookmarkEnd w:id="41"/>
      <w:r w:rsidRPr="008331FA">
        <w:rPr>
          <w:color w:val="auto"/>
        </w:rPr>
        <w:t xml:space="preserve">на особистий прийом депутатами Ради, </w:t>
      </w:r>
      <w:r w:rsidR="00EA094A" w:rsidRPr="008331FA">
        <w:rPr>
          <w:color w:val="auto"/>
        </w:rPr>
        <w:t>Великосеверинівським</w:t>
      </w:r>
      <w:r w:rsidRPr="008331FA">
        <w:rPr>
          <w:color w:val="auto"/>
        </w:rPr>
        <w:t xml:space="preserve"> сільським головою, іншими посадовими особами органів місцевого самоврядування;</w:t>
      </w:r>
    </w:p>
    <w:p w:rsidR="00D129A0" w:rsidRPr="008331FA" w:rsidRDefault="006A4BF3">
      <w:pPr>
        <w:pStyle w:val="1"/>
        <w:numPr>
          <w:ilvl w:val="0"/>
          <w:numId w:val="5"/>
        </w:numPr>
        <w:tabs>
          <w:tab w:val="left" w:pos="1074"/>
        </w:tabs>
        <w:ind w:firstLine="580"/>
        <w:jc w:val="both"/>
        <w:rPr>
          <w:color w:val="auto"/>
        </w:rPr>
      </w:pPr>
      <w:bookmarkStart w:id="42" w:name="bookmark43"/>
      <w:bookmarkEnd w:id="42"/>
      <w:r w:rsidRPr="008331FA">
        <w:rPr>
          <w:color w:val="auto"/>
        </w:rPr>
        <w:t>на ознайомлення з проектами актів органів місцевого самоврядування;</w:t>
      </w:r>
    </w:p>
    <w:p w:rsidR="00D129A0" w:rsidRPr="008331FA" w:rsidRDefault="006A4BF3">
      <w:pPr>
        <w:pStyle w:val="1"/>
        <w:numPr>
          <w:ilvl w:val="0"/>
          <w:numId w:val="5"/>
        </w:numPr>
        <w:tabs>
          <w:tab w:val="left" w:pos="1094"/>
        </w:tabs>
        <w:ind w:firstLine="580"/>
        <w:jc w:val="both"/>
        <w:rPr>
          <w:color w:val="auto"/>
        </w:rPr>
      </w:pPr>
      <w:bookmarkStart w:id="43" w:name="bookmark44"/>
      <w:bookmarkEnd w:id="43"/>
      <w:r w:rsidRPr="008331FA">
        <w:rPr>
          <w:color w:val="auto"/>
        </w:rPr>
        <w:t>брати участь у роботі контрольно-наглядових органів юридичних осіб, засновниками яких є Рада;</w:t>
      </w:r>
    </w:p>
    <w:p w:rsidR="00D129A0" w:rsidRPr="008331FA" w:rsidRDefault="006A4BF3">
      <w:pPr>
        <w:pStyle w:val="1"/>
        <w:numPr>
          <w:ilvl w:val="0"/>
          <w:numId w:val="5"/>
        </w:numPr>
        <w:tabs>
          <w:tab w:val="left" w:pos="1133"/>
        </w:tabs>
        <w:ind w:firstLine="580"/>
        <w:jc w:val="both"/>
        <w:rPr>
          <w:color w:val="auto"/>
        </w:rPr>
      </w:pPr>
      <w:bookmarkStart w:id="44" w:name="bookmark45"/>
      <w:bookmarkEnd w:id="44"/>
      <w:r w:rsidRPr="008331FA">
        <w:rPr>
          <w:color w:val="auto"/>
        </w:rPr>
        <w:t>на оскарження рішень, дій чи бездіяльності органів та посадових осіб місцевого самоврядування;</w:t>
      </w:r>
    </w:p>
    <w:p w:rsidR="00D129A0" w:rsidRPr="008331FA" w:rsidRDefault="006A4BF3">
      <w:pPr>
        <w:pStyle w:val="1"/>
        <w:numPr>
          <w:ilvl w:val="0"/>
          <w:numId w:val="5"/>
        </w:numPr>
        <w:tabs>
          <w:tab w:val="left" w:pos="1130"/>
        </w:tabs>
        <w:ind w:firstLine="580"/>
        <w:jc w:val="both"/>
        <w:rPr>
          <w:color w:val="auto"/>
        </w:rPr>
      </w:pPr>
      <w:bookmarkStart w:id="45" w:name="bookmark46"/>
      <w:bookmarkEnd w:id="45"/>
      <w:r w:rsidRPr="008331FA">
        <w:rPr>
          <w:color w:val="auto"/>
        </w:rPr>
        <w:t>брати участь у реалізації форм участі територіальної громади в місцевому самоврядуванні, визначених цим Статутом, а також іншими рішеннями Ради;</w:t>
      </w:r>
    </w:p>
    <w:p w:rsidR="00D129A0" w:rsidRPr="008331FA" w:rsidRDefault="006A4BF3">
      <w:pPr>
        <w:pStyle w:val="1"/>
        <w:numPr>
          <w:ilvl w:val="0"/>
          <w:numId w:val="5"/>
        </w:numPr>
        <w:tabs>
          <w:tab w:val="left" w:pos="1130"/>
        </w:tabs>
        <w:ind w:firstLine="580"/>
        <w:jc w:val="both"/>
        <w:rPr>
          <w:color w:val="auto"/>
        </w:rPr>
      </w:pPr>
      <w:bookmarkStart w:id="46" w:name="bookmark47"/>
      <w:bookmarkEnd w:id="46"/>
      <w:r w:rsidRPr="008331FA">
        <w:rPr>
          <w:color w:val="auto"/>
        </w:rPr>
        <w:t>користуватися іншими правами, передбаченими Конституцією та актами законодавства України.</w:t>
      </w:r>
    </w:p>
    <w:p w:rsidR="00D129A0" w:rsidRPr="008331FA" w:rsidRDefault="006A4BF3">
      <w:pPr>
        <w:pStyle w:val="1"/>
        <w:numPr>
          <w:ilvl w:val="0"/>
          <w:numId w:val="4"/>
        </w:numPr>
        <w:tabs>
          <w:tab w:val="left" w:pos="906"/>
        </w:tabs>
        <w:spacing w:after="320"/>
        <w:ind w:firstLine="580"/>
        <w:jc w:val="both"/>
        <w:rPr>
          <w:color w:val="auto"/>
        </w:rPr>
      </w:pPr>
      <w:bookmarkStart w:id="47" w:name="bookmark48"/>
      <w:bookmarkEnd w:id="47"/>
      <w:r w:rsidRPr="008331FA">
        <w:rPr>
          <w:color w:val="auto"/>
        </w:rPr>
        <w:t>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D129A0" w:rsidRPr="008331FA" w:rsidRDefault="006A4BF3">
      <w:pPr>
        <w:pStyle w:val="20"/>
        <w:keepNext/>
        <w:keepLines/>
        <w:ind w:firstLine="720"/>
        <w:jc w:val="both"/>
        <w:rPr>
          <w:color w:val="auto"/>
        </w:rPr>
      </w:pPr>
      <w:bookmarkStart w:id="48" w:name="bookmark49"/>
      <w:bookmarkStart w:id="49" w:name="bookmark50"/>
      <w:bookmarkStart w:id="50" w:name="bookmark51"/>
      <w:r w:rsidRPr="008331FA">
        <w:rPr>
          <w:color w:val="auto"/>
        </w:rPr>
        <w:t xml:space="preserve">Стаття </w:t>
      </w:r>
      <w:r w:rsidR="00EA094A" w:rsidRPr="008331FA">
        <w:rPr>
          <w:color w:val="auto"/>
        </w:rPr>
        <w:t>6</w:t>
      </w:r>
      <w:r w:rsidRPr="008331FA">
        <w:rPr>
          <w:color w:val="auto"/>
        </w:rPr>
        <w:t>. Обов’язки жителів територіальної громади</w:t>
      </w:r>
      <w:bookmarkEnd w:id="48"/>
      <w:bookmarkEnd w:id="49"/>
      <w:bookmarkEnd w:id="50"/>
    </w:p>
    <w:p w:rsidR="00D129A0" w:rsidRPr="008331FA" w:rsidRDefault="006A4BF3">
      <w:pPr>
        <w:pStyle w:val="1"/>
        <w:numPr>
          <w:ilvl w:val="0"/>
          <w:numId w:val="6"/>
        </w:numPr>
        <w:tabs>
          <w:tab w:val="left" w:pos="906"/>
        </w:tabs>
        <w:ind w:firstLine="580"/>
        <w:jc w:val="both"/>
        <w:rPr>
          <w:color w:val="auto"/>
        </w:rPr>
      </w:pPr>
      <w:bookmarkStart w:id="51" w:name="bookmark52"/>
      <w:bookmarkEnd w:id="51"/>
      <w:r w:rsidRPr="008331FA">
        <w:rPr>
          <w:color w:val="auto"/>
        </w:rPr>
        <w:t>Жителі територіальної громади зобов’язані:</w:t>
      </w:r>
    </w:p>
    <w:p w:rsidR="00D129A0" w:rsidRPr="008331FA" w:rsidRDefault="006A4BF3">
      <w:pPr>
        <w:pStyle w:val="1"/>
        <w:numPr>
          <w:ilvl w:val="0"/>
          <w:numId w:val="7"/>
        </w:numPr>
        <w:tabs>
          <w:tab w:val="left" w:pos="935"/>
        </w:tabs>
        <w:ind w:firstLine="580"/>
        <w:jc w:val="both"/>
        <w:rPr>
          <w:color w:val="auto"/>
        </w:rPr>
      </w:pPr>
      <w:bookmarkStart w:id="52" w:name="bookmark53"/>
      <w:bookmarkEnd w:id="52"/>
      <w:r w:rsidRPr="008331FA">
        <w:rPr>
          <w:color w:val="auto"/>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8F6C53" w:rsidRPr="008331FA">
        <w:rPr>
          <w:color w:val="auto"/>
        </w:rPr>
        <w:t xml:space="preserve">Великосеверинівської </w:t>
      </w:r>
      <w:r w:rsidRPr="008331FA">
        <w:rPr>
          <w:color w:val="auto"/>
        </w:rPr>
        <w:t>об'єднаної територіальної громади;</w:t>
      </w:r>
    </w:p>
    <w:p w:rsidR="00D129A0" w:rsidRPr="008331FA" w:rsidRDefault="006A4BF3">
      <w:pPr>
        <w:pStyle w:val="1"/>
        <w:numPr>
          <w:ilvl w:val="0"/>
          <w:numId w:val="7"/>
        </w:numPr>
        <w:tabs>
          <w:tab w:val="left" w:pos="943"/>
        </w:tabs>
        <w:ind w:firstLine="580"/>
        <w:jc w:val="both"/>
        <w:rPr>
          <w:color w:val="auto"/>
        </w:rPr>
      </w:pPr>
      <w:bookmarkStart w:id="53" w:name="bookmark54"/>
      <w:bookmarkEnd w:id="53"/>
      <w:r w:rsidRPr="008331FA">
        <w:rPr>
          <w:color w:val="auto"/>
        </w:rPr>
        <w:t>утримуватися від будь-яких форм дискримінації;</w:t>
      </w:r>
    </w:p>
    <w:p w:rsidR="00D129A0" w:rsidRPr="008331FA" w:rsidRDefault="006A4BF3">
      <w:pPr>
        <w:pStyle w:val="1"/>
        <w:numPr>
          <w:ilvl w:val="0"/>
          <w:numId w:val="7"/>
        </w:numPr>
        <w:tabs>
          <w:tab w:val="left" w:pos="930"/>
        </w:tabs>
        <w:ind w:firstLine="580"/>
        <w:jc w:val="both"/>
        <w:rPr>
          <w:color w:val="auto"/>
        </w:rPr>
      </w:pPr>
      <w:bookmarkStart w:id="54" w:name="bookmark55"/>
      <w:bookmarkEnd w:id="54"/>
      <w:r w:rsidRPr="008331FA">
        <w:rPr>
          <w:color w:val="auto"/>
        </w:rPr>
        <w:t>шанобливо ставитися до традицій, звичаїв територіальної громади, її самобутності, історії та культури;</w:t>
      </w:r>
    </w:p>
    <w:p w:rsidR="00D129A0" w:rsidRPr="008331FA" w:rsidRDefault="006A4BF3">
      <w:pPr>
        <w:pStyle w:val="1"/>
        <w:numPr>
          <w:ilvl w:val="0"/>
          <w:numId w:val="7"/>
        </w:numPr>
        <w:tabs>
          <w:tab w:val="left" w:pos="930"/>
        </w:tabs>
        <w:ind w:firstLine="580"/>
        <w:jc w:val="both"/>
        <w:rPr>
          <w:color w:val="auto"/>
        </w:rPr>
      </w:pPr>
      <w:bookmarkStart w:id="55" w:name="bookmark56"/>
      <w:bookmarkEnd w:id="55"/>
      <w:r w:rsidRPr="008331FA">
        <w:rPr>
          <w:color w:val="auto"/>
        </w:rPr>
        <w:t>сприяти сталому розвитку територіальної громади та її населених пунктів;</w:t>
      </w:r>
    </w:p>
    <w:p w:rsidR="00D129A0" w:rsidRPr="008331FA" w:rsidRDefault="006A4BF3">
      <w:pPr>
        <w:pStyle w:val="1"/>
        <w:numPr>
          <w:ilvl w:val="0"/>
          <w:numId w:val="7"/>
        </w:numPr>
        <w:tabs>
          <w:tab w:val="left" w:pos="944"/>
        </w:tabs>
        <w:ind w:firstLine="580"/>
        <w:jc w:val="both"/>
        <w:rPr>
          <w:color w:val="auto"/>
        </w:rPr>
      </w:pPr>
      <w:bookmarkStart w:id="56" w:name="bookmark57"/>
      <w:bookmarkEnd w:id="56"/>
      <w:r w:rsidRPr="008331FA">
        <w:rPr>
          <w:color w:val="auto"/>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EA094A" w:rsidRPr="008331FA">
        <w:rPr>
          <w:color w:val="auto"/>
        </w:rPr>
        <w:t>Кропивницького</w:t>
      </w:r>
      <w:r w:rsidRPr="008331FA">
        <w:rPr>
          <w:color w:val="auto"/>
        </w:rPr>
        <w:t xml:space="preserve"> району та Кіровоградської області, розташованих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7"/>
        </w:numPr>
        <w:tabs>
          <w:tab w:val="left" w:pos="935"/>
        </w:tabs>
        <w:ind w:firstLine="580"/>
        <w:jc w:val="both"/>
        <w:rPr>
          <w:color w:val="auto"/>
        </w:rPr>
      </w:pPr>
      <w:bookmarkStart w:id="57" w:name="bookmark58"/>
      <w:bookmarkEnd w:id="57"/>
      <w:r w:rsidRPr="008331FA">
        <w:rPr>
          <w:color w:val="auto"/>
        </w:rPr>
        <w:t>поважати символіку територіальної громади і використовувати її тільки за призначенням;</w:t>
      </w:r>
    </w:p>
    <w:p w:rsidR="00D129A0" w:rsidRPr="008331FA" w:rsidRDefault="006A4BF3">
      <w:pPr>
        <w:pStyle w:val="1"/>
        <w:numPr>
          <w:ilvl w:val="0"/>
          <w:numId w:val="7"/>
        </w:numPr>
        <w:tabs>
          <w:tab w:val="left" w:pos="935"/>
        </w:tabs>
        <w:ind w:firstLine="580"/>
        <w:jc w:val="both"/>
        <w:rPr>
          <w:color w:val="auto"/>
        </w:rPr>
      </w:pPr>
      <w:bookmarkStart w:id="58" w:name="bookmark59"/>
      <w:bookmarkEnd w:id="58"/>
      <w:r w:rsidRPr="008331FA">
        <w:rPr>
          <w:color w:val="auto"/>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D129A0" w:rsidRPr="008331FA" w:rsidRDefault="006A4BF3">
      <w:pPr>
        <w:pStyle w:val="1"/>
        <w:numPr>
          <w:ilvl w:val="0"/>
          <w:numId w:val="6"/>
        </w:numPr>
        <w:tabs>
          <w:tab w:val="left" w:pos="906"/>
        </w:tabs>
        <w:spacing w:after="320"/>
        <w:ind w:firstLine="580"/>
        <w:jc w:val="both"/>
        <w:rPr>
          <w:color w:val="auto"/>
        </w:rPr>
      </w:pPr>
      <w:bookmarkStart w:id="59" w:name="bookmark60"/>
      <w:bookmarkEnd w:id="59"/>
      <w:r w:rsidRPr="008331FA">
        <w:rPr>
          <w:color w:val="auto"/>
        </w:rPr>
        <w:t>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D129A0" w:rsidRPr="008331FA" w:rsidRDefault="006A4BF3">
      <w:pPr>
        <w:pStyle w:val="20"/>
        <w:keepNext/>
        <w:keepLines/>
        <w:jc w:val="both"/>
        <w:rPr>
          <w:color w:val="auto"/>
        </w:rPr>
      </w:pPr>
      <w:bookmarkStart w:id="60" w:name="bookmark61"/>
      <w:bookmarkStart w:id="61" w:name="bookmark62"/>
      <w:bookmarkStart w:id="62" w:name="bookmark63"/>
      <w:r w:rsidRPr="008331FA">
        <w:rPr>
          <w:color w:val="auto"/>
        </w:rPr>
        <w:lastRenderedPageBreak/>
        <w:t xml:space="preserve">Стаття </w:t>
      </w:r>
      <w:r w:rsidR="00E52871" w:rsidRPr="008331FA">
        <w:rPr>
          <w:color w:val="auto"/>
        </w:rPr>
        <w:t>7</w:t>
      </w:r>
      <w:r w:rsidRPr="008331FA">
        <w:rPr>
          <w:color w:val="auto"/>
        </w:rPr>
        <w:t>. Гарантії прав жителів територіальної громади</w:t>
      </w:r>
      <w:bookmarkEnd w:id="60"/>
      <w:bookmarkEnd w:id="61"/>
      <w:bookmarkEnd w:id="62"/>
    </w:p>
    <w:p w:rsidR="00D129A0" w:rsidRPr="008331FA" w:rsidRDefault="006A4BF3">
      <w:pPr>
        <w:pStyle w:val="1"/>
        <w:numPr>
          <w:ilvl w:val="0"/>
          <w:numId w:val="8"/>
        </w:numPr>
        <w:tabs>
          <w:tab w:val="left" w:pos="906"/>
        </w:tabs>
        <w:ind w:firstLine="580"/>
        <w:jc w:val="both"/>
        <w:rPr>
          <w:color w:val="auto"/>
        </w:rPr>
      </w:pPr>
      <w:bookmarkStart w:id="63" w:name="bookmark64"/>
      <w:bookmarkEnd w:id="63"/>
      <w:r w:rsidRPr="008331FA">
        <w:rPr>
          <w:color w:val="auto"/>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D129A0" w:rsidRPr="008331FA" w:rsidRDefault="006A4BF3">
      <w:pPr>
        <w:pStyle w:val="1"/>
        <w:numPr>
          <w:ilvl w:val="0"/>
          <w:numId w:val="8"/>
        </w:numPr>
        <w:tabs>
          <w:tab w:val="left" w:pos="906"/>
        </w:tabs>
        <w:ind w:firstLine="580"/>
        <w:jc w:val="both"/>
        <w:rPr>
          <w:color w:val="auto"/>
        </w:rPr>
      </w:pPr>
      <w:bookmarkStart w:id="64" w:name="bookmark65"/>
      <w:bookmarkEnd w:id="64"/>
      <w:r w:rsidRPr="008331FA">
        <w:rPr>
          <w:color w:val="auto"/>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D129A0" w:rsidRPr="008331FA" w:rsidRDefault="006A4BF3">
      <w:pPr>
        <w:pStyle w:val="1"/>
        <w:numPr>
          <w:ilvl w:val="0"/>
          <w:numId w:val="8"/>
        </w:numPr>
        <w:tabs>
          <w:tab w:val="left" w:pos="944"/>
        </w:tabs>
        <w:ind w:firstLine="580"/>
        <w:jc w:val="both"/>
        <w:rPr>
          <w:color w:val="auto"/>
        </w:rPr>
      </w:pPr>
      <w:bookmarkStart w:id="65" w:name="bookmark66"/>
      <w:bookmarkEnd w:id="65"/>
      <w:r w:rsidRPr="008331FA">
        <w:rPr>
          <w:color w:val="auto"/>
        </w:rPr>
        <w:t>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D129A0" w:rsidRPr="008331FA" w:rsidRDefault="006A4BF3">
      <w:pPr>
        <w:pStyle w:val="1"/>
        <w:numPr>
          <w:ilvl w:val="0"/>
          <w:numId w:val="8"/>
        </w:numPr>
        <w:tabs>
          <w:tab w:val="left" w:pos="949"/>
        </w:tabs>
        <w:ind w:firstLine="580"/>
        <w:jc w:val="both"/>
        <w:rPr>
          <w:color w:val="auto"/>
        </w:rPr>
      </w:pPr>
      <w:bookmarkStart w:id="66" w:name="bookmark67"/>
      <w:bookmarkEnd w:id="66"/>
      <w:r w:rsidRPr="008331FA">
        <w:rPr>
          <w:color w:val="auto"/>
        </w:rPr>
        <w:t>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D129A0" w:rsidRPr="008331FA" w:rsidRDefault="006A4BF3">
      <w:pPr>
        <w:pStyle w:val="1"/>
        <w:numPr>
          <w:ilvl w:val="0"/>
          <w:numId w:val="8"/>
        </w:numPr>
        <w:tabs>
          <w:tab w:val="left" w:pos="954"/>
        </w:tabs>
        <w:ind w:firstLine="580"/>
        <w:jc w:val="both"/>
        <w:rPr>
          <w:color w:val="auto"/>
        </w:rPr>
      </w:pPr>
      <w:bookmarkStart w:id="67" w:name="bookmark68"/>
      <w:bookmarkEnd w:id="67"/>
      <w:r w:rsidRPr="008331FA">
        <w:rPr>
          <w:color w:val="auto"/>
        </w:rPr>
        <w:t>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D129A0" w:rsidRPr="008331FA" w:rsidRDefault="006A4BF3">
      <w:pPr>
        <w:pStyle w:val="1"/>
        <w:numPr>
          <w:ilvl w:val="0"/>
          <w:numId w:val="8"/>
        </w:numPr>
        <w:tabs>
          <w:tab w:val="left" w:pos="954"/>
        </w:tabs>
        <w:spacing w:after="320"/>
        <w:ind w:firstLine="580"/>
        <w:jc w:val="both"/>
        <w:rPr>
          <w:color w:val="auto"/>
        </w:rPr>
      </w:pPr>
      <w:bookmarkStart w:id="68" w:name="bookmark69"/>
      <w:bookmarkEnd w:id="68"/>
      <w:r w:rsidRPr="008331FA">
        <w:rPr>
          <w:color w:val="auto"/>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D129A0" w:rsidRPr="008331FA" w:rsidRDefault="006A4BF3">
      <w:pPr>
        <w:pStyle w:val="1"/>
        <w:ind w:firstLine="0"/>
        <w:jc w:val="center"/>
        <w:rPr>
          <w:color w:val="auto"/>
        </w:rPr>
      </w:pPr>
      <w:r w:rsidRPr="008331FA">
        <w:rPr>
          <w:b/>
          <w:bCs/>
          <w:color w:val="auto"/>
        </w:rPr>
        <w:t>РОЗДІЛ ІІІ</w:t>
      </w:r>
    </w:p>
    <w:p w:rsidR="00D129A0" w:rsidRPr="008331FA" w:rsidRDefault="006A4BF3">
      <w:pPr>
        <w:pStyle w:val="1"/>
        <w:ind w:firstLine="0"/>
        <w:jc w:val="center"/>
        <w:rPr>
          <w:color w:val="auto"/>
        </w:rPr>
      </w:pPr>
      <w:r w:rsidRPr="008331FA">
        <w:rPr>
          <w:b/>
          <w:bCs/>
          <w:color w:val="auto"/>
        </w:rPr>
        <w:t>ФОРМИ БЕЗПОСЕРЕДНЬОЇ УЧАСТІ ТЕРИТОРІАЛЬНОЇ ГРОМАДИ</w:t>
      </w:r>
    </w:p>
    <w:p w:rsidR="00D129A0" w:rsidRPr="008331FA" w:rsidRDefault="006A4BF3">
      <w:pPr>
        <w:pStyle w:val="1"/>
        <w:spacing w:after="320"/>
        <w:ind w:firstLine="0"/>
        <w:jc w:val="center"/>
        <w:rPr>
          <w:color w:val="auto"/>
        </w:rPr>
      </w:pPr>
      <w:r w:rsidRPr="008331FA">
        <w:rPr>
          <w:b/>
          <w:bCs/>
          <w:color w:val="auto"/>
        </w:rPr>
        <w:t>У ВИРІШЕННІ ПИТАНЬ МІСЦЕВОГО ЗНАЧЕННЯ</w:t>
      </w:r>
    </w:p>
    <w:p w:rsidR="00D129A0" w:rsidRPr="008331FA" w:rsidRDefault="006A4BF3">
      <w:pPr>
        <w:pStyle w:val="20"/>
        <w:keepNext/>
        <w:keepLines/>
        <w:jc w:val="both"/>
        <w:rPr>
          <w:color w:val="auto"/>
        </w:rPr>
      </w:pPr>
      <w:bookmarkStart w:id="69" w:name="bookmark70"/>
      <w:bookmarkStart w:id="70" w:name="bookmark71"/>
      <w:bookmarkStart w:id="71" w:name="bookmark72"/>
      <w:r w:rsidRPr="008331FA">
        <w:rPr>
          <w:color w:val="auto"/>
        </w:rPr>
        <w:t xml:space="preserve">Стаття </w:t>
      </w:r>
      <w:r w:rsidR="00E52871" w:rsidRPr="008331FA">
        <w:rPr>
          <w:color w:val="auto"/>
        </w:rPr>
        <w:t>8</w:t>
      </w:r>
      <w:r w:rsidRPr="008331FA">
        <w:rPr>
          <w:color w:val="auto"/>
        </w:rPr>
        <w:t>. Форми безпосередньої участі територіальної громади у вирішенні питань місцевого значення</w:t>
      </w:r>
      <w:bookmarkEnd w:id="69"/>
      <w:bookmarkEnd w:id="70"/>
      <w:bookmarkEnd w:id="71"/>
    </w:p>
    <w:p w:rsidR="00D129A0" w:rsidRPr="008331FA" w:rsidRDefault="006A4BF3">
      <w:pPr>
        <w:pStyle w:val="1"/>
        <w:numPr>
          <w:ilvl w:val="0"/>
          <w:numId w:val="9"/>
        </w:numPr>
        <w:tabs>
          <w:tab w:val="left" w:pos="944"/>
        </w:tabs>
        <w:ind w:firstLine="580"/>
        <w:jc w:val="both"/>
        <w:rPr>
          <w:color w:val="auto"/>
        </w:rPr>
      </w:pPr>
      <w:bookmarkStart w:id="72" w:name="bookmark73"/>
      <w:bookmarkEnd w:id="72"/>
      <w:r w:rsidRPr="008331FA">
        <w:rPr>
          <w:color w:val="auto"/>
        </w:rPr>
        <w:t>Формами безпосередньої участі територіальної громади у вирішенні питань місцевого значення є:</w:t>
      </w:r>
    </w:p>
    <w:p w:rsidR="00D129A0" w:rsidRPr="008331FA" w:rsidRDefault="006A4BF3">
      <w:pPr>
        <w:pStyle w:val="1"/>
        <w:numPr>
          <w:ilvl w:val="0"/>
          <w:numId w:val="10"/>
        </w:numPr>
        <w:tabs>
          <w:tab w:val="left" w:pos="972"/>
        </w:tabs>
        <w:ind w:firstLine="580"/>
        <w:jc w:val="both"/>
        <w:rPr>
          <w:color w:val="auto"/>
        </w:rPr>
      </w:pPr>
      <w:bookmarkStart w:id="73" w:name="bookmark74"/>
      <w:bookmarkEnd w:id="73"/>
      <w:r w:rsidRPr="008331FA">
        <w:rPr>
          <w:color w:val="auto"/>
        </w:rPr>
        <w:t>місцеві вибори;</w:t>
      </w:r>
    </w:p>
    <w:p w:rsidR="00D129A0" w:rsidRPr="008331FA" w:rsidRDefault="006A4BF3">
      <w:pPr>
        <w:pStyle w:val="1"/>
        <w:numPr>
          <w:ilvl w:val="0"/>
          <w:numId w:val="10"/>
        </w:numPr>
        <w:tabs>
          <w:tab w:val="left" w:pos="1001"/>
        </w:tabs>
        <w:ind w:firstLine="580"/>
        <w:jc w:val="both"/>
        <w:rPr>
          <w:color w:val="auto"/>
        </w:rPr>
      </w:pPr>
      <w:bookmarkStart w:id="74" w:name="bookmark75"/>
      <w:bookmarkEnd w:id="74"/>
      <w:r w:rsidRPr="008331FA">
        <w:rPr>
          <w:color w:val="auto"/>
        </w:rPr>
        <w:t>місцевий референдум;</w:t>
      </w:r>
    </w:p>
    <w:p w:rsidR="00D129A0" w:rsidRPr="008331FA" w:rsidRDefault="006A4BF3">
      <w:pPr>
        <w:pStyle w:val="1"/>
        <w:numPr>
          <w:ilvl w:val="0"/>
          <w:numId w:val="10"/>
        </w:numPr>
        <w:tabs>
          <w:tab w:val="left" w:pos="1001"/>
        </w:tabs>
        <w:ind w:firstLine="580"/>
        <w:jc w:val="both"/>
        <w:rPr>
          <w:color w:val="auto"/>
        </w:rPr>
      </w:pPr>
      <w:bookmarkStart w:id="75" w:name="bookmark76"/>
      <w:bookmarkEnd w:id="75"/>
      <w:r w:rsidRPr="008331FA">
        <w:rPr>
          <w:color w:val="auto"/>
        </w:rPr>
        <w:t>загальні збори громадян за місцем проживання;</w:t>
      </w:r>
    </w:p>
    <w:p w:rsidR="00D129A0" w:rsidRPr="008331FA" w:rsidRDefault="006A4BF3">
      <w:pPr>
        <w:pStyle w:val="1"/>
        <w:numPr>
          <w:ilvl w:val="0"/>
          <w:numId w:val="10"/>
        </w:numPr>
        <w:tabs>
          <w:tab w:val="left" w:pos="1001"/>
        </w:tabs>
        <w:ind w:firstLine="580"/>
        <w:jc w:val="both"/>
        <w:rPr>
          <w:color w:val="auto"/>
        </w:rPr>
      </w:pPr>
      <w:bookmarkStart w:id="76" w:name="bookmark77"/>
      <w:bookmarkEnd w:id="76"/>
      <w:r w:rsidRPr="008331FA">
        <w:rPr>
          <w:color w:val="auto"/>
        </w:rPr>
        <w:t>місцеві ініціативи;</w:t>
      </w:r>
    </w:p>
    <w:p w:rsidR="00D129A0" w:rsidRPr="008331FA" w:rsidRDefault="006A4BF3">
      <w:pPr>
        <w:pStyle w:val="1"/>
        <w:numPr>
          <w:ilvl w:val="0"/>
          <w:numId w:val="10"/>
        </w:numPr>
        <w:tabs>
          <w:tab w:val="left" w:pos="1001"/>
        </w:tabs>
        <w:ind w:firstLine="580"/>
        <w:jc w:val="both"/>
        <w:rPr>
          <w:color w:val="auto"/>
        </w:rPr>
      </w:pPr>
      <w:bookmarkStart w:id="77" w:name="bookmark78"/>
      <w:bookmarkEnd w:id="77"/>
      <w:r w:rsidRPr="008331FA">
        <w:rPr>
          <w:color w:val="auto"/>
        </w:rPr>
        <w:t>громадські слухання;</w:t>
      </w:r>
    </w:p>
    <w:p w:rsidR="00D129A0" w:rsidRPr="008331FA" w:rsidRDefault="006A4BF3">
      <w:pPr>
        <w:pStyle w:val="1"/>
        <w:numPr>
          <w:ilvl w:val="0"/>
          <w:numId w:val="10"/>
        </w:numPr>
        <w:tabs>
          <w:tab w:val="left" w:pos="1085"/>
        </w:tabs>
        <w:ind w:firstLine="580"/>
        <w:jc w:val="both"/>
        <w:rPr>
          <w:color w:val="auto"/>
        </w:rPr>
      </w:pPr>
      <w:bookmarkStart w:id="78" w:name="bookmark79"/>
      <w:bookmarkEnd w:id="78"/>
      <w:r w:rsidRPr="008331FA">
        <w:rPr>
          <w:color w:val="auto"/>
        </w:rPr>
        <w:t>звернення громадян до органів і посадових осіб місцевого самоврядування, у тому числі у форматі електронної петиції;</w:t>
      </w:r>
    </w:p>
    <w:p w:rsidR="00D129A0" w:rsidRPr="008331FA" w:rsidRDefault="006A4BF3">
      <w:pPr>
        <w:pStyle w:val="1"/>
        <w:numPr>
          <w:ilvl w:val="0"/>
          <w:numId w:val="10"/>
        </w:numPr>
        <w:tabs>
          <w:tab w:val="left" w:pos="996"/>
        </w:tabs>
        <w:ind w:firstLine="580"/>
        <w:jc w:val="both"/>
        <w:rPr>
          <w:color w:val="auto"/>
        </w:rPr>
      </w:pPr>
      <w:bookmarkStart w:id="79" w:name="bookmark80"/>
      <w:bookmarkEnd w:id="79"/>
      <w:r w:rsidRPr="008331FA">
        <w:rPr>
          <w:color w:val="auto"/>
        </w:rPr>
        <w:t>консультації з громадськістю;</w:t>
      </w:r>
    </w:p>
    <w:p w:rsidR="00D129A0" w:rsidRPr="008331FA" w:rsidRDefault="006A4BF3">
      <w:pPr>
        <w:pStyle w:val="1"/>
        <w:numPr>
          <w:ilvl w:val="0"/>
          <w:numId w:val="10"/>
        </w:numPr>
        <w:tabs>
          <w:tab w:val="left" w:pos="992"/>
        </w:tabs>
        <w:ind w:firstLine="580"/>
        <w:jc w:val="both"/>
        <w:rPr>
          <w:color w:val="auto"/>
        </w:rPr>
      </w:pPr>
      <w:bookmarkStart w:id="80" w:name="bookmark81"/>
      <w:bookmarkEnd w:id="80"/>
      <w:r w:rsidRPr="008331FA">
        <w:rPr>
          <w:color w:val="auto"/>
        </w:rPr>
        <w:t>участь у консультативно-дорадчих органах, утворених при органах місцевого самоврядування;</w:t>
      </w:r>
    </w:p>
    <w:p w:rsidR="00D129A0" w:rsidRPr="008331FA" w:rsidRDefault="006A4BF3">
      <w:pPr>
        <w:pStyle w:val="1"/>
        <w:numPr>
          <w:ilvl w:val="0"/>
          <w:numId w:val="10"/>
        </w:numPr>
        <w:tabs>
          <w:tab w:val="left" w:pos="1085"/>
        </w:tabs>
        <w:ind w:firstLine="580"/>
        <w:jc w:val="both"/>
        <w:rPr>
          <w:color w:val="auto"/>
        </w:rPr>
      </w:pPr>
      <w:bookmarkStart w:id="81" w:name="bookmark82"/>
      <w:bookmarkEnd w:id="81"/>
      <w:r w:rsidRPr="008331FA">
        <w:rPr>
          <w:color w:val="auto"/>
        </w:rPr>
        <w:t>участь у роботі контрольно-наглядових органів юридичних осіб публічного права, утворених за рішенням Ради;</w:t>
      </w:r>
    </w:p>
    <w:p w:rsidR="00D129A0" w:rsidRPr="008331FA" w:rsidRDefault="006A4BF3">
      <w:pPr>
        <w:pStyle w:val="1"/>
        <w:numPr>
          <w:ilvl w:val="0"/>
          <w:numId w:val="10"/>
        </w:numPr>
        <w:tabs>
          <w:tab w:val="left" w:pos="1131"/>
        </w:tabs>
        <w:ind w:firstLine="580"/>
        <w:jc w:val="both"/>
        <w:rPr>
          <w:color w:val="auto"/>
        </w:rPr>
      </w:pPr>
      <w:bookmarkStart w:id="82" w:name="bookmark83"/>
      <w:bookmarkEnd w:id="82"/>
      <w:r w:rsidRPr="008331FA">
        <w:rPr>
          <w:color w:val="auto"/>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D129A0" w:rsidRPr="008331FA" w:rsidRDefault="006A4BF3">
      <w:pPr>
        <w:pStyle w:val="1"/>
        <w:numPr>
          <w:ilvl w:val="0"/>
          <w:numId w:val="10"/>
        </w:numPr>
        <w:tabs>
          <w:tab w:val="left" w:pos="1116"/>
        </w:tabs>
        <w:ind w:firstLine="580"/>
        <w:jc w:val="both"/>
        <w:rPr>
          <w:color w:val="auto"/>
        </w:rPr>
      </w:pPr>
      <w:bookmarkStart w:id="83" w:name="bookmark84"/>
      <w:bookmarkEnd w:id="83"/>
      <w:r w:rsidRPr="008331FA">
        <w:rPr>
          <w:color w:val="auto"/>
        </w:rPr>
        <w:t>участь у створенні та діяльності органів самоорганізації населення;</w:t>
      </w:r>
    </w:p>
    <w:p w:rsidR="00D129A0" w:rsidRPr="008331FA" w:rsidRDefault="006A4BF3">
      <w:pPr>
        <w:pStyle w:val="1"/>
        <w:numPr>
          <w:ilvl w:val="0"/>
          <w:numId w:val="10"/>
        </w:numPr>
        <w:tabs>
          <w:tab w:val="left" w:pos="1116"/>
        </w:tabs>
        <w:ind w:firstLine="580"/>
        <w:jc w:val="both"/>
        <w:rPr>
          <w:color w:val="auto"/>
        </w:rPr>
      </w:pPr>
      <w:bookmarkStart w:id="84" w:name="bookmark85"/>
      <w:bookmarkEnd w:id="84"/>
      <w:r w:rsidRPr="008331FA">
        <w:rPr>
          <w:color w:val="auto"/>
        </w:rPr>
        <w:t>інші форми участі, передбачені законодавством .</w:t>
      </w:r>
    </w:p>
    <w:p w:rsidR="00D129A0" w:rsidRPr="008331FA" w:rsidRDefault="006A4BF3">
      <w:pPr>
        <w:pStyle w:val="1"/>
        <w:numPr>
          <w:ilvl w:val="0"/>
          <w:numId w:val="9"/>
        </w:numPr>
        <w:tabs>
          <w:tab w:val="left" w:pos="944"/>
        </w:tabs>
        <w:spacing w:after="320"/>
        <w:ind w:firstLine="580"/>
        <w:jc w:val="both"/>
        <w:rPr>
          <w:color w:val="auto"/>
        </w:rPr>
      </w:pPr>
      <w:bookmarkStart w:id="85" w:name="bookmark86"/>
      <w:bookmarkEnd w:id="85"/>
      <w:r w:rsidRPr="008331FA">
        <w:rPr>
          <w:color w:val="auto"/>
        </w:rPr>
        <w:lastRenderedPageBreak/>
        <w:t>Можливість використання особою певної форми участі у вирішенні питань місцевого значення визначається Конституцією та законами України.</w:t>
      </w:r>
    </w:p>
    <w:p w:rsidR="00D129A0" w:rsidRPr="008331FA" w:rsidRDefault="006A4BF3">
      <w:pPr>
        <w:pStyle w:val="20"/>
        <w:keepNext/>
        <w:keepLines/>
        <w:jc w:val="both"/>
        <w:rPr>
          <w:color w:val="auto"/>
        </w:rPr>
      </w:pPr>
      <w:bookmarkStart w:id="86" w:name="bookmark87"/>
      <w:bookmarkStart w:id="87" w:name="bookmark88"/>
      <w:bookmarkStart w:id="88" w:name="bookmark89"/>
      <w:r w:rsidRPr="008331FA">
        <w:rPr>
          <w:color w:val="auto"/>
        </w:rPr>
        <w:t xml:space="preserve">Стаття </w:t>
      </w:r>
      <w:r w:rsidR="00E52871" w:rsidRPr="008331FA">
        <w:rPr>
          <w:color w:val="auto"/>
        </w:rPr>
        <w:t>9</w:t>
      </w:r>
      <w:r w:rsidRPr="008331FA">
        <w:rPr>
          <w:color w:val="auto"/>
        </w:rPr>
        <w:t>. Місцеві вибори та місцевий референдум</w:t>
      </w:r>
      <w:bookmarkEnd w:id="86"/>
      <w:bookmarkEnd w:id="87"/>
      <w:bookmarkEnd w:id="88"/>
    </w:p>
    <w:p w:rsidR="00D129A0" w:rsidRPr="008331FA" w:rsidRDefault="006A4BF3">
      <w:pPr>
        <w:pStyle w:val="1"/>
        <w:spacing w:after="320"/>
        <w:ind w:firstLine="580"/>
        <w:jc w:val="both"/>
        <w:rPr>
          <w:color w:val="auto"/>
        </w:rPr>
      </w:pPr>
      <w:r w:rsidRPr="008331FA">
        <w:rPr>
          <w:color w:val="auto"/>
        </w:rPr>
        <w:t>Засади, організація і порядок проведення місцевого референдуму та місцевих виборів визначаються законами України.</w:t>
      </w:r>
    </w:p>
    <w:p w:rsidR="00D129A0" w:rsidRPr="008331FA" w:rsidRDefault="006A4BF3">
      <w:pPr>
        <w:pStyle w:val="20"/>
        <w:keepNext/>
        <w:keepLines/>
        <w:jc w:val="both"/>
        <w:rPr>
          <w:color w:val="auto"/>
        </w:rPr>
      </w:pPr>
      <w:bookmarkStart w:id="89" w:name="bookmark90"/>
      <w:bookmarkStart w:id="90" w:name="bookmark91"/>
      <w:bookmarkStart w:id="91" w:name="bookmark92"/>
      <w:r w:rsidRPr="008331FA">
        <w:rPr>
          <w:color w:val="auto"/>
        </w:rPr>
        <w:t xml:space="preserve">Стаття </w:t>
      </w:r>
      <w:r w:rsidR="00B53B36" w:rsidRPr="008331FA">
        <w:rPr>
          <w:color w:val="auto"/>
        </w:rPr>
        <w:t>10</w:t>
      </w:r>
      <w:r w:rsidRPr="008331FA">
        <w:rPr>
          <w:color w:val="auto"/>
        </w:rPr>
        <w:t>. Загальні збори громадян за місцем проживання</w:t>
      </w:r>
      <w:bookmarkEnd w:id="89"/>
      <w:bookmarkEnd w:id="90"/>
      <w:bookmarkEnd w:id="91"/>
    </w:p>
    <w:p w:rsidR="00D129A0" w:rsidRPr="008331FA" w:rsidRDefault="006A4BF3">
      <w:pPr>
        <w:pStyle w:val="1"/>
        <w:numPr>
          <w:ilvl w:val="0"/>
          <w:numId w:val="11"/>
        </w:numPr>
        <w:tabs>
          <w:tab w:val="left" w:pos="1085"/>
        </w:tabs>
        <w:ind w:firstLine="580"/>
        <w:jc w:val="both"/>
        <w:rPr>
          <w:color w:val="auto"/>
        </w:rPr>
      </w:pPr>
      <w:bookmarkStart w:id="92" w:name="bookmark93"/>
      <w:bookmarkEnd w:id="92"/>
      <w:r w:rsidRPr="008331FA">
        <w:rPr>
          <w:color w:val="auto"/>
        </w:rPr>
        <w:t>Загальні збори громадян за місцем проживання є формою їх безпосередньої участі у вирішенні питань місцевого значення.</w:t>
      </w:r>
    </w:p>
    <w:p w:rsidR="00D129A0" w:rsidRPr="008331FA" w:rsidRDefault="006A4BF3">
      <w:pPr>
        <w:pStyle w:val="1"/>
        <w:numPr>
          <w:ilvl w:val="0"/>
          <w:numId w:val="11"/>
        </w:numPr>
        <w:tabs>
          <w:tab w:val="left" w:pos="889"/>
        </w:tabs>
        <w:spacing w:after="320"/>
        <w:ind w:firstLine="580"/>
        <w:jc w:val="both"/>
        <w:rPr>
          <w:color w:val="auto"/>
        </w:rPr>
      </w:pPr>
      <w:bookmarkStart w:id="93" w:name="bookmark94"/>
      <w:bookmarkEnd w:id="93"/>
      <w:r w:rsidRPr="008331FA">
        <w:rPr>
          <w:color w:val="auto"/>
        </w:rPr>
        <w:t>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D129A0" w:rsidRPr="008331FA" w:rsidRDefault="00B53B36">
      <w:pPr>
        <w:pStyle w:val="20"/>
        <w:keepNext/>
        <w:keepLines/>
        <w:jc w:val="both"/>
        <w:rPr>
          <w:color w:val="auto"/>
        </w:rPr>
      </w:pPr>
      <w:bookmarkStart w:id="94" w:name="bookmark95"/>
      <w:bookmarkStart w:id="95" w:name="bookmark96"/>
      <w:bookmarkStart w:id="96" w:name="bookmark97"/>
      <w:r w:rsidRPr="008331FA">
        <w:rPr>
          <w:color w:val="auto"/>
        </w:rPr>
        <w:t>Стаття 11</w:t>
      </w:r>
      <w:r w:rsidR="006A4BF3" w:rsidRPr="008331FA">
        <w:rPr>
          <w:color w:val="auto"/>
        </w:rPr>
        <w:t>. Місцеві ініціативи</w:t>
      </w:r>
      <w:bookmarkEnd w:id="94"/>
      <w:bookmarkEnd w:id="95"/>
      <w:bookmarkEnd w:id="96"/>
    </w:p>
    <w:p w:rsidR="00D129A0" w:rsidRPr="008331FA" w:rsidRDefault="006A4BF3">
      <w:pPr>
        <w:pStyle w:val="1"/>
        <w:numPr>
          <w:ilvl w:val="0"/>
          <w:numId w:val="12"/>
        </w:numPr>
        <w:tabs>
          <w:tab w:val="left" w:pos="889"/>
        </w:tabs>
        <w:ind w:firstLine="580"/>
        <w:jc w:val="both"/>
        <w:rPr>
          <w:color w:val="auto"/>
        </w:rPr>
      </w:pPr>
      <w:bookmarkStart w:id="97" w:name="bookmark98"/>
      <w:bookmarkEnd w:id="97"/>
      <w:r w:rsidRPr="008331FA">
        <w:rPr>
          <w:color w:val="auto"/>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rsidR="00D129A0" w:rsidRPr="008331FA" w:rsidRDefault="006A4BF3">
      <w:pPr>
        <w:pStyle w:val="1"/>
        <w:numPr>
          <w:ilvl w:val="0"/>
          <w:numId w:val="12"/>
        </w:numPr>
        <w:tabs>
          <w:tab w:val="left" w:pos="924"/>
        </w:tabs>
        <w:spacing w:after="320"/>
        <w:ind w:firstLine="580"/>
        <w:jc w:val="both"/>
        <w:rPr>
          <w:color w:val="auto"/>
        </w:rPr>
      </w:pPr>
      <w:bookmarkStart w:id="98" w:name="bookmark99"/>
      <w:bookmarkEnd w:id="98"/>
      <w:r w:rsidRPr="008331FA">
        <w:rPr>
          <w:color w:val="auto"/>
        </w:rPr>
        <w:t xml:space="preserve">Порядок ініціювання, організації збору підписів та внесення місцевої ініціативи на розгляд Ради визначається Положенням про місцеві ініціативи </w:t>
      </w:r>
      <w:r w:rsidR="00B53B36" w:rsidRPr="008331FA">
        <w:rPr>
          <w:color w:val="auto"/>
        </w:rPr>
        <w:t>у</w:t>
      </w:r>
      <w:r w:rsidRPr="008331FA">
        <w:rPr>
          <w:color w:val="auto"/>
        </w:rPr>
        <w:t xml:space="preserve"> </w:t>
      </w:r>
      <w:r w:rsidR="00B53B36" w:rsidRPr="008331FA">
        <w:rPr>
          <w:color w:val="auto"/>
        </w:rPr>
        <w:t xml:space="preserve">Великосеверинівській </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99" w:name="bookmark100"/>
      <w:bookmarkStart w:id="100" w:name="bookmark101"/>
      <w:bookmarkStart w:id="101" w:name="bookmark102"/>
      <w:r w:rsidRPr="008331FA">
        <w:rPr>
          <w:color w:val="auto"/>
        </w:rPr>
        <w:t>Стаття 12</w:t>
      </w:r>
      <w:r w:rsidR="006A4BF3" w:rsidRPr="008331FA">
        <w:rPr>
          <w:color w:val="auto"/>
        </w:rPr>
        <w:t>. Громадські слухання</w:t>
      </w:r>
      <w:bookmarkEnd w:id="99"/>
      <w:bookmarkEnd w:id="100"/>
      <w:bookmarkEnd w:id="101"/>
    </w:p>
    <w:p w:rsidR="00D129A0" w:rsidRPr="008331FA" w:rsidRDefault="006A4BF3">
      <w:pPr>
        <w:pStyle w:val="1"/>
        <w:numPr>
          <w:ilvl w:val="0"/>
          <w:numId w:val="13"/>
        </w:numPr>
        <w:tabs>
          <w:tab w:val="left" w:pos="924"/>
        </w:tabs>
        <w:ind w:firstLine="580"/>
        <w:jc w:val="both"/>
        <w:rPr>
          <w:color w:val="auto"/>
        </w:rPr>
      </w:pPr>
      <w:bookmarkStart w:id="102" w:name="bookmark103"/>
      <w:bookmarkEnd w:id="102"/>
      <w:r w:rsidRPr="008331FA">
        <w:rPr>
          <w:color w:val="auto"/>
        </w:rPr>
        <w:t>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13"/>
        </w:numPr>
        <w:tabs>
          <w:tab w:val="left" w:pos="889"/>
        </w:tabs>
        <w:ind w:firstLine="580"/>
        <w:jc w:val="both"/>
        <w:rPr>
          <w:color w:val="auto"/>
        </w:rPr>
      </w:pPr>
      <w:bookmarkStart w:id="103" w:name="bookmark104"/>
      <w:bookmarkEnd w:id="103"/>
      <w:r w:rsidRPr="008331FA">
        <w:rPr>
          <w:color w:val="auto"/>
        </w:rPr>
        <w:t>Предметом громадських слухань можуть бути будь-які питання, віднесені Конституцією та законами України до відання місцевого самоврядування.</w:t>
      </w:r>
    </w:p>
    <w:p w:rsidR="00D129A0" w:rsidRPr="008331FA" w:rsidRDefault="006A4BF3">
      <w:pPr>
        <w:pStyle w:val="1"/>
        <w:numPr>
          <w:ilvl w:val="0"/>
          <w:numId w:val="13"/>
        </w:numPr>
        <w:tabs>
          <w:tab w:val="left" w:pos="924"/>
        </w:tabs>
        <w:ind w:firstLine="580"/>
        <w:jc w:val="both"/>
        <w:rPr>
          <w:color w:val="auto"/>
        </w:rPr>
      </w:pPr>
      <w:bookmarkStart w:id="104" w:name="bookmark105"/>
      <w:bookmarkEnd w:id="104"/>
      <w:r w:rsidRPr="008331FA">
        <w:rPr>
          <w:color w:val="auto"/>
        </w:rPr>
        <w:t>Пропозиції, які вносяться за результатами громадських слухань, підлягають обов’язковому розгляду органами місцевого самоврядування.</w:t>
      </w:r>
    </w:p>
    <w:p w:rsidR="00D129A0" w:rsidRPr="008331FA" w:rsidRDefault="006A4BF3">
      <w:pPr>
        <w:pStyle w:val="1"/>
        <w:numPr>
          <w:ilvl w:val="0"/>
          <w:numId w:val="13"/>
        </w:numPr>
        <w:tabs>
          <w:tab w:val="left" w:pos="924"/>
        </w:tabs>
        <w:spacing w:after="320"/>
        <w:ind w:firstLine="580"/>
        <w:jc w:val="both"/>
        <w:rPr>
          <w:color w:val="auto"/>
        </w:rPr>
      </w:pPr>
      <w:bookmarkStart w:id="105" w:name="bookmark106"/>
      <w:bookmarkEnd w:id="105"/>
      <w:r w:rsidRPr="008331FA">
        <w:rPr>
          <w:color w:val="auto"/>
        </w:rPr>
        <w:t xml:space="preserve">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sidR="00B53B36" w:rsidRPr="008331FA">
        <w:rPr>
          <w:color w:val="auto"/>
        </w:rPr>
        <w:t>у 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06" w:name="bookmark107"/>
      <w:bookmarkStart w:id="107" w:name="bookmark108"/>
      <w:bookmarkStart w:id="108" w:name="bookmark109"/>
      <w:r w:rsidRPr="008331FA">
        <w:rPr>
          <w:color w:val="auto"/>
        </w:rPr>
        <w:t>Стаття 13</w:t>
      </w:r>
      <w:r w:rsidR="006A4BF3" w:rsidRPr="008331FA">
        <w:rPr>
          <w:color w:val="auto"/>
        </w:rPr>
        <w:t>. Звернення громадян та електронні петиції як особлива форма колективного звернення громадян</w:t>
      </w:r>
      <w:bookmarkEnd w:id="106"/>
      <w:bookmarkEnd w:id="107"/>
      <w:bookmarkEnd w:id="108"/>
    </w:p>
    <w:p w:rsidR="00D129A0" w:rsidRPr="008331FA" w:rsidRDefault="006A4BF3">
      <w:pPr>
        <w:pStyle w:val="1"/>
        <w:numPr>
          <w:ilvl w:val="0"/>
          <w:numId w:val="14"/>
        </w:numPr>
        <w:tabs>
          <w:tab w:val="left" w:pos="1085"/>
        </w:tabs>
        <w:ind w:firstLine="580"/>
        <w:jc w:val="both"/>
        <w:rPr>
          <w:color w:val="auto"/>
        </w:rPr>
      </w:pPr>
      <w:bookmarkStart w:id="109" w:name="bookmark110"/>
      <w:bookmarkEnd w:id="109"/>
      <w:r w:rsidRPr="008331FA">
        <w:rPr>
          <w:color w:val="auto"/>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D129A0" w:rsidRPr="008331FA" w:rsidRDefault="006A4BF3">
      <w:pPr>
        <w:pStyle w:val="1"/>
        <w:numPr>
          <w:ilvl w:val="0"/>
          <w:numId w:val="14"/>
        </w:numPr>
        <w:tabs>
          <w:tab w:val="left" w:pos="924"/>
        </w:tabs>
        <w:ind w:firstLine="580"/>
        <w:jc w:val="both"/>
        <w:rPr>
          <w:color w:val="auto"/>
        </w:rPr>
      </w:pPr>
      <w:bookmarkStart w:id="110" w:name="bookmark111"/>
      <w:bookmarkEnd w:id="110"/>
      <w:r w:rsidRPr="008331FA">
        <w:rPr>
          <w:color w:val="auto"/>
        </w:rPr>
        <w:t xml:space="preserve">Особи, які не є громадянами України і законно перебувають у межах </w:t>
      </w:r>
      <w:r w:rsidRPr="008331FA">
        <w:rPr>
          <w:color w:val="auto"/>
        </w:rPr>
        <w:lastRenderedPageBreak/>
        <w:t>територіальної громади, мають таке саме право на подання звернення, як і громадяни України, якщо інше не передбачено міжнародними договорами.</w:t>
      </w:r>
    </w:p>
    <w:p w:rsidR="00D129A0" w:rsidRPr="008331FA" w:rsidRDefault="006A4BF3">
      <w:pPr>
        <w:pStyle w:val="1"/>
        <w:numPr>
          <w:ilvl w:val="0"/>
          <w:numId w:val="14"/>
        </w:numPr>
        <w:tabs>
          <w:tab w:val="left" w:pos="924"/>
        </w:tabs>
        <w:ind w:firstLine="580"/>
        <w:jc w:val="both"/>
        <w:rPr>
          <w:color w:val="auto"/>
        </w:rPr>
      </w:pPr>
      <w:bookmarkStart w:id="111" w:name="bookmark112"/>
      <w:bookmarkEnd w:id="111"/>
      <w:r w:rsidRPr="008331FA">
        <w:rPr>
          <w:color w:val="auto"/>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D129A0" w:rsidRPr="008331FA" w:rsidRDefault="006A4BF3">
      <w:pPr>
        <w:pStyle w:val="1"/>
        <w:numPr>
          <w:ilvl w:val="0"/>
          <w:numId w:val="14"/>
        </w:numPr>
        <w:tabs>
          <w:tab w:val="left" w:pos="895"/>
        </w:tabs>
        <w:spacing w:after="320"/>
        <w:ind w:firstLine="580"/>
        <w:jc w:val="both"/>
        <w:rPr>
          <w:color w:val="auto"/>
        </w:rPr>
      </w:pPr>
      <w:bookmarkStart w:id="112" w:name="bookmark113"/>
      <w:bookmarkEnd w:id="112"/>
      <w:r w:rsidRPr="008331FA">
        <w:rPr>
          <w:color w:val="auto"/>
        </w:rPr>
        <w:t xml:space="preserve">Вимоги до кількості підписів громадян на підтримку електронної петиції до </w:t>
      </w:r>
      <w:r w:rsidR="008F6C53" w:rsidRPr="008331FA">
        <w:rPr>
          <w:color w:val="auto"/>
        </w:rPr>
        <w:t xml:space="preserve">Великосеверинівської </w:t>
      </w:r>
      <w:r w:rsidRPr="008331FA">
        <w:rPr>
          <w:color w:val="auto"/>
        </w:rPr>
        <w:t>сільської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додатком до цього Статуту.</w:t>
      </w:r>
    </w:p>
    <w:p w:rsidR="00D129A0" w:rsidRPr="008331FA" w:rsidRDefault="00B53B36">
      <w:pPr>
        <w:pStyle w:val="20"/>
        <w:keepNext/>
        <w:keepLines/>
        <w:jc w:val="both"/>
        <w:rPr>
          <w:color w:val="auto"/>
        </w:rPr>
      </w:pPr>
      <w:bookmarkStart w:id="113" w:name="bookmark114"/>
      <w:bookmarkStart w:id="114" w:name="bookmark115"/>
      <w:bookmarkStart w:id="115" w:name="bookmark116"/>
      <w:r w:rsidRPr="008331FA">
        <w:rPr>
          <w:color w:val="auto"/>
        </w:rPr>
        <w:t>Стаття 14</w:t>
      </w:r>
      <w:r w:rsidR="006A4BF3" w:rsidRPr="008331FA">
        <w:rPr>
          <w:color w:val="auto"/>
        </w:rPr>
        <w:t>. Консультації з громадськістю</w:t>
      </w:r>
      <w:bookmarkEnd w:id="113"/>
      <w:bookmarkEnd w:id="114"/>
      <w:bookmarkEnd w:id="115"/>
    </w:p>
    <w:p w:rsidR="00D129A0" w:rsidRPr="008331FA" w:rsidRDefault="006A4BF3">
      <w:pPr>
        <w:pStyle w:val="1"/>
        <w:numPr>
          <w:ilvl w:val="0"/>
          <w:numId w:val="15"/>
        </w:numPr>
        <w:tabs>
          <w:tab w:val="left" w:pos="895"/>
        </w:tabs>
        <w:ind w:firstLine="580"/>
        <w:jc w:val="both"/>
        <w:rPr>
          <w:color w:val="auto"/>
        </w:rPr>
      </w:pPr>
      <w:bookmarkStart w:id="116" w:name="bookmark117"/>
      <w:bookmarkEnd w:id="116"/>
      <w:r w:rsidRPr="008331FA">
        <w:rPr>
          <w:color w:val="auto"/>
        </w:rPr>
        <w:t>Органи місцевого самоврядування та їх посадові особи проводять консультації з громадськістю з питань, що належать до їх компетенції.</w:t>
      </w:r>
    </w:p>
    <w:p w:rsidR="00D129A0" w:rsidRPr="008331FA" w:rsidRDefault="006A4BF3">
      <w:pPr>
        <w:pStyle w:val="1"/>
        <w:numPr>
          <w:ilvl w:val="0"/>
          <w:numId w:val="15"/>
        </w:numPr>
        <w:tabs>
          <w:tab w:val="left" w:pos="1061"/>
        </w:tabs>
        <w:spacing w:after="320"/>
        <w:ind w:firstLine="580"/>
        <w:jc w:val="both"/>
        <w:rPr>
          <w:color w:val="auto"/>
        </w:rPr>
      </w:pPr>
      <w:bookmarkStart w:id="117" w:name="bookmark118"/>
      <w:bookmarkEnd w:id="117"/>
      <w:r w:rsidRPr="008331FA">
        <w:rPr>
          <w:color w:val="auto"/>
        </w:rPr>
        <w:t xml:space="preserve">Порядок проведення консультацій з громадськістю визначається Положенням про консультації з громадськістю </w:t>
      </w:r>
      <w:r w:rsidR="00B53B36" w:rsidRPr="008331FA">
        <w:rPr>
          <w:color w:val="auto"/>
        </w:rPr>
        <w:t xml:space="preserve">у </w:t>
      </w:r>
      <w:r w:rsidRPr="008331FA">
        <w:rPr>
          <w:color w:val="auto"/>
        </w:rPr>
        <w:t xml:space="preserve"> </w:t>
      </w:r>
      <w:r w:rsidR="00B53B36" w:rsidRPr="008331FA">
        <w:rPr>
          <w:color w:val="auto"/>
        </w:rPr>
        <w:t>Великосеверинівській</w:t>
      </w:r>
      <w:r w:rsidRPr="008331FA">
        <w:rPr>
          <w:color w:val="auto"/>
        </w:rPr>
        <w:t xml:space="preserve"> сільській  територіальній громаді, що є додатком до цього Статуту.</w:t>
      </w:r>
    </w:p>
    <w:p w:rsidR="00D129A0" w:rsidRPr="008331FA" w:rsidRDefault="00B53B36">
      <w:pPr>
        <w:pStyle w:val="20"/>
        <w:keepNext/>
        <w:keepLines/>
        <w:jc w:val="both"/>
        <w:rPr>
          <w:color w:val="auto"/>
        </w:rPr>
      </w:pPr>
      <w:bookmarkStart w:id="118" w:name="bookmark119"/>
      <w:bookmarkStart w:id="119" w:name="bookmark120"/>
      <w:bookmarkStart w:id="120" w:name="bookmark121"/>
      <w:r w:rsidRPr="008331FA">
        <w:rPr>
          <w:color w:val="auto"/>
        </w:rPr>
        <w:t>Стаття 15</w:t>
      </w:r>
      <w:r w:rsidR="006A4BF3" w:rsidRPr="008331FA">
        <w:rPr>
          <w:color w:val="auto"/>
        </w:rPr>
        <w:t>. Участь жителів територіальної громади в консультативно</w:t>
      </w:r>
      <w:r w:rsidRPr="008331FA">
        <w:rPr>
          <w:color w:val="auto"/>
        </w:rPr>
        <w:t xml:space="preserve"> </w:t>
      </w:r>
      <w:r w:rsidR="006A4BF3" w:rsidRPr="008331FA">
        <w:rPr>
          <w:color w:val="auto"/>
        </w:rPr>
        <w:t>- дорадчих органах, утворених при органах місцевого самоврядування</w:t>
      </w:r>
      <w:bookmarkEnd w:id="118"/>
      <w:bookmarkEnd w:id="119"/>
      <w:bookmarkEnd w:id="120"/>
    </w:p>
    <w:p w:rsidR="00D129A0" w:rsidRPr="008331FA" w:rsidRDefault="006A4BF3">
      <w:pPr>
        <w:pStyle w:val="1"/>
        <w:numPr>
          <w:ilvl w:val="0"/>
          <w:numId w:val="16"/>
        </w:numPr>
        <w:tabs>
          <w:tab w:val="left" w:pos="895"/>
        </w:tabs>
        <w:ind w:firstLine="580"/>
        <w:jc w:val="both"/>
        <w:rPr>
          <w:color w:val="auto"/>
        </w:rPr>
      </w:pPr>
      <w:bookmarkStart w:id="121" w:name="bookmark122"/>
      <w:bookmarkEnd w:id="121"/>
      <w:r w:rsidRPr="008331FA">
        <w:rPr>
          <w:color w:val="auto"/>
        </w:rPr>
        <w:t>При Раді та її виконавчих органах можуть утворюватися консультативно - 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D129A0" w:rsidRPr="008331FA" w:rsidRDefault="006A4BF3">
      <w:pPr>
        <w:pStyle w:val="1"/>
        <w:numPr>
          <w:ilvl w:val="0"/>
          <w:numId w:val="16"/>
        </w:numPr>
        <w:tabs>
          <w:tab w:val="left" w:pos="895"/>
        </w:tabs>
        <w:spacing w:after="320"/>
        <w:ind w:firstLine="580"/>
        <w:jc w:val="both"/>
        <w:rPr>
          <w:color w:val="auto"/>
        </w:rPr>
      </w:pPr>
      <w:bookmarkStart w:id="122" w:name="bookmark123"/>
      <w:bookmarkEnd w:id="122"/>
      <w:r w:rsidRPr="008331FA">
        <w:rPr>
          <w:color w:val="auto"/>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D129A0" w:rsidRPr="008331FA" w:rsidRDefault="00B53B36">
      <w:pPr>
        <w:pStyle w:val="1"/>
        <w:ind w:firstLine="580"/>
        <w:jc w:val="both"/>
        <w:rPr>
          <w:color w:val="auto"/>
        </w:rPr>
      </w:pPr>
      <w:r w:rsidRPr="008331FA">
        <w:rPr>
          <w:b/>
          <w:bCs/>
          <w:color w:val="auto"/>
        </w:rPr>
        <w:t>Стаття 16</w:t>
      </w:r>
      <w:r w:rsidR="006A4BF3" w:rsidRPr="008331FA">
        <w:rPr>
          <w:b/>
          <w:bCs/>
          <w:color w:val="auto"/>
        </w:rPr>
        <w:t>. Участь жителів територіальної громади в роботі контрольно-наглядових органах юридичних осіб публічного права, утворених за рішенням Ради</w:t>
      </w:r>
    </w:p>
    <w:p w:rsidR="00D129A0" w:rsidRPr="008331FA" w:rsidRDefault="006A4BF3">
      <w:pPr>
        <w:pStyle w:val="1"/>
        <w:numPr>
          <w:ilvl w:val="0"/>
          <w:numId w:val="17"/>
        </w:numPr>
        <w:tabs>
          <w:tab w:val="left" w:pos="895"/>
        </w:tabs>
        <w:ind w:firstLine="580"/>
        <w:jc w:val="both"/>
        <w:rPr>
          <w:color w:val="auto"/>
        </w:rPr>
      </w:pPr>
      <w:bookmarkStart w:id="123" w:name="bookmark124"/>
      <w:bookmarkEnd w:id="123"/>
      <w:r w:rsidRPr="008331FA">
        <w:rPr>
          <w:color w:val="auto"/>
        </w:rPr>
        <w:t xml:space="preserve">Жителі </w:t>
      </w:r>
      <w:r w:rsidR="008F6C53" w:rsidRPr="008331FA">
        <w:rPr>
          <w:color w:val="auto"/>
        </w:rPr>
        <w:t xml:space="preserve">Великосеверинівської </w:t>
      </w:r>
      <w:r w:rsidR="00B53B36" w:rsidRPr="008331FA">
        <w:rPr>
          <w:color w:val="auto"/>
        </w:rPr>
        <w:t xml:space="preserve">сільської </w:t>
      </w:r>
      <w:r w:rsidRPr="008331FA">
        <w:rPr>
          <w:color w:val="auto"/>
        </w:rPr>
        <w:t xml:space="preserve">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D129A0" w:rsidRPr="008331FA" w:rsidRDefault="006A4BF3">
      <w:pPr>
        <w:pStyle w:val="1"/>
        <w:numPr>
          <w:ilvl w:val="0"/>
          <w:numId w:val="17"/>
        </w:numPr>
        <w:tabs>
          <w:tab w:val="left" w:pos="1061"/>
        </w:tabs>
        <w:spacing w:after="320"/>
        <w:ind w:firstLine="580"/>
        <w:jc w:val="both"/>
        <w:rPr>
          <w:color w:val="auto"/>
        </w:rPr>
      </w:pPr>
      <w:bookmarkStart w:id="124" w:name="bookmark125"/>
      <w:bookmarkEnd w:id="124"/>
      <w:r w:rsidRPr="008331FA">
        <w:rPr>
          <w:color w:val="auto"/>
        </w:rPr>
        <w:t>Порядок участі у відповідних контрольно-наглядових органах визначається нормами відповідного законодавства.</w:t>
      </w:r>
    </w:p>
    <w:p w:rsidR="00D129A0" w:rsidRPr="008331FA" w:rsidRDefault="006A4BF3">
      <w:pPr>
        <w:pStyle w:val="20"/>
        <w:keepNext/>
        <w:keepLines/>
        <w:jc w:val="both"/>
        <w:rPr>
          <w:color w:val="auto"/>
        </w:rPr>
      </w:pPr>
      <w:bookmarkStart w:id="125" w:name="bookmark126"/>
      <w:bookmarkStart w:id="126" w:name="bookmark127"/>
      <w:bookmarkStart w:id="127" w:name="bookmark128"/>
      <w:r w:rsidRPr="008331FA">
        <w:rPr>
          <w:color w:val="auto"/>
        </w:rPr>
        <w:t>Стаття 1</w:t>
      </w:r>
      <w:r w:rsidR="00273129" w:rsidRPr="008331FA">
        <w:rPr>
          <w:color w:val="auto"/>
        </w:rPr>
        <w:t>7</w:t>
      </w:r>
      <w:r w:rsidRPr="008331FA">
        <w:rPr>
          <w:color w:val="auto"/>
        </w:rPr>
        <w:t>. Участь у розподілі коштів місцевого бюджету</w:t>
      </w:r>
      <w:bookmarkEnd w:id="125"/>
      <w:bookmarkEnd w:id="126"/>
      <w:bookmarkEnd w:id="127"/>
    </w:p>
    <w:p w:rsidR="00D129A0" w:rsidRPr="008331FA" w:rsidRDefault="006A4BF3">
      <w:pPr>
        <w:pStyle w:val="1"/>
        <w:numPr>
          <w:ilvl w:val="0"/>
          <w:numId w:val="18"/>
        </w:numPr>
        <w:tabs>
          <w:tab w:val="left" w:pos="895"/>
        </w:tabs>
        <w:ind w:firstLine="580"/>
        <w:jc w:val="both"/>
        <w:rPr>
          <w:color w:val="auto"/>
        </w:rPr>
      </w:pPr>
      <w:bookmarkStart w:id="128" w:name="bookmark129"/>
      <w:bookmarkEnd w:id="128"/>
      <w:r w:rsidRPr="008331FA">
        <w:rPr>
          <w:color w:val="auto"/>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w:t>
      </w:r>
      <w:r w:rsidRPr="008331FA">
        <w:rPr>
          <w:color w:val="auto"/>
        </w:rPr>
        <w:lastRenderedPageBreak/>
        <w:t>територіальної громади та/або голосування за них. Це спосіб визначення напрямів використання видаткової частини місцевого бюджету за допомогою прямого волевиявлення жителів територіальної громади.</w:t>
      </w:r>
    </w:p>
    <w:p w:rsidR="00D129A0" w:rsidRPr="008331FA" w:rsidRDefault="006A4BF3">
      <w:pPr>
        <w:pStyle w:val="1"/>
        <w:numPr>
          <w:ilvl w:val="0"/>
          <w:numId w:val="18"/>
        </w:numPr>
        <w:tabs>
          <w:tab w:val="left" w:pos="895"/>
        </w:tabs>
        <w:ind w:firstLine="580"/>
        <w:jc w:val="both"/>
        <w:rPr>
          <w:color w:val="auto"/>
        </w:rPr>
      </w:pPr>
      <w:bookmarkStart w:id="129" w:name="bookmark130"/>
      <w:bookmarkEnd w:id="129"/>
      <w:r w:rsidRPr="008331FA">
        <w:rPr>
          <w:color w:val="auto"/>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місцевого бюджету на відповідний рік.</w:t>
      </w:r>
    </w:p>
    <w:p w:rsidR="00D129A0" w:rsidRPr="008331FA" w:rsidRDefault="006A4BF3">
      <w:pPr>
        <w:pStyle w:val="1"/>
        <w:numPr>
          <w:ilvl w:val="0"/>
          <w:numId w:val="18"/>
        </w:numPr>
        <w:tabs>
          <w:tab w:val="left" w:pos="944"/>
        </w:tabs>
        <w:ind w:firstLine="580"/>
        <w:jc w:val="both"/>
        <w:rPr>
          <w:color w:val="auto"/>
        </w:rPr>
      </w:pPr>
      <w:bookmarkStart w:id="130" w:name="bookmark131"/>
      <w:bookmarkEnd w:id="130"/>
      <w:r w:rsidRPr="008331FA">
        <w:rPr>
          <w:color w:val="auto"/>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D129A0" w:rsidRPr="008331FA" w:rsidRDefault="006A4BF3">
      <w:pPr>
        <w:pStyle w:val="1"/>
        <w:numPr>
          <w:ilvl w:val="0"/>
          <w:numId w:val="18"/>
        </w:numPr>
        <w:tabs>
          <w:tab w:val="left" w:pos="944"/>
        </w:tabs>
        <w:ind w:firstLine="580"/>
        <w:jc w:val="both"/>
        <w:rPr>
          <w:color w:val="auto"/>
        </w:rPr>
      </w:pPr>
      <w:bookmarkStart w:id="131" w:name="bookmark132"/>
      <w:bookmarkEnd w:id="131"/>
      <w:r w:rsidRPr="008331FA">
        <w:rPr>
          <w:color w:val="auto"/>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D129A0" w:rsidRPr="008331FA" w:rsidRDefault="006A4BF3">
      <w:pPr>
        <w:pStyle w:val="1"/>
        <w:numPr>
          <w:ilvl w:val="0"/>
          <w:numId w:val="18"/>
        </w:numPr>
        <w:tabs>
          <w:tab w:val="left" w:pos="944"/>
        </w:tabs>
        <w:spacing w:after="320"/>
        <w:ind w:firstLine="580"/>
        <w:jc w:val="both"/>
        <w:rPr>
          <w:color w:val="auto"/>
        </w:rPr>
      </w:pPr>
      <w:bookmarkStart w:id="132" w:name="bookmark133"/>
      <w:bookmarkEnd w:id="132"/>
      <w:r w:rsidRPr="008331FA">
        <w:rPr>
          <w:color w:val="auto"/>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008F6C53" w:rsidRPr="008331FA">
        <w:rPr>
          <w:color w:val="auto"/>
        </w:rPr>
        <w:t xml:space="preserve">Великосеверинівської </w:t>
      </w:r>
      <w:r w:rsidRPr="008331FA">
        <w:rPr>
          <w:color w:val="auto"/>
        </w:rPr>
        <w:t xml:space="preserve">сільської </w:t>
      </w:r>
      <w:r w:rsidR="00273129" w:rsidRPr="008331FA">
        <w:rPr>
          <w:color w:val="auto"/>
        </w:rPr>
        <w:t>ради</w:t>
      </w:r>
      <w:r w:rsidRPr="008331FA">
        <w:rPr>
          <w:color w:val="auto"/>
        </w:rPr>
        <w:t>, що затверджується Радою.</w:t>
      </w:r>
    </w:p>
    <w:p w:rsidR="00D129A0" w:rsidRPr="008331FA" w:rsidRDefault="00273129">
      <w:pPr>
        <w:pStyle w:val="20"/>
        <w:keepNext/>
        <w:keepLines/>
        <w:jc w:val="both"/>
        <w:rPr>
          <w:color w:val="auto"/>
        </w:rPr>
      </w:pPr>
      <w:bookmarkStart w:id="133" w:name="bookmark134"/>
      <w:bookmarkStart w:id="134" w:name="bookmark135"/>
      <w:bookmarkStart w:id="135" w:name="bookmark136"/>
      <w:r w:rsidRPr="008331FA">
        <w:rPr>
          <w:color w:val="auto"/>
        </w:rPr>
        <w:t>Стаття 18</w:t>
      </w:r>
      <w:r w:rsidR="006A4BF3" w:rsidRPr="008331FA">
        <w:rPr>
          <w:color w:val="auto"/>
        </w:rPr>
        <w:t>. Органи самоорганізації населення</w:t>
      </w:r>
      <w:bookmarkEnd w:id="133"/>
      <w:bookmarkEnd w:id="134"/>
      <w:bookmarkEnd w:id="135"/>
    </w:p>
    <w:p w:rsidR="00D129A0" w:rsidRPr="008331FA" w:rsidRDefault="006A4BF3">
      <w:pPr>
        <w:pStyle w:val="1"/>
        <w:numPr>
          <w:ilvl w:val="0"/>
          <w:numId w:val="19"/>
        </w:numPr>
        <w:tabs>
          <w:tab w:val="left" w:pos="944"/>
        </w:tabs>
        <w:ind w:firstLine="580"/>
        <w:jc w:val="both"/>
        <w:rPr>
          <w:color w:val="auto"/>
        </w:rPr>
      </w:pPr>
      <w:bookmarkStart w:id="136" w:name="bookmark137"/>
      <w:bookmarkEnd w:id="136"/>
      <w:r w:rsidRPr="008331FA">
        <w:rPr>
          <w:color w:val="auto"/>
        </w:rPr>
        <w:t xml:space="preserve">Органи самоорганізації населення є елементом системи місцевого самоврядування й однією з форм участі членів </w:t>
      </w:r>
      <w:r w:rsidR="008F6C53" w:rsidRPr="008331FA">
        <w:rPr>
          <w:color w:val="auto"/>
        </w:rPr>
        <w:t xml:space="preserve">Великосеверинівської </w:t>
      </w:r>
      <w:r w:rsidRPr="008331FA">
        <w:rPr>
          <w:color w:val="auto"/>
        </w:rPr>
        <w:t>сільської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rsidR="00D129A0" w:rsidRPr="008331FA" w:rsidRDefault="006A4BF3">
      <w:pPr>
        <w:pStyle w:val="1"/>
        <w:numPr>
          <w:ilvl w:val="0"/>
          <w:numId w:val="19"/>
        </w:numPr>
        <w:tabs>
          <w:tab w:val="left" w:pos="944"/>
        </w:tabs>
        <w:spacing w:after="320"/>
        <w:ind w:firstLine="580"/>
        <w:jc w:val="both"/>
        <w:rPr>
          <w:color w:val="auto"/>
        </w:rPr>
      </w:pPr>
      <w:bookmarkStart w:id="137" w:name="bookmark138"/>
      <w:bookmarkEnd w:id="137"/>
      <w:r w:rsidRPr="008331FA">
        <w:rPr>
          <w:color w:val="auto"/>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D129A0" w:rsidRPr="008331FA" w:rsidRDefault="006A4BF3">
      <w:pPr>
        <w:pStyle w:val="1"/>
        <w:ind w:firstLine="0"/>
        <w:jc w:val="center"/>
        <w:rPr>
          <w:color w:val="auto"/>
        </w:rPr>
      </w:pPr>
      <w:r w:rsidRPr="008331FA">
        <w:rPr>
          <w:b/>
          <w:bCs/>
          <w:color w:val="auto"/>
        </w:rPr>
        <w:t>РОЗДІЛ IV</w:t>
      </w:r>
    </w:p>
    <w:p w:rsidR="00D129A0" w:rsidRPr="008331FA" w:rsidRDefault="006A4BF3">
      <w:pPr>
        <w:pStyle w:val="1"/>
        <w:spacing w:after="320"/>
        <w:ind w:firstLine="0"/>
        <w:jc w:val="center"/>
        <w:rPr>
          <w:color w:val="auto"/>
        </w:rPr>
      </w:pPr>
      <w:r w:rsidRPr="008331FA">
        <w:rPr>
          <w:b/>
          <w:bCs/>
          <w:color w:val="auto"/>
        </w:rPr>
        <w:t>ВЗАЄМОВІДНОСИНИ ОРГАНІВ МІСЦЕВОГО САМОВРЯДУВАННЯ З</w:t>
      </w:r>
      <w:r w:rsidRPr="008331FA">
        <w:rPr>
          <w:b/>
          <w:bCs/>
          <w:color w:val="auto"/>
        </w:rPr>
        <w:br/>
        <w:t>ІНШИМИ СУБ’ЄКТАМИ</w:t>
      </w:r>
    </w:p>
    <w:p w:rsidR="00D129A0" w:rsidRPr="008331FA" w:rsidRDefault="006A4BF3">
      <w:pPr>
        <w:pStyle w:val="1"/>
        <w:ind w:firstLine="580"/>
        <w:jc w:val="both"/>
        <w:rPr>
          <w:color w:val="auto"/>
        </w:rPr>
      </w:pPr>
      <w:r w:rsidRPr="008331FA">
        <w:rPr>
          <w:b/>
          <w:bCs/>
          <w:color w:val="auto"/>
        </w:rPr>
        <w:t>Стаття 1</w:t>
      </w:r>
      <w:r w:rsidR="00273129" w:rsidRPr="008331FA">
        <w:rPr>
          <w:b/>
          <w:bCs/>
          <w:color w:val="auto"/>
        </w:rPr>
        <w:t>9</w:t>
      </w:r>
      <w:r w:rsidRPr="008331FA">
        <w:rPr>
          <w:b/>
          <w:bCs/>
          <w:color w:val="auto"/>
        </w:rPr>
        <w:t xml:space="preserve">. Взаємовідносини органів місцевого самоврядування </w:t>
      </w:r>
      <w:r w:rsidR="008F6C53" w:rsidRPr="008331FA">
        <w:rPr>
          <w:b/>
          <w:bCs/>
          <w:color w:val="auto"/>
        </w:rPr>
        <w:t xml:space="preserve">Великосеверинівської </w:t>
      </w:r>
      <w:r w:rsidRPr="008331FA">
        <w:rPr>
          <w:b/>
          <w:bCs/>
          <w:color w:val="auto"/>
        </w:rPr>
        <w:t>сільської  територіальної громади та їхніх посадових осіб з інститутами громадянського суспільства</w:t>
      </w:r>
    </w:p>
    <w:p w:rsidR="00D129A0" w:rsidRPr="008331FA" w:rsidRDefault="006A4BF3">
      <w:pPr>
        <w:pStyle w:val="1"/>
        <w:numPr>
          <w:ilvl w:val="0"/>
          <w:numId w:val="20"/>
        </w:numPr>
        <w:tabs>
          <w:tab w:val="left" w:pos="944"/>
        </w:tabs>
        <w:ind w:firstLine="580"/>
        <w:jc w:val="both"/>
        <w:rPr>
          <w:color w:val="auto"/>
        </w:rPr>
      </w:pPr>
      <w:bookmarkStart w:id="138" w:name="bookmark139"/>
      <w:bookmarkEnd w:id="138"/>
      <w:r w:rsidRPr="008331FA">
        <w:rPr>
          <w:color w:val="auto"/>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D129A0" w:rsidRPr="008331FA" w:rsidRDefault="006A4BF3">
      <w:pPr>
        <w:pStyle w:val="1"/>
        <w:numPr>
          <w:ilvl w:val="0"/>
          <w:numId w:val="21"/>
        </w:numPr>
        <w:tabs>
          <w:tab w:val="left" w:pos="944"/>
        </w:tabs>
        <w:ind w:firstLine="580"/>
        <w:jc w:val="both"/>
        <w:rPr>
          <w:color w:val="auto"/>
        </w:rPr>
      </w:pPr>
      <w:bookmarkStart w:id="139" w:name="bookmark140"/>
      <w:bookmarkEnd w:id="139"/>
      <w:r w:rsidRPr="008331FA">
        <w:rPr>
          <w:color w:val="auto"/>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D129A0" w:rsidRPr="008331FA" w:rsidRDefault="006A4BF3">
      <w:pPr>
        <w:pStyle w:val="1"/>
        <w:numPr>
          <w:ilvl w:val="0"/>
          <w:numId w:val="21"/>
        </w:numPr>
        <w:tabs>
          <w:tab w:val="left" w:pos="944"/>
        </w:tabs>
        <w:ind w:firstLine="580"/>
        <w:jc w:val="both"/>
        <w:rPr>
          <w:color w:val="auto"/>
        </w:rPr>
      </w:pPr>
      <w:bookmarkStart w:id="140" w:name="bookmark141"/>
      <w:bookmarkEnd w:id="140"/>
      <w:r w:rsidRPr="008331FA">
        <w:rPr>
          <w:color w:val="auto"/>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21"/>
        </w:numPr>
        <w:tabs>
          <w:tab w:val="left" w:pos="944"/>
        </w:tabs>
        <w:ind w:firstLine="580"/>
        <w:jc w:val="both"/>
        <w:rPr>
          <w:color w:val="auto"/>
        </w:rPr>
      </w:pPr>
      <w:bookmarkStart w:id="141" w:name="bookmark142"/>
      <w:bookmarkEnd w:id="141"/>
      <w:r w:rsidRPr="008331FA">
        <w:rPr>
          <w:color w:val="auto"/>
        </w:rPr>
        <w:lastRenderedPageBreak/>
        <w:t>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D129A0" w:rsidRPr="008331FA" w:rsidRDefault="006A4BF3">
      <w:pPr>
        <w:pStyle w:val="1"/>
        <w:numPr>
          <w:ilvl w:val="0"/>
          <w:numId w:val="21"/>
        </w:numPr>
        <w:tabs>
          <w:tab w:val="left" w:pos="944"/>
        </w:tabs>
        <w:ind w:firstLine="580"/>
        <w:jc w:val="both"/>
        <w:rPr>
          <w:color w:val="auto"/>
        </w:rPr>
      </w:pPr>
      <w:bookmarkStart w:id="142" w:name="bookmark143"/>
      <w:bookmarkEnd w:id="142"/>
      <w:r w:rsidRPr="008331FA">
        <w:rPr>
          <w:color w:val="auto"/>
        </w:rPr>
        <w:t xml:space="preserve">забезпечення доступу будь-яких осіб, що на законних підставах перебувають у межах </w:t>
      </w:r>
      <w:r w:rsidR="008F6C53" w:rsidRPr="008331FA">
        <w:rPr>
          <w:color w:val="auto"/>
        </w:rPr>
        <w:t xml:space="preserve">Великосеверинівської </w:t>
      </w:r>
      <w:r w:rsidRPr="008331FA">
        <w:rPr>
          <w:color w:val="auto"/>
        </w:rPr>
        <w:t>сільської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D129A0" w:rsidRPr="008331FA" w:rsidRDefault="006A4BF3">
      <w:pPr>
        <w:pStyle w:val="1"/>
        <w:numPr>
          <w:ilvl w:val="0"/>
          <w:numId w:val="21"/>
        </w:numPr>
        <w:tabs>
          <w:tab w:val="left" w:pos="931"/>
        </w:tabs>
        <w:ind w:firstLine="580"/>
        <w:jc w:val="both"/>
        <w:rPr>
          <w:color w:val="auto"/>
        </w:rPr>
      </w:pPr>
      <w:bookmarkStart w:id="143" w:name="bookmark144"/>
      <w:bookmarkEnd w:id="143"/>
      <w:r w:rsidRPr="008331FA">
        <w:rPr>
          <w:color w:val="auto"/>
        </w:rPr>
        <w:t>стимулювання волонтерської діяльності.</w:t>
      </w:r>
    </w:p>
    <w:p w:rsidR="00D129A0" w:rsidRPr="008331FA" w:rsidRDefault="006A4BF3">
      <w:pPr>
        <w:pStyle w:val="1"/>
        <w:numPr>
          <w:ilvl w:val="0"/>
          <w:numId w:val="20"/>
        </w:numPr>
        <w:tabs>
          <w:tab w:val="left" w:pos="899"/>
        </w:tabs>
        <w:spacing w:after="320"/>
        <w:ind w:firstLine="580"/>
        <w:jc w:val="both"/>
        <w:rPr>
          <w:color w:val="auto"/>
        </w:rPr>
      </w:pPr>
      <w:bookmarkStart w:id="144" w:name="bookmark145"/>
      <w:bookmarkEnd w:id="144"/>
      <w:r w:rsidRPr="008331FA">
        <w:rPr>
          <w:color w:val="auto"/>
        </w:rPr>
        <w:t xml:space="preserve">Порядок взаємовідносин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D129A0" w:rsidRPr="008331FA" w:rsidRDefault="006A4BF3">
      <w:pPr>
        <w:pStyle w:val="20"/>
        <w:keepNext/>
        <w:keepLines/>
        <w:jc w:val="both"/>
        <w:rPr>
          <w:color w:val="auto"/>
        </w:rPr>
      </w:pPr>
      <w:bookmarkStart w:id="145" w:name="bookmark146"/>
      <w:bookmarkStart w:id="146" w:name="bookmark147"/>
      <w:bookmarkStart w:id="147" w:name="bookmark148"/>
      <w:r w:rsidRPr="008331FA">
        <w:rPr>
          <w:color w:val="auto"/>
        </w:rPr>
        <w:t xml:space="preserve">Стаття </w:t>
      </w:r>
      <w:r w:rsidR="00273129" w:rsidRPr="008331FA">
        <w:rPr>
          <w:color w:val="auto"/>
        </w:rPr>
        <w:t>20</w:t>
      </w:r>
      <w:r w:rsidRPr="008331FA">
        <w:rPr>
          <w:color w:val="auto"/>
        </w:rPr>
        <w:t xml:space="preserve">. Взаємовідносини </w:t>
      </w:r>
      <w:r w:rsidR="008F6C53" w:rsidRPr="008331FA">
        <w:rPr>
          <w:color w:val="auto"/>
        </w:rPr>
        <w:t xml:space="preserve">Великосеверинівської </w:t>
      </w:r>
      <w:r w:rsidRPr="008331FA">
        <w:rPr>
          <w:color w:val="auto"/>
        </w:rPr>
        <w:t>сільської територіальної громади з іншими територіальними громадами</w:t>
      </w:r>
      <w:bookmarkEnd w:id="145"/>
      <w:bookmarkEnd w:id="146"/>
      <w:bookmarkEnd w:id="147"/>
    </w:p>
    <w:p w:rsidR="00D129A0" w:rsidRPr="008331FA" w:rsidRDefault="006A4BF3">
      <w:pPr>
        <w:pStyle w:val="1"/>
        <w:numPr>
          <w:ilvl w:val="0"/>
          <w:numId w:val="22"/>
        </w:numPr>
        <w:tabs>
          <w:tab w:val="left" w:pos="899"/>
        </w:tabs>
        <w:ind w:firstLine="580"/>
        <w:jc w:val="both"/>
        <w:rPr>
          <w:color w:val="auto"/>
        </w:rPr>
      </w:pPr>
      <w:bookmarkStart w:id="148" w:name="bookmark149"/>
      <w:bookmarkEnd w:id="148"/>
      <w:r w:rsidRPr="008331FA">
        <w:rPr>
          <w:color w:val="auto"/>
        </w:rPr>
        <w:t xml:space="preserve">Взаємовідносини </w:t>
      </w:r>
      <w:r w:rsidR="008F6C53" w:rsidRPr="008331FA">
        <w:rPr>
          <w:color w:val="auto"/>
        </w:rPr>
        <w:t xml:space="preserve">Великосеверинівської </w:t>
      </w:r>
      <w:r w:rsidRPr="008331FA">
        <w:rPr>
          <w:color w:val="auto"/>
        </w:rPr>
        <w:t>сільської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D129A0" w:rsidRPr="008331FA" w:rsidRDefault="006A4BF3">
      <w:pPr>
        <w:pStyle w:val="1"/>
        <w:numPr>
          <w:ilvl w:val="0"/>
          <w:numId w:val="22"/>
        </w:numPr>
        <w:tabs>
          <w:tab w:val="left" w:pos="899"/>
        </w:tabs>
        <w:ind w:firstLine="580"/>
        <w:jc w:val="both"/>
        <w:rPr>
          <w:color w:val="auto"/>
        </w:rPr>
      </w:pPr>
      <w:bookmarkStart w:id="149" w:name="bookmark150"/>
      <w:bookmarkEnd w:id="149"/>
      <w:r w:rsidRPr="008331FA">
        <w:rPr>
          <w:color w:val="auto"/>
        </w:rPr>
        <w:t>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D129A0" w:rsidRPr="008331FA" w:rsidRDefault="006A4BF3">
      <w:pPr>
        <w:pStyle w:val="1"/>
        <w:numPr>
          <w:ilvl w:val="0"/>
          <w:numId w:val="22"/>
        </w:numPr>
        <w:tabs>
          <w:tab w:val="left" w:pos="899"/>
        </w:tabs>
        <w:ind w:firstLine="580"/>
        <w:jc w:val="both"/>
        <w:rPr>
          <w:color w:val="auto"/>
        </w:rPr>
      </w:pPr>
      <w:bookmarkStart w:id="150" w:name="bookmark151"/>
      <w:bookmarkEnd w:id="150"/>
      <w:r w:rsidRPr="008331FA">
        <w:rPr>
          <w:color w:val="auto"/>
        </w:rPr>
        <w:t>Співробітництво територіальних громад здійснюється у порядку, визначеному законодавством України.</w:t>
      </w:r>
    </w:p>
    <w:p w:rsidR="00273129" w:rsidRPr="008331FA" w:rsidRDefault="00273129">
      <w:pPr>
        <w:pStyle w:val="20"/>
        <w:keepNext/>
        <w:keepLines/>
        <w:jc w:val="both"/>
        <w:rPr>
          <w:color w:val="auto"/>
        </w:rPr>
      </w:pPr>
      <w:bookmarkStart w:id="151" w:name="bookmark152"/>
      <w:bookmarkStart w:id="152" w:name="bookmark153"/>
      <w:bookmarkStart w:id="153" w:name="bookmark154"/>
      <w:bookmarkStart w:id="154" w:name="bookmark155"/>
      <w:bookmarkEnd w:id="151"/>
    </w:p>
    <w:p w:rsidR="00D129A0" w:rsidRPr="008331FA" w:rsidRDefault="006A4BF3">
      <w:pPr>
        <w:pStyle w:val="20"/>
        <w:keepNext/>
        <w:keepLines/>
        <w:jc w:val="both"/>
        <w:rPr>
          <w:color w:val="auto"/>
        </w:rPr>
      </w:pPr>
      <w:r w:rsidRPr="008331FA">
        <w:rPr>
          <w:color w:val="auto"/>
        </w:rPr>
        <w:t>Стаття 2</w:t>
      </w:r>
      <w:r w:rsidR="00273129" w:rsidRPr="008331FA">
        <w:rPr>
          <w:color w:val="auto"/>
        </w:rPr>
        <w:t>1</w:t>
      </w:r>
      <w:r w:rsidRPr="008331FA">
        <w:rPr>
          <w:color w:val="auto"/>
        </w:rPr>
        <w:t>. Участь в асоційованих організаціях і міжнародна співпраця</w:t>
      </w:r>
      <w:bookmarkEnd w:id="152"/>
      <w:bookmarkEnd w:id="153"/>
      <w:bookmarkEnd w:id="154"/>
    </w:p>
    <w:p w:rsidR="00D129A0" w:rsidRPr="008331FA" w:rsidRDefault="006A4BF3">
      <w:pPr>
        <w:pStyle w:val="1"/>
        <w:numPr>
          <w:ilvl w:val="0"/>
          <w:numId w:val="23"/>
        </w:numPr>
        <w:tabs>
          <w:tab w:val="left" w:pos="899"/>
        </w:tabs>
        <w:ind w:firstLine="580"/>
        <w:jc w:val="both"/>
        <w:rPr>
          <w:color w:val="auto"/>
        </w:rPr>
      </w:pPr>
      <w:bookmarkStart w:id="155" w:name="bookmark156"/>
      <w:bookmarkEnd w:id="155"/>
      <w:r w:rsidRPr="008331FA">
        <w:rPr>
          <w:color w:val="auto"/>
        </w:rPr>
        <w:t>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D129A0" w:rsidRPr="008331FA" w:rsidRDefault="006A4BF3">
      <w:pPr>
        <w:pStyle w:val="1"/>
        <w:numPr>
          <w:ilvl w:val="0"/>
          <w:numId w:val="23"/>
        </w:numPr>
        <w:tabs>
          <w:tab w:val="left" w:pos="899"/>
        </w:tabs>
        <w:ind w:firstLine="580"/>
        <w:jc w:val="both"/>
        <w:rPr>
          <w:color w:val="auto"/>
        </w:rPr>
      </w:pPr>
      <w:bookmarkStart w:id="156" w:name="bookmark157"/>
      <w:bookmarkEnd w:id="156"/>
      <w:r w:rsidRPr="008331FA">
        <w:rPr>
          <w:color w:val="auto"/>
        </w:rPr>
        <w:t>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D129A0" w:rsidRPr="008331FA" w:rsidRDefault="006A4BF3">
      <w:pPr>
        <w:pStyle w:val="1"/>
        <w:ind w:firstLine="580"/>
        <w:jc w:val="both"/>
        <w:rPr>
          <w:color w:val="auto"/>
        </w:rPr>
      </w:pPr>
      <w:r w:rsidRPr="008331FA">
        <w:rPr>
          <w:color w:val="auto"/>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D129A0" w:rsidRPr="008331FA" w:rsidRDefault="006A4BF3">
      <w:pPr>
        <w:pStyle w:val="1"/>
        <w:numPr>
          <w:ilvl w:val="0"/>
          <w:numId w:val="1"/>
        </w:numPr>
        <w:tabs>
          <w:tab w:val="left" w:pos="899"/>
        </w:tabs>
        <w:spacing w:after="320"/>
        <w:ind w:firstLine="580"/>
        <w:jc w:val="both"/>
        <w:rPr>
          <w:color w:val="auto"/>
        </w:rPr>
      </w:pPr>
      <w:bookmarkStart w:id="157" w:name="bookmark158"/>
      <w:bookmarkEnd w:id="157"/>
      <w:r w:rsidRPr="008331FA">
        <w:rPr>
          <w:color w:val="auto"/>
        </w:rPr>
        <w:t>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273129" w:rsidRPr="008331FA" w:rsidRDefault="00273129">
      <w:pPr>
        <w:pStyle w:val="1"/>
        <w:spacing w:after="320"/>
        <w:ind w:firstLine="0"/>
        <w:jc w:val="center"/>
        <w:rPr>
          <w:b/>
          <w:bCs/>
          <w:color w:val="auto"/>
        </w:rPr>
      </w:pPr>
    </w:p>
    <w:p w:rsidR="00D129A0" w:rsidRPr="008331FA" w:rsidRDefault="006A4BF3">
      <w:pPr>
        <w:pStyle w:val="1"/>
        <w:spacing w:after="320"/>
        <w:ind w:firstLine="0"/>
        <w:jc w:val="center"/>
        <w:rPr>
          <w:color w:val="auto"/>
        </w:rPr>
      </w:pPr>
      <w:r w:rsidRPr="008331FA">
        <w:rPr>
          <w:b/>
          <w:bCs/>
          <w:color w:val="auto"/>
        </w:rPr>
        <w:lastRenderedPageBreak/>
        <w:t>РОЗДІЛ V</w:t>
      </w:r>
      <w:r w:rsidRPr="008331FA">
        <w:rPr>
          <w:b/>
          <w:bCs/>
          <w:color w:val="auto"/>
        </w:rPr>
        <w:br/>
        <w:t>ГРОМАДСЬКИЙ КОНТРОЛЬ ЗА ДІЯЛЬНІСТЮ ОРГАНІВ МІСЦЕВОГО</w:t>
      </w:r>
      <w:r w:rsidRPr="008331FA">
        <w:rPr>
          <w:b/>
          <w:bCs/>
          <w:color w:val="auto"/>
        </w:rPr>
        <w:br/>
        <w:t>САМОВРЯДУВАННЯ ТА ЇХ ПОСАДОВИХ ОСІБ</w:t>
      </w:r>
    </w:p>
    <w:p w:rsidR="00D129A0" w:rsidRPr="008331FA" w:rsidRDefault="006A4BF3">
      <w:pPr>
        <w:pStyle w:val="20"/>
        <w:keepNext/>
        <w:keepLines/>
        <w:jc w:val="both"/>
        <w:rPr>
          <w:color w:val="auto"/>
        </w:rPr>
      </w:pPr>
      <w:bookmarkStart w:id="158" w:name="bookmark159"/>
      <w:bookmarkStart w:id="159" w:name="bookmark160"/>
      <w:bookmarkStart w:id="160" w:name="bookmark161"/>
      <w:r w:rsidRPr="008331FA">
        <w:rPr>
          <w:color w:val="auto"/>
        </w:rPr>
        <w:t>Стаття 2</w:t>
      </w:r>
      <w:r w:rsidR="00273129" w:rsidRPr="008331FA">
        <w:rPr>
          <w:color w:val="auto"/>
        </w:rPr>
        <w:t>2</w:t>
      </w:r>
      <w:r w:rsidRPr="008331FA">
        <w:rPr>
          <w:color w:val="auto"/>
        </w:rPr>
        <w:t>. Засади громадського контролю за діяльністю органів місцевого самоврядування та їх посадових осіб</w:t>
      </w:r>
      <w:bookmarkEnd w:id="158"/>
      <w:bookmarkEnd w:id="159"/>
      <w:bookmarkEnd w:id="160"/>
    </w:p>
    <w:p w:rsidR="00D129A0" w:rsidRPr="008331FA" w:rsidRDefault="006A4BF3">
      <w:pPr>
        <w:pStyle w:val="1"/>
        <w:numPr>
          <w:ilvl w:val="0"/>
          <w:numId w:val="24"/>
        </w:numPr>
        <w:tabs>
          <w:tab w:val="left" w:pos="929"/>
        </w:tabs>
        <w:ind w:firstLine="580"/>
        <w:jc w:val="both"/>
        <w:rPr>
          <w:color w:val="auto"/>
        </w:rPr>
      </w:pPr>
      <w:bookmarkStart w:id="161" w:name="bookmark162"/>
      <w:bookmarkEnd w:id="161"/>
      <w:r w:rsidRPr="008331FA">
        <w:rPr>
          <w:color w:val="auto"/>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D129A0" w:rsidRPr="008331FA" w:rsidRDefault="006A4BF3">
      <w:pPr>
        <w:pStyle w:val="1"/>
        <w:numPr>
          <w:ilvl w:val="0"/>
          <w:numId w:val="24"/>
        </w:numPr>
        <w:tabs>
          <w:tab w:val="left" w:pos="919"/>
        </w:tabs>
        <w:ind w:firstLine="580"/>
        <w:jc w:val="both"/>
        <w:rPr>
          <w:color w:val="auto"/>
        </w:rPr>
      </w:pPr>
      <w:bookmarkStart w:id="162" w:name="bookmark163"/>
      <w:bookmarkEnd w:id="162"/>
      <w:r w:rsidRPr="008331FA">
        <w:rPr>
          <w:color w:val="auto"/>
        </w:rPr>
        <w:t>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D129A0" w:rsidRPr="008331FA" w:rsidRDefault="006A4BF3">
      <w:pPr>
        <w:pStyle w:val="1"/>
        <w:numPr>
          <w:ilvl w:val="0"/>
          <w:numId w:val="24"/>
        </w:numPr>
        <w:tabs>
          <w:tab w:val="left" w:pos="924"/>
        </w:tabs>
        <w:ind w:firstLine="580"/>
        <w:jc w:val="both"/>
        <w:rPr>
          <w:color w:val="auto"/>
        </w:rPr>
      </w:pPr>
      <w:bookmarkStart w:id="163" w:name="bookmark164"/>
      <w:bookmarkEnd w:id="163"/>
      <w:r w:rsidRPr="008331FA">
        <w:rPr>
          <w:color w:val="auto"/>
        </w:rPr>
        <w:t>Громадський контроль за діяльністю органів та посадових осіб місцевого самоврядування здійснюється на основі таких принципів:</w:t>
      </w:r>
    </w:p>
    <w:p w:rsidR="00D129A0" w:rsidRPr="008331FA" w:rsidRDefault="006A4BF3">
      <w:pPr>
        <w:pStyle w:val="1"/>
        <w:numPr>
          <w:ilvl w:val="0"/>
          <w:numId w:val="25"/>
        </w:numPr>
        <w:tabs>
          <w:tab w:val="left" w:pos="952"/>
        </w:tabs>
        <w:ind w:firstLine="580"/>
        <w:jc w:val="both"/>
        <w:rPr>
          <w:color w:val="auto"/>
        </w:rPr>
      </w:pPr>
      <w:bookmarkStart w:id="164" w:name="bookmark165"/>
      <w:bookmarkEnd w:id="164"/>
      <w:r w:rsidRPr="008331FA">
        <w:rPr>
          <w:color w:val="auto"/>
        </w:rPr>
        <w:t>відкритості та прозорості;</w:t>
      </w:r>
    </w:p>
    <w:p w:rsidR="00D129A0" w:rsidRPr="008331FA" w:rsidRDefault="006A4BF3">
      <w:pPr>
        <w:pStyle w:val="1"/>
        <w:numPr>
          <w:ilvl w:val="0"/>
          <w:numId w:val="25"/>
        </w:numPr>
        <w:tabs>
          <w:tab w:val="left" w:pos="981"/>
        </w:tabs>
        <w:ind w:firstLine="580"/>
        <w:jc w:val="both"/>
        <w:rPr>
          <w:color w:val="auto"/>
        </w:rPr>
      </w:pPr>
      <w:bookmarkStart w:id="165" w:name="bookmark166"/>
      <w:bookmarkEnd w:id="165"/>
      <w:r w:rsidRPr="008331FA">
        <w:rPr>
          <w:color w:val="auto"/>
        </w:rPr>
        <w:t>пріоритетності прав людини та громадянина;</w:t>
      </w:r>
    </w:p>
    <w:p w:rsidR="00D129A0" w:rsidRPr="008331FA" w:rsidRDefault="006A4BF3">
      <w:pPr>
        <w:pStyle w:val="1"/>
        <w:numPr>
          <w:ilvl w:val="0"/>
          <w:numId w:val="25"/>
        </w:numPr>
        <w:tabs>
          <w:tab w:val="left" w:pos="981"/>
        </w:tabs>
        <w:ind w:firstLine="580"/>
        <w:jc w:val="both"/>
        <w:rPr>
          <w:color w:val="auto"/>
        </w:rPr>
      </w:pPr>
      <w:bookmarkStart w:id="166" w:name="bookmark167"/>
      <w:bookmarkEnd w:id="166"/>
      <w:r w:rsidRPr="008331FA">
        <w:rPr>
          <w:color w:val="auto"/>
        </w:rPr>
        <w:t>законності;</w:t>
      </w:r>
    </w:p>
    <w:p w:rsidR="00D129A0" w:rsidRPr="008331FA" w:rsidRDefault="006A4BF3">
      <w:pPr>
        <w:pStyle w:val="1"/>
        <w:numPr>
          <w:ilvl w:val="0"/>
          <w:numId w:val="25"/>
        </w:numPr>
        <w:tabs>
          <w:tab w:val="left" w:pos="1104"/>
        </w:tabs>
        <w:ind w:firstLine="580"/>
        <w:jc w:val="both"/>
        <w:rPr>
          <w:color w:val="auto"/>
        </w:rPr>
      </w:pPr>
      <w:bookmarkStart w:id="167" w:name="bookmark168"/>
      <w:bookmarkEnd w:id="167"/>
      <w:r w:rsidRPr="008331FA">
        <w:rPr>
          <w:color w:val="auto"/>
        </w:rPr>
        <w:t>добровільності та безоплатної участі у здійсненні громадського контролю;</w:t>
      </w:r>
    </w:p>
    <w:p w:rsidR="00D129A0" w:rsidRPr="008331FA" w:rsidRDefault="006A4BF3">
      <w:pPr>
        <w:pStyle w:val="1"/>
        <w:numPr>
          <w:ilvl w:val="0"/>
          <w:numId w:val="25"/>
        </w:numPr>
        <w:tabs>
          <w:tab w:val="left" w:pos="981"/>
        </w:tabs>
        <w:ind w:firstLine="580"/>
        <w:jc w:val="both"/>
        <w:rPr>
          <w:color w:val="auto"/>
        </w:rPr>
      </w:pPr>
      <w:bookmarkStart w:id="168" w:name="bookmark169"/>
      <w:bookmarkEnd w:id="168"/>
      <w:r w:rsidRPr="008331FA">
        <w:rPr>
          <w:color w:val="auto"/>
        </w:rPr>
        <w:t>неупередженості, об’єктивності та достовірності;</w:t>
      </w:r>
    </w:p>
    <w:p w:rsidR="00D129A0" w:rsidRPr="008331FA" w:rsidRDefault="006A4BF3">
      <w:pPr>
        <w:pStyle w:val="1"/>
        <w:numPr>
          <w:ilvl w:val="0"/>
          <w:numId w:val="25"/>
        </w:numPr>
        <w:tabs>
          <w:tab w:val="left" w:pos="967"/>
        </w:tabs>
        <w:ind w:firstLine="580"/>
        <w:jc w:val="both"/>
        <w:rPr>
          <w:color w:val="auto"/>
        </w:rPr>
      </w:pPr>
      <w:bookmarkStart w:id="169" w:name="bookmark170"/>
      <w:bookmarkEnd w:id="169"/>
      <w:r w:rsidRPr="008331FA">
        <w:rPr>
          <w:color w:val="auto"/>
        </w:rPr>
        <w:t>сприяння досягненню балансу приватних та публічних інтересів при вирішенні питань місцевого значення;</w:t>
      </w:r>
    </w:p>
    <w:p w:rsidR="00D129A0" w:rsidRPr="008331FA" w:rsidRDefault="006A4BF3">
      <w:pPr>
        <w:pStyle w:val="1"/>
        <w:numPr>
          <w:ilvl w:val="0"/>
          <w:numId w:val="25"/>
        </w:numPr>
        <w:tabs>
          <w:tab w:val="left" w:pos="1104"/>
        </w:tabs>
        <w:ind w:firstLine="580"/>
        <w:jc w:val="both"/>
        <w:rPr>
          <w:color w:val="auto"/>
        </w:rPr>
      </w:pPr>
      <w:bookmarkStart w:id="170" w:name="bookmark171"/>
      <w:bookmarkEnd w:id="170"/>
      <w:r w:rsidRPr="008331FA">
        <w:rPr>
          <w:color w:val="auto"/>
        </w:rPr>
        <w:t>сприяння недопущенню перешкоджання здійсненню законного громадського контролю;</w:t>
      </w:r>
    </w:p>
    <w:p w:rsidR="00D129A0" w:rsidRPr="008331FA" w:rsidRDefault="006A4BF3">
      <w:pPr>
        <w:pStyle w:val="1"/>
        <w:numPr>
          <w:ilvl w:val="0"/>
          <w:numId w:val="25"/>
        </w:numPr>
        <w:tabs>
          <w:tab w:val="left" w:pos="976"/>
        </w:tabs>
        <w:ind w:firstLine="580"/>
        <w:jc w:val="both"/>
        <w:rPr>
          <w:color w:val="auto"/>
        </w:rPr>
      </w:pPr>
      <w:bookmarkStart w:id="171" w:name="bookmark172"/>
      <w:bookmarkEnd w:id="171"/>
      <w:r w:rsidRPr="008331FA">
        <w:rPr>
          <w:color w:val="auto"/>
        </w:rPr>
        <w:t>професійності та компетентності учасників громадського контролю;</w:t>
      </w:r>
    </w:p>
    <w:p w:rsidR="00D129A0" w:rsidRPr="008331FA" w:rsidRDefault="006A4BF3">
      <w:pPr>
        <w:pStyle w:val="1"/>
        <w:numPr>
          <w:ilvl w:val="0"/>
          <w:numId w:val="25"/>
        </w:numPr>
        <w:tabs>
          <w:tab w:val="left" w:pos="967"/>
        </w:tabs>
        <w:spacing w:after="320"/>
        <w:ind w:firstLine="580"/>
        <w:jc w:val="both"/>
        <w:rPr>
          <w:color w:val="auto"/>
        </w:rPr>
      </w:pPr>
      <w:bookmarkStart w:id="172" w:name="bookmark173"/>
      <w:bookmarkEnd w:id="172"/>
      <w:r w:rsidRPr="008331FA">
        <w:rPr>
          <w:color w:val="auto"/>
        </w:rPr>
        <w:t>взаємодії жителів територіальної громади та органів і посадових осіб місцевого самоврядування.</w:t>
      </w:r>
    </w:p>
    <w:p w:rsidR="00D129A0" w:rsidRPr="008331FA" w:rsidRDefault="006A4BF3">
      <w:pPr>
        <w:pStyle w:val="20"/>
        <w:keepNext/>
        <w:keepLines/>
        <w:jc w:val="both"/>
        <w:rPr>
          <w:color w:val="auto"/>
        </w:rPr>
      </w:pPr>
      <w:bookmarkStart w:id="173" w:name="bookmark174"/>
      <w:bookmarkStart w:id="174" w:name="bookmark175"/>
      <w:bookmarkStart w:id="175" w:name="bookmark176"/>
      <w:r w:rsidRPr="008331FA">
        <w:rPr>
          <w:color w:val="auto"/>
        </w:rPr>
        <w:t>Стаття 2</w:t>
      </w:r>
      <w:r w:rsidR="00273129" w:rsidRPr="008331FA">
        <w:rPr>
          <w:color w:val="auto"/>
        </w:rPr>
        <w:t>3</w:t>
      </w:r>
      <w:r w:rsidRPr="008331FA">
        <w:rPr>
          <w:color w:val="auto"/>
        </w:rPr>
        <w:t>. Форми здійснення громадського контролю за діяльністю органів місцевого самоврядування та їх посадових осіб</w:t>
      </w:r>
      <w:bookmarkEnd w:id="173"/>
      <w:bookmarkEnd w:id="174"/>
      <w:bookmarkEnd w:id="175"/>
    </w:p>
    <w:p w:rsidR="00D129A0" w:rsidRPr="008331FA" w:rsidRDefault="006A4BF3">
      <w:pPr>
        <w:pStyle w:val="1"/>
        <w:numPr>
          <w:ilvl w:val="0"/>
          <w:numId w:val="26"/>
        </w:numPr>
        <w:tabs>
          <w:tab w:val="left" w:pos="929"/>
        </w:tabs>
        <w:ind w:firstLine="580"/>
        <w:jc w:val="both"/>
        <w:rPr>
          <w:color w:val="auto"/>
        </w:rPr>
      </w:pPr>
      <w:bookmarkStart w:id="176" w:name="bookmark177"/>
      <w:bookmarkEnd w:id="176"/>
      <w:r w:rsidRPr="008331FA">
        <w:rPr>
          <w:color w:val="auto"/>
        </w:rPr>
        <w:t xml:space="preserve">Громадський контроль за діяльністю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здійснюється шляхом:</w:t>
      </w:r>
    </w:p>
    <w:p w:rsidR="00D129A0" w:rsidRPr="008331FA" w:rsidRDefault="006A4BF3">
      <w:pPr>
        <w:pStyle w:val="1"/>
        <w:numPr>
          <w:ilvl w:val="0"/>
          <w:numId w:val="27"/>
        </w:numPr>
        <w:tabs>
          <w:tab w:val="left" w:pos="967"/>
        </w:tabs>
        <w:ind w:firstLine="580"/>
        <w:jc w:val="both"/>
        <w:rPr>
          <w:color w:val="auto"/>
        </w:rPr>
      </w:pPr>
      <w:bookmarkStart w:id="177" w:name="bookmark178"/>
      <w:bookmarkEnd w:id="177"/>
      <w:r w:rsidRPr="008331FA">
        <w:rPr>
          <w:color w:val="auto"/>
        </w:rPr>
        <w:t xml:space="preserve">забезпечення органами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D129A0" w:rsidRPr="008331FA" w:rsidRDefault="00D66B38">
      <w:pPr>
        <w:pStyle w:val="1"/>
        <w:numPr>
          <w:ilvl w:val="0"/>
          <w:numId w:val="27"/>
        </w:numPr>
        <w:tabs>
          <w:tab w:val="left" w:pos="963"/>
        </w:tabs>
        <w:ind w:firstLine="580"/>
        <w:jc w:val="both"/>
        <w:rPr>
          <w:color w:val="auto"/>
        </w:rPr>
      </w:pPr>
      <w:bookmarkStart w:id="178" w:name="bookmark179"/>
      <w:bookmarkEnd w:id="178"/>
      <w:r w:rsidRPr="008331FA">
        <w:rPr>
          <w:color w:val="auto"/>
        </w:rPr>
        <w:t>звітування Великосеверинівського</w:t>
      </w:r>
      <w:r w:rsidR="006A4BF3" w:rsidRPr="008331FA">
        <w:rPr>
          <w:color w:val="auto"/>
        </w:rPr>
        <w:t xml:space="preserve"> сільського голови, депутатів Ради, старост про їх роботу згідно з вимогами чинного законодавства;</w:t>
      </w:r>
    </w:p>
    <w:p w:rsidR="00D129A0" w:rsidRPr="008331FA" w:rsidRDefault="006A4BF3">
      <w:pPr>
        <w:pStyle w:val="1"/>
        <w:numPr>
          <w:ilvl w:val="0"/>
          <w:numId w:val="27"/>
        </w:numPr>
        <w:tabs>
          <w:tab w:val="left" w:pos="967"/>
        </w:tabs>
        <w:ind w:firstLine="580"/>
        <w:jc w:val="both"/>
        <w:rPr>
          <w:color w:val="auto"/>
        </w:rPr>
      </w:pPr>
      <w:bookmarkStart w:id="179" w:name="bookmark180"/>
      <w:bookmarkEnd w:id="179"/>
      <w:r w:rsidRPr="008331FA">
        <w:rPr>
          <w:color w:val="auto"/>
        </w:rPr>
        <w:t>участі жителів територіальної громади у роботі консультативно-дорадчих органів, що створюються при Раді або її виконавчих органах;</w:t>
      </w:r>
    </w:p>
    <w:p w:rsidR="00D129A0" w:rsidRPr="008331FA" w:rsidRDefault="006A4BF3">
      <w:pPr>
        <w:pStyle w:val="1"/>
        <w:numPr>
          <w:ilvl w:val="0"/>
          <w:numId w:val="27"/>
        </w:numPr>
        <w:tabs>
          <w:tab w:val="left" w:pos="972"/>
        </w:tabs>
        <w:ind w:firstLine="580"/>
        <w:jc w:val="both"/>
        <w:rPr>
          <w:color w:val="auto"/>
        </w:rPr>
      </w:pPr>
      <w:bookmarkStart w:id="180" w:name="bookmark181"/>
      <w:bookmarkEnd w:id="180"/>
      <w:r w:rsidRPr="008331FA">
        <w:rPr>
          <w:color w:val="auto"/>
        </w:rPr>
        <w:t xml:space="preserve">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w:t>
      </w:r>
      <w:r w:rsidRPr="008331FA">
        <w:rPr>
          <w:color w:val="auto"/>
        </w:rPr>
        <w:lastRenderedPageBreak/>
        <w:t>реалізації своїх соціально-економічних, політичних й особистих прав і законних інтересів та скарг про їх порушення;</w:t>
      </w:r>
    </w:p>
    <w:p w:rsidR="00D129A0" w:rsidRPr="008331FA" w:rsidRDefault="006A4BF3">
      <w:pPr>
        <w:pStyle w:val="1"/>
        <w:numPr>
          <w:ilvl w:val="0"/>
          <w:numId w:val="27"/>
        </w:numPr>
        <w:tabs>
          <w:tab w:val="left" w:pos="968"/>
        </w:tabs>
        <w:ind w:firstLine="580"/>
        <w:jc w:val="both"/>
        <w:rPr>
          <w:color w:val="auto"/>
        </w:rPr>
      </w:pPr>
      <w:bookmarkStart w:id="181" w:name="bookmark182"/>
      <w:bookmarkEnd w:id="181"/>
      <w:r w:rsidRPr="008331FA">
        <w:rPr>
          <w:color w:val="auto"/>
        </w:rPr>
        <w:t xml:space="preserve">громадської експертизи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w:t>
      </w:r>
    </w:p>
    <w:p w:rsidR="00D129A0" w:rsidRPr="008331FA" w:rsidRDefault="006A4BF3">
      <w:pPr>
        <w:pStyle w:val="1"/>
        <w:numPr>
          <w:ilvl w:val="0"/>
          <w:numId w:val="27"/>
        </w:numPr>
        <w:tabs>
          <w:tab w:val="left" w:pos="976"/>
        </w:tabs>
        <w:spacing w:after="320"/>
        <w:ind w:firstLine="580"/>
        <w:jc w:val="both"/>
        <w:rPr>
          <w:color w:val="auto"/>
        </w:rPr>
      </w:pPr>
      <w:bookmarkStart w:id="182" w:name="bookmark183"/>
      <w:bookmarkEnd w:id="182"/>
      <w:r w:rsidRPr="008331FA">
        <w:rPr>
          <w:color w:val="auto"/>
        </w:rPr>
        <w:t>використання інших форм, передбачених законодавством.</w:t>
      </w:r>
    </w:p>
    <w:p w:rsidR="00D129A0" w:rsidRPr="008331FA" w:rsidRDefault="006A4BF3">
      <w:pPr>
        <w:pStyle w:val="20"/>
        <w:keepNext/>
        <w:keepLines/>
        <w:jc w:val="both"/>
        <w:rPr>
          <w:color w:val="auto"/>
        </w:rPr>
      </w:pPr>
      <w:bookmarkStart w:id="183" w:name="bookmark184"/>
      <w:bookmarkStart w:id="184" w:name="bookmark185"/>
      <w:bookmarkStart w:id="185" w:name="bookmark186"/>
      <w:r w:rsidRPr="008331FA">
        <w:rPr>
          <w:color w:val="auto"/>
        </w:rPr>
        <w:t>Стаття 2</w:t>
      </w:r>
      <w:r w:rsidR="00D66B38" w:rsidRPr="008331FA">
        <w:rPr>
          <w:color w:val="auto"/>
        </w:rPr>
        <w:t>4</w:t>
      </w:r>
      <w:r w:rsidRPr="008331FA">
        <w:rPr>
          <w:color w:val="auto"/>
        </w:rPr>
        <w:t>. Громадська експертиза</w:t>
      </w:r>
      <w:bookmarkEnd w:id="183"/>
      <w:bookmarkEnd w:id="184"/>
      <w:bookmarkEnd w:id="185"/>
    </w:p>
    <w:p w:rsidR="00D129A0" w:rsidRPr="008331FA" w:rsidRDefault="006A4BF3">
      <w:pPr>
        <w:pStyle w:val="1"/>
        <w:numPr>
          <w:ilvl w:val="0"/>
          <w:numId w:val="28"/>
        </w:numPr>
        <w:tabs>
          <w:tab w:val="left" w:pos="929"/>
        </w:tabs>
        <w:ind w:firstLine="580"/>
        <w:jc w:val="both"/>
        <w:rPr>
          <w:color w:val="auto"/>
        </w:rPr>
      </w:pPr>
      <w:bookmarkStart w:id="186" w:name="bookmark187"/>
      <w:bookmarkEnd w:id="186"/>
      <w:r w:rsidRPr="008331FA">
        <w:rPr>
          <w:color w:val="auto"/>
        </w:rPr>
        <w:t xml:space="preserve">Громадська експертиза діяльності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D129A0" w:rsidRPr="008331FA" w:rsidRDefault="006A4BF3">
      <w:pPr>
        <w:pStyle w:val="1"/>
        <w:numPr>
          <w:ilvl w:val="0"/>
          <w:numId w:val="28"/>
        </w:numPr>
        <w:tabs>
          <w:tab w:val="left" w:pos="924"/>
        </w:tabs>
        <w:spacing w:after="320"/>
        <w:ind w:firstLine="580"/>
        <w:jc w:val="both"/>
        <w:rPr>
          <w:color w:val="auto"/>
        </w:rPr>
      </w:pPr>
      <w:bookmarkStart w:id="187" w:name="bookmark188"/>
      <w:bookmarkEnd w:id="187"/>
      <w:r w:rsidRPr="008331FA">
        <w:rPr>
          <w:color w:val="auto"/>
        </w:rPr>
        <w:t>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D129A0" w:rsidRPr="008331FA" w:rsidRDefault="006A4BF3">
      <w:pPr>
        <w:pStyle w:val="1"/>
        <w:ind w:firstLine="0"/>
        <w:jc w:val="center"/>
        <w:rPr>
          <w:color w:val="auto"/>
        </w:rPr>
      </w:pPr>
      <w:r w:rsidRPr="008331FA">
        <w:rPr>
          <w:b/>
          <w:bCs/>
          <w:color w:val="auto"/>
        </w:rPr>
        <w:t>РОЗДІЛ VI</w:t>
      </w:r>
    </w:p>
    <w:p w:rsidR="00D129A0" w:rsidRPr="008331FA" w:rsidRDefault="006A4BF3">
      <w:pPr>
        <w:pStyle w:val="1"/>
        <w:spacing w:after="320"/>
        <w:ind w:firstLine="0"/>
        <w:jc w:val="center"/>
        <w:rPr>
          <w:color w:val="auto"/>
        </w:rPr>
      </w:pPr>
      <w:r w:rsidRPr="008331FA">
        <w:rPr>
          <w:b/>
          <w:bCs/>
          <w:color w:val="auto"/>
        </w:rPr>
        <w:t xml:space="preserve">ЗАСАДИ РОЗВИТКУ </w:t>
      </w:r>
      <w:r w:rsidR="008F6C53" w:rsidRPr="008331FA">
        <w:rPr>
          <w:b/>
          <w:bCs/>
          <w:color w:val="auto"/>
        </w:rPr>
        <w:t xml:space="preserve">ВЕЛИКОСЕВЕРИНІВСЬКОЇ </w:t>
      </w:r>
      <w:r w:rsidRPr="008331FA">
        <w:rPr>
          <w:b/>
          <w:bCs/>
          <w:color w:val="auto"/>
        </w:rPr>
        <w:t>СІЛЬСЬКОЇ ТЕРИТОРІАЛЬНОЇ ГРОМАДИ</w:t>
      </w:r>
    </w:p>
    <w:p w:rsidR="00D129A0" w:rsidRPr="008331FA" w:rsidRDefault="006A4BF3">
      <w:pPr>
        <w:pStyle w:val="20"/>
        <w:keepNext/>
        <w:keepLines/>
        <w:jc w:val="both"/>
        <w:rPr>
          <w:color w:val="auto"/>
        </w:rPr>
      </w:pPr>
      <w:bookmarkStart w:id="188" w:name="bookmark189"/>
      <w:bookmarkStart w:id="189" w:name="bookmark190"/>
      <w:bookmarkStart w:id="190" w:name="bookmark191"/>
      <w:r w:rsidRPr="008331FA">
        <w:rPr>
          <w:color w:val="auto"/>
        </w:rPr>
        <w:t>Стаття 2</w:t>
      </w:r>
      <w:r w:rsidR="00D66B38" w:rsidRPr="008331FA">
        <w:rPr>
          <w:color w:val="auto"/>
        </w:rPr>
        <w:t>5</w:t>
      </w:r>
      <w:r w:rsidRPr="008331FA">
        <w:rPr>
          <w:color w:val="auto"/>
        </w:rPr>
        <w:t>. Засади розвитку територіальної громади</w:t>
      </w:r>
      <w:bookmarkEnd w:id="188"/>
      <w:bookmarkEnd w:id="189"/>
      <w:bookmarkEnd w:id="190"/>
    </w:p>
    <w:p w:rsidR="00D129A0" w:rsidRPr="008331FA" w:rsidRDefault="006A4BF3">
      <w:pPr>
        <w:pStyle w:val="1"/>
        <w:numPr>
          <w:ilvl w:val="0"/>
          <w:numId w:val="29"/>
        </w:numPr>
        <w:tabs>
          <w:tab w:val="left" w:pos="924"/>
        </w:tabs>
        <w:spacing w:after="320"/>
        <w:ind w:firstLine="580"/>
        <w:jc w:val="both"/>
        <w:rPr>
          <w:color w:val="auto"/>
        </w:rPr>
      </w:pPr>
      <w:bookmarkStart w:id="191" w:name="bookmark192"/>
      <w:bookmarkEnd w:id="191"/>
      <w:r w:rsidRPr="008331FA">
        <w:rPr>
          <w:color w:val="auto"/>
        </w:rPr>
        <w:t>Основні напрями розвитку територіальної громади базуються на концепції сталого та збалансованого розвитку усіх сфер її соціально</w:t>
      </w:r>
      <w:r w:rsidR="00D66B38" w:rsidRPr="008331FA">
        <w:rPr>
          <w:color w:val="auto"/>
        </w:rPr>
        <w:t xml:space="preserve"> </w:t>
      </w:r>
      <w:r w:rsidRPr="008331FA">
        <w:rPr>
          <w:color w:val="auto"/>
        </w:rPr>
        <w:t>- економічного, політичного і культурного життя.</w:t>
      </w:r>
    </w:p>
    <w:p w:rsidR="00D129A0" w:rsidRPr="008331FA" w:rsidRDefault="00D66B38">
      <w:pPr>
        <w:pStyle w:val="20"/>
        <w:keepNext/>
        <w:keepLines/>
        <w:jc w:val="both"/>
        <w:rPr>
          <w:color w:val="auto"/>
        </w:rPr>
      </w:pPr>
      <w:bookmarkStart w:id="192" w:name="bookmark193"/>
      <w:bookmarkStart w:id="193" w:name="bookmark194"/>
      <w:bookmarkStart w:id="194" w:name="bookmark195"/>
      <w:r w:rsidRPr="008331FA">
        <w:rPr>
          <w:color w:val="auto"/>
        </w:rPr>
        <w:t>Стаття 26</w:t>
      </w:r>
      <w:r w:rsidR="006A4BF3" w:rsidRPr="008331FA">
        <w:rPr>
          <w:color w:val="auto"/>
        </w:rPr>
        <w:t>. Планування розвитку територіальної громади</w:t>
      </w:r>
      <w:bookmarkEnd w:id="192"/>
      <w:bookmarkEnd w:id="193"/>
      <w:bookmarkEnd w:id="194"/>
    </w:p>
    <w:p w:rsidR="00D129A0" w:rsidRPr="008331FA" w:rsidRDefault="006A4BF3">
      <w:pPr>
        <w:pStyle w:val="1"/>
        <w:numPr>
          <w:ilvl w:val="0"/>
          <w:numId w:val="30"/>
        </w:numPr>
        <w:tabs>
          <w:tab w:val="left" w:pos="924"/>
        </w:tabs>
        <w:ind w:firstLine="580"/>
        <w:jc w:val="both"/>
        <w:rPr>
          <w:color w:val="auto"/>
        </w:rPr>
      </w:pPr>
      <w:bookmarkStart w:id="195" w:name="bookmark196"/>
      <w:bookmarkEnd w:id="195"/>
      <w:r w:rsidRPr="008331FA">
        <w:rPr>
          <w:color w:val="auto"/>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D129A0" w:rsidRPr="008331FA" w:rsidRDefault="006A4BF3">
      <w:pPr>
        <w:pStyle w:val="1"/>
        <w:numPr>
          <w:ilvl w:val="0"/>
          <w:numId w:val="30"/>
        </w:numPr>
        <w:tabs>
          <w:tab w:val="left" w:pos="938"/>
        </w:tabs>
        <w:ind w:firstLine="580"/>
        <w:jc w:val="both"/>
        <w:rPr>
          <w:color w:val="auto"/>
        </w:rPr>
      </w:pPr>
      <w:bookmarkStart w:id="196" w:name="bookmark197"/>
      <w:bookmarkEnd w:id="196"/>
      <w:r w:rsidRPr="008331FA">
        <w:rPr>
          <w:color w:val="auto"/>
        </w:rPr>
        <w:t>Планування розвитку територіальної громади здійснюється з метою:</w:t>
      </w:r>
    </w:p>
    <w:p w:rsidR="00D129A0" w:rsidRPr="008331FA" w:rsidRDefault="006A4BF3">
      <w:pPr>
        <w:pStyle w:val="1"/>
        <w:numPr>
          <w:ilvl w:val="0"/>
          <w:numId w:val="31"/>
        </w:numPr>
        <w:tabs>
          <w:tab w:val="left" w:pos="952"/>
        </w:tabs>
        <w:ind w:firstLine="580"/>
        <w:jc w:val="both"/>
        <w:rPr>
          <w:color w:val="auto"/>
        </w:rPr>
      </w:pPr>
      <w:bookmarkStart w:id="197" w:name="bookmark198"/>
      <w:bookmarkEnd w:id="197"/>
      <w:r w:rsidRPr="008331FA">
        <w:rPr>
          <w:color w:val="auto"/>
        </w:rPr>
        <w:t>підвищення спроможності територіальної громади;</w:t>
      </w:r>
    </w:p>
    <w:p w:rsidR="00D129A0" w:rsidRPr="008331FA" w:rsidRDefault="006A4BF3">
      <w:pPr>
        <w:pStyle w:val="1"/>
        <w:numPr>
          <w:ilvl w:val="0"/>
          <w:numId w:val="31"/>
        </w:numPr>
        <w:tabs>
          <w:tab w:val="left" w:pos="981"/>
        </w:tabs>
        <w:ind w:firstLine="580"/>
        <w:jc w:val="both"/>
        <w:rPr>
          <w:color w:val="auto"/>
        </w:rPr>
      </w:pPr>
      <w:bookmarkStart w:id="198" w:name="bookmark199"/>
      <w:bookmarkEnd w:id="198"/>
      <w:r w:rsidRPr="008331FA">
        <w:rPr>
          <w:color w:val="auto"/>
        </w:rPr>
        <w:t>раціонального використання ресурсів територіальної громади;</w:t>
      </w:r>
    </w:p>
    <w:p w:rsidR="00D129A0" w:rsidRPr="008331FA" w:rsidRDefault="006A4BF3">
      <w:pPr>
        <w:pStyle w:val="1"/>
        <w:numPr>
          <w:ilvl w:val="0"/>
          <w:numId w:val="31"/>
        </w:numPr>
        <w:tabs>
          <w:tab w:val="left" w:pos="977"/>
        </w:tabs>
        <w:ind w:firstLine="580"/>
        <w:jc w:val="both"/>
        <w:rPr>
          <w:color w:val="auto"/>
        </w:rPr>
      </w:pPr>
      <w:bookmarkStart w:id="199" w:name="bookmark200"/>
      <w:bookmarkEnd w:id="199"/>
      <w:r w:rsidRPr="008331FA">
        <w:rPr>
          <w:color w:val="auto"/>
        </w:rPr>
        <w:t>досягнення бажаного рівня благоустрою території, стану інфраструктури та якості життя жителів територіальної громади;</w:t>
      </w:r>
    </w:p>
    <w:p w:rsidR="00D129A0" w:rsidRPr="008331FA" w:rsidRDefault="006A4BF3">
      <w:pPr>
        <w:pStyle w:val="1"/>
        <w:numPr>
          <w:ilvl w:val="0"/>
          <w:numId w:val="31"/>
        </w:numPr>
        <w:tabs>
          <w:tab w:val="left" w:pos="972"/>
        </w:tabs>
        <w:ind w:firstLine="580"/>
        <w:jc w:val="both"/>
        <w:rPr>
          <w:color w:val="auto"/>
        </w:rPr>
      </w:pPr>
      <w:bookmarkStart w:id="200" w:name="bookmark201"/>
      <w:bookmarkEnd w:id="200"/>
      <w:r w:rsidRPr="008331FA">
        <w:rPr>
          <w:color w:val="auto"/>
        </w:rPr>
        <w:t>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D129A0" w:rsidRPr="008331FA" w:rsidRDefault="006A4BF3">
      <w:pPr>
        <w:pStyle w:val="1"/>
        <w:numPr>
          <w:ilvl w:val="0"/>
          <w:numId w:val="31"/>
        </w:numPr>
        <w:tabs>
          <w:tab w:val="left" w:pos="977"/>
        </w:tabs>
        <w:ind w:firstLine="580"/>
        <w:jc w:val="both"/>
        <w:rPr>
          <w:color w:val="auto"/>
        </w:rPr>
      </w:pPr>
      <w:bookmarkStart w:id="201" w:name="bookmark202"/>
      <w:bookmarkEnd w:id="201"/>
      <w:r w:rsidRPr="008331FA">
        <w:rPr>
          <w:color w:val="auto"/>
        </w:rPr>
        <w:t>підвищення результативності контролю за досягненням поставлених цілей розвитку.</w:t>
      </w:r>
    </w:p>
    <w:p w:rsidR="00D129A0" w:rsidRPr="008331FA" w:rsidRDefault="006A4BF3">
      <w:pPr>
        <w:pStyle w:val="1"/>
        <w:numPr>
          <w:ilvl w:val="0"/>
          <w:numId w:val="30"/>
        </w:numPr>
        <w:tabs>
          <w:tab w:val="left" w:pos="938"/>
        </w:tabs>
        <w:spacing w:after="320"/>
        <w:ind w:firstLine="580"/>
        <w:jc w:val="both"/>
        <w:rPr>
          <w:color w:val="auto"/>
        </w:rPr>
      </w:pPr>
      <w:bookmarkStart w:id="202" w:name="bookmark203"/>
      <w:bookmarkEnd w:id="202"/>
      <w:r w:rsidRPr="008331FA">
        <w:rPr>
          <w:color w:val="auto"/>
        </w:rPr>
        <w:t>Рада затверджує такі документи з планування розвитку:</w:t>
      </w:r>
    </w:p>
    <w:p w:rsidR="00D129A0" w:rsidRPr="008331FA" w:rsidRDefault="006A4BF3">
      <w:pPr>
        <w:pStyle w:val="1"/>
        <w:numPr>
          <w:ilvl w:val="0"/>
          <w:numId w:val="32"/>
        </w:numPr>
        <w:tabs>
          <w:tab w:val="left" w:pos="1200"/>
        </w:tabs>
        <w:ind w:firstLine="580"/>
        <w:jc w:val="both"/>
        <w:rPr>
          <w:color w:val="auto"/>
        </w:rPr>
      </w:pPr>
      <w:bookmarkStart w:id="203" w:name="bookmark204"/>
      <w:bookmarkEnd w:id="203"/>
      <w:r w:rsidRPr="008331FA">
        <w:rPr>
          <w:color w:val="auto"/>
        </w:rPr>
        <w:lastRenderedPageBreak/>
        <w:t xml:space="preserve">програми </w:t>
      </w:r>
      <w:r w:rsidR="00D66B38" w:rsidRPr="008331FA">
        <w:rPr>
          <w:color w:val="auto"/>
        </w:rPr>
        <w:t>економічного і соціального</w:t>
      </w:r>
      <w:r w:rsidRPr="008331FA">
        <w:rPr>
          <w:color w:val="auto"/>
        </w:rPr>
        <w:t xml:space="preserve"> розвитку територіальної громади та її окремих населених пунктів;</w:t>
      </w:r>
    </w:p>
    <w:p w:rsidR="00D129A0" w:rsidRPr="008331FA" w:rsidRDefault="006A4BF3">
      <w:pPr>
        <w:pStyle w:val="1"/>
        <w:numPr>
          <w:ilvl w:val="0"/>
          <w:numId w:val="32"/>
        </w:numPr>
        <w:tabs>
          <w:tab w:val="left" w:pos="952"/>
        </w:tabs>
        <w:ind w:firstLine="580"/>
        <w:jc w:val="both"/>
        <w:rPr>
          <w:color w:val="auto"/>
        </w:rPr>
      </w:pPr>
      <w:bookmarkStart w:id="204" w:name="bookmark205"/>
      <w:bookmarkEnd w:id="204"/>
      <w:r w:rsidRPr="008331FA">
        <w:rPr>
          <w:color w:val="auto"/>
        </w:rPr>
        <w:t>цільові програми з інших питань місцевого самоврядування;</w:t>
      </w:r>
    </w:p>
    <w:p w:rsidR="00D129A0" w:rsidRPr="008331FA" w:rsidRDefault="006A4BF3">
      <w:pPr>
        <w:pStyle w:val="1"/>
        <w:numPr>
          <w:ilvl w:val="0"/>
          <w:numId w:val="32"/>
        </w:numPr>
        <w:tabs>
          <w:tab w:val="left" w:pos="952"/>
        </w:tabs>
        <w:ind w:firstLine="580"/>
        <w:jc w:val="both"/>
        <w:rPr>
          <w:color w:val="auto"/>
        </w:rPr>
      </w:pPr>
      <w:bookmarkStart w:id="205" w:name="bookmark206"/>
      <w:bookmarkEnd w:id="205"/>
      <w:r w:rsidRPr="008331FA">
        <w:rPr>
          <w:color w:val="auto"/>
        </w:rPr>
        <w:t>місцеві програми приватизації;</w:t>
      </w:r>
    </w:p>
    <w:p w:rsidR="00D129A0" w:rsidRPr="008331FA" w:rsidRDefault="006A4BF3">
      <w:pPr>
        <w:pStyle w:val="1"/>
        <w:numPr>
          <w:ilvl w:val="0"/>
          <w:numId w:val="32"/>
        </w:numPr>
        <w:tabs>
          <w:tab w:val="left" w:pos="938"/>
        </w:tabs>
        <w:ind w:firstLine="580"/>
        <w:jc w:val="both"/>
        <w:rPr>
          <w:color w:val="auto"/>
        </w:rPr>
      </w:pPr>
      <w:bookmarkStart w:id="206" w:name="bookmark207"/>
      <w:bookmarkEnd w:id="206"/>
      <w:r w:rsidRPr="008331FA">
        <w:rPr>
          <w:color w:val="auto"/>
        </w:rPr>
        <w:t>місцеві містобудівні програми та генеральні плани забудови населених пунктів територіальної громади;</w:t>
      </w:r>
    </w:p>
    <w:p w:rsidR="00D129A0" w:rsidRPr="008331FA" w:rsidRDefault="006A4BF3">
      <w:pPr>
        <w:pStyle w:val="1"/>
        <w:numPr>
          <w:ilvl w:val="0"/>
          <w:numId w:val="32"/>
        </w:numPr>
        <w:tabs>
          <w:tab w:val="left" w:pos="952"/>
        </w:tabs>
        <w:spacing w:after="320"/>
        <w:ind w:firstLine="580"/>
        <w:jc w:val="both"/>
        <w:rPr>
          <w:color w:val="auto"/>
        </w:rPr>
      </w:pPr>
      <w:bookmarkStart w:id="207" w:name="bookmark208"/>
      <w:bookmarkEnd w:id="207"/>
      <w:r w:rsidRPr="008331FA">
        <w:rPr>
          <w:color w:val="auto"/>
        </w:rPr>
        <w:t>інші документи з планування розвитку територіальної громади .</w:t>
      </w:r>
    </w:p>
    <w:p w:rsidR="00D129A0" w:rsidRPr="008331FA" w:rsidRDefault="006A4BF3">
      <w:pPr>
        <w:pStyle w:val="20"/>
        <w:keepNext/>
        <w:keepLines/>
        <w:jc w:val="both"/>
        <w:rPr>
          <w:color w:val="auto"/>
        </w:rPr>
      </w:pPr>
      <w:bookmarkStart w:id="208" w:name="bookmark209"/>
      <w:bookmarkStart w:id="209" w:name="bookmark210"/>
      <w:bookmarkStart w:id="210" w:name="bookmark211"/>
      <w:r w:rsidRPr="008331FA">
        <w:rPr>
          <w:color w:val="auto"/>
        </w:rPr>
        <w:t>Стаття 2</w:t>
      </w:r>
      <w:r w:rsidR="00D66B38" w:rsidRPr="008331FA">
        <w:rPr>
          <w:color w:val="auto"/>
        </w:rPr>
        <w:t>7</w:t>
      </w:r>
      <w:r w:rsidRPr="008331FA">
        <w:rPr>
          <w:color w:val="auto"/>
        </w:rPr>
        <w:t>. Охорона довкілля</w:t>
      </w:r>
      <w:bookmarkEnd w:id="208"/>
      <w:bookmarkEnd w:id="209"/>
      <w:bookmarkEnd w:id="210"/>
    </w:p>
    <w:p w:rsidR="00D129A0" w:rsidRPr="008331FA" w:rsidRDefault="006A4BF3">
      <w:pPr>
        <w:pStyle w:val="1"/>
        <w:numPr>
          <w:ilvl w:val="0"/>
          <w:numId w:val="33"/>
        </w:numPr>
        <w:tabs>
          <w:tab w:val="left" w:pos="897"/>
        </w:tabs>
        <w:ind w:firstLine="580"/>
        <w:jc w:val="both"/>
        <w:rPr>
          <w:color w:val="auto"/>
        </w:rPr>
      </w:pPr>
      <w:bookmarkStart w:id="211" w:name="bookmark212"/>
      <w:bookmarkEnd w:id="211"/>
      <w:r w:rsidRPr="008331FA">
        <w:rPr>
          <w:color w:val="auto"/>
        </w:rPr>
        <w:t>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D129A0" w:rsidRPr="008331FA" w:rsidRDefault="006A4BF3">
      <w:pPr>
        <w:pStyle w:val="1"/>
        <w:numPr>
          <w:ilvl w:val="0"/>
          <w:numId w:val="33"/>
        </w:numPr>
        <w:tabs>
          <w:tab w:val="left" w:pos="900"/>
        </w:tabs>
        <w:ind w:firstLine="580"/>
        <w:jc w:val="both"/>
        <w:rPr>
          <w:color w:val="auto"/>
        </w:rPr>
      </w:pPr>
      <w:bookmarkStart w:id="212" w:name="bookmark213"/>
      <w:bookmarkEnd w:id="212"/>
      <w:r w:rsidRPr="008331FA">
        <w:rPr>
          <w:color w:val="auto"/>
        </w:rPr>
        <w:t>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D129A0" w:rsidRPr="008331FA" w:rsidRDefault="006A4BF3">
      <w:pPr>
        <w:pStyle w:val="1"/>
        <w:numPr>
          <w:ilvl w:val="0"/>
          <w:numId w:val="33"/>
        </w:numPr>
        <w:tabs>
          <w:tab w:val="left" w:pos="905"/>
        </w:tabs>
        <w:spacing w:after="320"/>
        <w:ind w:firstLine="580"/>
        <w:jc w:val="both"/>
        <w:rPr>
          <w:color w:val="auto"/>
        </w:rPr>
      </w:pPr>
      <w:bookmarkStart w:id="213" w:name="bookmark214"/>
      <w:bookmarkEnd w:id="213"/>
      <w:r w:rsidRPr="008331FA">
        <w:rPr>
          <w:color w:val="auto"/>
        </w:rPr>
        <w:t xml:space="preserve">Рада та виконавчий комітет не менше (одного, двох) разів на рік розглядають на своїх засіданнях питання щодо екологічної ситуації на території </w:t>
      </w:r>
      <w:r w:rsidR="008F6C53" w:rsidRPr="008331FA">
        <w:rPr>
          <w:color w:val="auto"/>
        </w:rPr>
        <w:t xml:space="preserve">Великосеверинівської </w:t>
      </w:r>
      <w:r w:rsidRPr="008331FA">
        <w:rPr>
          <w:color w:val="auto"/>
        </w:rPr>
        <w:t xml:space="preserve"> територіальної громади і контролю за ходом виконання запланованих заходів із її покращання.</w:t>
      </w:r>
    </w:p>
    <w:p w:rsidR="00D129A0" w:rsidRPr="008331FA" w:rsidRDefault="000B64BA">
      <w:pPr>
        <w:pStyle w:val="20"/>
        <w:keepNext/>
        <w:keepLines/>
        <w:jc w:val="both"/>
        <w:rPr>
          <w:color w:val="auto"/>
        </w:rPr>
      </w:pPr>
      <w:bookmarkStart w:id="214" w:name="bookmark215"/>
      <w:bookmarkStart w:id="215" w:name="bookmark216"/>
      <w:bookmarkStart w:id="216" w:name="bookmark217"/>
      <w:r w:rsidRPr="008331FA">
        <w:rPr>
          <w:color w:val="auto"/>
        </w:rPr>
        <w:t>Стаття 28</w:t>
      </w:r>
      <w:r w:rsidR="00D66B38" w:rsidRPr="008331FA">
        <w:rPr>
          <w:color w:val="auto"/>
        </w:rPr>
        <w:t>. Застосування г</w:t>
      </w:r>
      <w:r w:rsidR="006A4BF3" w:rsidRPr="008331FA">
        <w:rPr>
          <w:color w:val="auto"/>
        </w:rPr>
        <w:t>ендерно орієнтованого підходу під час планування розвитку територіальної громади</w:t>
      </w:r>
      <w:bookmarkEnd w:id="214"/>
      <w:bookmarkEnd w:id="215"/>
      <w:bookmarkEnd w:id="216"/>
    </w:p>
    <w:p w:rsidR="00D129A0" w:rsidRPr="008331FA" w:rsidRDefault="006A4BF3">
      <w:pPr>
        <w:pStyle w:val="1"/>
        <w:numPr>
          <w:ilvl w:val="0"/>
          <w:numId w:val="34"/>
        </w:numPr>
        <w:tabs>
          <w:tab w:val="left" w:pos="897"/>
        </w:tabs>
        <w:ind w:firstLine="580"/>
        <w:jc w:val="both"/>
        <w:rPr>
          <w:color w:val="auto"/>
        </w:rPr>
      </w:pPr>
      <w:bookmarkStart w:id="217" w:name="bookmark218"/>
      <w:bookmarkEnd w:id="217"/>
      <w:r w:rsidRPr="008331FA">
        <w:rPr>
          <w:color w:val="auto"/>
        </w:rPr>
        <w:t>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w:t>
      </w:r>
    </w:p>
    <w:p w:rsidR="00D129A0" w:rsidRPr="008331FA" w:rsidRDefault="006A4BF3">
      <w:pPr>
        <w:pStyle w:val="1"/>
        <w:numPr>
          <w:ilvl w:val="0"/>
          <w:numId w:val="34"/>
        </w:numPr>
        <w:tabs>
          <w:tab w:val="left" w:pos="897"/>
        </w:tabs>
        <w:spacing w:after="320"/>
        <w:ind w:firstLine="580"/>
        <w:jc w:val="both"/>
        <w:rPr>
          <w:color w:val="auto"/>
        </w:rPr>
      </w:pPr>
      <w:bookmarkStart w:id="218" w:name="bookmark219"/>
      <w:bookmarkEnd w:id="218"/>
      <w:r w:rsidRPr="008331FA">
        <w:rPr>
          <w:color w:val="auto"/>
        </w:rPr>
        <w:t>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w:t>
      </w:r>
    </w:p>
    <w:p w:rsidR="00D129A0" w:rsidRPr="008331FA" w:rsidRDefault="006A4BF3">
      <w:pPr>
        <w:pStyle w:val="20"/>
        <w:keepNext/>
        <w:keepLines/>
        <w:jc w:val="both"/>
        <w:rPr>
          <w:color w:val="auto"/>
        </w:rPr>
      </w:pPr>
      <w:bookmarkStart w:id="219" w:name="bookmark220"/>
      <w:bookmarkStart w:id="220" w:name="bookmark221"/>
      <w:bookmarkStart w:id="221" w:name="bookmark222"/>
      <w:r w:rsidRPr="008331FA">
        <w:rPr>
          <w:color w:val="auto"/>
        </w:rPr>
        <w:t>Стаття 2</w:t>
      </w:r>
      <w:r w:rsidR="000B64BA" w:rsidRPr="008331FA">
        <w:rPr>
          <w:color w:val="auto"/>
        </w:rPr>
        <w:t>9</w:t>
      </w:r>
      <w:r w:rsidRPr="008331FA">
        <w:rPr>
          <w:color w:val="auto"/>
        </w:rPr>
        <w:t xml:space="preserve">. Розвиток освіти, фізкультури і спорту, </w:t>
      </w:r>
      <w:r w:rsidR="00DA0823" w:rsidRPr="008331FA">
        <w:rPr>
          <w:color w:val="auto"/>
        </w:rPr>
        <w:t xml:space="preserve">охорони здоров’я,  соціального захисту,  </w:t>
      </w:r>
      <w:r w:rsidRPr="008331FA">
        <w:rPr>
          <w:color w:val="auto"/>
        </w:rPr>
        <w:t xml:space="preserve">культури та </w:t>
      </w:r>
      <w:bookmarkEnd w:id="219"/>
      <w:bookmarkEnd w:id="220"/>
      <w:bookmarkEnd w:id="221"/>
      <w:r w:rsidR="000B64BA" w:rsidRPr="008331FA">
        <w:rPr>
          <w:color w:val="auto"/>
        </w:rPr>
        <w:t xml:space="preserve">туризму  </w:t>
      </w:r>
    </w:p>
    <w:p w:rsidR="00D129A0" w:rsidRPr="008331FA" w:rsidRDefault="006A4BF3">
      <w:pPr>
        <w:pStyle w:val="1"/>
        <w:numPr>
          <w:ilvl w:val="0"/>
          <w:numId w:val="35"/>
        </w:numPr>
        <w:tabs>
          <w:tab w:val="left" w:pos="897"/>
        </w:tabs>
        <w:ind w:firstLine="580"/>
        <w:jc w:val="both"/>
        <w:rPr>
          <w:color w:val="auto"/>
        </w:rPr>
      </w:pPr>
      <w:bookmarkStart w:id="222" w:name="bookmark223"/>
      <w:bookmarkEnd w:id="222"/>
      <w:r w:rsidRPr="008331FA">
        <w:rPr>
          <w:color w:val="auto"/>
        </w:rPr>
        <w:t xml:space="preserve">Органами місцевого самоврядування забезпечується розвиток соціально - гуманітарної сфери життєдіяльності територіальної громади - </w:t>
      </w:r>
      <w:r w:rsidR="00DA0823" w:rsidRPr="008331FA">
        <w:rPr>
          <w:color w:val="auto"/>
        </w:rPr>
        <w:t>освіти, фізкультури і спорту, охорони здоров’я,  соціального захисту,  культури та туризму</w:t>
      </w:r>
      <w:r w:rsidRPr="008331FA">
        <w:rPr>
          <w:color w:val="auto"/>
        </w:rPr>
        <w:t>.</w:t>
      </w:r>
    </w:p>
    <w:p w:rsidR="00D129A0" w:rsidRPr="008331FA" w:rsidRDefault="006A4BF3">
      <w:pPr>
        <w:pStyle w:val="1"/>
        <w:numPr>
          <w:ilvl w:val="0"/>
          <w:numId w:val="35"/>
        </w:numPr>
        <w:tabs>
          <w:tab w:val="left" w:pos="900"/>
        </w:tabs>
        <w:spacing w:after="320"/>
        <w:ind w:firstLine="580"/>
        <w:jc w:val="both"/>
        <w:rPr>
          <w:color w:val="auto"/>
        </w:rPr>
      </w:pPr>
      <w:bookmarkStart w:id="223" w:name="bookmark224"/>
      <w:bookmarkEnd w:id="223"/>
      <w:r w:rsidRPr="008331FA">
        <w:rPr>
          <w:color w:val="auto"/>
        </w:rPr>
        <w:t xml:space="preserve">Основні напрями і пріоритети соціально-гуманітарного розвитку територіальної громади визначаються </w:t>
      </w:r>
      <w:r w:rsidR="00DA0823" w:rsidRPr="008331FA">
        <w:rPr>
          <w:color w:val="auto"/>
        </w:rPr>
        <w:t xml:space="preserve">Великосеверинівською </w:t>
      </w:r>
      <w:r w:rsidRPr="008331FA">
        <w:rPr>
          <w:color w:val="auto"/>
        </w:rPr>
        <w:t xml:space="preserve"> сільською радою при складанні документів з планування розвитку територіальної громади.</w:t>
      </w: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A0823" w:rsidRPr="008331FA" w:rsidRDefault="00DA0823">
      <w:pPr>
        <w:pStyle w:val="1"/>
        <w:ind w:firstLine="0"/>
        <w:jc w:val="center"/>
        <w:rPr>
          <w:b/>
          <w:bCs/>
          <w:color w:val="auto"/>
        </w:rPr>
      </w:pPr>
    </w:p>
    <w:p w:rsidR="00D129A0" w:rsidRPr="008331FA" w:rsidRDefault="006A4BF3">
      <w:pPr>
        <w:pStyle w:val="1"/>
        <w:ind w:firstLine="0"/>
        <w:jc w:val="center"/>
        <w:rPr>
          <w:color w:val="auto"/>
        </w:rPr>
      </w:pPr>
      <w:r w:rsidRPr="008331FA">
        <w:rPr>
          <w:b/>
          <w:bCs/>
          <w:color w:val="auto"/>
        </w:rPr>
        <w:lastRenderedPageBreak/>
        <w:t>РОЗДІЛ VII</w:t>
      </w:r>
    </w:p>
    <w:p w:rsidR="00D129A0" w:rsidRPr="008331FA" w:rsidRDefault="006A4BF3">
      <w:pPr>
        <w:pStyle w:val="1"/>
        <w:spacing w:after="300"/>
        <w:ind w:firstLine="0"/>
        <w:jc w:val="center"/>
        <w:rPr>
          <w:color w:val="auto"/>
        </w:rPr>
      </w:pPr>
      <w:r w:rsidRPr="008331FA">
        <w:rPr>
          <w:b/>
          <w:bCs/>
          <w:color w:val="auto"/>
        </w:rPr>
        <w:t>ЗВІТУВАННЯ ОРГАНІВ МІСЦЕВОГО САМОВРЯДУВАННЯ ТА ЇХ</w:t>
      </w:r>
      <w:r w:rsidRPr="008331FA">
        <w:rPr>
          <w:b/>
          <w:bCs/>
          <w:color w:val="auto"/>
        </w:rPr>
        <w:br/>
        <w:t xml:space="preserve">ПОСАДОВИХ ОСІБ ПЕРЕД </w:t>
      </w:r>
      <w:r w:rsidR="00DA0823" w:rsidRPr="008331FA">
        <w:rPr>
          <w:b/>
          <w:bCs/>
          <w:color w:val="auto"/>
        </w:rPr>
        <w:t>ВЕЛИКОСЕВЕРИНІВСЬКОЮ</w:t>
      </w:r>
      <w:r w:rsidRPr="008331FA">
        <w:rPr>
          <w:b/>
          <w:bCs/>
          <w:color w:val="auto"/>
        </w:rPr>
        <w:t xml:space="preserve"> СІЛЬСЬКОЮ</w:t>
      </w:r>
      <w:r w:rsidRPr="008331FA">
        <w:rPr>
          <w:b/>
          <w:bCs/>
          <w:color w:val="auto"/>
        </w:rPr>
        <w:br/>
        <w:t xml:space="preserve"> ТЕРИТОРІАЛЬНОЮ ГРОМАДОЮ</w:t>
      </w:r>
    </w:p>
    <w:p w:rsidR="00D129A0" w:rsidRPr="008331FA" w:rsidRDefault="006A4BF3">
      <w:pPr>
        <w:pStyle w:val="1"/>
        <w:ind w:firstLine="580"/>
        <w:jc w:val="both"/>
        <w:rPr>
          <w:color w:val="auto"/>
        </w:rPr>
      </w:pPr>
      <w:r w:rsidRPr="008331FA">
        <w:rPr>
          <w:b/>
          <w:bCs/>
          <w:color w:val="auto"/>
        </w:rPr>
        <w:t xml:space="preserve">Стаття </w:t>
      </w:r>
      <w:r w:rsidR="00DA0823" w:rsidRPr="008331FA">
        <w:rPr>
          <w:b/>
          <w:bCs/>
          <w:color w:val="auto"/>
        </w:rPr>
        <w:t>30</w:t>
      </w:r>
      <w:r w:rsidRPr="008331FA">
        <w:rPr>
          <w:b/>
          <w:bCs/>
          <w:color w:val="auto"/>
        </w:rPr>
        <w:t>. Загальні засади звітування органів місцевого самоврядування та їх посадових осіб, депутатів місцевої ради перед територіальною громадою</w:t>
      </w:r>
    </w:p>
    <w:p w:rsidR="00D129A0" w:rsidRPr="008331FA" w:rsidRDefault="006A4BF3">
      <w:pPr>
        <w:pStyle w:val="1"/>
        <w:numPr>
          <w:ilvl w:val="0"/>
          <w:numId w:val="36"/>
        </w:numPr>
        <w:tabs>
          <w:tab w:val="left" w:pos="916"/>
        </w:tabs>
        <w:ind w:firstLine="580"/>
        <w:jc w:val="both"/>
        <w:rPr>
          <w:color w:val="auto"/>
        </w:rPr>
      </w:pPr>
      <w:bookmarkStart w:id="224" w:name="bookmark225"/>
      <w:bookmarkEnd w:id="224"/>
      <w:r w:rsidRPr="008331FA">
        <w:rPr>
          <w:color w:val="auto"/>
        </w:rPr>
        <w:t>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D129A0" w:rsidRPr="008331FA" w:rsidRDefault="006A4BF3">
      <w:pPr>
        <w:pStyle w:val="1"/>
        <w:numPr>
          <w:ilvl w:val="0"/>
          <w:numId w:val="36"/>
        </w:numPr>
        <w:tabs>
          <w:tab w:val="left" w:pos="924"/>
        </w:tabs>
        <w:ind w:firstLine="580"/>
        <w:jc w:val="both"/>
        <w:rPr>
          <w:color w:val="auto"/>
        </w:rPr>
      </w:pPr>
      <w:bookmarkStart w:id="225" w:name="bookmark226"/>
      <w:bookmarkEnd w:id="225"/>
      <w:r w:rsidRPr="008331FA">
        <w:rPr>
          <w:color w:val="auto"/>
        </w:rPr>
        <w:t>Про свою роботу перед територіальною громадою звітують:</w:t>
      </w:r>
    </w:p>
    <w:p w:rsidR="00D129A0" w:rsidRPr="008331FA" w:rsidRDefault="00DA0823">
      <w:pPr>
        <w:pStyle w:val="1"/>
        <w:numPr>
          <w:ilvl w:val="0"/>
          <w:numId w:val="37"/>
        </w:numPr>
        <w:tabs>
          <w:tab w:val="left" w:pos="939"/>
        </w:tabs>
        <w:ind w:firstLine="580"/>
        <w:jc w:val="both"/>
        <w:rPr>
          <w:color w:val="auto"/>
        </w:rPr>
      </w:pPr>
      <w:bookmarkStart w:id="226" w:name="bookmark227"/>
      <w:bookmarkEnd w:id="226"/>
      <w:r w:rsidRPr="008331FA">
        <w:rPr>
          <w:color w:val="auto"/>
        </w:rPr>
        <w:t xml:space="preserve">Великосеверинівський </w:t>
      </w:r>
      <w:r w:rsidR="006A4BF3" w:rsidRPr="008331FA">
        <w:rPr>
          <w:color w:val="auto"/>
        </w:rPr>
        <w:t>сільський голова;</w:t>
      </w:r>
    </w:p>
    <w:p w:rsidR="00D129A0" w:rsidRPr="008331FA" w:rsidRDefault="006A4BF3">
      <w:pPr>
        <w:pStyle w:val="1"/>
        <w:numPr>
          <w:ilvl w:val="0"/>
          <w:numId w:val="37"/>
        </w:numPr>
        <w:tabs>
          <w:tab w:val="left" w:pos="968"/>
        </w:tabs>
        <w:ind w:firstLine="580"/>
        <w:jc w:val="both"/>
        <w:rPr>
          <w:color w:val="auto"/>
        </w:rPr>
      </w:pPr>
      <w:bookmarkStart w:id="227" w:name="bookmark228"/>
      <w:bookmarkEnd w:id="227"/>
      <w:r w:rsidRPr="008331FA">
        <w:rPr>
          <w:color w:val="auto"/>
        </w:rPr>
        <w:t>депутати Ради ;</w:t>
      </w:r>
    </w:p>
    <w:p w:rsidR="00D129A0" w:rsidRPr="008331FA" w:rsidRDefault="006A4BF3">
      <w:pPr>
        <w:pStyle w:val="1"/>
        <w:numPr>
          <w:ilvl w:val="0"/>
          <w:numId w:val="37"/>
        </w:numPr>
        <w:tabs>
          <w:tab w:val="left" w:pos="1130"/>
        </w:tabs>
        <w:ind w:firstLine="580"/>
        <w:jc w:val="both"/>
        <w:rPr>
          <w:color w:val="auto"/>
        </w:rPr>
      </w:pPr>
      <w:bookmarkStart w:id="228" w:name="bookmark229"/>
      <w:bookmarkEnd w:id="228"/>
      <w:r w:rsidRPr="008331FA">
        <w:rPr>
          <w:color w:val="auto"/>
        </w:rPr>
        <w:t>староста - перед жителями населених пунктів відповідного старостинського округу.</w:t>
      </w:r>
    </w:p>
    <w:p w:rsidR="00D129A0" w:rsidRPr="008331FA" w:rsidRDefault="006A4BF3">
      <w:pPr>
        <w:pStyle w:val="1"/>
        <w:numPr>
          <w:ilvl w:val="0"/>
          <w:numId w:val="36"/>
        </w:numPr>
        <w:tabs>
          <w:tab w:val="left" w:pos="920"/>
        </w:tabs>
        <w:ind w:firstLine="580"/>
        <w:jc w:val="both"/>
        <w:rPr>
          <w:color w:val="auto"/>
        </w:rPr>
      </w:pPr>
      <w:bookmarkStart w:id="229" w:name="bookmark230"/>
      <w:bookmarkEnd w:id="229"/>
      <w:r w:rsidRPr="008331FA">
        <w:rPr>
          <w:color w:val="auto"/>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D129A0" w:rsidRPr="008331FA" w:rsidRDefault="006A4BF3">
      <w:pPr>
        <w:pStyle w:val="1"/>
        <w:numPr>
          <w:ilvl w:val="0"/>
          <w:numId w:val="36"/>
        </w:numPr>
        <w:tabs>
          <w:tab w:val="left" w:pos="916"/>
        </w:tabs>
        <w:ind w:firstLine="580"/>
        <w:jc w:val="both"/>
        <w:rPr>
          <w:color w:val="auto"/>
        </w:rPr>
      </w:pPr>
      <w:bookmarkStart w:id="230" w:name="bookmark231"/>
      <w:bookmarkEnd w:id="230"/>
      <w:r w:rsidRPr="008331FA">
        <w:rPr>
          <w:color w:val="auto"/>
        </w:rPr>
        <w:t xml:space="preserve">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шляхом розміщення відповідної інформації на офіційному веб-сайті Ради. </w:t>
      </w:r>
      <w:r w:rsidR="00DA0823" w:rsidRPr="008331FA">
        <w:rPr>
          <w:color w:val="auto"/>
        </w:rPr>
        <w:t xml:space="preserve">Великосеверинівський </w:t>
      </w:r>
      <w:r w:rsidRPr="008331FA">
        <w:rPr>
          <w:color w:val="auto"/>
        </w:rPr>
        <w:t xml:space="preserve"> сільський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rsidR="00D129A0" w:rsidRPr="008331FA" w:rsidRDefault="006A4BF3">
      <w:pPr>
        <w:pStyle w:val="1"/>
        <w:numPr>
          <w:ilvl w:val="0"/>
          <w:numId w:val="36"/>
        </w:numPr>
        <w:tabs>
          <w:tab w:val="left" w:pos="925"/>
        </w:tabs>
        <w:ind w:firstLine="580"/>
        <w:jc w:val="both"/>
        <w:rPr>
          <w:color w:val="auto"/>
        </w:rPr>
      </w:pPr>
      <w:bookmarkStart w:id="231" w:name="bookmark232"/>
      <w:bookmarkEnd w:id="231"/>
      <w:r w:rsidRPr="008331FA">
        <w:rPr>
          <w:color w:val="auto"/>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D129A0" w:rsidRPr="008331FA" w:rsidRDefault="006A4BF3">
      <w:pPr>
        <w:pStyle w:val="1"/>
        <w:numPr>
          <w:ilvl w:val="0"/>
          <w:numId w:val="36"/>
        </w:numPr>
        <w:tabs>
          <w:tab w:val="left" w:pos="920"/>
        </w:tabs>
        <w:ind w:firstLine="580"/>
        <w:jc w:val="both"/>
        <w:rPr>
          <w:color w:val="auto"/>
        </w:rPr>
      </w:pPr>
      <w:bookmarkStart w:id="232" w:name="bookmark233"/>
      <w:bookmarkEnd w:id="232"/>
      <w:r w:rsidRPr="008331FA">
        <w:rPr>
          <w:color w:val="auto"/>
        </w:rPr>
        <w:t>Звітування перед Радою відбувається на її пленарних засіданнях.</w:t>
      </w:r>
    </w:p>
    <w:p w:rsidR="00D129A0" w:rsidRPr="008331FA" w:rsidRDefault="006A4BF3">
      <w:pPr>
        <w:pStyle w:val="1"/>
        <w:numPr>
          <w:ilvl w:val="0"/>
          <w:numId w:val="36"/>
        </w:numPr>
        <w:tabs>
          <w:tab w:val="left" w:pos="911"/>
        </w:tabs>
        <w:spacing w:after="300"/>
        <w:ind w:firstLine="580"/>
        <w:jc w:val="both"/>
        <w:rPr>
          <w:color w:val="auto"/>
        </w:rPr>
      </w:pPr>
      <w:bookmarkStart w:id="233" w:name="bookmark234"/>
      <w:bookmarkEnd w:id="233"/>
      <w:r w:rsidRPr="008331FA">
        <w:rPr>
          <w:color w:val="auto"/>
        </w:rPr>
        <w:t>Письмові звіти, надані особами, переліченими у п. 2 цієї статті, оприлюднюються на офіційному сайті Ради (за наявності) та розміщуються у вільному доступі у приміщенні Ради не пізніше ніж за 10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D129A0" w:rsidRPr="008331FA" w:rsidRDefault="006A4BF3">
      <w:pPr>
        <w:pStyle w:val="20"/>
        <w:keepNext/>
        <w:keepLines/>
        <w:jc w:val="both"/>
        <w:rPr>
          <w:color w:val="auto"/>
        </w:rPr>
      </w:pPr>
      <w:bookmarkStart w:id="234" w:name="bookmark235"/>
      <w:bookmarkStart w:id="235" w:name="bookmark236"/>
      <w:bookmarkStart w:id="236" w:name="bookmark237"/>
      <w:r w:rsidRPr="008331FA">
        <w:rPr>
          <w:color w:val="auto"/>
        </w:rPr>
        <w:t>Стаття 3</w:t>
      </w:r>
      <w:r w:rsidR="00C47F6C" w:rsidRPr="008331FA">
        <w:rPr>
          <w:color w:val="auto"/>
        </w:rPr>
        <w:t>1</w:t>
      </w:r>
      <w:r w:rsidRPr="008331FA">
        <w:rPr>
          <w:color w:val="auto"/>
        </w:rPr>
        <w:t xml:space="preserve">. Звітування </w:t>
      </w:r>
      <w:r w:rsidR="00C47F6C" w:rsidRPr="008331FA">
        <w:rPr>
          <w:color w:val="auto"/>
        </w:rPr>
        <w:t xml:space="preserve">Великосеверинівського </w:t>
      </w:r>
      <w:r w:rsidRPr="008331FA">
        <w:rPr>
          <w:color w:val="auto"/>
        </w:rPr>
        <w:t>сільського голови</w:t>
      </w:r>
      <w:bookmarkEnd w:id="234"/>
      <w:bookmarkEnd w:id="235"/>
      <w:bookmarkEnd w:id="236"/>
    </w:p>
    <w:p w:rsidR="00D129A0" w:rsidRPr="008331FA" w:rsidRDefault="00C47F6C">
      <w:pPr>
        <w:pStyle w:val="1"/>
        <w:numPr>
          <w:ilvl w:val="0"/>
          <w:numId w:val="38"/>
        </w:numPr>
        <w:tabs>
          <w:tab w:val="left" w:pos="916"/>
        </w:tabs>
        <w:ind w:firstLine="580"/>
        <w:jc w:val="both"/>
        <w:rPr>
          <w:color w:val="auto"/>
        </w:rPr>
      </w:pPr>
      <w:bookmarkStart w:id="237" w:name="bookmark238"/>
      <w:bookmarkEnd w:id="237"/>
      <w:r w:rsidRPr="008331FA">
        <w:rPr>
          <w:color w:val="auto"/>
        </w:rPr>
        <w:t xml:space="preserve">Великосеверинівський </w:t>
      </w:r>
      <w:r w:rsidR="006A4BF3" w:rsidRPr="008331FA">
        <w:rPr>
          <w:color w:val="auto"/>
        </w:rPr>
        <w:t xml:space="preserve">сільський голова звітує перед територіальною громадою на відкритій зустрічі не менше одного разу на рік до </w:t>
      </w:r>
      <w:r w:rsidRPr="008331FA">
        <w:rPr>
          <w:color w:val="auto"/>
        </w:rPr>
        <w:t xml:space="preserve">травня </w:t>
      </w:r>
      <w:r w:rsidR="006A4BF3" w:rsidRPr="008331FA">
        <w:rPr>
          <w:color w:val="auto"/>
        </w:rPr>
        <w:t>місяця року, що слідує за звітним.</w:t>
      </w:r>
    </w:p>
    <w:p w:rsidR="00D129A0" w:rsidRPr="008331FA" w:rsidRDefault="006A4BF3">
      <w:pPr>
        <w:pStyle w:val="1"/>
        <w:numPr>
          <w:ilvl w:val="0"/>
          <w:numId w:val="38"/>
        </w:numPr>
        <w:tabs>
          <w:tab w:val="left" w:pos="911"/>
        </w:tabs>
        <w:ind w:firstLine="580"/>
        <w:jc w:val="both"/>
        <w:rPr>
          <w:color w:val="auto"/>
        </w:rPr>
      </w:pPr>
      <w:bookmarkStart w:id="238" w:name="bookmark239"/>
      <w:bookmarkEnd w:id="238"/>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територіальною громадою включає, крім інформації про його діяльність, відомості про:</w:t>
      </w:r>
    </w:p>
    <w:p w:rsidR="00C47F6C" w:rsidRPr="008331FA" w:rsidRDefault="00C47F6C" w:rsidP="00C47F6C">
      <w:pPr>
        <w:pStyle w:val="1"/>
        <w:numPr>
          <w:ilvl w:val="0"/>
          <w:numId w:val="39"/>
        </w:numPr>
        <w:tabs>
          <w:tab w:val="left" w:pos="968"/>
        </w:tabs>
        <w:ind w:firstLine="580"/>
        <w:jc w:val="both"/>
        <w:rPr>
          <w:color w:val="auto"/>
        </w:rPr>
      </w:pPr>
      <w:bookmarkStart w:id="239" w:name="bookmark240"/>
      <w:bookmarkEnd w:id="239"/>
      <w:r w:rsidRPr="008331FA">
        <w:rPr>
          <w:color w:val="auto"/>
        </w:rPr>
        <w:t>виконання місцевого бюджету;</w:t>
      </w:r>
    </w:p>
    <w:p w:rsidR="00D129A0" w:rsidRPr="008331FA" w:rsidRDefault="006A4BF3">
      <w:pPr>
        <w:pStyle w:val="1"/>
        <w:numPr>
          <w:ilvl w:val="0"/>
          <w:numId w:val="39"/>
        </w:numPr>
        <w:tabs>
          <w:tab w:val="left" w:pos="1130"/>
        </w:tabs>
        <w:ind w:firstLine="580"/>
        <w:jc w:val="both"/>
        <w:rPr>
          <w:color w:val="auto"/>
        </w:rPr>
      </w:pPr>
      <w:r w:rsidRPr="008331FA">
        <w:rPr>
          <w:color w:val="auto"/>
        </w:rPr>
        <w:t>реалізацію стратегічних і програмних документів розвитку територіальної громади;</w:t>
      </w:r>
    </w:p>
    <w:p w:rsidR="003A2918" w:rsidRPr="008331FA" w:rsidRDefault="003A2918">
      <w:pPr>
        <w:pStyle w:val="1"/>
        <w:numPr>
          <w:ilvl w:val="0"/>
          <w:numId w:val="39"/>
        </w:numPr>
        <w:tabs>
          <w:tab w:val="left" w:pos="1130"/>
        </w:tabs>
        <w:ind w:firstLine="580"/>
        <w:jc w:val="both"/>
        <w:rPr>
          <w:color w:val="auto"/>
        </w:rPr>
      </w:pPr>
      <w:r w:rsidRPr="008331FA">
        <w:rPr>
          <w:color w:val="auto"/>
        </w:rPr>
        <w:t>основні заходи щодо розвитку громади на наступний період;</w:t>
      </w:r>
    </w:p>
    <w:p w:rsidR="00D129A0" w:rsidRPr="008331FA" w:rsidRDefault="006A4BF3">
      <w:pPr>
        <w:pStyle w:val="1"/>
        <w:numPr>
          <w:ilvl w:val="0"/>
          <w:numId w:val="39"/>
        </w:numPr>
        <w:tabs>
          <w:tab w:val="left" w:pos="967"/>
        </w:tabs>
        <w:ind w:firstLine="580"/>
        <w:jc w:val="both"/>
        <w:rPr>
          <w:color w:val="auto"/>
        </w:rPr>
      </w:pPr>
      <w:bookmarkStart w:id="240" w:name="bookmark241"/>
      <w:bookmarkStart w:id="241" w:name="bookmark242"/>
      <w:bookmarkStart w:id="242" w:name="bookmark243"/>
      <w:bookmarkStart w:id="243" w:name="bookmark244"/>
      <w:bookmarkEnd w:id="240"/>
      <w:bookmarkEnd w:id="241"/>
      <w:bookmarkEnd w:id="242"/>
      <w:bookmarkEnd w:id="243"/>
      <w:r w:rsidRPr="008331FA">
        <w:rPr>
          <w:color w:val="auto"/>
        </w:rPr>
        <w:t>інші питання місцевого значення.</w:t>
      </w:r>
    </w:p>
    <w:p w:rsidR="00D129A0" w:rsidRPr="008331FA" w:rsidRDefault="00C47F6C">
      <w:pPr>
        <w:pStyle w:val="1"/>
        <w:numPr>
          <w:ilvl w:val="0"/>
          <w:numId w:val="38"/>
        </w:numPr>
        <w:tabs>
          <w:tab w:val="left" w:pos="915"/>
        </w:tabs>
        <w:ind w:firstLine="580"/>
        <w:jc w:val="both"/>
        <w:rPr>
          <w:color w:val="auto"/>
        </w:rPr>
      </w:pPr>
      <w:bookmarkStart w:id="244" w:name="bookmark245"/>
      <w:bookmarkEnd w:id="244"/>
      <w:r w:rsidRPr="008331FA">
        <w:rPr>
          <w:color w:val="auto"/>
        </w:rPr>
        <w:lastRenderedPageBreak/>
        <w:t xml:space="preserve">Великосеверинівський </w:t>
      </w:r>
      <w:r w:rsidR="006A4BF3" w:rsidRPr="008331FA">
        <w:rPr>
          <w:color w:val="auto"/>
        </w:rPr>
        <w:t xml:space="preserve"> сільський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D129A0" w:rsidRPr="008331FA" w:rsidRDefault="006A4BF3">
      <w:pPr>
        <w:pStyle w:val="1"/>
        <w:numPr>
          <w:ilvl w:val="0"/>
          <w:numId w:val="38"/>
        </w:numPr>
        <w:tabs>
          <w:tab w:val="left" w:pos="915"/>
        </w:tabs>
        <w:ind w:firstLine="580"/>
        <w:jc w:val="both"/>
        <w:rPr>
          <w:color w:val="auto"/>
        </w:rPr>
      </w:pPr>
      <w:bookmarkStart w:id="245" w:name="bookmark246"/>
      <w:bookmarkEnd w:id="245"/>
      <w:r w:rsidRPr="008331FA">
        <w:rPr>
          <w:color w:val="auto"/>
        </w:rPr>
        <w:t xml:space="preserve">Звіт </w:t>
      </w:r>
      <w:r w:rsidR="00C47F6C" w:rsidRPr="008331FA">
        <w:rPr>
          <w:color w:val="auto"/>
        </w:rPr>
        <w:t xml:space="preserve">Великосеверинівського </w:t>
      </w:r>
      <w:r w:rsidRPr="008331FA">
        <w:rPr>
          <w:color w:val="auto"/>
        </w:rPr>
        <w:t>сільського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D129A0" w:rsidRPr="008331FA" w:rsidRDefault="006A4BF3">
      <w:pPr>
        <w:pStyle w:val="1"/>
        <w:numPr>
          <w:ilvl w:val="0"/>
          <w:numId w:val="38"/>
        </w:numPr>
        <w:tabs>
          <w:tab w:val="left" w:pos="924"/>
        </w:tabs>
        <w:spacing w:after="320"/>
        <w:ind w:firstLine="580"/>
        <w:jc w:val="both"/>
        <w:rPr>
          <w:color w:val="auto"/>
        </w:rPr>
      </w:pPr>
      <w:bookmarkStart w:id="246" w:name="bookmark247"/>
      <w:bookmarkEnd w:id="246"/>
      <w:r w:rsidRPr="008331FA">
        <w:rPr>
          <w:color w:val="auto"/>
        </w:rPr>
        <w:t xml:space="preserve">За результатами звітування </w:t>
      </w:r>
      <w:r w:rsidR="003A2918" w:rsidRPr="008331FA">
        <w:rPr>
          <w:color w:val="auto"/>
        </w:rPr>
        <w:t xml:space="preserve">Великосеверинівського </w:t>
      </w:r>
      <w:r w:rsidRPr="008331FA">
        <w:rPr>
          <w:color w:val="auto"/>
        </w:rPr>
        <w:t>сільського голови Рада може прийняти рішення, яке містить</w:t>
      </w:r>
      <w:r w:rsidR="005463E2" w:rsidRPr="008331FA">
        <w:rPr>
          <w:color w:val="auto"/>
        </w:rPr>
        <w:t xml:space="preserve"> оцінку діяльності сільського голови за звітний період, </w:t>
      </w:r>
      <w:r w:rsidRPr="008331FA">
        <w:rPr>
          <w:color w:val="auto"/>
        </w:rPr>
        <w:t xml:space="preserve"> доручення та рекомендації, спрямовані на реалізацію повноважень </w:t>
      </w:r>
      <w:r w:rsidR="003A2918" w:rsidRPr="008331FA">
        <w:rPr>
          <w:color w:val="auto"/>
        </w:rPr>
        <w:t>Великосеверинівського</w:t>
      </w:r>
      <w:r w:rsidRPr="008331FA">
        <w:rPr>
          <w:color w:val="auto"/>
        </w:rPr>
        <w:t xml:space="preserve"> сільського голови тощо.</w:t>
      </w:r>
    </w:p>
    <w:p w:rsidR="00D129A0" w:rsidRPr="008331FA" w:rsidRDefault="003A2918">
      <w:pPr>
        <w:pStyle w:val="20"/>
        <w:keepNext/>
        <w:keepLines/>
        <w:jc w:val="both"/>
        <w:rPr>
          <w:color w:val="auto"/>
        </w:rPr>
      </w:pPr>
      <w:bookmarkStart w:id="247" w:name="bookmark248"/>
      <w:bookmarkStart w:id="248" w:name="bookmark249"/>
      <w:bookmarkStart w:id="249" w:name="bookmark250"/>
      <w:r w:rsidRPr="008331FA">
        <w:rPr>
          <w:color w:val="auto"/>
        </w:rPr>
        <w:t>Стаття 32</w:t>
      </w:r>
      <w:r w:rsidR="006A4BF3" w:rsidRPr="008331FA">
        <w:rPr>
          <w:color w:val="auto"/>
        </w:rPr>
        <w:t>. Звітування депутатів Ради</w:t>
      </w:r>
      <w:bookmarkEnd w:id="247"/>
      <w:bookmarkEnd w:id="248"/>
      <w:bookmarkEnd w:id="249"/>
    </w:p>
    <w:p w:rsidR="00D129A0" w:rsidRPr="008331FA" w:rsidRDefault="006A4BF3">
      <w:pPr>
        <w:pStyle w:val="1"/>
        <w:numPr>
          <w:ilvl w:val="0"/>
          <w:numId w:val="40"/>
        </w:numPr>
        <w:tabs>
          <w:tab w:val="left" w:pos="910"/>
        </w:tabs>
        <w:ind w:firstLine="580"/>
        <w:jc w:val="both"/>
        <w:rPr>
          <w:color w:val="auto"/>
        </w:rPr>
      </w:pPr>
      <w:bookmarkStart w:id="250" w:name="bookmark251"/>
      <w:bookmarkEnd w:id="250"/>
      <w:r w:rsidRPr="008331FA">
        <w:rPr>
          <w:color w:val="auto"/>
        </w:rPr>
        <w:t>Депутати Ради не менше одного разу на рік звітують про свою роботу перед територіальною громадою, у тому числі про:</w:t>
      </w:r>
    </w:p>
    <w:p w:rsidR="00D129A0" w:rsidRPr="008331FA" w:rsidRDefault="006A4BF3">
      <w:pPr>
        <w:pStyle w:val="1"/>
        <w:numPr>
          <w:ilvl w:val="0"/>
          <w:numId w:val="41"/>
        </w:numPr>
        <w:tabs>
          <w:tab w:val="left" w:pos="958"/>
        </w:tabs>
        <w:ind w:firstLine="580"/>
        <w:jc w:val="both"/>
        <w:rPr>
          <w:color w:val="auto"/>
        </w:rPr>
      </w:pPr>
      <w:bookmarkStart w:id="251" w:name="bookmark252"/>
      <w:bookmarkEnd w:id="251"/>
      <w:r w:rsidRPr="008331FA">
        <w:rPr>
          <w:color w:val="auto"/>
        </w:rPr>
        <w:t>діяльність у Раді та її органах, зокрема, але не виключно, - про присутність на пленарних засіданнях і засіданнях постійних та інших комісій Ради;</w:t>
      </w:r>
    </w:p>
    <w:p w:rsidR="00D129A0" w:rsidRPr="008331FA" w:rsidRDefault="006A4BF3">
      <w:pPr>
        <w:pStyle w:val="1"/>
        <w:numPr>
          <w:ilvl w:val="0"/>
          <w:numId w:val="41"/>
        </w:numPr>
        <w:tabs>
          <w:tab w:val="left" w:pos="967"/>
        </w:tabs>
        <w:ind w:firstLine="580"/>
        <w:jc w:val="both"/>
        <w:rPr>
          <w:color w:val="auto"/>
        </w:rPr>
      </w:pPr>
      <w:bookmarkStart w:id="252" w:name="bookmark253"/>
      <w:bookmarkEnd w:id="252"/>
      <w:r w:rsidRPr="008331FA">
        <w:rPr>
          <w:color w:val="auto"/>
        </w:rPr>
        <w:t>роботу у виборчому окрузі;</w:t>
      </w:r>
    </w:p>
    <w:p w:rsidR="00D129A0" w:rsidRPr="008331FA" w:rsidRDefault="006A4BF3">
      <w:pPr>
        <w:pStyle w:val="1"/>
        <w:numPr>
          <w:ilvl w:val="0"/>
          <w:numId w:val="41"/>
        </w:numPr>
        <w:tabs>
          <w:tab w:val="left" w:pos="967"/>
        </w:tabs>
        <w:ind w:firstLine="580"/>
        <w:jc w:val="both"/>
        <w:rPr>
          <w:color w:val="auto"/>
        </w:rPr>
      </w:pPr>
      <w:bookmarkStart w:id="253" w:name="bookmark254"/>
      <w:bookmarkEnd w:id="253"/>
      <w:r w:rsidRPr="008331FA">
        <w:rPr>
          <w:color w:val="auto"/>
        </w:rPr>
        <w:t>прийняті Радою та її органами рішення, хід їх виконання;</w:t>
      </w:r>
    </w:p>
    <w:p w:rsidR="00D129A0" w:rsidRPr="008331FA" w:rsidRDefault="006A4BF3">
      <w:pPr>
        <w:pStyle w:val="1"/>
        <w:numPr>
          <w:ilvl w:val="0"/>
          <w:numId w:val="41"/>
        </w:numPr>
        <w:tabs>
          <w:tab w:val="left" w:pos="958"/>
        </w:tabs>
        <w:ind w:firstLine="580"/>
        <w:jc w:val="both"/>
        <w:rPr>
          <w:color w:val="auto"/>
        </w:rPr>
      </w:pPr>
      <w:bookmarkStart w:id="254" w:name="bookmark255"/>
      <w:bookmarkEnd w:id="254"/>
      <w:r w:rsidRPr="008331FA">
        <w:rPr>
          <w:color w:val="auto"/>
        </w:rPr>
        <w:t>особисту участь в обговоренні, прийнятті та організації виконання рішень Ради, її органів, а також доручень виборців свого виборчого округу.</w:t>
      </w:r>
    </w:p>
    <w:p w:rsidR="00D129A0" w:rsidRPr="008331FA" w:rsidRDefault="006A4BF3">
      <w:pPr>
        <w:pStyle w:val="1"/>
        <w:numPr>
          <w:ilvl w:val="0"/>
          <w:numId w:val="40"/>
        </w:numPr>
        <w:tabs>
          <w:tab w:val="left" w:pos="910"/>
        </w:tabs>
        <w:spacing w:after="320"/>
        <w:ind w:firstLine="580"/>
        <w:jc w:val="both"/>
        <w:rPr>
          <w:color w:val="auto"/>
        </w:rPr>
      </w:pPr>
      <w:bookmarkStart w:id="255" w:name="bookmark256"/>
      <w:bookmarkEnd w:id="255"/>
      <w:r w:rsidRPr="008331FA">
        <w:rPr>
          <w:color w:val="auto"/>
        </w:rPr>
        <w:t>Звіт депутата місцевої ради може бути проведено в будь -</w:t>
      </w:r>
      <w:r w:rsidR="003A2918" w:rsidRPr="008331FA">
        <w:rPr>
          <w:color w:val="auto"/>
        </w:rPr>
        <w:t xml:space="preserve"> </w:t>
      </w:r>
      <w:r w:rsidRPr="008331FA">
        <w:rPr>
          <w:color w:val="auto"/>
        </w:rPr>
        <w:t>який час на вимогу зборів виборців.</w:t>
      </w:r>
    </w:p>
    <w:p w:rsidR="00D129A0" w:rsidRPr="008331FA" w:rsidRDefault="006A4BF3">
      <w:pPr>
        <w:pStyle w:val="20"/>
        <w:keepNext/>
        <w:keepLines/>
        <w:jc w:val="both"/>
        <w:rPr>
          <w:color w:val="auto"/>
        </w:rPr>
      </w:pPr>
      <w:bookmarkStart w:id="256" w:name="bookmark257"/>
      <w:bookmarkStart w:id="257" w:name="bookmark258"/>
      <w:bookmarkStart w:id="258" w:name="bookmark259"/>
      <w:r w:rsidRPr="008331FA">
        <w:rPr>
          <w:color w:val="auto"/>
        </w:rPr>
        <w:t>Стаття 3</w:t>
      </w:r>
      <w:r w:rsidR="003A2918" w:rsidRPr="008331FA">
        <w:rPr>
          <w:color w:val="auto"/>
        </w:rPr>
        <w:t>3</w:t>
      </w:r>
      <w:r w:rsidRPr="008331FA">
        <w:rPr>
          <w:color w:val="auto"/>
        </w:rPr>
        <w:t>. Звітування старости</w:t>
      </w:r>
      <w:bookmarkEnd w:id="256"/>
      <w:bookmarkEnd w:id="257"/>
      <w:bookmarkEnd w:id="258"/>
    </w:p>
    <w:p w:rsidR="00D129A0" w:rsidRPr="008331FA" w:rsidRDefault="006A4BF3">
      <w:pPr>
        <w:pStyle w:val="1"/>
        <w:numPr>
          <w:ilvl w:val="0"/>
          <w:numId w:val="42"/>
        </w:numPr>
        <w:tabs>
          <w:tab w:val="left" w:pos="915"/>
        </w:tabs>
        <w:ind w:firstLine="580"/>
        <w:jc w:val="both"/>
        <w:rPr>
          <w:color w:val="auto"/>
        </w:rPr>
      </w:pPr>
      <w:bookmarkStart w:id="259" w:name="bookmark260"/>
      <w:bookmarkEnd w:id="259"/>
      <w:r w:rsidRPr="008331FA">
        <w:rPr>
          <w:color w:val="auto"/>
        </w:rPr>
        <w:t>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D129A0" w:rsidRPr="008331FA" w:rsidRDefault="006A4BF3">
      <w:pPr>
        <w:pStyle w:val="1"/>
        <w:numPr>
          <w:ilvl w:val="0"/>
          <w:numId w:val="42"/>
        </w:numPr>
        <w:tabs>
          <w:tab w:val="left" w:pos="915"/>
        </w:tabs>
        <w:ind w:firstLine="580"/>
        <w:jc w:val="both"/>
        <w:rPr>
          <w:color w:val="auto"/>
        </w:rPr>
      </w:pPr>
      <w:bookmarkStart w:id="260" w:name="bookmark261"/>
      <w:bookmarkEnd w:id="260"/>
      <w:r w:rsidRPr="008331FA">
        <w:rPr>
          <w:color w:val="auto"/>
        </w:rPr>
        <w:t>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w:t>
      </w:r>
    </w:p>
    <w:p w:rsidR="003A2918" w:rsidRPr="008331FA" w:rsidRDefault="003A2918" w:rsidP="003A2918">
      <w:pPr>
        <w:pStyle w:val="1"/>
        <w:numPr>
          <w:ilvl w:val="0"/>
          <w:numId w:val="43"/>
        </w:numPr>
        <w:tabs>
          <w:tab w:val="left" w:pos="948"/>
        </w:tabs>
        <w:ind w:firstLine="580"/>
        <w:jc w:val="both"/>
        <w:rPr>
          <w:color w:val="auto"/>
        </w:rPr>
      </w:pPr>
      <w:bookmarkStart w:id="261" w:name="bookmark262"/>
      <w:bookmarkEnd w:id="261"/>
      <w:r w:rsidRPr="008331FA">
        <w:rPr>
          <w:color w:val="auto"/>
        </w:rPr>
        <w:t>виконання місцевого бюджету в частині, що стосується відповідного старостинського округу;</w:t>
      </w:r>
    </w:p>
    <w:p w:rsidR="00D129A0" w:rsidRPr="008331FA" w:rsidRDefault="006A4BF3">
      <w:pPr>
        <w:pStyle w:val="1"/>
        <w:numPr>
          <w:ilvl w:val="0"/>
          <w:numId w:val="43"/>
        </w:numPr>
        <w:tabs>
          <w:tab w:val="left" w:pos="953"/>
        </w:tabs>
        <w:ind w:firstLine="580"/>
        <w:jc w:val="both"/>
        <w:rPr>
          <w:color w:val="auto"/>
        </w:rPr>
      </w:pPr>
      <w:r w:rsidRPr="008331FA">
        <w:rPr>
          <w:color w:val="auto"/>
        </w:rPr>
        <w:t>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w:t>
      </w:r>
    </w:p>
    <w:p w:rsidR="00D129A0" w:rsidRPr="008331FA" w:rsidRDefault="003A2918">
      <w:pPr>
        <w:pStyle w:val="1"/>
        <w:numPr>
          <w:ilvl w:val="0"/>
          <w:numId w:val="43"/>
        </w:numPr>
        <w:tabs>
          <w:tab w:val="left" w:pos="967"/>
        </w:tabs>
        <w:ind w:firstLine="580"/>
        <w:jc w:val="both"/>
        <w:rPr>
          <w:color w:val="auto"/>
        </w:rPr>
      </w:pPr>
      <w:bookmarkStart w:id="262" w:name="bookmark263"/>
      <w:bookmarkStart w:id="263" w:name="bookmark264"/>
      <w:bookmarkEnd w:id="262"/>
      <w:bookmarkEnd w:id="263"/>
      <w:r w:rsidRPr="008331FA">
        <w:rPr>
          <w:color w:val="auto"/>
        </w:rPr>
        <w:t xml:space="preserve">заплановані заходи розвитку </w:t>
      </w:r>
      <w:r w:rsidR="006A4BF3" w:rsidRPr="008331FA">
        <w:rPr>
          <w:color w:val="auto"/>
        </w:rPr>
        <w:t xml:space="preserve"> на наступний звітний період;</w:t>
      </w:r>
    </w:p>
    <w:p w:rsidR="00D129A0" w:rsidRPr="008331FA" w:rsidRDefault="006A4BF3">
      <w:pPr>
        <w:pStyle w:val="1"/>
        <w:numPr>
          <w:ilvl w:val="0"/>
          <w:numId w:val="43"/>
        </w:numPr>
        <w:tabs>
          <w:tab w:val="left" w:pos="931"/>
        </w:tabs>
        <w:ind w:firstLine="580"/>
        <w:jc w:val="both"/>
        <w:rPr>
          <w:color w:val="auto"/>
        </w:rPr>
      </w:pPr>
      <w:bookmarkStart w:id="264" w:name="bookmark265"/>
      <w:bookmarkStart w:id="265" w:name="bookmark266"/>
      <w:bookmarkEnd w:id="264"/>
      <w:bookmarkEnd w:id="265"/>
      <w:r w:rsidRPr="008331FA">
        <w:rPr>
          <w:color w:val="auto"/>
        </w:rPr>
        <w:t>інші питання місцевого значення.</w:t>
      </w:r>
    </w:p>
    <w:p w:rsidR="00D129A0" w:rsidRPr="008331FA" w:rsidRDefault="006A4BF3">
      <w:pPr>
        <w:pStyle w:val="1"/>
        <w:numPr>
          <w:ilvl w:val="0"/>
          <w:numId w:val="42"/>
        </w:numPr>
        <w:tabs>
          <w:tab w:val="left" w:pos="889"/>
        </w:tabs>
        <w:ind w:firstLine="580"/>
        <w:jc w:val="both"/>
        <w:rPr>
          <w:color w:val="auto"/>
        </w:rPr>
      </w:pPr>
      <w:bookmarkStart w:id="266" w:name="bookmark267"/>
      <w:bookmarkEnd w:id="266"/>
      <w:r w:rsidRPr="008331FA">
        <w:rPr>
          <w:color w:val="auto"/>
        </w:rPr>
        <w:t>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D129A0" w:rsidRPr="008331FA" w:rsidRDefault="006A4BF3">
      <w:pPr>
        <w:pStyle w:val="1"/>
        <w:numPr>
          <w:ilvl w:val="0"/>
          <w:numId w:val="42"/>
        </w:numPr>
        <w:tabs>
          <w:tab w:val="left" w:pos="884"/>
        </w:tabs>
        <w:spacing w:after="320"/>
        <w:ind w:firstLine="580"/>
        <w:jc w:val="both"/>
        <w:rPr>
          <w:color w:val="auto"/>
        </w:rPr>
      </w:pPr>
      <w:bookmarkStart w:id="267" w:name="bookmark268"/>
      <w:bookmarkEnd w:id="267"/>
      <w:r w:rsidRPr="008331FA">
        <w:rPr>
          <w:color w:val="auto"/>
        </w:rPr>
        <w:lastRenderedPageBreak/>
        <w:t>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D129A0" w:rsidRPr="008331FA" w:rsidRDefault="006A4BF3">
      <w:pPr>
        <w:pStyle w:val="20"/>
        <w:keepNext/>
        <w:keepLines/>
        <w:spacing w:after="320"/>
        <w:ind w:firstLine="0"/>
        <w:jc w:val="center"/>
        <w:rPr>
          <w:color w:val="auto"/>
        </w:rPr>
      </w:pPr>
      <w:bookmarkStart w:id="268" w:name="bookmark269"/>
      <w:bookmarkStart w:id="269" w:name="bookmark270"/>
      <w:bookmarkStart w:id="270" w:name="bookmark271"/>
      <w:r w:rsidRPr="008331FA">
        <w:rPr>
          <w:color w:val="auto"/>
        </w:rPr>
        <w:t>РОЗДІЛ VIII</w:t>
      </w:r>
      <w:r w:rsidRPr="008331FA">
        <w:rPr>
          <w:color w:val="auto"/>
        </w:rPr>
        <w:br/>
        <w:t>ЗАКЛЮЧНІ ПОЛОЖЕННЯ</w:t>
      </w:r>
      <w:bookmarkEnd w:id="268"/>
      <w:bookmarkEnd w:id="269"/>
      <w:bookmarkEnd w:id="270"/>
    </w:p>
    <w:p w:rsidR="00D129A0" w:rsidRPr="008331FA" w:rsidRDefault="006A4BF3">
      <w:pPr>
        <w:pStyle w:val="1"/>
        <w:numPr>
          <w:ilvl w:val="0"/>
          <w:numId w:val="44"/>
        </w:numPr>
        <w:tabs>
          <w:tab w:val="left" w:pos="1013"/>
        </w:tabs>
        <w:ind w:firstLine="580"/>
        <w:jc w:val="both"/>
        <w:rPr>
          <w:color w:val="auto"/>
        </w:rPr>
      </w:pPr>
      <w:bookmarkStart w:id="271" w:name="bookmark272"/>
      <w:bookmarkEnd w:id="271"/>
      <w:r w:rsidRPr="008331FA">
        <w:rPr>
          <w:color w:val="auto"/>
        </w:rPr>
        <w:t>Затвердження Статуту та внесення змін і доповнень до нього здійснюється Радою.</w:t>
      </w:r>
    </w:p>
    <w:p w:rsidR="00D129A0" w:rsidRPr="008331FA" w:rsidRDefault="006A4BF3">
      <w:pPr>
        <w:pStyle w:val="1"/>
        <w:numPr>
          <w:ilvl w:val="0"/>
          <w:numId w:val="44"/>
        </w:numPr>
        <w:tabs>
          <w:tab w:val="left" w:pos="884"/>
        </w:tabs>
        <w:ind w:firstLine="580"/>
        <w:jc w:val="both"/>
        <w:rPr>
          <w:color w:val="auto"/>
        </w:rPr>
      </w:pPr>
      <w:bookmarkStart w:id="272" w:name="bookmark273"/>
      <w:bookmarkEnd w:id="272"/>
      <w:r w:rsidRPr="008331FA">
        <w:rPr>
          <w:color w:val="auto"/>
        </w:rPr>
        <w:t xml:space="preserve">Пропозиції щодо внесення змін та доповнень до Статуту мають право подавати на розгляд Ради </w:t>
      </w:r>
      <w:r w:rsidR="005463E2" w:rsidRPr="008331FA">
        <w:rPr>
          <w:color w:val="auto"/>
        </w:rPr>
        <w:t xml:space="preserve">Великосеверинівський </w:t>
      </w:r>
      <w:r w:rsidRPr="008331FA">
        <w:rPr>
          <w:color w:val="auto"/>
        </w:rPr>
        <w:t>сільський голова, депутати Ради, виконавчий комітет Ради та жителі територіальної громади в порядку внесення місцевої ініціативи.</w:t>
      </w:r>
    </w:p>
    <w:p w:rsidR="00D129A0" w:rsidRPr="008331FA" w:rsidRDefault="006A4BF3">
      <w:pPr>
        <w:pStyle w:val="1"/>
        <w:numPr>
          <w:ilvl w:val="0"/>
          <w:numId w:val="44"/>
        </w:numPr>
        <w:tabs>
          <w:tab w:val="left" w:pos="889"/>
        </w:tabs>
        <w:ind w:firstLine="580"/>
        <w:jc w:val="both"/>
        <w:rPr>
          <w:color w:val="auto"/>
        </w:rPr>
      </w:pPr>
      <w:bookmarkStart w:id="273" w:name="bookmark274"/>
      <w:bookmarkEnd w:id="273"/>
      <w:r w:rsidRPr="008331FA">
        <w:rPr>
          <w:color w:val="auto"/>
        </w:rPr>
        <w:t>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D129A0" w:rsidRPr="008331FA" w:rsidRDefault="006A4BF3">
      <w:pPr>
        <w:pStyle w:val="1"/>
        <w:numPr>
          <w:ilvl w:val="0"/>
          <w:numId w:val="44"/>
        </w:numPr>
        <w:tabs>
          <w:tab w:val="left" w:pos="884"/>
        </w:tabs>
        <w:ind w:firstLine="580"/>
        <w:jc w:val="both"/>
        <w:rPr>
          <w:color w:val="auto"/>
        </w:rPr>
      </w:pPr>
      <w:bookmarkStart w:id="274" w:name="bookmark275"/>
      <w:bookmarkEnd w:id="274"/>
      <w:r w:rsidRPr="008331FA">
        <w:rPr>
          <w:color w:val="auto"/>
        </w:rPr>
        <w:t>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rsidR="00D129A0" w:rsidRDefault="006A4BF3">
      <w:pPr>
        <w:pStyle w:val="1"/>
        <w:numPr>
          <w:ilvl w:val="0"/>
          <w:numId w:val="44"/>
        </w:numPr>
        <w:tabs>
          <w:tab w:val="left" w:pos="894"/>
        </w:tabs>
        <w:ind w:firstLine="580"/>
        <w:jc w:val="both"/>
        <w:rPr>
          <w:color w:val="auto"/>
        </w:rPr>
      </w:pPr>
      <w:bookmarkStart w:id="275" w:name="bookmark276"/>
      <w:bookmarkEnd w:id="275"/>
      <w:r w:rsidRPr="008331FA">
        <w:rPr>
          <w:color w:val="auto"/>
        </w:rPr>
        <w:t xml:space="preserve">Контроль за виконанням Статуту здійснюють Рада та її виконавчі органи, </w:t>
      </w:r>
      <w:r w:rsidR="005463E2" w:rsidRPr="008331FA">
        <w:rPr>
          <w:color w:val="auto"/>
        </w:rPr>
        <w:t xml:space="preserve">Великосеверинівський </w:t>
      </w:r>
      <w:r w:rsidRPr="008331FA">
        <w:rPr>
          <w:color w:val="auto"/>
        </w:rPr>
        <w:t xml:space="preserve"> сільський голова та жителі територіальної громади.</w:t>
      </w:r>
    </w:p>
    <w:p w:rsidR="00631DEF" w:rsidRDefault="00631DEF" w:rsidP="00631DEF">
      <w:pPr>
        <w:ind w:firstLine="580"/>
        <w:jc w:val="both"/>
        <w:rPr>
          <w:rFonts w:ascii="Times New Roman" w:hAnsi="Times New Roman" w:cs="Times New Roman"/>
          <w:sz w:val="28"/>
          <w:szCs w:val="28"/>
        </w:rPr>
      </w:pPr>
      <w:r>
        <w:rPr>
          <w:rFonts w:ascii="Times New Roman" w:hAnsi="Times New Roman" w:cs="Times New Roman"/>
          <w:sz w:val="28"/>
          <w:szCs w:val="28"/>
        </w:rPr>
        <w:t xml:space="preserve">6. </w:t>
      </w:r>
      <w:r w:rsidRPr="002C6DED">
        <w:rPr>
          <w:rFonts w:ascii="Times New Roman" w:hAnsi="Times New Roman" w:cs="Times New Roman"/>
          <w:sz w:val="28"/>
          <w:szCs w:val="28"/>
        </w:rPr>
        <w:t>Усі правовідношення, які не врегульовані цим статутом, регулюються у відповідності до норм чинного законодавства.  У разі</w:t>
      </w:r>
      <w:r>
        <w:rPr>
          <w:rFonts w:ascii="Times New Roman" w:hAnsi="Times New Roman" w:cs="Times New Roman"/>
          <w:sz w:val="28"/>
          <w:szCs w:val="28"/>
        </w:rPr>
        <w:t>,</w:t>
      </w:r>
      <w:r w:rsidRPr="002C6DED">
        <w:rPr>
          <w:rFonts w:ascii="Times New Roman" w:hAnsi="Times New Roman" w:cs="Times New Roman"/>
          <w:sz w:val="28"/>
          <w:szCs w:val="28"/>
        </w:rPr>
        <w:t xml:space="preserve"> якщо норма закону змінилася що привело до протиріччя між нормою закону та положенням статуту застосовується норма закону. </w:t>
      </w:r>
    </w:p>
    <w:p w:rsidR="00631DEF" w:rsidRPr="00484D90" w:rsidRDefault="00631DEF" w:rsidP="00631DEF">
      <w:pPr>
        <w:ind w:firstLine="58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7.У разі неможливості</w:t>
      </w:r>
      <w:r w:rsidRPr="00474D36">
        <w:rPr>
          <w:rFonts w:ascii="Times New Roman" w:hAnsi="Times New Roman" w:cs="Times New Roman"/>
          <w:sz w:val="28"/>
          <w:szCs w:val="28"/>
        </w:rPr>
        <w:t xml:space="preserve"> </w:t>
      </w:r>
      <w:r>
        <w:rPr>
          <w:rFonts w:ascii="Times New Roman" w:hAnsi="Times New Roman" w:cs="Times New Roman"/>
          <w:sz w:val="28"/>
          <w:szCs w:val="28"/>
        </w:rPr>
        <w:t xml:space="preserve">проведення зборів, інших масових заходів або небезпеки для членів громади  у випадках  їх проведення, може застосовуватися інші види та форми комунікацій з врахуванням  (крім загального)  </w:t>
      </w:r>
      <w:r w:rsidRPr="00484D90">
        <w:rPr>
          <w:rFonts w:ascii="Times New Roman" w:eastAsia="Times New Roman" w:hAnsi="Times New Roman" w:cs="Times New Roman"/>
          <w:sz w:val="28"/>
          <w:szCs w:val="28"/>
          <w:lang w:eastAsia="ru-RU"/>
        </w:rPr>
        <w:t>місцевого сегмента інформаційних ресурсів</w:t>
      </w:r>
      <w:r>
        <w:rPr>
          <w:rFonts w:ascii="Times New Roman" w:eastAsia="Times New Roman" w:hAnsi="Times New Roman" w:cs="Times New Roman"/>
          <w:sz w:val="28"/>
          <w:szCs w:val="28"/>
          <w:lang w:eastAsia="ru-RU"/>
        </w:rPr>
        <w:t xml:space="preserve"> </w:t>
      </w:r>
      <w:r w:rsidRPr="00484D90">
        <w:rPr>
          <w:rFonts w:ascii="Times New Roman" w:eastAsia="Times New Roman" w:hAnsi="Times New Roman" w:cs="Times New Roman"/>
          <w:sz w:val="28"/>
          <w:szCs w:val="28"/>
          <w:lang w:eastAsia="ru-RU"/>
        </w:rPr>
        <w:t>та інформаційної інфраструктури</w:t>
      </w:r>
      <w:r>
        <w:rPr>
          <w:rFonts w:ascii="Times New Roman" w:eastAsia="Times New Roman" w:hAnsi="Times New Roman" w:cs="Times New Roman"/>
          <w:sz w:val="28"/>
          <w:szCs w:val="28"/>
          <w:lang w:eastAsia="ru-RU"/>
        </w:rPr>
        <w:t xml:space="preserve">.  </w:t>
      </w:r>
    </w:p>
    <w:p w:rsidR="00631DEF" w:rsidRPr="008331FA" w:rsidRDefault="00631DEF" w:rsidP="00631DEF">
      <w:pPr>
        <w:pStyle w:val="1"/>
        <w:tabs>
          <w:tab w:val="left" w:pos="894"/>
        </w:tabs>
        <w:spacing w:after="160"/>
        <w:jc w:val="both"/>
        <w:rPr>
          <w:color w:val="auto"/>
        </w:rPr>
        <w:sectPr w:rsidR="00631DEF" w:rsidRPr="008331FA">
          <w:pgSz w:w="11900" w:h="16840"/>
          <w:pgMar w:top="514" w:right="530" w:bottom="962" w:left="1665" w:header="86" w:footer="534" w:gutter="0"/>
          <w:cols w:space="720"/>
          <w:noEndnote/>
          <w:docGrid w:linePitch="360"/>
        </w:sectPr>
      </w:pPr>
    </w:p>
    <w:p w:rsidR="00D129A0" w:rsidRPr="008331FA" w:rsidRDefault="006A4BF3">
      <w:pPr>
        <w:pStyle w:val="20"/>
        <w:keepNext/>
        <w:keepLines/>
        <w:ind w:left="5120" w:firstLine="0"/>
        <w:jc w:val="both"/>
        <w:rPr>
          <w:color w:val="auto"/>
        </w:rPr>
      </w:pPr>
      <w:bookmarkStart w:id="276" w:name="bookmark277"/>
      <w:bookmarkStart w:id="277" w:name="bookmark278"/>
      <w:bookmarkStart w:id="278" w:name="bookmark279"/>
      <w:r w:rsidRPr="008331FA">
        <w:rPr>
          <w:color w:val="auto"/>
        </w:rPr>
        <w:lastRenderedPageBreak/>
        <w:t>Додаток № 1</w:t>
      </w:r>
      <w:bookmarkEnd w:id="276"/>
      <w:bookmarkEnd w:id="277"/>
      <w:bookmarkEnd w:id="278"/>
    </w:p>
    <w:p w:rsidR="00D129A0" w:rsidRPr="008331FA" w:rsidRDefault="006A4BF3">
      <w:pPr>
        <w:pStyle w:val="1"/>
        <w:spacing w:after="320"/>
        <w:ind w:left="5120" w:firstLine="0"/>
        <w:jc w:val="both"/>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00D91DBE" w:rsidRPr="008331FA">
        <w:rPr>
          <w:color w:val="auto"/>
        </w:rPr>
        <w:t>сільської ради від «  »</w:t>
      </w:r>
      <w:r w:rsidRPr="008331FA">
        <w:rPr>
          <w:color w:val="auto"/>
        </w:rPr>
        <w:t xml:space="preserve"> </w:t>
      </w:r>
      <w:r w:rsidR="00D91DBE" w:rsidRPr="008331FA">
        <w:rPr>
          <w:color w:val="auto"/>
        </w:rPr>
        <w:t xml:space="preserve">                  </w:t>
      </w:r>
      <w:r w:rsidRPr="008331FA">
        <w:rPr>
          <w:color w:val="auto"/>
        </w:rPr>
        <w:t>20</w:t>
      </w:r>
      <w:r w:rsidR="00D91DBE" w:rsidRPr="008331FA">
        <w:rPr>
          <w:color w:val="auto"/>
        </w:rPr>
        <w:t>21</w:t>
      </w:r>
      <w:r w:rsidRPr="008331FA">
        <w:rPr>
          <w:color w:val="auto"/>
        </w:rPr>
        <w:t xml:space="preserve"> року №</w:t>
      </w:r>
      <w:r w:rsidR="00D91DBE" w:rsidRPr="008331FA">
        <w:rPr>
          <w:color w:val="auto"/>
        </w:rPr>
        <w:t>___</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загальні збори громадян за місцем проживання</w:t>
      </w:r>
    </w:p>
    <w:p w:rsidR="00D129A0" w:rsidRPr="008331FA" w:rsidRDefault="006A4BF3">
      <w:pPr>
        <w:pStyle w:val="1"/>
        <w:ind w:firstLine="580"/>
        <w:jc w:val="both"/>
        <w:rPr>
          <w:color w:val="auto"/>
        </w:rPr>
      </w:pPr>
      <w:r w:rsidRPr="008331FA">
        <w:rPr>
          <w:color w:val="auto"/>
        </w:rPr>
        <w:t>Це Положення про загальні збори громадян за місцем проживання (далі</w:t>
      </w:r>
      <w:r w:rsidR="005F0220" w:rsidRPr="008331FA">
        <w:rPr>
          <w:color w:val="auto"/>
        </w:rPr>
        <w:t xml:space="preserve"> </w:t>
      </w:r>
      <w:r w:rsidRPr="008331FA">
        <w:rPr>
          <w:color w:val="auto"/>
        </w:rPr>
        <w:t xml:space="preserve">-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w:t>
      </w:r>
      <w:r w:rsidR="008F6C53" w:rsidRPr="008331FA">
        <w:rPr>
          <w:color w:val="auto"/>
        </w:rPr>
        <w:t xml:space="preserve">Великосеверинівської </w:t>
      </w:r>
      <w:r w:rsidR="005F0220" w:rsidRPr="008331FA">
        <w:rPr>
          <w:color w:val="auto"/>
        </w:rPr>
        <w:t xml:space="preserve">сільської </w:t>
      </w:r>
      <w:r w:rsidRPr="008331FA">
        <w:rPr>
          <w:color w:val="auto"/>
        </w:rPr>
        <w:t xml:space="preserve"> територіальної громади.</w:t>
      </w:r>
    </w:p>
    <w:p w:rsidR="00D129A0" w:rsidRPr="008331FA" w:rsidRDefault="006A4BF3">
      <w:pPr>
        <w:pStyle w:val="1"/>
        <w:numPr>
          <w:ilvl w:val="0"/>
          <w:numId w:val="45"/>
        </w:numPr>
        <w:tabs>
          <w:tab w:val="left" w:pos="889"/>
        </w:tabs>
        <w:ind w:firstLine="580"/>
        <w:jc w:val="both"/>
        <w:rPr>
          <w:color w:val="auto"/>
        </w:rPr>
      </w:pPr>
      <w:bookmarkStart w:id="279" w:name="bookmark280"/>
      <w:bookmarkEnd w:id="279"/>
      <w:r w:rsidRPr="008331FA">
        <w:rPr>
          <w:color w:val="auto"/>
        </w:rPr>
        <w:t>Загальні збори громадян за місцем проживання (далі - загальні збори)</w:t>
      </w:r>
      <w:r w:rsidR="005F0220" w:rsidRPr="008331FA">
        <w:rPr>
          <w:color w:val="auto"/>
        </w:rPr>
        <w:t xml:space="preserve"> </w:t>
      </w:r>
      <w:r w:rsidRPr="008331FA">
        <w:rPr>
          <w:color w:val="auto"/>
        </w:rPr>
        <w:t>-</w:t>
      </w:r>
      <w:r w:rsidR="005F0220" w:rsidRPr="008331FA">
        <w:rPr>
          <w:color w:val="auto"/>
        </w:rPr>
        <w:t xml:space="preserve"> </w:t>
      </w:r>
      <w:r w:rsidRPr="008331FA">
        <w:rPr>
          <w:color w:val="auto"/>
        </w:rPr>
        <w:t xml:space="preserve">це зібрання всіх чи частини громадян за місцем їх проживання </w:t>
      </w:r>
      <w:r w:rsidR="005F0220" w:rsidRPr="008331FA">
        <w:rPr>
          <w:color w:val="auto"/>
        </w:rPr>
        <w:t xml:space="preserve">у Великосеверинівській </w:t>
      </w:r>
      <w:r w:rsidRPr="008331FA">
        <w:rPr>
          <w:color w:val="auto"/>
        </w:rPr>
        <w:t>сільській територіальній громаді.</w:t>
      </w:r>
    </w:p>
    <w:p w:rsidR="00D129A0" w:rsidRPr="008331FA" w:rsidRDefault="006A4BF3">
      <w:pPr>
        <w:pStyle w:val="1"/>
        <w:ind w:firstLine="580"/>
        <w:jc w:val="both"/>
        <w:rPr>
          <w:color w:val="auto"/>
        </w:rPr>
      </w:pPr>
      <w:r w:rsidRPr="008331FA">
        <w:rPr>
          <w:color w:val="auto"/>
        </w:rPr>
        <w:t xml:space="preserve">Загальні збори можуть скликатись у </w:t>
      </w:r>
      <w:r w:rsidR="005F0220" w:rsidRPr="008331FA">
        <w:rPr>
          <w:color w:val="auto"/>
        </w:rPr>
        <w:t xml:space="preserve">приміщеннях, </w:t>
      </w:r>
      <w:r w:rsidRPr="008331FA">
        <w:rPr>
          <w:color w:val="auto"/>
        </w:rPr>
        <w:t>на вулиці (цях),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rsidR="00D129A0" w:rsidRPr="008331FA" w:rsidRDefault="006A4BF3">
      <w:pPr>
        <w:pStyle w:val="1"/>
        <w:numPr>
          <w:ilvl w:val="0"/>
          <w:numId w:val="45"/>
        </w:numPr>
        <w:tabs>
          <w:tab w:val="left" w:pos="884"/>
        </w:tabs>
        <w:ind w:firstLine="580"/>
        <w:jc w:val="both"/>
        <w:rPr>
          <w:color w:val="auto"/>
        </w:rPr>
      </w:pPr>
      <w:bookmarkStart w:id="280" w:name="bookmark281"/>
      <w:bookmarkEnd w:id="280"/>
      <w:r w:rsidRPr="008331FA">
        <w:rPr>
          <w:color w:val="auto"/>
        </w:rPr>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rsidR="00D129A0" w:rsidRPr="008331FA" w:rsidRDefault="006A4BF3">
      <w:pPr>
        <w:pStyle w:val="1"/>
        <w:ind w:firstLine="580"/>
        <w:jc w:val="both"/>
        <w:rPr>
          <w:color w:val="auto"/>
        </w:rPr>
      </w:pPr>
      <w:r w:rsidRPr="008331FA">
        <w:rPr>
          <w:color w:val="auto"/>
        </w:rPr>
        <w:t>Участь ініціаторів загальних зборів у їх проведенні є обов’язковою.</w:t>
      </w:r>
    </w:p>
    <w:p w:rsidR="00D129A0" w:rsidRPr="008331FA" w:rsidRDefault="006A4BF3">
      <w:pPr>
        <w:pStyle w:val="1"/>
        <w:numPr>
          <w:ilvl w:val="0"/>
          <w:numId w:val="45"/>
        </w:numPr>
        <w:tabs>
          <w:tab w:val="left" w:pos="894"/>
        </w:tabs>
        <w:ind w:firstLine="580"/>
        <w:jc w:val="both"/>
        <w:rPr>
          <w:color w:val="auto"/>
        </w:rPr>
      </w:pPr>
      <w:bookmarkStart w:id="281" w:name="bookmark282"/>
      <w:bookmarkEnd w:id="281"/>
      <w:r w:rsidRPr="008331FA">
        <w:rPr>
          <w:color w:val="auto"/>
        </w:rPr>
        <w:t xml:space="preserve">На загальні збори можуть бути запрошені </w:t>
      </w:r>
      <w:r w:rsidR="005F0220" w:rsidRPr="008331FA">
        <w:rPr>
          <w:color w:val="auto"/>
        </w:rPr>
        <w:t xml:space="preserve">Великосеверинівський </w:t>
      </w:r>
      <w:r w:rsidRPr="008331FA">
        <w:rPr>
          <w:color w:val="auto"/>
        </w:rPr>
        <w:t xml:space="preserve"> сільський голова, депутати Ради, староста відповідного старостинського округу, інші посадові особи органів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 представники підприємств, установ, організацій незалежно від форм власності, громадських об’єднань, орган</w:t>
      </w:r>
      <w:r w:rsidR="005F0220" w:rsidRPr="008331FA">
        <w:rPr>
          <w:color w:val="auto"/>
        </w:rPr>
        <w:t xml:space="preserve">ів самоорганізації населення </w:t>
      </w:r>
      <w:r w:rsidRPr="008331FA">
        <w:rPr>
          <w:color w:val="auto"/>
        </w:rPr>
        <w:t>та інші особи.</w:t>
      </w:r>
    </w:p>
    <w:p w:rsidR="00D129A0" w:rsidRPr="008331FA" w:rsidRDefault="006A4BF3">
      <w:pPr>
        <w:pStyle w:val="1"/>
        <w:numPr>
          <w:ilvl w:val="0"/>
          <w:numId w:val="45"/>
        </w:numPr>
        <w:tabs>
          <w:tab w:val="left" w:pos="884"/>
        </w:tabs>
        <w:ind w:firstLine="580"/>
        <w:jc w:val="both"/>
        <w:rPr>
          <w:color w:val="auto"/>
        </w:rPr>
      </w:pPr>
      <w:bookmarkStart w:id="282" w:name="bookmark283"/>
      <w:bookmarkEnd w:id="282"/>
      <w:r w:rsidRPr="008331FA">
        <w:rPr>
          <w:color w:val="auto"/>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D129A0" w:rsidRPr="008331FA" w:rsidRDefault="006A4BF3">
      <w:pPr>
        <w:pStyle w:val="1"/>
        <w:numPr>
          <w:ilvl w:val="0"/>
          <w:numId w:val="46"/>
        </w:numPr>
        <w:tabs>
          <w:tab w:val="left" w:pos="932"/>
        </w:tabs>
        <w:ind w:firstLine="580"/>
        <w:jc w:val="both"/>
        <w:rPr>
          <w:color w:val="auto"/>
        </w:rPr>
      </w:pPr>
      <w:bookmarkStart w:id="283" w:name="bookmark284"/>
      <w:bookmarkEnd w:id="283"/>
      <w:r w:rsidRPr="008331FA">
        <w:rPr>
          <w:color w:val="auto"/>
        </w:rPr>
        <w:t>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rsidR="00D129A0" w:rsidRPr="008331FA" w:rsidRDefault="006A4BF3">
      <w:pPr>
        <w:pStyle w:val="1"/>
        <w:numPr>
          <w:ilvl w:val="0"/>
          <w:numId w:val="46"/>
        </w:numPr>
        <w:tabs>
          <w:tab w:val="left" w:pos="1094"/>
        </w:tabs>
        <w:spacing w:after="320"/>
        <w:ind w:firstLine="580"/>
        <w:jc w:val="both"/>
        <w:rPr>
          <w:color w:val="auto"/>
        </w:rPr>
      </w:pPr>
      <w:bookmarkStart w:id="284" w:name="bookmark285"/>
      <w:bookmarkEnd w:id="284"/>
      <w:r w:rsidRPr="008331FA">
        <w:rPr>
          <w:color w:val="auto"/>
        </w:rPr>
        <w:t>обговорення проектів актів органів місцевого самоврядування територіальної громади;</w:t>
      </w:r>
    </w:p>
    <w:p w:rsidR="00D129A0" w:rsidRPr="008331FA" w:rsidRDefault="006A4BF3">
      <w:pPr>
        <w:pStyle w:val="1"/>
        <w:numPr>
          <w:ilvl w:val="0"/>
          <w:numId w:val="46"/>
        </w:numPr>
        <w:tabs>
          <w:tab w:val="left" w:pos="935"/>
        </w:tabs>
        <w:ind w:firstLine="580"/>
        <w:jc w:val="both"/>
        <w:rPr>
          <w:color w:val="auto"/>
        </w:rPr>
      </w:pPr>
      <w:bookmarkStart w:id="285" w:name="bookmark286"/>
      <w:bookmarkEnd w:id="285"/>
      <w:r w:rsidRPr="008331FA">
        <w:rPr>
          <w:color w:val="auto"/>
        </w:rPr>
        <w:lastRenderedPageBreak/>
        <w:t>обговорення та внесення пропозицій до порядку денного сесій Ради, засідань її виконавчого комітету;</w:t>
      </w:r>
    </w:p>
    <w:p w:rsidR="00D129A0" w:rsidRPr="008331FA" w:rsidRDefault="006A4BF3">
      <w:pPr>
        <w:pStyle w:val="1"/>
        <w:numPr>
          <w:ilvl w:val="0"/>
          <w:numId w:val="46"/>
        </w:numPr>
        <w:tabs>
          <w:tab w:val="left" w:pos="935"/>
        </w:tabs>
        <w:ind w:firstLine="580"/>
        <w:jc w:val="both"/>
        <w:rPr>
          <w:color w:val="auto"/>
        </w:rPr>
      </w:pPr>
      <w:bookmarkStart w:id="286" w:name="bookmark287"/>
      <w:bookmarkEnd w:id="286"/>
      <w:r w:rsidRPr="008331FA">
        <w:rPr>
          <w:color w:val="auto"/>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D129A0" w:rsidRPr="008331FA" w:rsidRDefault="006A4BF3">
      <w:pPr>
        <w:pStyle w:val="1"/>
        <w:numPr>
          <w:ilvl w:val="0"/>
          <w:numId w:val="46"/>
        </w:numPr>
        <w:tabs>
          <w:tab w:val="left" w:pos="939"/>
        </w:tabs>
        <w:ind w:firstLine="580"/>
        <w:jc w:val="both"/>
        <w:rPr>
          <w:color w:val="auto"/>
        </w:rPr>
      </w:pPr>
      <w:bookmarkStart w:id="287" w:name="bookmark288"/>
      <w:bookmarkEnd w:id="287"/>
      <w:r w:rsidRPr="008331FA">
        <w:rPr>
          <w:color w:val="auto"/>
        </w:rPr>
        <w:t>обговорення питань та/або внесення пропозицій щодо використання коштів місцевого бюджету;</w:t>
      </w:r>
    </w:p>
    <w:p w:rsidR="00D129A0" w:rsidRPr="008331FA" w:rsidRDefault="006A4BF3">
      <w:pPr>
        <w:pStyle w:val="1"/>
        <w:numPr>
          <w:ilvl w:val="0"/>
          <w:numId w:val="46"/>
        </w:numPr>
        <w:tabs>
          <w:tab w:val="left" w:pos="939"/>
        </w:tabs>
        <w:ind w:firstLine="580"/>
        <w:jc w:val="both"/>
        <w:rPr>
          <w:color w:val="auto"/>
        </w:rPr>
      </w:pPr>
      <w:bookmarkStart w:id="288" w:name="bookmark289"/>
      <w:bookmarkEnd w:id="288"/>
      <w:r w:rsidRPr="008331FA">
        <w:rPr>
          <w:color w:val="auto"/>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D129A0" w:rsidRPr="008331FA" w:rsidRDefault="006A4BF3">
      <w:pPr>
        <w:pStyle w:val="1"/>
        <w:numPr>
          <w:ilvl w:val="0"/>
          <w:numId w:val="46"/>
        </w:numPr>
        <w:tabs>
          <w:tab w:val="left" w:pos="935"/>
        </w:tabs>
        <w:ind w:firstLine="580"/>
        <w:jc w:val="both"/>
        <w:rPr>
          <w:color w:val="auto"/>
        </w:rPr>
      </w:pPr>
      <w:bookmarkStart w:id="289" w:name="bookmark290"/>
      <w:bookmarkEnd w:id="289"/>
      <w:r w:rsidRPr="008331FA">
        <w:rPr>
          <w:color w:val="auto"/>
        </w:rPr>
        <w:t xml:space="preserve">отримання від органів місцевого самоврядування та їх посадових осіб </w:t>
      </w:r>
      <w:r w:rsidR="008F6C53" w:rsidRPr="008331FA">
        <w:rPr>
          <w:color w:val="auto"/>
        </w:rPr>
        <w:t xml:space="preserve">Великосеверинівської </w:t>
      </w:r>
      <w:r w:rsidRPr="008331FA">
        <w:rPr>
          <w:color w:val="auto"/>
        </w:rPr>
        <w:t>сільської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D129A0" w:rsidRPr="008331FA" w:rsidRDefault="006A4BF3">
      <w:pPr>
        <w:pStyle w:val="1"/>
        <w:numPr>
          <w:ilvl w:val="0"/>
          <w:numId w:val="46"/>
        </w:numPr>
        <w:tabs>
          <w:tab w:val="left" w:pos="944"/>
        </w:tabs>
        <w:ind w:firstLine="580"/>
        <w:jc w:val="both"/>
        <w:rPr>
          <w:color w:val="auto"/>
        </w:rPr>
      </w:pPr>
      <w:bookmarkStart w:id="290" w:name="bookmark291"/>
      <w:bookmarkEnd w:id="290"/>
      <w:r w:rsidRPr="008331FA">
        <w:rPr>
          <w:color w:val="auto"/>
        </w:rPr>
        <w:t>обговорення та внесення органам місцевого самоврядування пропозицій щодо найменування (перейменування) вулиць, провулків, споруд, розташованих на території територіальної громади;</w:t>
      </w:r>
    </w:p>
    <w:p w:rsidR="00D129A0" w:rsidRPr="008331FA" w:rsidRDefault="006A4BF3">
      <w:pPr>
        <w:pStyle w:val="1"/>
        <w:numPr>
          <w:ilvl w:val="0"/>
          <w:numId w:val="46"/>
        </w:numPr>
        <w:tabs>
          <w:tab w:val="left" w:pos="930"/>
        </w:tabs>
        <w:ind w:firstLine="580"/>
        <w:jc w:val="both"/>
        <w:rPr>
          <w:color w:val="auto"/>
        </w:rPr>
      </w:pPr>
      <w:bookmarkStart w:id="291" w:name="bookmark292"/>
      <w:bookmarkEnd w:id="291"/>
      <w:r w:rsidRPr="008331FA">
        <w:rPr>
          <w:color w:val="auto"/>
        </w:rPr>
        <w:t>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D129A0" w:rsidRPr="008331FA" w:rsidRDefault="006A4BF3">
      <w:pPr>
        <w:pStyle w:val="1"/>
        <w:numPr>
          <w:ilvl w:val="0"/>
          <w:numId w:val="46"/>
        </w:numPr>
        <w:tabs>
          <w:tab w:val="left" w:pos="1070"/>
        </w:tabs>
        <w:ind w:firstLine="580"/>
        <w:jc w:val="both"/>
        <w:rPr>
          <w:color w:val="auto"/>
        </w:rPr>
      </w:pPr>
      <w:bookmarkStart w:id="292" w:name="bookmark293"/>
      <w:bookmarkEnd w:id="292"/>
      <w:r w:rsidRPr="008331FA">
        <w:rPr>
          <w:color w:val="auto"/>
        </w:rPr>
        <w:t>розгляд інших питань, що належать до повноважень територіальної громади та стосуються її інтересів.</w:t>
      </w:r>
    </w:p>
    <w:p w:rsidR="00D129A0" w:rsidRPr="008331FA" w:rsidRDefault="006A4BF3">
      <w:pPr>
        <w:pStyle w:val="1"/>
        <w:numPr>
          <w:ilvl w:val="0"/>
          <w:numId w:val="45"/>
        </w:numPr>
        <w:tabs>
          <w:tab w:val="left" w:pos="892"/>
        </w:tabs>
        <w:ind w:firstLine="580"/>
        <w:jc w:val="both"/>
        <w:rPr>
          <w:color w:val="auto"/>
        </w:rPr>
      </w:pPr>
      <w:bookmarkStart w:id="293" w:name="bookmark294"/>
      <w:bookmarkEnd w:id="293"/>
      <w:r w:rsidRPr="008331FA">
        <w:rPr>
          <w:color w:val="auto"/>
        </w:rPr>
        <w:t>Ініціаторами загальних зборів можуть бути:</w:t>
      </w:r>
    </w:p>
    <w:p w:rsidR="00D129A0" w:rsidRPr="008331FA" w:rsidRDefault="005F0220">
      <w:pPr>
        <w:pStyle w:val="1"/>
        <w:numPr>
          <w:ilvl w:val="0"/>
          <w:numId w:val="47"/>
        </w:numPr>
        <w:tabs>
          <w:tab w:val="left" w:pos="915"/>
        </w:tabs>
        <w:ind w:firstLine="580"/>
        <w:jc w:val="both"/>
        <w:rPr>
          <w:color w:val="auto"/>
        </w:rPr>
      </w:pPr>
      <w:bookmarkStart w:id="294" w:name="bookmark295"/>
      <w:bookmarkEnd w:id="294"/>
      <w:r w:rsidRPr="008331FA">
        <w:rPr>
          <w:color w:val="auto"/>
        </w:rPr>
        <w:t xml:space="preserve">Великосеверинівський </w:t>
      </w:r>
      <w:r w:rsidR="006A4BF3" w:rsidRPr="008331FA">
        <w:rPr>
          <w:color w:val="auto"/>
        </w:rPr>
        <w:t xml:space="preserve"> сільський голова;</w:t>
      </w:r>
    </w:p>
    <w:p w:rsidR="00D129A0" w:rsidRPr="008331FA" w:rsidRDefault="006A4BF3">
      <w:pPr>
        <w:pStyle w:val="1"/>
        <w:numPr>
          <w:ilvl w:val="0"/>
          <w:numId w:val="47"/>
        </w:numPr>
        <w:tabs>
          <w:tab w:val="left" w:pos="943"/>
        </w:tabs>
        <w:ind w:firstLine="580"/>
        <w:jc w:val="both"/>
        <w:rPr>
          <w:color w:val="auto"/>
        </w:rPr>
      </w:pPr>
      <w:bookmarkStart w:id="295" w:name="bookmark296"/>
      <w:bookmarkEnd w:id="295"/>
      <w:r w:rsidRPr="008331FA">
        <w:rPr>
          <w:color w:val="auto"/>
        </w:rPr>
        <w:t>Великосеверинівська сільська рада;</w:t>
      </w:r>
    </w:p>
    <w:p w:rsidR="00D129A0" w:rsidRPr="008331FA" w:rsidRDefault="006A4BF3">
      <w:pPr>
        <w:pStyle w:val="1"/>
        <w:numPr>
          <w:ilvl w:val="0"/>
          <w:numId w:val="47"/>
        </w:numPr>
        <w:tabs>
          <w:tab w:val="left" w:pos="943"/>
        </w:tabs>
        <w:ind w:firstLine="580"/>
        <w:jc w:val="both"/>
        <w:rPr>
          <w:color w:val="auto"/>
        </w:rPr>
      </w:pPr>
      <w:bookmarkStart w:id="296" w:name="bookmark297"/>
      <w:bookmarkEnd w:id="296"/>
      <w:r w:rsidRPr="008331FA">
        <w:rPr>
          <w:color w:val="auto"/>
        </w:rPr>
        <w:t>староста;</w:t>
      </w:r>
    </w:p>
    <w:p w:rsidR="00D129A0" w:rsidRPr="008331FA" w:rsidRDefault="006A4BF3">
      <w:pPr>
        <w:pStyle w:val="1"/>
        <w:numPr>
          <w:ilvl w:val="0"/>
          <w:numId w:val="47"/>
        </w:numPr>
        <w:tabs>
          <w:tab w:val="left" w:pos="930"/>
        </w:tabs>
        <w:ind w:firstLine="580"/>
        <w:jc w:val="both"/>
        <w:rPr>
          <w:color w:val="auto"/>
        </w:rPr>
      </w:pPr>
      <w:bookmarkStart w:id="297" w:name="bookmark298"/>
      <w:bookmarkEnd w:id="297"/>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47"/>
        </w:numPr>
        <w:tabs>
          <w:tab w:val="left" w:pos="939"/>
        </w:tabs>
        <w:ind w:firstLine="580"/>
        <w:jc w:val="both"/>
        <w:rPr>
          <w:color w:val="auto"/>
        </w:rPr>
      </w:pPr>
      <w:bookmarkStart w:id="298" w:name="bookmark299"/>
      <w:bookmarkEnd w:id="298"/>
      <w:r w:rsidRPr="008331FA">
        <w:rPr>
          <w:color w:val="auto"/>
        </w:rPr>
        <w:t xml:space="preserve">ініціативна група громадян у складі </w:t>
      </w:r>
      <w:r w:rsidR="00FA1A59">
        <w:rPr>
          <w:color w:val="auto"/>
        </w:rPr>
        <w:t>не менше</w:t>
      </w:r>
      <w:r w:rsidRPr="008331FA">
        <w:rPr>
          <w:color w:val="auto"/>
        </w:rPr>
        <w:t xml:space="preserve">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rsidR="00D129A0" w:rsidRPr="008331FA" w:rsidRDefault="006A4BF3">
      <w:pPr>
        <w:pStyle w:val="1"/>
        <w:numPr>
          <w:ilvl w:val="0"/>
          <w:numId w:val="45"/>
        </w:numPr>
        <w:tabs>
          <w:tab w:val="left" w:pos="892"/>
        </w:tabs>
        <w:ind w:firstLine="580"/>
        <w:jc w:val="both"/>
        <w:rPr>
          <w:color w:val="auto"/>
        </w:rPr>
      </w:pPr>
      <w:bookmarkStart w:id="299" w:name="bookmark300"/>
      <w:bookmarkEnd w:id="299"/>
      <w:r w:rsidRPr="008331FA">
        <w:rPr>
          <w:color w:val="auto"/>
        </w:rPr>
        <w:t xml:space="preserve">У разі ініціювання загальних зборів </w:t>
      </w:r>
      <w:r w:rsidR="005F0220" w:rsidRPr="008331FA">
        <w:rPr>
          <w:color w:val="auto"/>
        </w:rPr>
        <w:t xml:space="preserve">Великосеверинівським </w:t>
      </w:r>
      <w:r w:rsidRPr="008331FA">
        <w:rPr>
          <w:color w:val="auto"/>
        </w:rPr>
        <w:t xml:space="preserve"> сільським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Рада приймає рішення про скликання загальних зборів на своєму пленарному засіданні відповідно до Регламенту </w:t>
      </w:r>
      <w:r w:rsidR="008F6C53" w:rsidRPr="008331FA">
        <w:rPr>
          <w:color w:val="auto"/>
        </w:rPr>
        <w:t xml:space="preserve">Великосеверинівської </w:t>
      </w:r>
      <w:r w:rsidRPr="008331FA">
        <w:rPr>
          <w:color w:val="auto"/>
        </w:rPr>
        <w:t>сільської ради. У рішенні вказується дата,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Органи самоорганізації населення, місцезнаходження яких зареєстроване на </w:t>
      </w:r>
      <w:r w:rsidRPr="008331FA">
        <w:rPr>
          <w:color w:val="auto"/>
        </w:rPr>
        <w:lastRenderedPageBreak/>
        <w:t xml:space="preserve">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w:t>
      </w:r>
      <w:r w:rsidR="006923B6" w:rsidRPr="008331FA">
        <w:rPr>
          <w:color w:val="auto"/>
        </w:rPr>
        <w:t>Великосеверинівського</w:t>
      </w:r>
      <w:r w:rsidRPr="008331FA">
        <w:rPr>
          <w:color w:val="auto"/>
        </w:rPr>
        <w:t xml:space="preserve"> сільського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rsidR="00D129A0" w:rsidRPr="008331FA" w:rsidRDefault="006A4BF3">
      <w:pPr>
        <w:pStyle w:val="1"/>
        <w:ind w:firstLine="580"/>
        <w:jc w:val="both"/>
        <w:rPr>
          <w:color w:val="auto"/>
        </w:rPr>
      </w:pPr>
      <w:r w:rsidRPr="008331FA">
        <w:rPr>
          <w:color w:val="auto"/>
        </w:rPr>
        <w:t xml:space="preserve">Ініціативна група надсилає Раді на ім’я </w:t>
      </w:r>
      <w:r w:rsidR="006923B6" w:rsidRPr="008331FA">
        <w:rPr>
          <w:color w:val="auto"/>
        </w:rPr>
        <w:t>Великосеверинівського</w:t>
      </w:r>
      <w:r w:rsidRPr="008331FA">
        <w:rPr>
          <w:color w:val="auto"/>
        </w:rPr>
        <w:t xml:space="preserve"> сільського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rsidR="00D129A0" w:rsidRPr="008331FA" w:rsidRDefault="006A4BF3">
      <w:pPr>
        <w:pStyle w:val="1"/>
        <w:numPr>
          <w:ilvl w:val="0"/>
          <w:numId w:val="48"/>
        </w:numPr>
        <w:tabs>
          <w:tab w:val="left" w:pos="952"/>
        </w:tabs>
        <w:ind w:firstLine="580"/>
        <w:jc w:val="both"/>
        <w:rPr>
          <w:color w:val="auto"/>
        </w:rPr>
      </w:pPr>
      <w:bookmarkStart w:id="300" w:name="bookmark301"/>
      <w:bookmarkEnd w:id="300"/>
      <w:r w:rsidRPr="008331FA">
        <w:rPr>
          <w:color w:val="auto"/>
        </w:rPr>
        <w:t>прізвищ, імен, по батькові;</w:t>
      </w:r>
    </w:p>
    <w:p w:rsidR="00D129A0" w:rsidRPr="008331FA" w:rsidRDefault="006A4BF3">
      <w:pPr>
        <w:pStyle w:val="1"/>
        <w:numPr>
          <w:ilvl w:val="0"/>
          <w:numId w:val="48"/>
        </w:numPr>
        <w:tabs>
          <w:tab w:val="left" w:pos="981"/>
        </w:tabs>
        <w:ind w:firstLine="580"/>
        <w:jc w:val="both"/>
        <w:rPr>
          <w:color w:val="auto"/>
        </w:rPr>
      </w:pPr>
      <w:bookmarkStart w:id="301" w:name="bookmark302"/>
      <w:bookmarkEnd w:id="301"/>
      <w:r w:rsidRPr="008331FA">
        <w:rPr>
          <w:color w:val="auto"/>
        </w:rPr>
        <w:t>дати народження;</w:t>
      </w:r>
    </w:p>
    <w:p w:rsidR="00D129A0" w:rsidRPr="008331FA" w:rsidRDefault="006A4BF3">
      <w:pPr>
        <w:pStyle w:val="1"/>
        <w:numPr>
          <w:ilvl w:val="0"/>
          <w:numId w:val="48"/>
        </w:numPr>
        <w:tabs>
          <w:tab w:val="left" w:pos="981"/>
        </w:tabs>
        <w:ind w:firstLine="580"/>
        <w:jc w:val="both"/>
        <w:rPr>
          <w:color w:val="auto"/>
        </w:rPr>
      </w:pPr>
      <w:bookmarkStart w:id="302" w:name="bookmark303"/>
      <w:bookmarkEnd w:id="302"/>
      <w:r w:rsidRPr="008331FA">
        <w:rPr>
          <w:color w:val="auto"/>
        </w:rPr>
        <w:t>адреси зареєстрованого та фактичного місця проживання;</w:t>
      </w:r>
    </w:p>
    <w:p w:rsidR="00D129A0" w:rsidRPr="008331FA" w:rsidRDefault="006A4BF3">
      <w:pPr>
        <w:pStyle w:val="1"/>
        <w:numPr>
          <w:ilvl w:val="0"/>
          <w:numId w:val="48"/>
        </w:numPr>
        <w:tabs>
          <w:tab w:val="left" w:pos="981"/>
        </w:tabs>
        <w:ind w:firstLine="580"/>
        <w:jc w:val="both"/>
        <w:rPr>
          <w:color w:val="auto"/>
        </w:rPr>
      </w:pPr>
      <w:bookmarkStart w:id="303" w:name="bookmark304"/>
      <w:bookmarkEnd w:id="303"/>
      <w:r w:rsidRPr="008331FA">
        <w:rPr>
          <w:color w:val="auto"/>
        </w:rPr>
        <w:t>номерів контактних телефонів.</w:t>
      </w:r>
    </w:p>
    <w:p w:rsidR="00D129A0" w:rsidRPr="008331FA" w:rsidRDefault="006A4BF3">
      <w:pPr>
        <w:pStyle w:val="1"/>
        <w:ind w:firstLine="580"/>
        <w:jc w:val="both"/>
        <w:rPr>
          <w:color w:val="auto"/>
        </w:rPr>
      </w:pPr>
      <w:r w:rsidRPr="008331FA">
        <w:rPr>
          <w:color w:val="auto"/>
        </w:rPr>
        <w:t>Захист і обробка персональних даних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rsidR="00D129A0" w:rsidRPr="008331FA" w:rsidRDefault="006A4BF3">
      <w:pPr>
        <w:pStyle w:val="1"/>
        <w:ind w:firstLine="580"/>
        <w:jc w:val="both"/>
        <w:rPr>
          <w:color w:val="auto"/>
        </w:rPr>
      </w:pPr>
      <w:r w:rsidRPr="008331FA">
        <w:rPr>
          <w:color w:val="auto"/>
        </w:rPr>
        <w:t xml:space="preserve">Повідомлення про ініціювання загальних зборів надсилається </w:t>
      </w:r>
      <w:r w:rsidR="006923B6" w:rsidRPr="008331FA">
        <w:rPr>
          <w:color w:val="auto"/>
        </w:rPr>
        <w:t>Великосеверинівському</w:t>
      </w:r>
      <w:r w:rsidRPr="008331FA">
        <w:rPr>
          <w:color w:val="auto"/>
        </w:rPr>
        <w:t xml:space="preserve"> сільському голові особами, визначеними у підпунктах 3-5 пункту 5 цього Положення, не пізніше ніж за 15 робочих днів до дня проведення загальних зборів.</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Участь</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є обов’язковою.</w:t>
      </w:r>
    </w:p>
    <w:p w:rsidR="00D129A0" w:rsidRPr="008331FA" w:rsidRDefault="006A4BF3">
      <w:pPr>
        <w:pStyle w:val="1"/>
        <w:tabs>
          <w:tab w:val="left" w:pos="1734"/>
          <w:tab w:val="left" w:pos="3506"/>
          <w:tab w:val="left" w:pos="4974"/>
          <w:tab w:val="left" w:pos="5987"/>
          <w:tab w:val="left" w:pos="7610"/>
          <w:tab w:val="left" w:pos="8416"/>
        </w:tabs>
        <w:ind w:firstLine="580"/>
        <w:jc w:val="both"/>
        <w:rPr>
          <w:color w:val="auto"/>
        </w:rPr>
      </w:pPr>
      <w:r w:rsidRPr="008331FA">
        <w:rPr>
          <w:color w:val="auto"/>
        </w:rPr>
        <w:t>Неявка</w:t>
      </w:r>
      <w:r w:rsidRPr="008331FA">
        <w:rPr>
          <w:color w:val="auto"/>
        </w:rPr>
        <w:tab/>
        <w:t>запрошених</w:t>
      </w:r>
      <w:r w:rsidRPr="008331FA">
        <w:rPr>
          <w:color w:val="auto"/>
        </w:rPr>
        <w:tab/>
        <w:t>депутатів</w:t>
      </w:r>
      <w:r w:rsidRPr="008331FA">
        <w:rPr>
          <w:color w:val="auto"/>
        </w:rPr>
        <w:tab/>
        <w:t>Ради,</w:t>
      </w:r>
      <w:r w:rsidRPr="008331FA">
        <w:rPr>
          <w:color w:val="auto"/>
        </w:rPr>
        <w:tab/>
        <w:t>посадових</w:t>
      </w:r>
      <w:r w:rsidRPr="008331FA">
        <w:rPr>
          <w:color w:val="auto"/>
        </w:rPr>
        <w:tab/>
        <w:t>осіб</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не перешкоджає проведенню загальних зборів.</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своїм розпорядженням може відмовити у проведенні загальних зборів у таких випадках:</w:t>
      </w:r>
    </w:p>
    <w:p w:rsidR="00D129A0" w:rsidRPr="008331FA" w:rsidRDefault="006A4BF3">
      <w:pPr>
        <w:pStyle w:val="1"/>
        <w:numPr>
          <w:ilvl w:val="0"/>
          <w:numId w:val="49"/>
        </w:numPr>
        <w:tabs>
          <w:tab w:val="left" w:pos="967"/>
        </w:tabs>
        <w:ind w:firstLine="580"/>
        <w:jc w:val="both"/>
        <w:rPr>
          <w:color w:val="auto"/>
        </w:rPr>
      </w:pPr>
      <w:bookmarkStart w:id="304" w:name="bookmark305"/>
      <w:bookmarkEnd w:id="304"/>
      <w:r w:rsidRPr="008331FA">
        <w:rPr>
          <w:color w:val="auto"/>
        </w:rPr>
        <w:t>порушення терміну ініціювання загальних зборів, визначеного пунктом 6 цього Положення;</w:t>
      </w:r>
    </w:p>
    <w:p w:rsidR="00D129A0" w:rsidRPr="008331FA" w:rsidRDefault="006A4BF3">
      <w:pPr>
        <w:pStyle w:val="1"/>
        <w:numPr>
          <w:ilvl w:val="0"/>
          <w:numId w:val="49"/>
        </w:numPr>
        <w:tabs>
          <w:tab w:val="left" w:pos="967"/>
        </w:tabs>
        <w:ind w:firstLine="580"/>
        <w:jc w:val="both"/>
        <w:rPr>
          <w:color w:val="auto"/>
        </w:rPr>
      </w:pPr>
      <w:bookmarkStart w:id="305" w:name="bookmark306"/>
      <w:bookmarkEnd w:id="305"/>
      <w:r w:rsidRPr="008331FA">
        <w:rPr>
          <w:color w:val="auto"/>
        </w:rPr>
        <w:t>із повідомленням щодо скликання загальних зборів звернулася недостатня кількість членів ініціативної групи;</w:t>
      </w:r>
    </w:p>
    <w:p w:rsidR="00D129A0" w:rsidRPr="008331FA" w:rsidRDefault="006A4BF3">
      <w:pPr>
        <w:pStyle w:val="1"/>
        <w:numPr>
          <w:ilvl w:val="0"/>
          <w:numId w:val="49"/>
        </w:numPr>
        <w:tabs>
          <w:tab w:val="left" w:pos="977"/>
        </w:tabs>
        <w:ind w:firstLine="580"/>
        <w:jc w:val="both"/>
        <w:rPr>
          <w:color w:val="auto"/>
        </w:rPr>
      </w:pPr>
      <w:bookmarkStart w:id="306" w:name="bookmark307"/>
      <w:bookmarkEnd w:id="306"/>
      <w:r w:rsidRPr="008331FA">
        <w:rPr>
          <w:color w:val="auto"/>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D129A0" w:rsidRPr="008331FA" w:rsidRDefault="006A4BF3">
      <w:pPr>
        <w:pStyle w:val="1"/>
        <w:ind w:firstLine="580"/>
        <w:jc w:val="both"/>
        <w:rPr>
          <w:color w:val="auto"/>
        </w:rPr>
      </w:pPr>
      <w:r w:rsidRPr="008331FA">
        <w:rPr>
          <w:color w:val="auto"/>
        </w:rPr>
        <w:t>Відмова з інших підстав є неправомірною.</w:t>
      </w:r>
    </w:p>
    <w:p w:rsidR="00D129A0" w:rsidRPr="008331FA" w:rsidRDefault="006A4BF3">
      <w:pPr>
        <w:pStyle w:val="1"/>
        <w:ind w:firstLine="580"/>
        <w:jc w:val="both"/>
        <w:rPr>
          <w:color w:val="auto"/>
        </w:rPr>
      </w:pPr>
      <w:r w:rsidRPr="008331FA">
        <w:rPr>
          <w:color w:val="auto"/>
        </w:rPr>
        <w:t>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w:t>
      </w:r>
    </w:p>
    <w:p w:rsidR="00D129A0" w:rsidRPr="008331FA" w:rsidRDefault="006A4BF3">
      <w:pPr>
        <w:pStyle w:val="1"/>
        <w:numPr>
          <w:ilvl w:val="0"/>
          <w:numId w:val="45"/>
        </w:numPr>
        <w:tabs>
          <w:tab w:val="left" w:pos="919"/>
        </w:tabs>
        <w:ind w:firstLine="580"/>
        <w:jc w:val="both"/>
        <w:rPr>
          <w:color w:val="auto"/>
        </w:rPr>
      </w:pPr>
      <w:bookmarkStart w:id="307" w:name="bookmark308"/>
      <w:bookmarkEnd w:id="307"/>
      <w:r w:rsidRPr="008331FA">
        <w:rPr>
          <w:color w:val="auto"/>
        </w:rPr>
        <w:t>Підготовка загальних зборів здійснюється уповноваженим органом (особою) Ради у співпраці з ініціатором проведення загальних зборів.</w:t>
      </w:r>
    </w:p>
    <w:p w:rsidR="00D129A0" w:rsidRPr="008331FA" w:rsidRDefault="006A4BF3">
      <w:pPr>
        <w:pStyle w:val="1"/>
        <w:ind w:firstLine="580"/>
        <w:jc w:val="both"/>
        <w:rPr>
          <w:color w:val="auto"/>
        </w:rPr>
      </w:pPr>
      <w:r w:rsidRPr="008331FA">
        <w:rPr>
          <w:color w:val="auto"/>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D129A0" w:rsidRPr="008331FA" w:rsidRDefault="006A4BF3">
      <w:pPr>
        <w:pStyle w:val="1"/>
        <w:ind w:firstLine="580"/>
        <w:jc w:val="both"/>
        <w:rPr>
          <w:color w:val="auto"/>
        </w:rPr>
      </w:pPr>
      <w:r w:rsidRPr="008331FA">
        <w:rPr>
          <w:color w:val="auto"/>
        </w:rPr>
        <w:t xml:space="preserve">Органи місцевого самоврядування </w:t>
      </w:r>
      <w:r w:rsidR="008F6C53" w:rsidRPr="008331FA">
        <w:rPr>
          <w:color w:val="auto"/>
        </w:rPr>
        <w:t xml:space="preserve">Великосеверинівської </w:t>
      </w:r>
      <w:r w:rsidRPr="008331FA">
        <w:rPr>
          <w:color w:val="auto"/>
        </w:rPr>
        <w:t xml:space="preserve">сільської </w:t>
      </w:r>
      <w:r w:rsidRPr="008331FA">
        <w:rPr>
          <w:color w:val="auto"/>
        </w:rPr>
        <w:lastRenderedPageBreak/>
        <w:t>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rsidR="00D129A0" w:rsidRPr="008331FA" w:rsidRDefault="006A4BF3">
      <w:pPr>
        <w:pStyle w:val="1"/>
        <w:ind w:firstLine="580"/>
        <w:jc w:val="both"/>
        <w:rPr>
          <w:color w:val="auto"/>
        </w:rPr>
      </w:pPr>
      <w:r w:rsidRPr="008331FA">
        <w:rPr>
          <w:color w:val="auto"/>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електронних інформаційних ресурсах, на інформаційних дошках тощо.</w:t>
      </w:r>
    </w:p>
    <w:p w:rsidR="00D129A0" w:rsidRPr="008331FA" w:rsidRDefault="006A4BF3">
      <w:pPr>
        <w:pStyle w:val="1"/>
        <w:ind w:firstLine="580"/>
        <w:jc w:val="both"/>
        <w:rPr>
          <w:color w:val="auto"/>
        </w:rPr>
      </w:pPr>
      <w:r w:rsidRPr="008331FA">
        <w:rPr>
          <w:color w:val="auto"/>
        </w:rPr>
        <w:t>В оголошенні про проведення загальних зборів зазначаються:</w:t>
      </w:r>
    </w:p>
    <w:p w:rsidR="00D129A0" w:rsidRPr="008331FA" w:rsidRDefault="006A4BF3">
      <w:pPr>
        <w:pStyle w:val="1"/>
        <w:numPr>
          <w:ilvl w:val="0"/>
          <w:numId w:val="50"/>
        </w:numPr>
        <w:tabs>
          <w:tab w:val="left" w:pos="912"/>
        </w:tabs>
        <w:ind w:firstLine="580"/>
        <w:jc w:val="both"/>
        <w:rPr>
          <w:color w:val="auto"/>
        </w:rPr>
      </w:pPr>
      <w:bookmarkStart w:id="308" w:name="bookmark309"/>
      <w:bookmarkEnd w:id="308"/>
      <w:r w:rsidRPr="008331FA">
        <w:rPr>
          <w:color w:val="auto"/>
        </w:rPr>
        <w:t>дата, час та місце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09" w:name="bookmark310"/>
      <w:bookmarkEnd w:id="309"/>
      <w:r w:rsidRPr="008331FA">
        <w:rPr>
          <w:color w:val="auto"/>
        </w:rPr>
        <w:t>територія проведення загальних зборів;</w:t>
      </w:r>
    </w:p>
    <w:p w:rsidR="00D129A0" w:rsidRPr="008331FA" w:rsidRDefault="006A4BF3">
      <w:pPr>
        <w:pStyle w:val="1"/>
        <w:numPr>
          <w:ilvl w:val="0"/>
          <w:numId w:val="50"/>
        </w:numPr>
        <w:tabs>
          <w:tab w:val="left" w:pos="941"/>
        </w:tabs>
        <w:ind w:firstLine="580"/>
        <w:jc w:val="both"/>
        <w:rPr>
          <w:color w:val="auto"/>
        </w:rPr>
      </w:pPr>
      <w:bookmarkStart w:id="310" w:name="bookmark311"/>
      <w:bookmarkEnd w:id="310"/>
      <w:r w:rsidRPr="008331FA">
        <w:rPr>
          <w:color w:val="auto"/>
        </w:rPr>
        <w:t>питання, що виносяться на загальні збори;</w:t>
      </w:r>
    </w:p>
    <w:p w:rsidR="00D129A0" w:rsidRPr="008331FA" w:rsidRDefault="006A4BF3">
      <w:pPr>
        <w:pStyle w:val="1"/>
        <w:numPr>
          <w:ilvl w:val="0"/>
          <w:numId w:val="50"/>
        </w:numPr>
        <w:tabs>
          <w:tab w:val="left" w:pos="941"/>
        </w:tabs>
        <w:ind w:firstLine="580"/>
        <w:jc w:val="both"/>
        <w:rPr>
          <w:color w:val="auto"/>
        </w:rPr>
      </w:pPr>
      <w:bookmarkStart w:id="311" w:name="bookmark312"/>
      <w:bookmarkEnd w:id="311"/>
      <w:r w:rsidRPr="008331FA">
        <w:rPr>
          <w:color w:val="auto"/>
        </w:rPr>
        <w:t>інформація про ініціатора проведення загальних зборів;</w:t>
      </w:r>
    </w:p>
    <w:p w:rsidR="00D129A0" w:rsidRPr="008331FA" w:rsidRDefault="006A4BF3">
      <w:pPr>
        <w:pStyle w:val="1"/>
        <w:numPr>
          <w:ilvl w:val="0"/>
          <w:numId w:val="50"/>
        </w:numPr>
        <w:tabs>
          <w:tab w:val="left" w:pos="937"/>
        </w:tabs>
        <w:ind w:firstLine="580"/>
        <w:jc w:val="both"/>
        <w:rPr>
          <w:color w:val="auto"/>
        </w:rPr>
      </w:pPr>
      <w:bookmarkStart w:id="312" w:name="bookmark313"/>
      <w:bookmarkEnd w:id="312"/>
      <w:r w:rsidRPr="008331FA">
        <w:rPr>
          <w:color w:val="auto"/>
        </w:rPr>
        <w:t>контакти (телефон, електронна адреса тощо), за якими можна отримати додаткову інформацію про проведення загальних зборів.</w:t>
      </w:r>
    </w:p>
    <w:p w:rsidR="00D129A0" w:rsidRPr="008331FA" w:rsidRDefault="006A4BF3">
      <w:pPr>
        <w:pStyle w:val="1"/>
        <w:numPr>
          <w:ilvl w:val="0"/>
          <w:numId w:val="45"/>
        </w:numPr>
        <w:tabs>
          <w:tab w:val="left" w:pos="884"/>
        </w:tabs>
        <w:ind w:firstLine="580"/>
        <w:jc w:val="both"/>
        <w:rPr>
          <w:color w:val="auto"/>
        </w:rPr>
      </w:pPr>
      <w:bookmarkStart w:id="313" w:name="bookmark314"/>
      <w:bookmarkEnd w:id="313"/>
      <w:r w:rsidRPr="008331FA">
        <w:rPr>
          <w:color w:val="auto"/>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w:t>
      </w:r>
      <w:r w:rsidR="005067C9" w:rsidRPr="008331FA">
        <w:rPr>
          <w:color w:val="auto"/>
        </w:rPr>
        <w:t xml:space="preserve"> або документ, що посвідчує особу.</w:t>
      </w:r>
    </w:p>
    <w:p w:rsidR="00D129A0" w:rsidRPr="008331FA" w:rsidRDefault="006A4BF3">
      <w:pPr>
        <w:pStyle w:val="1"/>
        <w:ind w:firstLine="580"/>
        <w:jc w:val="both"/>
        <w:rPr>
          <w:color w:val="auto"/>
        </w:rPr>
      </w:pPr>
      <w:r w:rsidRPr="008331FA">
        <w:rPr>
          <w:color w:val="auto"/>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D129A0" w:rsidRPr="008331FA" w:rsidRDefault="006A4BF3">
      <w:pPr>
        <w:pStyle w:val="1"/>
        <w:ind w:firstLine="580"/>
        <w:jc w:val="both"/>
        <w:rPr>
          <w:color w:val="auto"/>
        </w:rPr>
      </w:pPr>
      <w:r w:rsidRPr="008331FA">
        <w:rPr>
          <w:color w:val="auto"/>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rsidR="00D129A0" w:rsidRPr="008331FA" w:rsidRDefault="006A4BF3">
      <w:pPr>
        <w:pStyle w:val="1"/>
        <w:ind w:firstLine="580"/>
        <w:jc w:val="both"/>
        <w:rPr>
          <w:color w:val="auto"/>
        </w:rPr>
      </w:pPr>
      <w:r w:rsidRPr="008331FA">
        <w:rPr>
          <w:color w:val="auto"/>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w:t>
      </w:r>
    </w:p>
    <w:p w:rsidR="00D129A0" w:rsidRPr="008331FA" w:rsidRDefault="006A4BF3">
      <w:pPr>
        <w:pStyle w:val="1"/>
        <w:ind w:firstLine="580"/>
        <w:jc w:val="both"/>
        <w:rPr>
          <w:color w:val="auto"/>
        </w:rPr>
      </w:pPr>
      <w:r w:rsidRPr="008331FA">
        <w:rPr>
          <w:color w:val="auto"/>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rsidR="00D129A0" w:rsidRPr="008331FA" w:rsidRDefault="006A4BF3">
      <w:pPr>
        <w:pStyle w:val="1"/>
        <w:ind w:firstLine="580"/>
        <w:jc w:val="both"/>
        <w:rPr>
          <w:color w:val="auto"/>
        </w:rPr>
      </w:pPr>
      <w:r w:rsidRPr="008331FA">
        <w:rPr>
          <w:color w:val="auto"/>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w:t>
      </w:r>
      <w:r w:rsidR="006923B6" w:rsidRPr="008331FA">
        <w:rPr>
          <w:color w:val="auto"/>
        </w:rPr>
        <w:t>Великосеверинівський</w:t>
      </w:r>
      <w:r w:rsidRPr="008331FA">
        <w:rPr>
          <w:color w:val="auto"/>
        </w:rPr>
        <w:t xml:space="preserve"> сільський голова, а також головуючий </w:t>
      </w:r>
      <w:r w:rsidRPr="008331FA">
        <w:rPr>
          <w:color w:val="auto"/>
        </w:rPr>
        <w:lastRenderedPageBreak/>
        <w:t>на загальних зборах чи їх секретар.</w:t>
      </w:r>
    </w:p>
    <w:p w:rsidR="00D129A0" w:rsidRPr="008331FA" w:rsidRDefault="006A4BF3">
      <w:pPr>
        <w:pStyle w:val="1"/>
        <w:ind w:firstLine="580"/>
        <w:jc w:val="both"/>
        <w:rPr>
          <w:color w:val="auto"/>
        </w:rPr>
      </w:pPr>
      <w:r w:rsidRPr="008331FA">
        <w:rPr>
          <w:color w:val="auto"/>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D129A0" w:rsidRPr="008331FA" w:rsidRDefault="006A4BF3">
      <w:pPr>
        <w:pStyle w:val="1"/>
        <w:ind w:firstLine="580"/>
        <w:jc w:val="both"/>
        <w:rPr>
          <w:color w:val="auto"/>
        </w:rPr>
      </w:pPr>
      <w:r w:rsidRPr="008331FA">
        <w:rPr>
          <w:color w:val="auto"/>
        </w:rPr>
        <w:t>На загальних зборах не допускається розгляд питань, які не було внесено до порядку денного.</w:t>
      </w:r>
    </w:p>
    <w:p w:rsidR="00D129A0" w:rsidRPr="008331FA" w:rsidRDefault="006A4BF3">
      <w:pPr>
        <w:pStyle w:val="1"/>
        <w:numPr>
          <w:ilvl w:val="0"/>
          <w:numId w:val="45"/>
        </w:numPr>
        <w:tabs>
          <w:tab w:val="left" w:pos="1075"/>
        </w:tabs>
        <w:ind w:firstLine="580"/>
        <w:jc w:val="both"/>
        <w:rPr>
          <w:color w:val="auto"/>
        </w:rPr>
      </w:pPr>
      <w:bookmarkStart w:id="314" w:name="bookmark315"/>
      <w:bookmarkEnd w:id="314"/>
      <w:r w:rsidRPr="008331FA">
        <w:rPr>
          <w:color w:val="auto"/>
        </w:rPr>
        <w:t>Рішення загальних зборів приймається більшістю голосів їх зареєстрованих учасників, що мають право вирішального голосу.</w:t>
      </w:r>
    </w:p>
    <w:p w:rsidR="00D129A0" w:rsidRPr="008331FA" w:rsidRDefault="006A4BF3">
      <w:pPr>
        <w:pStyle w:val="1"/>
        <w:ind w:firstLine="580"/>
        <w:jc w:val="both"/>
        <w:rPr>
          <w:color w:val="auto"/>
        </w:rPr>
      </w:pPr>
      <w:r w:rsidRPr="008331FA">
        <w:rPr>
          <w:color w:val="auto"/>
        </w:rPr>
        <w:t>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rsidR="00D129A0" w:rsidRPr="008331FA" w:rsidRDefault="006A4BF3">
      <w:pPr>
        <w:pStyle w:val="1"/>
        <w:ind w:firstLine="580"/>
        <w:jc w:val="both"/>
        <w:rPr>
          <w:color w:val="auto"/>
        </w:rPr>
      </w:pPr>
      <w:r w:rsidRPr="008331FA">
        <w:rPr>
          <w:color w:val="auto"/>
        </w:rPr>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Захист і обробка відомостей, зазначених в абзаці другому цього пункту, здійснюється в порядку, встановленому законом.</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51"/>
        </w:numPr>
        <w:tabs>
          <w:tab w:val="left" w:pos="915"/>
        </w:tabs>
        <w:ind w:firstLine="580"/>
        <w:jc w:val="both"/>
        <w:rPr>
          <w:color w:val="auto"/>
        </w:rPr>
      </w:pPr>
      <w:bookmarkStart w:id="315" w:name="bookmark316"/>
      <w:bookmarkEnd w:id="315"/>
      <w:r w:rsidRPr="008331FA">
        <w:rPr>
          <w:color w:val="auto"/>
        </w:rPr>
        <w:t>дата, час і місце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6" w:name="bookmark317"/>
      <w:bookmarkEnd w:id="316"/>
      <w:r w:rsidRPr="008331FA">
        <w:rPr>
          <w:color w:val="auto"/>
        </w:rPr>
        <w:t>територія проведення загальних зборів;</w:t>
      </w:r>
    </w:p>
    <w:p w:rsidR="00D129A0" w:rsidRPr="008331FA" w:rsidRDefault="006A4BF3">
      <w:pPr>
        <w:pStyle w:val="1"/>
        <w:numPr>
          <w:ilvl w:val="0"/>
          <w:numId w:val="51"/>
        </w:numPr>
        <w:tabs>
          <w:tab w:val="left" w:pos="943"/>
        </w:tabs>
        <w:ind w:firstLine="580"/>
        <w:jc w:val="both"/>
        <w:rPr>
          <w:color w:val="auto"/>
        </w:rPr>
      </w:pPr>
      <w:bookmarkStart w:id="317" w:name="bookmark318"/>
      <w:bookmarkEnd w:id="317"/>
      <w:r w:rsidRPr="008331FA">
        <w:rPr>
          <w:color w:val="auto"/>
        </w:rPr>
        <w:t>кількість учасників загальних зборів з правом вирішального голосу,</w:t>
      </w:r>
    </w:p>
    <w:p w:rsidR="00D129A0" w:rsidRPr="008331FA" w:rsidRDefault="006A4BF3">
      <w:pPr>
        <w:pStyle w:val="1"/>
        <w:numPr>
          <w:ilvl w:val="0"/>
          <w:numId w:val="51"/>
        </w:numPr>
        <w:tabs>
          <w:tab w:val="left" w:pos="943"/>
        </w:tabs>
        <w:ind w:firstLine="580"/>
        <w:jc w:val="both"/>
        <w:rPr>
          <w:color w:val="auto"/>
        </w:rPr>
      </w:pPr>
      <w:bookmarkStart w:id="318" w:name="bookmark319"/>
      <w:bookmarkEnd w:id="318"/>
      <w:r w:rsidRPr="008331FA">
        <w:rPr>
          <w:color w:val="auto"/>
        </w:rPr>
        <w:t>кількість учасників загальних зборів з правом дорадчого голосу;</w:t>
      </w:r>
    </w:p>
    <w:p w:rsidR="00D129A0" w:rsidRPr="008331FA" w:rsidRDefault="006A4BF3">
      <w:pPr>
        <w:pStyle w:val="1"/>
        <w:numPr>
          <w:ilvl w:val="0"/>
          <w:numId w:val="51"/>
        </w:numPr>
        <w:tabs>
          <w:tab w:val="left" w:pos="943"/>
        </w:tabs>
        <w:ind w:firstLine="580"/>
        <w:jc w:val="both"/>
        <w:rPr>
          <w:color w:val="auto"/>
        </w:rPr>
      </w:pPr>
      <w:bookmarkStart w:id="319" w:name="bookmark320"/>
      <w:bookmarkEnd w:id="319"/>
      <w:r w:rsidRPr="008331FA">
        <w:rPr>
          <w:color w:val="auto"/>
        </w:rPr>
        <w:t>питання, які розглядалися на загальних зборах;</w:t>
      </w:r>
    </w:p>
    <w:p w:rsidR="00D129A0" w:rsidRPr="008331FA" w:rsidRDefault="006A4BF3">
      <w:pPr>
        <w:pStyle w:val="1"/>
        <w:numPr>
          <w:ilvl w:val="0"/>
          <w:numId w:val="51"/>
        </w:numPr>
        <w:tabs>
          <w:tab w:val="left" w:pos="935"/>
        </w:tabs>
        <w:ind w:firstLine="580"/>
        <w:jc w:val="both"/>
        <w:rPr>
          <w:color w:val="auto"/>
        </w:rPr>
      </w:pPr>
      <w:bookmarkStart w:id="320" w:name="bookmark321"/>
      <w:bookmarkEnd w:id="320"/>
      <w:r w:rsidRPr="008331FA">
        <w:rPr>
          <w:color w:val="auto"/>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ind w:firstLine="580"/>
        <w:jc w:val="both"/>
        <w:rPr>
          <w:color w:val="auto"/>
        </w:rPr>
      </w:pPr>
      <w:r w:rsidRPr="008331FA">
        <w:rPr>
          <w:color w:val="auto"/>
        </w:rPr>
        <w:t>Один примірник протоколу загальних зборів надсилається відповідним органам чи посадовим особам місцевого самоврядування не пізніше 5 робочих днів з дня проведення загальних зборів, другий примірник зберігається у ініціаторів загальних зборів.</w:t>
      </w:r>
    </w:p>
    <w:p w:rsidR="00D129A0" w:rsidRPr="008331FA" w:rsidRDefault="006A4BF3">
      <w:pPr>
        <w:pStyle w:val="1"/>
        <w:ind w:firstLine="580"/>
        <w:jc w:val="both"/>
        <w:rPr>
          <w:color w:val="auto"/>
        </w:rPr>
      </w:pPr>
      <w:r w:rsidRPr="008331FA">
        <w:rPr>
          <w:color w:val="auto"/>
        </w:rPr>
        <w:t>Копія протоколу не пізніше 7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rsidR="00D129A0" w:rsidRPr="008331FA" w:rsidRDefault="006A4BF3">
      <w:pPr>
        <w:pStyle w:val="1"/>
        <w:ind w:firstLine="580"/>
        <w:jc w:val="both"/>
        <w:rPr>
          <w:color w:val="auto"/>
        </w:rPr>
      </w:pPr>
      <w:r w:rsidRPr="008331FA">
        <w:rPr>
          <w:color w:val="auto"/>
        </w:rPr>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r w:rsidRPr="008331FA">
        <w:rPr>
          <w:color w:val="auto"/>
        </w:rPr>
        <w:lastRenderedPageBreak/>
        <w:t>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45"/>
        </w:numPr>
        <w:tabs>
          <w:tab w:val="left" w:pos="1199"/>
          <w:tab w:val="left" w:pos="2380"/>
          <w:tab w:val="left" w:pos="6935"/>
          <w:tab w:val="left" w:pos="8385"/>
        </w:tabs>
        <w:ind w:firstLine="580"/>
        <w:jc w:val="both"/>
        <w:rPr>
          <w:color w:val="auto"/>
        </w:rPr>
      </w:pPr>
      <w:bookmarkStart w:id="321" w:name="bookmark322"/>
      <w:bookmarkEnd w:id="321"/>
      <w:r w:rsidRPr="008331FA">
        <w:rPr>
          <w:color w:val="auto"/>
        </w:rPr>
        <w:t>Рішення</w:t>
      </w:r>
      <w:r w:rsidRPr="008331FA">
        <w:rPr>
          <w:color w:val="auto"/>
        </w:rPr>
        <w:tab/>
        <w:t>загальних зборів ураховуються</w:t>
      </w:r>
      <w:r w:rsidRPr="008331FA">
        <w:rPr>
          <w:color w:val="auto"/>
        </w:rPr>
        <w:tab/>
        <w:t>органами</w:t>
      </w:r>
      <w:r w:rsidRPr="008331FA">
        <w:rPr>
          <w:color w:val="auto"/>
        </w:rPr>
        <w:tab/>
        <w:t>місцевого</w:t>
      </w:r>
    </w:p>
    <w:p w:rsidR="00D129A0" w:rsidRPr="008331FA" w:rsidRDefault="006A4BF3">
      <w:pPr>
        <w:pStyle w:val="1"/>
        <w:ind w:firstLine="0"/>
        <w:jc w:val="both"/>
        <w:rPr>
          <w:color w:val="auto"/>
        </w:rPr>
      </w:pPr>
      <w:r w:rsidRPr="008331FA">
        <w:rPr>
          <w:color w:val="auto"/>
        </w:rPr>
        <w:t>самоврядування та їх посадовими особами у їх діяльності.</w:t>
      </w:r>
    </w:p>
    <w:p w:rsidR="00D129A0" w:rsidRPr="008331FA" w:rsidRDefault="006A4BF3">
      <w:pPr>
        <w:pStyle w:val="1"/>
        <w:ind w:firstLine="580"/>
        <w:jc w:val="both"/>
        <w:rPr>
          <w:color w:val="auto"/>
        </w:rPr>
      </w:pPr>
      <w:r w:rsidRPr="008331FA">
        <w:rPr>
          <w:color w:val="auto"/>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w:t>
      </w:r>
      <w:r w:rsidR="00FF75C2" w:rsidRPr="008331FA">
        <w:rPr>
          <w:color w:val="auto"/>
        </w:rPr>
        <w:t xml:space="preserve"> </w:t>
      </w:r>
      <w:r w:rsidRPr="008331FA">
        <w:rPr>
          <w:color w:val="auto"/>
        </w:rPr>
        <w:t xml:space="preserve"> 5 </w:t>
      </w:r>
      <w:r w:rsidR="00FF75C2" w:rsidRPr="008331FA">
        <w:rPr>
          <w:color w:val="auto"/>
        </w:rPr>
        <w:t xml:space="preserve">робочих </w:t>
      </w:r>
      <w:r w:rsidRPr="008331FA">
        <w:rPr>
          <w:color w:val="auto"/>
        </w:rPr>
        <w:t>днів до дня проведення засідання.</w:t>
      </w:r>
    </w:p>
    <w:p w:rsidR="00D129A0" w:rsidRPr="008331FA" w:rsidRDefault="006A4BF3">
      <w:pPr>
        <w:pStyle w:val="1"/>
        <w:ind w:firstLine="580"/>
        <w:jc w:val="both"/>
        <w:rPr>
          <w:color w:val="auto"/>
        </w:rPr>
      </w:pPr>
      <w:r w:rsidRPr="008331FA">
        <w:rPr>
          <w:color w:val="auto"/>
        </w:rPr>
        <w:t>Органи місцевого самоврядування та їх посадові особи зобов’язані розглянути рішення (пропозиції) загальних зборів протягом 7</w:t>
      </w:r>
      <w:r w:rsidR="00FF75C2" w:rsidRPr="008331FA">
        <w:rPr>
          <w:color w:val="auto"/>
        </w:rPr>
        <w:t xml:space="preserve"> робочих</w:t>
      </w:r>
      <w:r w:rsidRPr="008331FA">
        <w:rPr>
          <w:color w:val="auto"/>
        </w:rPr>
        <w:t xml:space="preserve"> днів з дня його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52"/>
        </w:numPr>
        <w:tabs>
          <w:tab w:val="left" w:pos="944"/>
        </w:tabs>
        <w:ind w:firstLine="580"/>
        <w:jc w:val="both"/>
        <w:rPr>
          <w:color w:val="auto"/>
        </w:rPr>
      </w:pPr>
      <w:bookmarkStart w:id="322" w:name="bookmark323"/>
      <w:bookmarkEnd w:id="322"/>
      <w:r w:rsidRPr="008331FA">
        <w:rPr>
          <w:color w:val="auto"/>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3" w:name="bookmark324"/>
      <w:bookmarkEnd w:id="323"/>
      <w:r w:rsidRPr="008331FA">
        <w:rPr>
          <w:color w:val="auto"/>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D129A0" w:rsidRPr="008331FA" w:rsidRDefault="006A4BF3">
      <w:pPr>
        <w:pStyle w:val="1"/>
        <w:numPr>
          <w:ilvl w:val="0"/>
          <w:numId w:val="52"/>
        </w:numPr>
        <w:tabs>
          <w:tab w:val="left" w:pos="944"/>
        </w:tabs>
        <w:ind w:firstLine="580"/>
        <w:jc w:val="both"/>
        <w:rPr>
          <w:color w:val="auto"/>
        </w:rPr>
      </w:pPr>
      <w:bookmarkStart w:id="324" w:name="bookmark325"/>
      <w:bookmarkEnd w:id="324"/>
      <w:r w:rsidRPr="008331FA">
        <w:rPr>
          <w:color w:val="auto"/>
        </w:rPr>
        <w:t>відхилити пропозицію, викладену в рішенні загальних зборів, - у такому разі зазначаються підстави цього рішення.</w:t>
      </w:r>
    </w:p>
    <w:p w:rsidR="00D129A0" w:rsidRPr="008331FA" w:rsidRDefault="006A4BF3">
      <w:pPr>
        <w:pStyle w:val="1"/>
        <w:numPr>
          <w:ilvl w:val="0"/>
          <w:numId w:val="45"/>
        </w:numPr>
        <w:tabs>
          <w:tab w:val="left" w:pos="1037"/>
        </w:tabs>
        <w:ind w:firstLine="580"/>
        <w:jc w:val="both"/>
        <w:rPr>
          <w:color w:val="auto"/>
        </w:rPr>
      </w:pPr>
      <w:bookmarkStart w:id="325" w:name="bookmark326"/>
      <w:bookmarkEnd w:id="325"/>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rsidR="00D129A0" w:rsidRPr="008331FA" w:rsidRDefault="006A4BF3">
      <w:pPr>
        <w:pStyle w:val="1"/>
        <w:numPr>
          <w:ilvl w:val="0"/>
          <w:numId w:val="45"/>
        </w:numPr>
        <w:tabs>
          <w:tab w:val="left" w:pos="1037"/>
        </w:tabs>
        <w:ind w:firstLine="580"/>
        <w:jc w:val="both"/>
        <w:rPr>
          <w:color w:val="auto"/>
        </w:rPr>
      </w:pPr>
      <w:bookmarkStart w:id="326" w:name="bookmark327"/>
      <w:bookmarkEnd w:id="326"/>
      <w:r w:rsidRPr="008331FA">
        <w:rPr>
          <w:color w:val="auto"/>
        </w:rPr>
        <w:t>Інформація про результати розгляду пропозицій, викладених в рішенні загальних зборів, протягом 3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D129A0" w:rsidRPr="008331FA" w:rsidRDefault="006A4BF3">
      <w:pPr>
        <w:pStyle w:val="1"/>
        <w:numPr>
          <w:ilvl w:val="0"/>
          <w:numId w:val="45"/>
        </w:numPr>
        <w:tabs>
          <w:tab w:val="left" w:pos="1037"/>
        </w:tabs>
        <w:ind w:firstLine="580"/>
        <w:jc w:val="both"/>
        <w:rPr>
          <w:color w:val="auto"/>
        </w:rPr>
      </w:pPr>
      <w:bookmarkStart w:id="327" w:name="bookmark328"/>
      <w:bookmarkEnd w:id="327"/>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numPr>
          <w:ilvl w:val="0"/>
          <w:numId w:val="45"/>
        </w:numPr>
        <w:tabs>
          <w:tab w:val="left" w:pos="1037"/>
        </w:tabs>
        <w:ind w:firstLine="580"/>
        <w:jc w:val="both"/>
        <w:rPr>
          <w:color w:val="auto"/>
        </w:rPr>
      </w:pPr>
      <w:bookmarkStart w:id="328" w:name="bookmark329"/>
      <w:bookmarkEnd w:id="328"/>
      <w:r w:rsidRPr="008331FA">
        <w:rPr>
          <w:color w:val="auto"/>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FF75C2" w:rsidRPr="008331FA" w:rsidRDefault="00FF75C2">
      <w:pPr>
        <w:pStyle w:val="20"/>
        <w:keepNext/>
        <w:keepLines/>
        <w:ind w:left="5120" w:firstLine="0"/>
        <w:rPr>
          <w:color w:val="auto"/>
        </w:rPr>
      </w:pPr>
      <w:bookmarkStart w:id="329" w:name="bookmark330"/>
      <w:bookmarkStart w:id="330" w:name="bookmark331"/>
      <w:bookmarkStart w:id="331" w:name="bookmark332"/>
    </w:p>
    <w:p w:rsidR="00FF75C2" w:rsidRDefault="00FF75C2">
      <w:pPr>
        <w:pStyle w:val="20"/>
        <w:keepNext/>
        <w:keepLines/>
        <w:ind w:left="5120" w:firstLine="0"/>
        <w:rPr>
          <w:color w:val="auto"/>
        </w:rPr>
      </w:pPr>
    </w:p>
    <w:p w:rsidR="006C1D0C" w:rsidRDefault="006C1D0C">
      <w:pPr>
        <w:pStyle w:val="20"/>
        <w:keepNext/>
        <w:keepLines/>
        <w:ind w:left="5120" w:firstLine="0"/>
        <w:rPr>
          <w:color w:val="auto"/>
        </w:rPr>
      </w:pPr>
    </w:p>
    <w:p w:rsidR="00D129A0" w:rsidRPr="008331FA" w:rsidRDefault="006A4BF3">
      <w:pPr>
        <w:pStyle w:val="20"/>
        <w:keepNext/>
        <w:keepLines/>
        <w:ind w:left="5120" w:firstLine="0"/>
        <w:rPr>
          <w:color w:val="auto"/>
        </w:rPr>
      </w:pPr>
      <w:r w:rsidRPr="008331FA">
        <w:rPr>
          <w:color w:val="auto"/>
        </w:rPr>
        <w:t>Додаток № 2</w:t>
      </w:r>
      <w:bookmarkEnd w:id="329"/>
      <w:bookmarkEnd w:id="330"/>
      <w:bookmarkEnd w:id="331"/>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сільської ради від</w:t>
      </w:r>
      <w:r w:rsidR="00FF75C2" w:rsidRPr="008331FA">
        <w:rPr>
          <w:color w:val="auto"/>
        </w:rPr>
        <w:t xml:space="preserve"> «</w:t>
      </w:r>
      <w:r w:rsidR="006C1D0C">
        <w:rPr>
          <w:color w:val="auto"/>
        </w:rPr>
        <w:t>05</w:t>
      </w:r>
      <w:r w:rsidR="00FF75C2" w:rsidRPr="008331FA">
        <w:rPr>
          <w:color w:val="auto"/>
        </w:rPr>
        <w:t>»</w:t>
      </w:r>
      <w:r w:rsidRPr="008331FA">
        <w:rPr>
          <w:color w:val="auto"/>
        </w:rPr>
        <w:t xml:space="preserve"> </w:t>
      </w:r>
      <w:r w:rsidR="006C1D0C">
        <w:rPr>
          <w:color w:val="auto"/>
        </w:rPr>
        <w:t>травня</w:t>
      </w:r>
      <w:r w:rsidR="00FF75C2" w:rsidRPr="008331FA">
        <w:rPr>
          <w:color w:val="auto"/>
        </w:rPr>
        <w:t xml:space="preserve"> 2021</w:t>
      </w:r>
      <w:r w:rsidRPr="008331FA">
        <w:rPr>
          <w:color w:val="auto"/>
        </w:rPr>
        <w:t xml:space="preserve"> року №</w:t>
      </w:r>
      <w:r w:rsidR="006C1D0C">
        <w:rPr>
          <w:color w:val="auto"/>
        </w:rPr>
        <w:t>476</w:t>
      </w:r>
    </w:p>
    <w:p w:rsidR="00D129A0" w:rsidRPr="008331FA" w:rsidRDefault="006A4BF3">
      <w:pPr>
        <w:pStyle w:val="1"/>
        <w:spacing w:after="320"/>
        <w:ind w:firstLine="0"/>
        <w:jc w:val="center"/>
        <w:rPr>
          <w:color w:val="auto"/>
        </w:rPr>
      </w:pPr>
      <w:r w:rsidRPr="008331FA">
        <w:rPr>
          <w:b/>
          <w:bCs/>
          <w:color w:val="auto"/>
        </w:rPr>
        <w:t>ПОЛОЖЕННЯ</w:t>
      </w:r>
      <w:r w:rsidRPr="008331FA">
        <w:rPr>
          <w:b/>
          <w:bCs/>
          <w:color w:val="auto"/>
        </w:rPr>
        <w:br/>
        <w:t xml:space="preserve">про місцеві ініціативи </w:t>
      </w:r>
      <w:r w:rsidR="00A55540" w:rsidRPr="008331FA">
        <w:rPr>
          <w:b/>
          <w:bCs/>
          <w:color w:val="auto"/>
        </w:rPr>
        <w:t xml:space="preserve">у 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місцеві ініціативи </w:t>
      </w:r>
      <w:r w:rsidR="00A55540" w:rsidRPr="008331FA">
        <w:rPr>
          <w:color w:val="auto"/>
        </w:rPr>
        <w:t xml:space="preserve">у Великосеверинівській  </w:t>
      </w:r>
      <w:r w:rsidRPr="008331FA">
        <w:rPr>
          <w:color w:val="auto"/>
        </w:rPr>
        <w:t>сільській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D129A0" w:rsidRPr="008331FA" w:rsidRDefault="006A4BF3">
      <w:pPr>
        <w:pStyle w:val="1"/>
        <w:numPr>
          <w:ilvl w:val="0"/>
          <w:numId w:val="53"/>
        </w:numPr>
        <w:tabs>
          <w:tab w:val="left" w:pos="897"/>
        </w:tabs>
        <w:ind w:firstLine="580"/>
        <w:jc w:val="both"/>
        <w:rPr>
          <w:color w:val="auto"/>
        </w:rPr>
      </w:pPr>
      <w:bookmarkStart w:id="332" w:name="bookmark333"/>
      <w:bookmarkEnd w:id="332"/>
      <w:r w:rsidRPr="008331FA">
        <w:rPr>
          <w:color w:val="auto"/>
        </w:rPr>
        <w:t xml:space="preserve">Місцева ініціатива - це форма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w:t>
      </w:r>
    </w:p>
    <w:p w:rsidR="00D129A0" w:rsidRPr="008331FA" w:rsidRDefault="006A4BF3">
      <w:pPr>
        <w:pStyle w:val="1"/>
        <w:ind w:firstLine="580"/>
        <w:jc w:val="both"/>
        <w:rPr>
          <w:color w:val="auto"/>
        </w:rPr>
      </w:pPr>
      <w:r w:rsidRPr="008331FA">
        <w:rPr>
          <w:color w:val="auto"/>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D129A0" w:rsidRPr="008331FA" w:rsidRDefault="006A4BF3">
      <w:pPr>
        <w:pStyle w:val="1"/>
        <w:numPr>
          <w:ilvl w:val="0"/>
          <w:numId w:val="53"/>
        </w:numPr>
        <w:tabs>
          <w:tab w:val="left" w:pos="897"/>
        </w:tabs>
        <w:ind w:firstLine="580"/>
        <w:jc w:val="both"/>
        <w:rPr>
          <w:color w:val="auto"/>
        </w:rPr>
      </w:pPr>
      <w:bookmarkStart w:id="333" w:name="bookmark334"/>
      <w:bookmarkEnd w:id="333"/>
      <w:r w:rsidRPr="008331FA">
        <w:rPr>
          <w:color w:val="auto"/>
        </w:rPr>
        <w:t>У порядку місцевої ініціативи жителі територіальної громади можуть внести пропозиції для розгляду на відкритому засіданні Ради.</w:t>
      </w:r>
    </w:p>
    <w:p w:rsidR="00D129A0" w:rsidRPr="008331FA" w:rsidRDefault="006A4BF3">
      <w:pPr>
        <w:pStyle w:val="1"/>
        <w:numPr>
          <w:ilvl w:val="0"/>
          <w:numId w:val="53"/>
        </w:numPr>
        <w:tabs>
          <w:tab w:val="left" w:pos="897"/>
        </w:tabs>
        <w:ind w:firstLine="580"/>
        <w:jc w:val="both"/>
        <w:rPr>
          <w:color w:val="auto"/>
        </w:rPr>
      </w:pPr>
      <w:bookmarkStart w:id="334" w:name="bookmark335"/>
      <w:bookmarkEnd w:id="334"/>
      <w:r w:rsidRPr="008331FA">
        <w:rPr>
          <w:color w:val="auto"/>
        </w:rPr>
        <w:t xml:space="preserve">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Якщо збір підписів на підтримку місцевої ініціативи розпочинає кілька жителів, вони утворюють ініціативну групу.</w:t>
      </w:r>
    </w:p>
    <w:p w:rsidR="00D129A0" w:rsidRPr="008331FA" w:rsidRDefault="006A4BF3">
      <w:pPr>
        <w:pStyle w:val="1"/>
        <w:numPr>
          <w:ilvl w:val="0"/>
          <w:numId w:val="53"/>
        </w:numPr>
        <w:tabs>
          <w:tab w:val="left" w:pos="897"/>
        </w:tabs>
        <w:ind w:firstLine="580"/>
        <w:jc w:val="both"/>
        <w:rPr>
          <w:color w:val="auto"/>
        </w:rPr>
      </w:pPr>
      <w:bookmarkStart w:id="335" w:name="bookmark336"/>
      <w:bookmarkEnd w:id="335"/>
      <w:r w:rsidRPr="008331FA">
        <w:rPr>
          <w:color w:val="auto"/>
        </w:rPr>
        <w:t>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D129A0" w:rsidRPr="008331FA" w:rsidRDefault="006A4BF3">
      <w:pPr>
        <w:pStyle w:val="1"/>
        <w:ind w:firstLine="580"/>
        <w:jc w:val="both"/>
        <w:rPr>
          <w:color w:val="auto"/>
        </w:rPr>
      </w:pPr>
      <w:r w:rsidRPr="008331FA">
        <w:rPr>
          <w:color w:val="auto"/>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D129A0" w:rsidRPr="008331FA" w:rsidRDefault="006A4BF3">
      <w:pPr>
        <w:pStyle w:val="1"/>
        <w:numPr>
          <w:ilvl w:val="0"/>
          <w:numId w:val="53"/>
        </w:numPr>
        <w:tabs>
          <w:tab w:val="left" w:pos="898"/>
        </w:tabs>
        <w:ind w:firstLine="580"/>
        <w:jc w:val="both"/>
        <w:rPr>
          <w:color w:val="auto"/>
        </w:rPr>
      </w:pPr>
      <w:bookmarkStart w:id="336" w:name="bookmark337"/>
      <w:bookmarkEnd w:id="336"/>
      <w:r w:rsidRPr="008331FA">
        <w:rPr>
          <w:color w:val="auto"/>
        </w:rPr>
        <w:t xml:space="preserve">Місцева ініціатива вважається підтриманою жителями територіальної громади, якщо на її підтримку отримано не менше 500 підписів дієздатних жителів територіальної громади, місце проживання яких в установленому законом порядку зареєстроване на території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ind w:firstLine="580"/>
        <w:jc w:val="both"/>
        <w:rPr>
          <w:color w:val="auto"/>
        </w:rPr>
      </w:pPr>
      <w:r w:rsidRPr="008331FA">
        <w:rPr>
          <w:color w:val="auto"/>
        </w:rPr>
        <w:t xml:space="preserve">Разом з підписами на підтримку місцевої ініціативи зазначаються прізвища, </w:t>
      </w:r>
      <w:r w:rsidRPr="008331FA">
        <w:rPr>
          <w:color w:val="auto"/>
        </w:rPr>
        <w:lastRenderedPageBreak/>
        <w:t>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D129A0" w:rsidRPr="008331FA" w:rsidRDefault="006A4BF3">
      <w:pPr>
        <w:pStyle w:val="1"/>
        <w:ind w:firstLine="580"/>
        <w:jc w:val="both"/>
        <w:rPr>
          <w:color w:val="auto"/>
        </w:rPr>
      </w:pPr>
      <w:r w:rsidRPr="008331FA">
        <w:rPr>
          <w:color w:val="auto"/>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D129A0" w:rsidRPr="008331FA" w:rsidRDefault="006A4BF3">
      <w:pPr>
        <w:pStyle w:val="1"/>
        <w:numPr>
          <w:ilvl w:val="0"/>
          <w:numId w:val="53"/>
        </w:numPr>
        <w:tabs>
          <w:tab w:val="left" w:pos="891"/>
        </w:tabs>
        <w:ind w:firstLine="580"/>
        <w:jc w:val="both"/>
        <w:rPr>
          <w:color w:val="auto"/>
        </w:rPr>
      </w:pPr>
      <w:bookmarkStart w:id="337" w:name="bookmark338"/>
      <w:bookmarkEnd w:id="337"/>
      <w:r w:rsidRPr="008331FA">
        <w:rPr>
          <w:color w:val="auto"/>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D129A0" w:rsidRPr="008331FA" w:rsidRDefault="006A4BF3">
      <w:pPr>
        <w:pStyle w:val="1"/>
        <w:numPr>
          <w:ilvl w:val="0"/>
          <w:numId w:val="54"/>
        </w:numPr>
        <w:tabs>
          <w:tab w:val="left" w:pos="932"/>
        </w:tabs>
        <w:ind w:firstLine="580"/>
        <w:jc w:val="both"/>
        <w:rPr>
          <w:color w:val="auto"/>
        </w:rPr>
      </w:pPr>
      <w:bookmarkStart w:id="338" w:name="bookmark339"/>
      <w:bookmarkEnd w:id="338"/>
      <w:r w:rsidRPr="008331FA">
        <w:rPr>
          <w:color w:val="auto"/>
        </w:rPr>
        <w:t>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rsidR="00D129A0" w:rsidRPr="008331FA" w:rsidRDefault="006A4BF3">
      <w:pPr>
        <w:pStyle w:val="1"/>
        <w:numPr>
          <w:ilvl w:val="0"/>
          <w:numId w:val="54"/>
        </w:numPr>
        <w:tabs>
          <w:tab w:val="left" w:pos="927"/>
        </w:tabs>
        <w:ind w:firstLine="580"/>
        <w:jc w:val="both"/>
        <w:rPr>
          <w:color w:val="auto"/>
        </w:rPr>
      </w:pPr>
      <w:bookmarkStart w:id="339" w:name="bookmark340"/>
      <w:bookmarkEnd w:id="339"/>
      <w:r w:rsidRPr="008331FA">
        <w:rPr>
          <w:color w:val="auto"/>
        </w:rPr>
        <w:t>підписні листи з підписами жителів територіальної громади, зібраними на підтримку таких пропозицій;</w:t>
      </w:r>
    </w:p>
    <w:p w:rsidR="00D129A0" w:rsidRPr="008331FA" w:rsidRDefault="006A4BF3">
      <w:pPr>
        <w:pStyle w:val="1"/>
        <w:numPr>
          <w:ilvl w:val="0"/>
          <w:numId w:val="54"/>
        </w:numPr>
        <w:tabs>
          <w:tab w:val="left" w:pos="932"/>
        </w:tabs>
        <w:ind w:firstLine="580"/>
        <w:jc w:val="both"/>
        <w:rPr>
          <w:color w:val="auto"/>
        </w:rPr>
      </w:pPr>
      <w:bookmarkStart w:id="340" w:name="bookmark341"/>
      <w:bookmarkEnd w:id="340"/>
      <w:r w:rsidRPr="008331FA">
        <w:rPr>
          <w:color w:val="auto"/>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D129A0" w:rsidRPr="008331FA" w:rsidRDefault="006A4BF3">
      <w:pPr>
        <w:pStyle w:val="1"/>
        <w:ind w:firstLine="580"/>
        <w:jc w:val="both"/>
        <w:rPr>
          <w:color w:val="auto"/>
        </w:rPr>
      </w:pPr>
      <w:r w:rsidRPr="008331FA">
        <w:rPr>
          <w:color w:val="auto"/>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D129A0" w:rsidRPr="008331FA" w:rsidRDefault="006A4BF3">
      <w:pPr>
        <w:pStyle w:val="1"/>
        <w:numPr>
          <w:ilvl w:val="0"/>
          <w:numId w:val="53"/>
        </w:numPr>
        <w:tabs>
          <w:tab w:val="left" w:pos="891"/>
        </w:tabs>
        <w:ind w:firstLine="580"/>
        <w:jc w:val="both"/>
        <w:rPr>
          <w:color w:val="auto"/>
        </w:rPr>
      </w:pPr>
      <w:bookmarkStart w:id="341" w:name="bookmark342"/>
      <w:bookmarkEnd w:id="341"/>
      <w:r w:rsidRPr="008331FA">
        <w:rPr>
          <w:color w:val="auto"/>
        </w:rPr>
        <w:t xml:space="preserve">Уповноважений орган (особа) Ради впродовж 10 робочих днів здійснює перевірку поданих документів на предмет відповідності вимогам законодавства України, Статуту </w:t>
      </w:r>
      <w:r w:rsidR="008F6C53" w:rsidRPr="008331FA">
        <w:rPr>
          <w:color w:val="auto"/>
        </w:rPr>
        <w:t xml:space="preserve">Великосеверинівської </w:t>
      </w:r>
      <w:r w:rsidRPr="008331FA">
        <w:rPr>
          <w:color w:val="auto"/>
        </w:rPr>
        <w:t>сільської об'єднаної територіальної громади, цього Положення.</w:t>
      </w:r>
    </w:p>
    <w:p w:rsidR="00D129A0" w:rsidRPr="008331FA" w:rsidRDefault="006A4BF3">
      <w:pPr>
        <w:pStyle w:val="1"/>
        <w:numPr>
          <w:ilvl w:val="0"/>
          <w:numId w:val="53"/>
        </w:numPr>
        <w:tabs>
          <w:tab w:val="left" w:pos="891"/>
        </w:tabs>
        <w:ind w:firstLine="580"/>
        <w:jc w:val="both"/>
        <w:rPr>
          <w:color w:val="auto"/>
        </w:rPr>
      </w:pPr>
      <w:bookmarkStart w:id="342" w:name="bookmark343"/>
      <w:bookmarkEnd w:id="342"/>
      <w:r w:rsidRPr="008331FA">
        <w:rPr>
          <w:color w:val="auto"/>
        </w:rPr>
        <w:t>За підсумками перевірки уповноважений орган Ради приймає одне з таких рішень:</w:t>
      </w:r>
    </w:p>
    <w:p w:rsidR="00D129A0" w:rsidRPr="008331FA" w:rsidRDefault="006A4BF3">
      <w:pPr>
        <w:pStyle w:val="1"/>
        <w:numPr>
          <w:ilvl w:val="0"/>
          <w:numId w:val="55"/>
        </w:numPr>
        <w:tabs>
          <w:tab w:val="left" w:pos="932"/>
        </w:tabs>
        <w:ind w:firstLine="580"/>
        <w:jc w:val="both"/>
        <w:rPr>
          <w:color w:val="auto"/>
        </w:rPr>
      </w:pPr>
      <w:bookmarkStart w:id="343" w:name="bookmark344"/>
      <w:bookmarkEnd w:id="343"/>
      <w:r w:rsidRPr="008331FA">
        <w:rPr>
          <w:color w:val="auto"/>
        </w:rPr>
        <w:t>передати місцеву ініціативу для підготовки до розгляду на відкритому засіданні Ради;</w:t>
      </w:r>
    </w:p>
    <w:p w:rsidR="00D129A0" w:rsidRPr="008331FA" w:rsidRDefault="006A4BF3">
      <w:pPr>
        <w:pStyle w:val="1"/>
        <w:numPr>
          <w:ilvl w:val="0"/>
          <w:numId w:val="55"/>
        </w:numPr>
        <w:tabs>
          <w:tab w:val="left" w:pos="922"/>
        </w:tabs>
        <w:ind w:firstLine="580"/>
        <w:jc w:val="both"/>
        <w:rPr>
          <w:color w:val="auto"/>
        </w:rPr>
      </w:pPr>
      <w:bookmarkStart w:id="344" w:name="bookmark345"/>
      <w:bookmarkEnd w:id="344"/>
      <w:r w:rsidRPr="008331FA">
        <w:rPr>
          <w:color w:val="auto"/>
        </w:rPr>
        <w:t>повернути письмове повідомлення про внесення місцевої ініціативи ініціатору (ініціативній групі) для усунення недоліків;</w:t>
      </w:r>
    </w:p>
    <w:p w:rsidR="00D129A0" w:rsidRPr="008331FA" w:rsidRDefault="006A4BF3">
      <w:pPr>
        <w:pStyle w:val="1"/>
        <w:numPr>
          <w:ilvl w:val="0"/>
          <w:numId w:val="55"/>
        </w:numPr>
        <w:tabs>
          <w:tab w:val="left" w:pos="941"/>
        </w:tabs>
        <w:ind w:firstLine="580"/>
        <w:jc w:val="both"/>
        <w:rPr>
          <w:color w:val="auto"/>
        </w:rPr>
      </w:pPr>
      <w:bookmarkStart w:id="345" w:name="bookmark346"/>
      <w:bookmarkEnd w:id="345"/>
      <w:r w:rsidRPr="008331FA">
        <w:rPr>
          <w:color w:val="auto"/>
        </w:rPr>
        <w:t>відмовити у винесенні місцевої ініціативи на засідання Ради.</w:t>
      </w:r>
    </w:p>
    <w:p w:rsidR="00D129A0" w:rsidRPr="008331FA" w:rsidRDefault="006A4BF3">
      <w:pPr>
        <w:pStyle w:val="1"/>
        <w:ind w:firstLine="580"/>
        <w:jc w:val="both"/>
        <w:rPr>
          <w:color w:val="auto"/>
        </w:rPr>
      </w:pPr>
      <w:r w:rsidRPr="008331FA">
        <w:rPr>
          <w:color w:val="auto"/>
        </w:rPr>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 .</w:t>
      </w:r>
    </w:p>
    <w:p w:rsidR="00D129A0" w:rsidRPr="008331FA" w:rsidRDefault="006A4BF3">
      <w:pPr>
        <w:pStyle w:val="1"/>
        <w:numPr>
          <w:ilvl w:val="0"/>
          <w:numId w:val="53"/>
        </w:numPr>
        <w:tabs>
          <w:tab w:val="left" w:pos="891"/>
        </w:tabs>
        <w:ind w:firstLine="580"/>
        <w:jc w:val="both"/>
        <w:rPr>
          <w:color w:val="auto"/>
        </w:rPr>
      </w:pPr>
      <w:bookmarkStart w:id="346" w:name="bookmark347"/>
      <w:bookmarkEnd w:id="346"/>
      <w:r w:rsidRPr="008331FA">
        <w:rPr>
          <w:color w:val="auto"/>
        </w:rPr>
        <w:t xml:space="preserve">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10 </w:t>
      </w:r>
      <w:r w:rsidR="0044628F" w:rsidRPr="008331FA">
        <w:rPr>
          <w:color w:val="auto"/>
        </w:rPr>
        <w:t xml:space="preserve">робочих </w:t>
      </w:r>
      <w:r w:rsidRPr="008331FA">
        <w:rPr>
          <w:color w:val="auto"/>
        </w:rPr>
        <w:t>днів з моменту їх надходження до Ради, якщо подані до Ради документи містять недоліки, які перешкоджають розгляду місцевої ініціативи Радою.</w:t>
      </w:r>
    </w:p>
    <w:p w:rsidR="00D129A0" w:rsidRPr="008331FA" w:rsidRDefault="006A4BF3">
      <w:pPr>
        <w:pStyle w:val="1"/>
        <w:ind w:firstLine="580"/>
        <w:jc w:val="both"/>
        <w:rPr>
          <w:color w:val="auto"/>
        </w:rPr>
      </w:pPr>
      <w:r w:rsidRPr="008331FA">
        <w:rPr>
          <w:color w:val="auto"/>
        </w:rPr>
        <w:t xml:space="preserve">Недоліки, виявлені уповноваженим органом (особою) Ради при розгляді </w:t>
      </w:r>
      <w:r w:rsidRPr="008331FA">
        <w:rPr>
          <w:color w:val="auto"/>
        </w:rPr>
        <w:lastRenderedPageBreak/>
        <w:t>повідомлення про внесення місцевої ініціативи, підлягають виправленню протягом 7</w:t>
      </w:r>
      <w:r w:rsidR="0044628F" w:rsidRPr="008331FA">
        <w:rPr>
          <w:color w:val="auto"/>
        </w:rPr>
        <w:t xml:space="preserve"> робочих</w:t>
      </w:r>
      <w:r w:rsidRPr="008331FA">
        <w:rPr>
          <w:color w:val="auto"/>
        </w:rPr>
        <w:t xml:space="preserve">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w:t>
      </w:r>
      <w:r w:rsidR="0044628F" w:rsidRPr="008331FA">
        <w:rPr>
          <w:color w:val="auto"/>
        </w:rPr>
        <w:t>не усунення</w:t>
      </w:r>
      <w:r w:rsidRPr="008331FA">
        <w:rPr>
          <w:color w:val="auto"/>
        </w:rPr>
        <w:t xml:space="preserve"> недоліків у встановлені терміни місцева ініціатива вважається такою, що не була поданою.</w:t>
      </w:r>
    </w:p>
    <w:p w:rsidR="00D129A0" w:rsidRPr="008331FA" w:rsidRDefault="006A4BF3">
      <w:pPr>
        <w:pStyle w:val="1"/>
        <w:ind w:firstLine="580"/>
        <w:jc w:val="both"/>
        <w:rPr>
          <w:color w:val="auto"/>
        </w:rPr>
      </w:pPr>
      <w:r w:rsidRPr="008331FA">
        <w:rPr>
          <w:color w:val="auto"/>
        </w:rPr>
        <w:t>Невмотивоване повернення документів ініціатору (ініціативній групі) не допускається.</w:t>
      </w:r>
    </w:p>
    <w:p w:rsidR="00D129A0" w:rsidRPr="008331FA" w:rsidRDefault="006A4BF3">
      <w:pPr>
        <w:pStyle w:val="1"/>
        <w:ind w:firstLine="580"/>
        <w:jc w:val="both"/>
        <w:rPr>
          <w:color w:val="auto"/>
        </w:rPr>
      </w:pPr>
      <w:r w:rsidRPr="008331FA">
        <w:rPr>
          <w:color w:val="auto"/>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D129A0" w:rsidRPr="008331FA" w:rsidRDefault="006A4BF3">
      <w:pPr>
        <w:pStyle w:val="1"/>
        <w:numPr>
          <w:ilvl w:val="0"/>
          <w:numId w:val="56"/>
        </w:numPr>
        <w:tabs>
          <w:tab w:val="left" w:pos="954"/>
        </w:tabs>
        <w:ind w:firstLine="580"/>
        <w:jc w:val="both"/>
        <w:rPr>
          <w:color w:val="auto"/>
        </w:rPr>
      </w:pPr>
      <w:bookmarkStart w:id="347" w:name="bookmark348"/>
      <w:bookmarkEnd w:id="347"/>
      <w:r w:rsidRPr="008331FA">
        <w:rPr>
          <w:color w:val="auto"/>
        </w:rPr>
        <w:t>не дотримано вимоги щодо оформлення повідомлення про внесення місцевої ініціативи;</w:t>
      </w:r>
    </w:p>
    <w:p w:rsidR="00D129A0" w:rsidRPr="008331FA" w:rsidRDefault="006A4BF3">
      <w:pPr>
        <w:pStyle w:val="1"/>
        <w:numPr>
          <w:ilvl w:val="0"/>
          <w:numId w:val="56"/>
        </w:numPr>
        <w:tabs>
          <w:tab w:val="left" w:pos="954"/>
        </w:tabs>
        <w:ind w:firstLine="580"/>
        <w:jc w:val="both"/>
        <w:rPr>
          <w:color w:val="auto"/>
        </w:rPr>
      </w:pPr>
      <w:bookmarkStart w:id="348" w:name="bookmark349"/>
      <w:bookmarkEnd w:id="348"/>
      <w:r w:rsidRPr="008331FA">
        <w:rPr>
          <w:color w:val="auto"/>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D129A0" w:rsidRPr="008331FA" w:rsidRDefault="006A4BF3">
      <w:pPr>
        <w:pStyle w:val="1"/>
        <w:numPr>
          <w:ilvl w:val="0"/>
          <w:numId w:val="56"/>
        </w:numPr>
        <w:tabs>
          <w:tab w:val="left" w:pos="954"/>
        </w:tabs>
        <w:ind w:firstLine="580"/>
        <w:jc w:val="both"/>
        <w:rPr>
          <w:color w:val="auto"/>
        </w:rPr>
      </w:pPr>
      <w:bookmarkStart w:id="349" w:name="bookmark350"/>
      <w:bookmarkEnd w:id="349"/>
      <w:r w:rsidRPr="008331FA">
        <w:rPr>
          <w:color w:val="auto"/>
        </w:rPr>
        <w:t>до Ради було подано не повний перелік документів, передбачених пунктом 6 цього Положення.</w:t>
      </w:r>
    </w:p>
    <w:p w:rsidR="00D129A0" w:rsidRPr="008331FA" w:rsidRDefault="006A4BF3">
      <w:pPr>
        <w:pStyle w:val="1"/>
        <w:numPr>
          <w:ilvl w:val="0"/>
          <w:numId w:val="53"/>
        </w:numPr>
        <w:tabs>
          <w:tab w:val="left" w:pos="1018"/>
        </w:tabs>
        <w:ind w:firstLine="580"/>
        <w:jc w:val="both"/>
        <w:rPr>
          <w:color w:val="auto"/>
        </w:rPr>
      </w:pPr>
      <w:bookmarkStart w:id="350" w:name="bookmark351"/>
      <w:bookmarkEnd w:id="350"/>
      <w:r w:rsidRPr="008331FA">
        <w:rPr>
          <w:color w:val="auto"/>
        </w:rPr>
        <w:t>Уповноважений орган (особа) Ради відмовляє у винесенні місцевої ініціативи на розгляд Радою, якщо:</w:t>
      </w:r>
    </w:p>
    <w:p w:rsidR="00D129A0" w:rsidRPr="008331FA" w:rsidRDefault="006A4BF3">
      <w:pPr>
        <w:pStyle w:val="1"/>
        <w:numPr>
          <w:ilvl w:val="0"/>
          <w:numId w:val="57"/>
        </w:numPr>
        <w:tabs>
          <w:tab w:val="left" w:pos="954"/>
        </w:tabs>
        <w:ind w:firstLine="580"/>
        <w:jc w:val="both"/>
        <w:rPr>
          <w:color w:val="auto"/>
        </w:rPr>
      </w:pPr>
      <w:bookmarkStart w:id="351" w:name="bookmark352"/>
      <w:bookmarkEnd w:id="351"/>
      <w:r w:rsidRPr="008331FA">
        <w:rPr>
          <w:color w:val="auto"/>
        </w:rPr>
        <w:t>місцева ініціатива суперечить Конституції або актам законодавства України;</w:t>
      </w:r>
    </w:p>
    <w:p w:rsidR="00D129A0" w:rsidRPr="008331FA" w:rsidRDefault="006A4BF3">
      <w:pPr>
        <w:pStyle w:val="1"/>
        <w:numPr>
          <w:ilvl w:val="0"/>
          <w:numId w:val="57"/>
        </w:numPr>
        <w:tabs>
          <w:tab w:val="left" w:pos="954"/>
        </w:tabs>
        <w:ind w:firstLine="580"/>
        <w:jc w:val="both"/>
        <w:rPr>
          <w:color w:val="auto"/>
        </w:rPr>
      </w:pPr>
      <w:bookmarkStart w:id="352" w:name="bookmark353"/>
      <w:bookmarkEnd w:id="352"/>
      <w:r w:rsidRPr="008331FA">
        <w:rPr>
          <w:color w:val="auto"/>
        </w:rPr>
        <w:t>місцева ініціатива стосується питання, вирішення якого не належать до відання місцевого самоврядування.</w:t>
      </w:r>
    </w:p>
    <w:p w:rsidR="00D129A0" w:rsidRPr="008331FA" w:rsidRDefault="006A4BF3">
      <w:pPr>
        <w:pStyle w:val="1"/>
        <w:ind w:firstLine="580"/>
        <w:jc w:val="both"/>
        <w:rPr>
          <w:color w:val="auto"/>
        </w:rPr>
      </w:pPr>
      <w:r w:rsidRPr="008331FA">
        <w:rPr>
          <w:color w:val="auto"/>
        </w:rPr>
        <w:t>Відхилення пропозиції, поданої в порядку місцевої ініціативи, з мотивів наявності технічних помилок чи неточностей не допускається.</w:t>
      </w:r>
    </w:p>
    <w:p w:rsidR="00D129A0" w:rsidRPr="008331FA" w:rsidRDefault="006A4BF3">
      <w:pPr>
        <w:pStyle w:val="1"/>
        <w:numPr>
          <w:ilvl w:val="0"/>
          <w:numId w:val="53"/>
        </w:numPr>
        <w:tabs>
          <w:tab w:val="left" w:pos="1028"/>
        </w:tabs>
        <w:ind w:firstLine="580"/>
        <w:jc w:val="both"/>
        <w:rPr>
          <w:color w:val="auto"/>
        </w:rPr>
      </w:pPr>
      <w:bookmarkStart w:id="353" w:name="bookmark354"/>
      <w:bookmarkEnd w:id="353"/>
      <w:r w:rsidRPr="008331FA">
        <w:rPr>
          <w:color w:val="auto"/>
        </w:rPr>
        <w:t>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p>
    <w:p w:rsidR="00D129A0" w:rsidRPr="008331FA" w:rsidRDefault="006A4BF3">
      <w:pPr>
        <w:pStyle w:val="1"/>
        <w:ind w:firstLine="580"/>
        <w:jc w:val="both"/>
        <w:rPr>
          <w:color w:val="auto"/>
        </w:rPr>
      </w:pPr>
      <w:r w:rsidRPr="008331FA">
        <w:rPr>
          <w:color w:val="auto"/>
        </w:rPr>
        <w:t xml:space="preserve">Включення питання, внесеного на розгляд Ради у порядку місцевої ініціативи, до порядку денного відповідної сесії Ради забезпечує </w:t>
      </w:r>
      <w:r w:rsidR="006923B6" w:rsidRPr="008331FA">
        <w:rPr>
          <w:color w:val="auto"/>
        </w:rPr>
        <w:t>Великосеверинівський</w:t>
      </w:r>
      <w:r w:rsidRPr="008331FA">
        <w:rPr>
          <w:color w:val="auto"/>
        </w:rPr>
        <w:t xml:space="preserve"> сільський голова.</w:t>
      </w:r>
    </w:p>
    <w:p w:rsidR="00D129A0" w:rsidRPr="008331FA" w:rsidRDefault="006A4BF3">
      <w:pPr>
        <w:pStyle w:val="1"/>
        <w:ind w:firstLine="580"/>
        <w:jc w:val="both"/>
        <w:rPr>
          <w:color w:val="auto"/>
        </w:rPr>
      </w:pPr>
      <w:r w:rsidRPr="008331FA">
        <w:rPr>
          <w:color w:val="auto"/>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D129A0" w:rsidRPr="008331FA" w:rsidRDefault="006A4BF3">
      <w:pPr>
        <w:pStyle w:val="1"/>
        <w:ind w:firstLine="580"/>
        <w:jc w:val="both"/>
        <w:rPr>
          <w:color w:val="auto"/>
        </w:rPr>
      </w:pPr>
      <w:r w:rsidRPr="008331FA">
        <w:rPr>
          <w:color w:val="auto"/>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Інформація про розгляд питання, поданого у порядку місцевої ініціативи, постійними депутатськими комісіями оприлюднюється на офіційному </w:t>
      </w:r>
      <w:r w:rsidRPr="008331FA">
        <w:rPr>
          <w:color w:val="auto"/>
        </w:rPr>
        <w:lastRenderedPageBreak/>
        <w:t xml:space="preserve">веб-сайті Ради протягом </w:t>
      </w:r>
      <w:r w:rsidR="0044628F" w:rsidRPr="008331FA">
        <w:rPr>
          <w:color w:val="auto"/>
        </w:rPr>
        <w:t>3</w:t>
      </w:r>
      <w:r w:rsidRPr="008331FA">
        <w:rPr>
          <w:color w:val="auto"/>
        </w:rPr>
        <w:t xml:space="preserve"> робочих днів з дня засідання комісії, але у будь-якому випадку - не пізніше 10 робочих днів до дня пленарного засідання Ради, на якому планується розглядати відповідне питання.</w:t>
      </w:r>
    </w:p>
    <w:p w:rsidR="00D129A0" w:rsidRPr="008331FA" w:rsidRDefault="006A4BF3">
      <w:pPr>
        <w:pStyle w:val="1"/>
        <w:numPr>
          <w:ilvl w:val="0"/>
          <w:numId w:val="53"/>
        </w:numPr>
        <w:tabs>
          <w:tab w:val="left" w:pos="1008"/>
        </w:tabs>
        <w:ind w:firstLine="580"/>
        <w:jc w:val="both"/>
        <w:rPr>
          <w:color w:val="auto"/>
        </w:rPr>
      </w:pPr>
      <w:bookmarkStart w:id="354" w:name="bookmark355"/>
      <w:bookmarkEnd w:id="354"/>
      <w:r w:rsidRPr="008331FA">
        <w:rPr>
          <w:color w:val="auto"/>
        </w:rPr>
        <w:t>Рада в межах своїх повноважень може прийняти одне з таких рішень:</w:t>
      </w:r>
    </w:p>
    <w:p w:rsidR="00D129A0" w:rsidRPr="008331FA" w:rsidRDefault="006A4BF3">
      <w:pPr>
        <w:pStyle w:val="1"/>
        <w:numPr>
          <w:ilvl w:val="0"/>
          <w:numId w:val="58"/>
        </w:numPr>
        <w:tabs>
          <w:tab w:val="left" w:pos="944"/>
        </w:tabs>
        <w:ind w:firstLine="580"/>
        <w:jc w:val="both"/>
        <w:rPr>
          <w:color w:val="auto"/>
        </w:rPr>
      </w:pPr>
      <w:bookmarkStart w:id="355" w:name="bookmark356"/>
      <w:bookmarkEnd w:id="355"/>
      <w:r w:rsidRPr="008331FA">
        <w:rPr>
          <w:color w:val="auto"/>
        </w:rPr>
        <w:t>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6" w:name="bookmark357"/>
      <w:bookmarkEnd w:id="356"/>
      <w:r w:rsidRPr="008331FA">
        <w:rPr>
          <w:color w:val="auto"/>
        </w:rPr>
        <w:t>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D129A0" w:rsidRPr="008331FA" w:rsidRDefault="006A4BF3">
      <w:pPr>
        <w:pStyle w:val="1"/>
        <w:numPr>
          <w:ilvl w:val="0"/>
          <w:numId w:val="58"/>
        </w:numPr>
        <w:tabs>
          <w:tab w:val="left" w:pos="944"/>
        </w:tabs>
        <w:ind w:firstLine="580"/>
        <w:jc w:val="both"/>
        <w:rPr>
          <w:color w:val="auto"/>
        </w:rPr>
      </w:pPr>
      <w:bookmarkStart w:id="357" w:name="bookmark358"/>
      <w:bookmarkEnd w:id="357"/>
      <w:r w:rsidRPr="008331FA">
        <w:rPr>
          <w:color w:val="auto"/>
        </w:rPr>
        <w:t>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D129A0" w:rsidRPr="008331FA" w:rsidRDefault="006A4BF3">
      <w:pPr>
        <w:pStyle w:val="1"/>
        <w:numPr>
          <w:ilvl w:val="0"/>
          <w:numId w:val="58"/>
        </w:numPr>
        <w:tabs>
          <w:tab w:val="left" w:pos="944"/>
        </w:tabs>
        <w:ind w:firstLine="580"/>
        <w:jc w:val="both"/>
        <w:rPr>
          <w:color w:val="auto"/>
        </w:rPr>
      </w:pPr>
      <w:bookmarkStart w:id="358" w:name="bookmark359"/>
      <w:bookmarkEnd w:id="358"/>
      <w:r w:rsidRPr="008331FA">
        <w:rPr>
          <w:color w:val="auto"/>
        </w:rPr>
        <w:t>відхилити пропозицію (проект рішення), подану в порядку місцевої ініціативи, з обґрунтуванням такого рішення.</w:t>
      </w:r>
    </w:p>
    <w:p w:rsidR="00D129A0" w:rsidRPr="008331FA" w:rsidRDefault="006A4BF3">
      <w:pPr>
        <w:pStyle w:val="1"/>
        <w:ind w:firstLine="580"/>
        <w:jc w:val="both"/>
        <w:rPr>
          <w:color w:val="auto"/>
        </w:rPr>
      </w:pPr>
      <w:r w:rsidRPr="008331FA">
        <w:rPr>
          <w:color w:val="auto"/>
        </w:rPr>
        <w:t>Відповідне рішення Ради оприлюднюється на офіційному веб-сайті Ради протягом 10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rsidR="00D129A0" w:rsidRPr="008331FA" w:rsidRDefault="006A4BF3">
      <w:pPr>
        <w:pStyle w:val="1"/>
        <w:ind w:firstLine="580"/>
        <w:jc w:val="both"/>
        <w:rPr>
          <w:color w:val="auto"/>
        </w:rPr>
      </w:pPr>
      <w:r w:rsidRPr="008331FA">
        <w:rPr>
          <w:color w:val="auto"/>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D129A0" w:rsidRPr="008331FA" w:rsidRDefault="006A4BF3">
      <w:pPr>
        <w:pStyle w:val="1"/>
        <w:ind w:firstLine="580"/>
        <w:jc w:val="both"/>
        <w:rPr>
          <w:color w:val="auto"/>
        </w:rPr>
      </w:pPr>
      <w:r w:rsidRPr="008331FA">
        <w:rPr>
          <w:color w:val="auto"/>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rsidR="00D129A0" w:rsidRPr="008331FA" w:rsidRDefault="006A4BF3">
      <w:pPr>
        <w:pStyle w:val="1"/>
        <w:numPr>
          <w:ilvl w:val="0"/>
          <w:numId w:val="53"/>
        </w:numPr>
        <w:tabs>
          <w:tab w:val="left" w:pos="1023"/>
        </w:tabs>
        <w:ind w:firstLine="580"/>
        <w:jc w:val="both"/>
        <w:rPr>
          <w:color w:val="auto"/>
        </w:rPr>
      </w:pPr>
      <w:bookmarkStart w:id="359" w:name="bookmark360"/>
      <w:bookmarkEnd w:id="359"/>
      <w:r w:rsidRPr="008331FA">
        <w:rPr>
          <w:color w:val="auto"/>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44628F" w:rsidRPr="008331FA" w:rsidRDefault="0044628F">
      <w:pPr>
        <w:pStyle w:val="1"/>
        <w:ind w:left="5120" w:firstLine="0"/>
        <w:rPr>
          <w:b/>
          <w:bCs/>
          <w:color w:val="auto"/>
        </w:rPr>
      </w:pPr>
    </w:p>
    <w:p w:rsidR="00D92362" w:rsidRPr="008331FA" w:rsidRDefault="00D92362">
      <w:pPr>
        <w:pStyle w:val="1"/>
        <w:ind w:left="5120" w:firstLine="0"/>
        <w:rPr>
          <w:b/>
          <w:bCs/>
          <w:color w:val="auto"/>
        </w:rPr>
      </w:pPr>
    </w:p>
    <w:p w:rsidR="00D129A0" w:rsidRPr="008331FA" w:rsidRDefault="006A4BF3">
      <w:pPr>
        <w:pStyle w:val="1"/>
        <w:ind w:left="5120" w:firstLine="0"/>
        <w:rPr>
          <w:color w:val="auto"/>
        </w:rPr>
      </w:pPr>
      <w:r w:rsidRPr="008331FA">
        <w:rPr>
          <w:b/>
          <w:bCs/>
          <w:color w:val="auto"/>
        </w:rPr>
        <w:lastRenderedPageBreak/>
        <w:t>Додаток № 3</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0E2001" w:rsidRPr="008331FA">
        <w:rPr>
          <w:color w:val="auto"/>
        </w:rPr>
        <w:t>«</w:t>
      </w:r>
      <w:r w:rsidR="006C1D0C">
        <w:rPr>
          <w:color w:val="auto"/>
        </w:rPr>
        <w:t>05</w:t>
      </w:r>
      <w:r w:rsidR="000E2001" w:rsidRPr="008331FA">
        <w:rPr>
          <w:color w:val="auto"/>
        </w:rPr>
        <w:t>»</w:t>
      </w:r>
      <w:r w:rsidR="006C1D0C">
        <w:rPr>
          <w:color w:val="auto"/>
        </w:rPr>
        <w:t xml:space="preserve">травня </w:t>
      </w:r>
      <w:r w:rsidRPr="008331FA">
        <w:rPr>
          <w:color w:val="auto"/>
        </w:rPr>
        <w:t>20</w:t>
      </w:r>
      <w:r w:rsidR="000E2001" w:rsidRPr="008331FA">
        <w:rPr>
          <w:color w:val="auto"/>
        </w:rPr>
        <w:t>21</w:t>
      </w:r>
      <w:r w:rsidRPr="008331FA">
        <w:rPr>
          <w:color w:val="auto"/>
        </w:rPr>
        <w:t xml:space="preserve"> року №</w:t>
      </w:r>
      <w:r w:rsidR="006C1D0C">
        <w:rPr>
          <w:color w:val="auto"/>
        </w:rPr>
        <w:t>476</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громадські слухання </w:t>
      </w:r>
      <w:r w:rsidR="000E2001" w:rsidRPr="008331FA">
        <w:rPr>
          <w:b/>
          <w:bCs/>
          <w:color w:val="auto"/>
        </w:rPr>
        <w:t>у</w:t>
      </w:r>
      <w:r w:rsidRPr="008331FA">
        <w:rPr>
          <w:b/>
          <w:bCs/>
          <w:color w:val="auto"/>
        </w:rPr>
        <w:t xml:space="preserve"> </w:t>
      </w:r>
      <w:r w:rsidR="000E2001" w:rsidRPr="008331FA">
        <w:rPr>
          <w:b/>
          <w:bCs/>
          <w:color w:val="auto"/>
        </w:rPr>
        <w:t xml:space="preserve">Великосеверинівській </w:t>
      </w:r>
      <w:r w:rsidRPr="008331FA">
        <w:rPr>
          <w:b/>
          <w:bCs/>
          <w:color w:val="auto"/>
        </w:rPr>
        <w:t xml:space="preserve"> сільській </w:t>
      </w:r>
      <w:r w:rsidRPr="008331FA">
        <w:rPr>
          <w:b/>
          <w:bCs/>
          <w:color w:val="auto"/>
        </w:rPr>
        <w:br/>
        <w:t>територіальній громаді</w:t>
      </w:r>
    </w:p>
    <w:p w:rsidR="00D129A0" w:rsidRPr="008331FA" w:rsidRDefault="006A4BF3">
      <w:pPr>
        <w:pStyle w:val="1"/>
        <w:ind w:firstLine="580"/>
        <w:jc w:val="both"/>
        <w:rPr>
          <w:color w:val="auto"/>
        </w:rPr>
      </w:pPr>
      <w:r w:rsidRPr="008331FA">
        <w:rPr>
          <w:color w:val="auto"/>
        </w:rPr>
        <w:t xml:space="preserve">Це Положення про громадські слухання </w:t>
      </w:r>
      <w:r w:rsidR="000E2001" w:rsidRPr="008331FA">
        <w:rPr>
          <w:color w:val="auto"/>
        </w:rPr>
        <w:t xml:space="preserve">у Великосеверинівській  </w:t>
      </w:r>
      <w:r w:rsidRPr="008331FA">
        <w:rPr>
          <w:color w:val="auto"/>
        </w:rPr>
        <w:t xml:space="preserve">сільській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0E2001">
      <w:pPr>
        <w:pStyle w:val="1"/>
        <w:numPr>
          <w:ilvl w:val="0"/>
          <w:numId w:val="59"/>
        </w:numPr>
        <w:tabs>
          <w:tab w:val="left" w:pos="897"/>
        </w:tabs>
        <w:ind w:firstLine="580"/>
        <w:jc w:val="both"/>
        <w:rPr>
          <w:color w:val="auto"/>
        </w:rPr>
      </w:pPr>
      <w:bookmarkStart w:id="360" w:name="bookmark361"/>
      <w:bookmarkEnd w:id="360"/>
      <w:r w:rsidRPr="008331FA">
        <w:rPr>
          <w:color w:val="auto"/>
        </w:rPr>
        <w:t xml:space="preserve">Великосеверинівська сільська </w:t>
      </w:r>
      <w:r w:rsidR="006A4BF3" w:rsidRPr="008331FA">
        <w:rPr>
          <w:color w:val="auto"/>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129A0" w:rsidRPr="008331FA" w:rsidRDefault="006A4BF3">
      <w:pPr>
        <w:pStyle w:val="1"/>
        <w:numPr>
          <w:ilvl w:val="0"/>
          <w:numId w:val="59"/>
        </w:numPr>
        <w:tabs>
          <w:tab w:val="left" w:pos="897"/>
        </w:tabs>
        <w:ind w:firstLine="580"/>
        <w:jc w:val="both"/>
        <w:rPr>
          <w:color w:val="auto"/>
        </w:rPr>
      </w:pPr>
      <w:bookmarkStart w:id="361" w:name="bookmark362"/>
      <w:bookmarkEnd w:id="361"/>
      <w:r w:rsidRPr="008331FA">
        <w:rPr>
          <w:color w:val="auto"/>
        </w:rPr>
        <w:t>Громадські</w:t>
      </w:r>
      <w:r w:rsidR="000E2001" w:rsidRPr="008331FA">
        <w:rPr>
          <w:color w:val="auto"/>
        </w:rPr>
        <w:t xml:space="preserve"> слухання можуть проводитися в приміщеннях, </w:t>
      </w:r>
      <w:r w:rsidRPr="008331FA">
        <w:rPr>
          <w:color w:val="auto"/>
        </w:rPr>
        <w:t>на вулиці</w:t>
      </w:r>
      <w:r w:rsidR="00D92362" w:rsidRPr="008331FA">
        <w:rPr>
          <w:color w:val="auto"/>
        </w:rPr>
        <w:t xml:space="preserve"> </w:t>
      </w:r>
      <w:r w:rsidRPr="008331FA">
        <w:rPr>
          <w:color w:val="auto"/>
        </w:rPr>
        <w:t>(цях),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D129A0" w:rsidRPr="008331FA" w:rsidRDefault="006A4BF3">
      <w:pPr>
        <w:pStyle w:val="1"/>
        <w:numPr>
          <w:ilvl w:val="0"/>
          <w:numId w:val="59"/>
        </w:numPr>
        <w:tabs>
          <w:tab w:val="left" w:pos="898"/>
        </w:tabs>
        <w:ind w:firstLine="580"/>
        <w:jc w:val="both"/>
        <w:rPr>
          <w:color w:val="auto"/>
        </w:rPr>
      </w:pPr>
      <w:bookmarkStart w:id="362" w:name="bookmark363"/>
      <w:bookmarkEnd w:id="362"/>
      <w:r w:rsidRPr="008331FA">
        <w:rPr>
          <w:color w:val="auto"/>
        </w:rPr>
        <w:t>Ініціаторами проведення громадських слухань можуть бути:</w:t>
      </w:r>
    </w:p>
    <w:p w:rsidR="00D129A0" w:rsidRPr="008331FA" w:rsidRDefault="006923B6">
      <w:pPr>
        <w:pStyle w:val="1"/>
        <w:numPr>
          <w:ilvl w:val="0"/>
          <w:numId w:val="60"/>
        </w:numPr>
        <w:tabs>
          <w:tab w:val="left" w:pos="912"/>
        </w:tabs>
        <w:ind w:firstLine="580"/>
        <w:jc w:val="both"/>
        <w:rPr>
          <w:color w:val="auto"/>
        </w:rPr>
      </w:pPr>
      <w:bookmarkStart w:id="363" w:name="bookmark364"/>
      <w:bookmarkEnd w:id="363"/>
      <w:r w:rsidRPr="008331FA">
        <w:rPr>
          <w:color w:val="auto"/>
        </w:rPr>
        <w:t>Великосеверинівський</w:t>
      </w:r>
      <w:r w:rsidR="006A4BF3" w:rsidRPr="008331FA">
        <w:rPr>
          <w:color w:val="auto"/>
        </w:rPr>
        <w:t xml:space="preserve"> сільський голова;</w:t>
      </w:r>
    </w:p>
    <w:p w:rsidR="00D129A0" w:rsidRPr="008331FA" w:rsidRDefault="006A4BF3">
      <w:pPr>
        <w:pStyle w:val="1"/>
        <w:numPr>
          <w:ilvl w:val="0"/>
          <w:numId w:val="60"/>
        </w:numPr>
        <w:tabs>
          <w:tab w:val="left" w:pos="941"/>
        </w:tabs>
        <w:ind w:firstLine="580"/>
        <w:jc w:val="both"/>
        <w:rPr>
          <w:color w:val="auto"/>
        </w:rPr>
      </w:pPr>
      <w:bookmarkStart w:id="364" w:name="bookmark365"/>
      <w:bookmarkEnd w:id="364"/>
      <w:r w:rsidRPr="008331FA">
        <w:rPr>
          <w:color w:val="auto"/>
        </w:rPr>
        <w:t>Великосеверинівська сільська рада;</w:t>
      </w:r>
    </w:p>
    <w:p w:rsidR="00D129A0" w:rsidRPr="008331FA" w:rsidRDefault="006A4BF3">
      <w:pPr>
        <w:pStyle w:val="1"/>
        <w:numPr>
          <w:ilvl w:val="0"/>
          <w:numId w:val="60"/>
        </w:numPr>
        <w:tabs>
          <w:tab w:val="left" w:pos="941"/>
        </w:tabs>
        <w:ind w:firstLine="580"/>
        <w:jc w:val="both"/>
        <w:rPr>
          <w:color w:val="auto"/>
        </w:rPr>
      </w:pPr>
      <w:bookmarkStart w:id="365" w:name="bookmark366"/>
      <w:bookmarkEnd w:id="365"/>
      <w:r w:rsidRPr="008331FA">
        <w:rPr>
          <w:color w:val="auto"/>
        </w:rPr>
        <w:t>староста;</w:t>
      </w:r>
    </w:p>
    <w:p w:rsidR="00D129A0" w:rsidRPr="008331FA" w:rsidRDefault="006A4BF3">
      <w:pPr>
        <w:pStyle w:val="1"/>
        <w:numPr>
          <w:ilvl w:val="0"/>
          <w:numId w:val="60"/>
        </w:numPr>
        <w:tabs>
          <w:tab w:val="left" w:pos="927"/>
        </w:tabs>
        <w:ind w:firstLine="580"/>
        <w:jc w:val="both"/>
        <w:rPr>
          <w:color w:val="auto"/>
        </w:rPr>
      </w:pPr>
      <w:bookmarkStart w:id="366" w:name="bookmark367"/>
      <w:bookmarkEnd w:id="366"/>
      <w:r w:rsidRPr="008331FA">
        <w:rPr>
          <w:color w:val="auto"/>
        </w:rPr>
        <w:t>органи самоорганізації населення, місцезнаходження яких зареєстроване на території відповідної громади;</w:t>
      </w:r>
    </w:p>
    <w:p w:rsidR="00D129A0" w:rsidRPr="008331FA" w:rsidRDefault="006A4BF3">
      <w:pPr>
        <w:pStyle w:val="1"/>
        <w:numPr>
          <w:ilvl w:val="0"/>
          <w:numId w:val="60"/>
        </w:numPr>
        <w:tabs>
          <w:tab w:val="left" w:pos="942"/>
        </w:tabs>
        <w:ind w:firstLine="580"/>
        <w:jc w:val="both"/>
        <w:rPr>
          <w:color w:val="auto"/>
        </w:rPr>
      </w:pPr>
      <w:bookmarkStart w:id="367" w:name="bookmark368"/>
      <w:bookmarkEnd w:id="367"/>
      <w:r w:rsidRPr="008331FA">
        <w:rPr>
          <w:color w:val="auto"/>
        </w:rPr>
        <w:t>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w:t>
      </w:r>
      <w:r w:rsidR="00317198" w:rsidRPr="008331FA">
        <w:rPr>
          <w:color w:val="auto"/>
        </w:rPr>
        <w:t xml:space="preserve">, </w:t>
      </w:r>
      <w:r w:rsidRPr="008331FA">
        <w:rPr>
          <w:color w:val="auto"/>
        </w:rPr>
        <w:t xml:space="preserve"> які, відповідно до абзацу 1 пункту 4 цього Положення, можуть брати участь у громадських слуханнях з правом голосу.</w:t>
      </w:r>
    </w:p>
    <w:p w:rsidR="00D129A0" w:rsidRPr="008331FA" w:rsidRDefault="006A4BF3">
      <w:pPr>
        <w:pStyle w:val="1"/>
        <w:ind w:firstLine="580"/>
        <w:jc w:val="both"/>
        <w:rPr>
          <w:color w:val="auto"/>
        </w:rPr>
      </w:pPr>
      <w:r w:rsidRPr="008331FA">
        <w:rPr>
          <w:color w:val="auto"/>
        </w:rPr>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w:t>
      </w:r>
      <w:r w:rsidR="000E2001" w:rsidRPr="008331FA">
        <w:rPr>
          <w:color w:val="auto"/>
        </w:rPr>
        <w:t>телефону</w:t>
      </w:r>
      <w:r w:rsidRPr="008331FA">
        <w:rPr>
          <w:color w:val="auto"/>
        </w:rPr>
        <w:t xml:space="preserve"> (за наявності); особистий підпис.</w:t>
      </w:r>
    </w:p>
    <w:p w:rsidR="00D129A0" w:rsidRPr="008331FA" w:rsidRDefault="006A4BF3">
      <w:pPr>
        <w:pStyle w:val="1"/>
        <w:spacing w:after="160"/>
        <w:ind w:firstLine="580"/>
        <w:jc w:val="both"/>
        <w:rPr>
          <w:color w:val="auto"/>
        </w:rPr>
      </w:pPr>
      <w:r w:rsidRPr="008331FA">
        <w:rPr>
          <w:color w:val="auto"/>
        </w:rPr>
        <w:t xml:space="preserve">У разі проведення загальних громадських слухань у межах всієї територіальної громади необхідною кількістю є </w:t>
      </w:r>
      <w:r w:rsidR="000E2001" w:rsidRPr="008331FA">
        <w:rPr>
          <w:color w:val="auto"/>
        </w:rPr>
        <w:t>500</w:t>
      </w:r>
      <w:r w:rsidRPr="008331FA">
        <w:rPr>
          <w:color w:val="auto"/>
        </w:rPr>
        <w:t xml:space="preserve"> підписів жителів територіальної громади.</w:t>
      </w:r>
    </w:p>
    <w:p w:rsidR="00D129A0" w:rsidRPr="008331FA" w:rsidRDefault="006A4BF3">
      <w:pPr>
        <w:pStyle w:val="1"/>
        <w:ind w:firstLine="580"/>
        <w:jc w:val="both"/>
        <w:rPr>
          <w:color w:val="auto"/>
        </w:rPr>
      </w:pPr>
      <w:r w:rsidRPr="008331FA">
        <w:rPr>
          <w:color w:val="auto"/>
        </w:rPr>
        <w:lastRenderedPageBreak/>
        <w:t>У разі проведення громадських слухань у межах окремого міста, селища чи села об’єднаної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rsidR="00D129A0" w:rsidRPr="008331FA" w:rsidRDefault="006A4BF3">
      <w:pPr>
        <w:pStyle w:val="1"/>
        <w:ind w:firstLine="580"/>
        <w:jc w:val="both"/>
        <w:rPr>
          <w:color w:val="auto"/>
        </w:rPr>
      </w:pPr>
      <w:r w:rsidRPr="008331FA">
        <w:rPr>
          <w:color w:val="auto"/>
        </w:rPr>
        <w:t>У разі проведення громадських слухань у м</w:t>
      </w:r>
      <w:r w:rsidR="00317198" w:rsidRPr="008331FA">
        <w:rPr>
          <w:color w:val="auto"/>
        </w:rPr>
        <w:t>алих селах, менших  частинах села</w:t>
      </w:r>
      <w:r w:rsidRPr="008331FA">
        <w:rPr>
          <w:color w:val="auto"/>
        </w:rPr>
        <w:t xml:space="preserve"> (</w:t>
      </w:r>
      <w:r w:rsidR="00317198" w:rsidRPr="008331FA">
        <w:rPr>
          <w:color w:val="auto"/>
        </w:rPr>
        <w:t>вулиці, провулки</w:t>
      </w:r>
      <w:r w:rsidRPr="008331FA">
        <w:rPr>
          <w:color w:val="auto"/>
        </w:rPr>
        <w:t>) необхідною кількістю є 20 підписів жителів громади.</w:t>
      </w:r>
    </w:p>
    <w:p w:rsidR="00D129A0" w:rsidRPr="008331FA" w:rsidRDefault="006A4BF3">
      <w:pPr>
        <w:pStyle w:val="1"/>
        <w:numPr>
          <w:ilvl w:val="0"/>
          <w:numId w:val="59"/>
        </w:numPr>
        <w:tabs>
          <w:tab w:val="left" w:pos="898"/>
        </w:tabs>
        <w:ind w:firstLine="580"/>
        <w:jc w:val="both"/>
        <w:rPr>
          <w:color w:val="auto"/>
        </w:rPr>
      </w:pPr>
      <w:bookmarkStart w:id="368" w:name="bookmark369"/>
      <w:bookmarkEnd w:id="368"/>
      <w:r w:rsidRPr="008331FA">
        <w:rPr>
          <w:color w:val="auto"/>
        </w:rPr>
        <w:t>Громадські слухання проводяться відкрито.</w:t>
      </w:r>
    </w:p>
    <w:p w:rsidR="00D129A0" w:rsidRPr="008331FA" w:rsidRDefault="006A4BF3">
      <w:pPr>
        <w:pStyle w:val="1"/>
        <w:ind w:firstLine="580"/>
        <w:jc w:val="both"/>
        <w:rPr>
          <w:color w:val="auto"/>
        </w:rPr>
      </w:pPr>
      <w:r w:rsidRPr="008331FA">
        <w:rPr>
          <w:color w:val="auto"/>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rsidR="00D129A0" w:rsidRPr="008331FA" w:rsidRDefault="006A4BF3">
      <w:pPr>
        <w:pStyle w:val="1"/>
        <w:ind w:firstLine="580"/>
        <w:jc w:val="both"/>
        <w:rPr>
          <w:color w:val="auto"/>
        </w:rPr>
      </w:pPr>
      <w:r w:rsidRPr="008331FA">
        <w:rPr>
          <w:color w:val="auto"/>
        </w:rPr>
        <w:t>Участь ініціаторів громадських слухань у їх проведенні є обов’язковою.</w:t>
      </w:r>
    </w:p>
    <w:p w:rsidR="00D129A0" w:rsidRPr="008331FA" w:rsidRDefault="006A4BF3">
      <w:pPr>
        <w:pStyle w:val="1"/>
        <w:numPr>
          <w:ilvl w:val="0"/>
          <w:numId w:val="59"/>
        </w:numPr>
        <w:tabs>
          <w:tab w:val="left" w:pos="897"/>
        </w:tabs>
        <w:ind w:firstLine="580"/>
        <w:jc w:val="both"/>
        <w:rPr>
          <w:color w:val="auto"/>
        </w:rPr>
      </w:pPr>
      <w:bookmarkStart w:id="369" w:name="bookmark370"/>
      <w:bookmarkEnd w:id="369"/>
      <w:r w:rsidRPr="008331FA">
        <w:rPr>
          <w:color w:val="auto"/>
        </w:rPr>
        <w:t xml:space="preserve">Особа жителя територіальної громади та факт реєстрації постійного місця проживання на території </w:t>
      </w:r>
      <w:r w:rsidR="008F6C53" w:rsidRPr="008331FA">
        <w:rPr>
          <w:color w:val="auto"/>
        </w:rPr>
        <w:t xml:space="preserve">Великосеверинівської </w:t>
      </w:r>
      <w:r w:rsidRPr="008331FA">
        <w:rPr>
          <w:color w:val="auto"/>
        </w:rPr>
        <w:t>сільської об'єднаної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rsidR="00D129A0" w:rsidRPr="008331FA" w:rsidRDefault="006A4BF3">
      <w:pPr>
        <w:pStyle w:val="1"/>
        <w:numPr>
          <w:ilvl w:val="0"/>
          <w:numId w:val="59"/>
        </w:numPr>
        <w:tabs>
          <w:tab w:val="left" w:pos="897"/>
        </w:tabs>
        <w:ind w:firstLine="580"/>
        <w:jc w:val="both"/>
        <w:rPr>
          <w:color w:val="auto"/>
        </w:rPr>
      </w:pPr>
      <w:bookmarkStart w:id="370" w:name="bookmark371"/>
      <w:bookmarkEnd w:id="370"/>
      <w:r w:rsidRPr="008331FA">
        <w:rPr>
          <w:color w:val="auto"/>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D129A0" w:rsidRPr="008331FA" w:rsidRDefault="006A4BF3">
      <w:pPr>
        <w:pStyle w:val="1"/>
        <w:ind w:firstLine="580"/>
        <w:jc w:val="both"/>
        <w:rPr>
          <w:color w:val="auto"/>
        </w:rPr>
      </w:pPr>
      <w:r w:rsidRPr="008331FA">
        <w:rPr>
          <w:color w:val="auto"/>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129A0" w:rsidRPr="008331FA" w:rsidRDefault="006A4BF3">
      <w:pPr>
        <w:pStyle w:val="1"/>
        <w:ind w:firstLine="580"/>
        <w:jc w:val="both"/>
        <w:rPr>
          <w:color w:val="auto"/>
        </w:rPr>
      </w:pPr>
      <w:r w:rsidRPr="008331FA">
        <w:rPr>
          <w:color w:val="auto"/>
        </w:rPr>
        <w:t xml:space="preserve">На громадські слухання можуть бути запрошені </w:t>
      </w:r>
      <w:r w:rsidR="006923B6" w:rsidRPr="008331FA">
        <w:rPr>
          <w:color w:val="auto"/>
        </w:rPr>
        <w:t>Великосеверинівський</w:t>
      </w:r>
      <w:r w:rsidRPr="008331FA">
        <w:rPr>
          <w:color w:val="auto"/>
        </w:rPr>
        <w:t xml:space="preserve"> сільський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rsidR="00D129A0" w:rsidRPr="008331FA" w:rsidRDefault="006A4BF3">
      <w:pPr>
        <w:pStyle w:val="1"/>
        <w:numPr>
          <w:ilvl w:val="0"/>
          <w:numId w:val="59"/>
        </w:numPr>
        <w:tabs>
          <w:tab w:val="left" w:pos="897"/>
        </w:tabs>
        <w:ind w:firstLine="580"/>
        <w:jc w:val="both"/>
        <w:rPr>
          <w:color w:val="auto"/>
        </w:rPr>
      </w:pPr>
      <w:bookmarkStart w:id="371" w:name="bookmark372"/>
      <w:bookmarkEnd w:id="371"/>
      <w:r w:rsidRPr="008331FA">
        <w:rPr>
          <w:color w:val="auto"/>
        </w:rPr>
        <w:t>Громадські слухання проводяться в міру необхідності, але не рідше одного разу на рік.</w:t>
      </w:r>
    </w:p>
    <w:p w:rsidR="00D129A0" w:rsidRPr="008331FA" w:rsidRDefault="006A4BF3">
      <w:pPr>
        <w:pStyle w:val="1"/>
        <w:numPr>
          <w:ilvl w:val="0"/>
          <w:numId w:val="59"/>
        </w:numPr>
        <w:tabs>
          <w:tab w:val="left" w:pos="897"/>
        </w:tabs>
        <w:ind w:firstLine="580"/>
        <w:jc w:val="both"/>
        <w:rPr>
          <w:color w:val="auto"/>
        </w:rPr>
      </w:pPr>
      <w:bookmarkStart w:id="372" w:name="bookmark373"/>
      <w:bookmarkEnd w:id="372"/>
      <w:r w:rsidRPr="008331FA">
        <w:rPr>
          <w:color w:val="auto"/>
        </w:rPr>
        <w:t>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rsidR="00D129A0" w:rsidRPr="008331FA" w:rsidRDefault="006A4BF3">
      <w:pPr>
        <w:pStyle w:val="1"/>
        <w:numPr>
          <w:ilvl w:val="0"/>
          <w:numId w:val="61"/>
        </w:numPr>
        <w:tabs>
          <w:tab w:val="left" w:pos="927"/>
        </w:tabs>
        <w:ind w:firstLine="580"/>
        <w:jc w:val="both"/>
        <w:rPr>
          <w:color w:val="auto"/>
        </w:rPr>
      </w:pPr>
      <w:bookmarkStart w:id="373" w:name="bookmark374"/>
      <w:bookmarkEnd w:id="373"/>
      <w:r w:rsidRPr="008331FA">
        <w:rPr>
          <w:color w:val="auto"/>
        </w:rPr>
        <w:t>затвердження, внесення змін або доповнень до Статуту територіальної громади;</w:t>
      </w:r>
    </w:p>
    <w:p w:rsidR="00D129A0" w:rsidRPr="008331FA" w:rsidRDefault="006A4BF3">
      <w:pPr>
        <w:pStyle w:val="1"/>
        <w:numPr>
          <w:ilvl w:val="0"/>
          <w:numId w:val="61"/>
        </w:numPr>
        <w:tabs>
          <w:tab w:val="left" w:pos="941"/>
        </w:tabs>
        <w:ind w:firstLine="580"/>
        <w:jc w:val="both"/>
        <w:rPr>
          <w:color w:val="auto"/>
        </w:rPr>
      </w:pPr>
      <w:bookmarkStart w:id="374" w:name="bookmark375"/>
      <w:bookmarkEnd w:id="374"/>
      <w:r w:rsidRPr="008331FA">
        <w:rPr>
          <w:color w:val="auto"/>
        </w:rPr>
        <w:t>затвердження рішення про місцевий бюджет на відповідний рік;</w:t>
      </w:r>
    </w:p>
    <w:p w:rsidR="00D129A0" w:rsidRPr="008331FA" w:rsidRDefault="006A4BF3">
      <w:pPr>
        <w:pStyle w:val="1"/>
        <w:numPr>
          <w:ilvl w:val="0"/>
          <w:numId w:val="61"/>
        </w:numPr>
        <w:tabs>
          <w:tab w:val="left" w:pos="941"/>
        </w:tabs>
        <w:ind w:firstLine="580"/>
        <w:jc w:val="both"/>
        <w:rPr>
          <w:color w:val="auto"/>
        </w:rPr>
      </w:pPr>
      <w:bookmarkStart w:id="375" w:name="bookmark376"/>
      <w:bookmarkEnd w:id="375"/>
      <w:r w:rsidRPr="008331FA">
        <w:rPr>
          <w:color w:val="auto"/>
        </w:rPr>
        <w:t>планування розвитку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6" w:name="bookmark377"/>
      <w:bookmarkStart w:id="377" w:name="bookmark378"/>
      <w:bookmarkEnd w:id="376"/>
      <w:bookmarkEnd w:id="377"/>
      <w:r w:rsidRPr="008331FA">
        <w:rPr>
          <w:color w:val="auto"/>
        </w:rPr>
        <w:t xml:space="preserve">діяльність, яка справляє або може справити негативний вплив на стан довкілля, епідеміологічне благополуччя населення </w:t>
      </w:r>
      <w:r w:rsidR="008F6C53" w:rsidRPr="008331FA">
        <w:rPr>
          <w:color w:val="auto"/>
        </w:rPr>
        <w:t xml:space="preserve">Великосеверинівської </w:t>
      </w:r>
      <w:r w:rsidRPr="008331FA">
        <w:rPr>
          <w:color w:val="auto"/>
        </w:rPr>
        <w:t>сільської  територіальної громади;</w:t>
      </w:r>
    </w:p>
    <w:p w:rsidR="00D129A0" w:rsidRPr="008331FA" w:rsidRDefault="006A4BF3">
      <w:pPr>
        <w:pStyle w:val="1"/>
        <w:numPr>
          <w:ilvl w:val="0"/>
          <w:numId w:val="61"/>
        </w:numPr>
        <w:tabs>
          <w:tab w:val="left" w:pos="927"/>
        </w:tabs>
        <w:ind w:firstLine="580"/>
        <w:jc w:val="both"/>
        <w:rPr>
          <w:color w:val="auto"/>
        </w:rPr>
      </w:pPr>
      <w:bookmarkStart w:id="378" w:name="bookmark379"/>
      <w:bookmarkEnd w:id="378"/>
      <w:r w:rsidRPr="008331FA">
        <w:rPr>
          <w:color w:val="auto"/>
        </w:rPr>
        <w:t>визначення переліку об’єктів, які не можуть бути вилучені та відчужені з комунальної власності територіальної громади;</w:t>
      </w:r>
    </w:p>
    <w:p w:rsidR="00D129A0" w:rsidRPr="008331FA" w:rsidRDefault="006A4BF3">
      <w:pPr>
        <w:pStyle w:val="1"/>
        <w:numPr>
          <w:ilvl w:val="0"/>
          <w:numId w:val="61"/>
        </w:numPr>
        <w:tabs>
          <w:tab w:val="left" w:pos="936"/>
        </w:tabs>
        <w:ind w:firstLine="580"/>
        <w:jc w:val="both"/>
        <w:rPr>
          <w:color w:val="auto"/>
        </w:rPr>
      </w:pPr>
      <w:bookmarkStart w:id="379" w:name="bookmark380"/>
      <w:bookmarkEnd w:id="379"/>
      <w:r w:rsidRPr="008331FA">
        <w:rPr>
          <w:color w:val="auto"/>
        </w:rPr>
        <w:lastRenderedPageBreak/>
        <w:t>інші випадки, визначені законодавством України або рішеннями Ради.</w:t>
      </w:r>
    </w:p>
    <w:p w:rsidR="00D129A0" w:rsidRPr="008331FA" w:rsidRDefault="006A4BF3">
      <w:pPr>
        <w:pStyle w:val="1"/>
        <w:numPr>
          <w:ilvl w:val="0"/>
          <w:numId w:val="59"/>
        </w:numPr>
        <w:tabs>
          <w:tab w:val="left" w:pos="891"/>
        </w:tabs>
        <w:ind w:firstLine="580"/>
        <w:jc w:val="both"/>
        <w:rPr>
          <w:color w:val="auto"/>
        </w:rPr>
      </w:pPr>
      <w:bookmarkStart w:id="380" w:name="bookmark381"/>
      <w:bookmarkEnd w:id="380"/>
      <w:r w:rsidRPr="008331FA">
        <w:rPr>
          <w:color w:val="auto"/>
        </w:rPr>
        <w:t xml:space="preserve">Ініціатива </w:t>
      </w:r>
      <w:r w:rsidR="006923B6" w:rsidRPr="008331FA">
        <w:rPr>
          <w:color w:val="auto"/>
        </w:rPr>
        <w:t>Великосеверинівського</w:t>
      </w:r>
      <w:r w:rsidRPr="008331FA">
        <w:rPr>
          <w:color w:val="auto"/>
        </w:rPr>
        <w:t xml:space="preserve"> сільського голови про проведення громадських слухань оформлюється відповідним розпорядженням.</w:t>
      </w:r>
    </w:p>
    <w:p w:rsidR="00D129A0" w:rsidRPr="008331FA" w:rsidRDefault="006A4BF3">
      <w:pPr>
        <w:pStyle w:val="1"/>
        <w:ind w:firstLine="580"/>
        <w:jc w:val="both"/>
        <w:rPr>
          <w:color w:val="auto"/>
        </w:rPr>
      </w:pPr>
      <w:r w:rsidRPr="008331FA">
        <w:rPr>
          <w:color w:val="auto"/>
        </w:rPr>
        <w:t>Рішення про проведення громадських слухань за ініціативою Ради приймається на відповідному пленарному засіданні Ради.</w:t>
      </w:r>
    </w:p>
    <w:p w:rsidR="00D129A0" w:rsidRPr="008331FA" w:rsidRDefault="006A4BF3">
      <w:pPr>
        <w:pStyle w:val="1"/>
        <w:ind w:firstLine="580"/>
        <w:jc w:val="both"/>
        <w:rPr>
          <w:color w:val="auto"/>
        </w:rPr>
      </w:pPr>
      <w:r w:rsidRPr="008331FA">
        <w:rPr>
          <w:color w:val="auto"/>
        </w:rPr>
        <w:t xml:space="preserve">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w:t>
      </w:r>
      <w:r w:rsidR="00835CB7" w:rsidRPr="008331FA">
        <w:rPr>
          <w:color w:val="auto"/>
        </w:rPr>
        <w:t xml:space="preserve">сільського </w:t>
      </w:r>
      <w:r w:rsidRPr="008331FA">
        <w:rPr>
          <w:color w:val="auto"/>
        </w:rPr>
        <w:t>голови.</w:t>
      </w:r>
    </w:p>
    <w:p w:rsidR="00D129A0" w:rsidRPr="008331FA" w:rsidRDefault="006A4BF3">
      <w:pPr>
        <w:pStyle w:val="1"/>
        <w:ind w:firstLine="580"/>
        <w:jc w:val="both"/>
        <w:rPr>
          <w:color w:val="auto"/>
        </w:rPr>
      </w:pPr>
      <w:r w:rsidRPr="008331FA">
        <w:rPr>
          <w:color w:val="auto"/>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уповноваженою особою згідно з установчими документами ініціатора слухань.</w:t>
      </w:r>
    </w:p>
    <w:p w:rsidR="00D129A0" w:rsidRPr="008331FA" w:rsidRDefault="006A4BF3">
      <w:pPr>
        <w:pStyle w:val="1"/>
        <w:ind w:firstLine="580"/>
        <w:jc w:val="both"/>
        <w:rPr>
          <w:color w:val="auto"/>
        </w:rPr>
      </w:pPr>
      <w:r w:rsidRPr="008331FA">
        <w:rPr>
          <w:color w:val="auto"/>
        </w:rPr>
        <w:t xml:space="preserve">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w:t>
      </w:r>
      <w:r w:rsidR="006923B6" w:rsidRPr="008331FA">
        <w:rPr>
          <w:color w:val="auto"/>
        </w:rPr>
        <w:t>Великосеверинівського</w:t>
      </w:r>
      <w:r w:rsidRPr="008331FA">
        <w:rPr>
          <w:color w:val="auto"/>
        </w:rPr>
        <w:t xml:space="preserve"> сільського голови. Повідомлення підписується усіма членами ініціативної групи.</w:t>
      </w:r>
    </w:p>
    <w:p w:rsidR="00D129A0" w:rsidRPr="008331FA" w:rsidRDefault="006A4BF3">
      <w:pPr>
        <w:pStyle w:val="1"/>
        <w:ind w:firstLine="580"/>
        <w:jc w:val="both"/>
        <w:rPr>
          <w:color w:val="auto"/>
        </w:rPr>
      </w:pPr>
      <w:r w:rsidRPr="008331FA">
        <w:rPr>
          <w:color w:val="auto"/>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D129A0" w:rsidRPr="008331FA" w:rsidRDefault="006A4BF3">
      <w:pPr>
        <w:pStyle w:val="1"/>
        <w:numPr>
          <w:ilvl w:val="0"/>
          <w:numId w:val="59"/>
        </w:numPr>
        <w:tabs>
          <w:tab w:val="left" w:pos="1058"/>
        </w:tabs>
        <w:ind w:firstLine="580"/>
        <w:jc w:val="both"/>
        <w:rPr>
          <w:color w:val="auto"/>
        </w:rPr>
      </w:pPr>
      <w:bookmarkStart w:id="381" w:name="bookmark382"/>
      <w:bookmarkEnd w:id="381"/>
      <w:r w:rsidRPr="008331FA">
        <w:rPr>
          <w:color w:val="auto"/>
        </w:rPr>
        <w:t xml:space="preserve">У розпорядженні </w:t>
      </w:r>
      <w:r w:rsidR="006923B6" w:rsidRPr="008331FA">
        <w:rPr>
          <w:color w:val="auto"/>
        </w:rPr>
        <w:t>Великосеверинівського</w:t>
      </w:r>
      <w:r w:rsidRPr="008331FA">
        <w:rPr>
          <w:color w:val="auto"/>
        </w:rPr>
        <w:t xml:space="preserve"> сільського голови, рішенні Ради, повідомленні інших суб’єктів про ініціювання громадських слухань вказуються:</w:t>
      </w:r>
    </w:p>
    <w:p w:rsidR="00D129A0" w:rsidRPr="008331FA" w:rsidRDefault="006A4BF3">
      <w:pPr>
        <w:pStyle w:val="1"/>
        <w:numPr>
          <w:ilvl w:val="0"/>
          <w:numId w:val="62"/>
        </w:numPr>
        <w:tabs>
          <w:tab w:val="left" w:pos="1058"/>
        </w:tabs>
        <w:ind w:firstLine="580"/>
        <w:jc w:val="both"/>
        <w:rPr>
          <w:color w:val="auto"/>
        </w:rPr>
      </w:pPr>
      <w:bookmarkStart w:id="382" w:name="bookmark383"/>
      <w:bookmarkEnd w:id="382"/>
      <w:r w:rsidRPr="008331FA">
        <w:rPr>
          <w:color w:val="auto"/>
        </w:rPr>
        <w:t>найменування особи, яка є ініціатором громадських слухань (із зазначенням прізвища, ім’я, по батькові та посади для сільського голови чи старости або прізвище, ім’я, по батькові, дати народження - для членів ініціативної групи);</w:t>
      </w:r>
    </w:p>
    <w:p w:rsidR="00D129A0" w:rsidRPr="008331FA" w:rsidRDefault="006A4BF3">
      <w:pPr>
        <w:pStyle w:val="1"/>
        <w:numPr>
          <w:ilvl w:val="0"/>
          <w:numId w:val="62"/>
        </w:numPr>
        <w:tabs>
          <w:tab w:val="left" w:pos="927"/>
        </w:tabs>
        <w:ind w:firstLine="580"/>
        <w:jc w:val="both"/>
        <w:rPr>
          <w:color w:val="auto"/>
        </w:rPr>
      </w:pPr>
      <w:bookmarkStart w:id="383" w:name="bookmark384"/>
      <w:bookmarkEnd w:id="383"/>
      <w:r w:rsidRPr="008331FA">
        <w:rPr>
          <w:color w:val="auto"/>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D129A0" w:rsidRPr="008331FA" w:rsidRDefault="006A4BF3">
      <w:pPr>
        <w:pStyle w:val="1"/>
        <w:numPr>
          <w:ilvl w:val="0"/>
          <w:numId w:val="62"/>
        </w:numPr>
        <w:tabs>
          <w:tab w:val="left" w:pos="941"/>
        </w:tabs>
        <w:ind w:firstLine="580"/>
        <w:jc w:val="both"/>
        <w:rPr>
          <w:color w:val="auto"/>
        </w:rPr>
      </w:pPr>
      <w:bookmarkStart w:id="384" w:name="bookmark385"/>
      <w:bookmarkEnd w:id="384"/>
      <w:r w:rsidRPr="008331FA">
        <w:rPr>
          <w:color w:val="auto"/>
        </w:rPr>
        <w:t>дата, час і місце проведення громадських слухань;</w:t>
      </w:r>
    </w:p>
    <w:p w:rsidR="00D129A0" w:rsidRPr="008331FA" w:rsidRDefault="006A4BF3">
      <w:pPr>
        <w:pStyle w:val="1"/>
        <w:numPr>
          <w:ilvl w:val="0"/>
          <w:numId w:val="62"/>
        </w:numPr>
        <w:tabs>
          <w:tab w:val="left" w:pos="941"/>
        </w:tabs>
        <w:ind w:firstLine="580"/>
        <w:jc w:val="both"/>
        <w:rPr>
          <w:color w:val="auto"/>
        </w:rPr>
      </w:pPr>
      <w:bookmarkStart w:id="385" w:name="bookmark386"/>
      <w:bookmarkEnd w:id="385"/>
      <w:r w:rsidRPr="008331FA">
        <w:rPr>
          <w:color w:val="auto"/>
        </w:rPr>
        <w:t>територія, на якій проводяться громадські слухання;</w:t>
      </w:r>
    </w:p>
    <w:p w:rsidR="00D129A0" w:rsidRPr="008331FA" w:rsidRDefault="006A4BF3">
      <w:pPr>
        <w:pStyle w:val="1"/>
        <w:numPr>
          <w:ilvl w:val="0"/>
          <w:numId w:val="62"/>
        </w:numPr>
        <w:tabs>
          <w:tab w:val="left" w:pos="937"/>
        </w:tabs>
        <w:ind w:firstLine="580"/>
        <w:jc w:val="both"/>
        <w:rPr>
          <w:color w:val="auto"/>
        </w:rPr>
      </w:pPr>
      <w:bookmarkStart w:id="386" w:name="bookmark387"/>
      <w:bookmarkEnd w:id="386"/>
      <w:r w:rsidRPr="008331FA">
        <w:rPr>
          <w:color w:val="auto"/>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rsidR="00D129A0" w:rsidRPr="008331FA" w:rsidRDefault="006A4BF3">
      <w:pPr>
        <w:pStyle w:val="1"/>
        <w:numPr>
          <w:ilvl w:val="0"/>
          <w:numId w:val="62"/>
        </w:numPr>
        <w:tabs>
          <w:tab w:val="left" w:pos="936"/>
        </w:tabs>
        <w:ind w:firstLine="580"/>
        <w:jc w:val="both"/>
        <w:rPr>
          <w:color w:val="auto"/>
        </w:rPr>
      </w:pPr>
      <w:bookmarkStart w:id="387" w:name="bookmark388"/>
      <w:bookmarkEnd w:id="387"/>
      <w:r w:rsidRPr="008331FA">
        <w:rPr>
          <w:color w:val="auto"/>
        </w:rPr>
        <w:t>перелік осіб, які запрошуються для виступів (доповідей) під час слухань;</w:t>
      </w:r>
    </w:p>
    <w:p w:rsidR="00D129A0" w:rsidRPr="008331FA" w:rsidRDefault="006A4BF3">
      <w:pPr>
        <w:pStyle w:val="1"/>
        <w:numPr>
          <w:ilvl w:val="0"/>
          <w:numId w:val="62"/>
        </w:numPr>
        <w:tabs>
          <w:tab w:val="left" w:pos="951"/>
        </w:tabs>
        <w:ind w:firstLine="600"/>
        <w:jc w:val="both"/>
        <w:rPr>
          <w:color w:val="auto"/>
        </w:rPr>
      </w:pPr>
      <w:bookmarkStart w:id="388" w:name="bookmark389"/>
      <w:bookmarkEnd w:id="388"/>
      <w:r w:rsidRPr="008331FA">
        <w:rPr>
          <w:color w:val="auto"/>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D129A0" w:rsidRPr="008331FA" w:rsidRDefault="006A4BF3">
      <w:pPr>
        <w:pStyle w:val="1"/>
        <w:numPr>
          <w:ilvl w:val="0"/>
          <w:numId w:val="62"/>
        </w:numPr>
        <w:tabs>
          <w:tab w:val="left" w:pos="956"/>
        </w:tabs>
        <w:ind w:firstLine="600"/>
        <w:jc w:val="both"/>
        <w:rPr>
          <w:color w:val="auto"/>
        </w:rPr>
      </w:pPr>
      <w:bookmarkStart w:id="389" w:name="bookmark390"/>
      <w:bookmarkEnd w:id="389"/>
      <w:r w:rsidRPr="008331FA">
        <w:rPr>
          <w:color w:val="auto"/>
        </w:rPr>
        <w:lastRenderedPageBreak/>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D129A0" w:rsidRPr="008331FA" w:rsidRDefault="006A4BF3">
      <w:pPr>
        <w:pStyle w:val="1"/>
        <w:numPr>
          <w:ilvl w:val="0"/>
          <w:numId w:val="62"/>
        </w:numPr>
        <w:tabs>
          <w:tab w:val="left" w:pos="951"/>
        </w:tabs>
        <w:ind w:firstLine="600"/>
        <w:jc w:val="both"/>
        <w:rPr>
          <w:color w:val="auto"/>
        </w:rPr>
      </w:pPr>
      <w:bookmarkStart w:id="390" w:name="bookmark391"/>
      <w:bookmarkEnd w:id="390"/>
      <w:r w:rsidRPr="008331FA">
        <w:rPr>
          <w:color w:val="auto"/>
        </w:rPr>
        <w:t xml:space="preserve">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w:t>
      </w:r>
      <w:r w:rsidR="006923B6" w:rsidRPr="008331FA">
        <w:rPr>
          <w:color w:val="auto"/>
        </w:rPr>
        <w:t>Великосеверинівського</w:t>
      </w:r>
      <w:r w:rsidRPr="008331FA">
        <w:rPr>
          <w:color w:val="auto"/>
        </w:rPr>
        <w:t xml:space="preserve"> сільського голови чи Ради).</w:t>
      </w:r>
    </w:p>
    <w:p w:rsidR="00D129A0" w:rsidRPr="008331FA" w:rsidRDefault="006A4BF3">
      <w:pPr>
        <w:pStyle w:val="1"/>
        <w:ind w:firstLine="600"/>
        <w:jc w:val="both"/>
        <w:rPr>
          <w:color w:val="auto"/>
        </w:rPr>
      </w:pPr>
      <w:r w:rsidRPr="008331FA">
        <w:rPr>
          <w:color w:val="auto"/>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D129A0" w:rsidRPr="008331FA" w:rsidRDefault="006A4BF3">
      <w:pPr>
        <w:pStyle w:val="1"/>
        <w:ind w:firstLine="600"/>
        <w:jc w:val="both"/>
        <w:rPr>
          <w:color w:val="auto"/>
        </w:rPr>
      </w:pPr>
      <w:r w:rsidRPr="008331FA">
        <w:rPr>
          <w:color w:val="auto"/>
        </w:rPr>
        <w:t xml:space="preserve">Повідомлення (рішення Ради) про ініціювання громадських слухань надсилається </w:t>
      </w:r>
      <w:r w:rsidR="006923B6" w:rsidRPr="008331FA">
        <w:rPr>
          <w:color w:val="auto"/>
        </w:rPr>
        <w:t>Великосеверинівському</w:t>
      </w:r>
      <w:r w:rsidR="00835CB7" w:rsidRPr="008331FA">
        <w:rPr>
          <w:color w:val="auto"/>
        </w:rPr>
        <w:t xml:space="preserve"> </w:t>
      </w:r>
      <w:r w:rsidRPr="008331FA">
        <w:rPr>
          <w:color w:val="auto"/>
        </w:rPr>
        <w:t>сільському голові особами, визначеними у підпунктах 3-5 пункту 3 цього Положення, не пізніше, ніж за 10 робочих днів до дня проведення громадських слухань.</w:t>
      </w:r>
    </w:p>
    <w:p w:rsidR="00D129A0" w:rsidRPr="008331FA" w:rsidRDefault="006A4BF3">
      <w:pPr>
        <w:pStyle w:val="1"/>
        <w:numPr>
          <w:ilvl w:val="0"/>
          <w:numId w:val="59"/>
        </w:numPr>
        <w:tabs>
          <w:tab w:val="left" w:pos="1047"/>
        </w:tabs>
        <w:ind w:firstLine="600"/>
        <w:jc w:val="both"/>
        <w:rPr>
          <w:color w:val="auto"/>
        </w:rPr>
      </w:pPr>
      <w:bookmarkStart w:id="391" w:name="bookmark392"/>
      <w:bookmarkEnd w:id="391"/>
      <w:r w:rsidRPr="008331FA">
        <w:rPr>
          <w:color w:val="auto"/>
        </w:rPr>
        <w:t xml:space="preserve">Не пізніше 10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w:t>
      </w:r>
      <w:r w:rsidR="006923B6" w:rsidRPr="008331FA">
        <w:rPr>
          <w:color w:val="auto"/>
        </w:rPr>
        <w:t>Великосеверинівський</w:t>
      </w:r>
      <w:r w:rsidRPr="008331FA">
        <w:rPr>
          <w:color w:val="auto"/>
        </w:rPr>
        <w:t xml:space="preserve"> сільський голова видає розпорядження про розгляд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Зазначеним розпорядженням може бути прийняте рішення про:</w:t>
      </w:r>
    </w:p>
    <w:p w:rsidR="00D129A0" w:rsidRPr="008331FA" w:rsidRDefault="006A4BF3">
      <w:pPr>
        <w:pStyle w:val="1"/>
        <w:numPr>
          <w:ilvl w:val="0"/>
          <w:numId w:val="63"/>
        </w:numPr>
        <w:tabs>
          <w:tab w:val="left" w:pos="951"/>
        </w:tabs>
        <w:ind w:firstLine="600"/>
        <w:jc w:val="both"/>
        <w:rPr>
          <w:color w:val="auto"/>
        </w:rPr>
      </w:pPr>
      <w:bookmarkStart w:id="392" w:name="bookmark393"/>
      <w:bookmarkEnd w:id="392"/>
      <w:r w:rsidRPr="008331FA">
        <w:rPr>
          <w:color w:val="auto"/>
        </w:rPr>
        <w:t>проведення громадських слухань;</w:t>
      </w:r>
    </w:p>
    <w:p w:rsidR="00D129A0" w:rsidRPr="008331FA" w:rsidRDefault="006A4BF3">
      <w:pPr>
        <w:pStyle w:val="1"/>
        <w:numPr>
          <w:ilvl w:val="0"/>
          <w:numId w:val="63"/>
        </w:numPr>
        <w:tabs>
          <w:tab w:val="left" w:pos="949"/>
        </w:tabs>
        <w:ind w:firstLine="600"/>
        <w:jc w:val="both"/>
        <w:rPr>
          <w:color w:val="auto"/>
        </w:rPr>
      </w:pPr>
      <w:bookmarkStart w:id="393" w:name="bookmark394"/>
      <w:bookmarkEnd w:id="393"/>
      <w:r w:rsidRPr="008331FA">
        <w:rPr>
          <w:color w:val="auto"/>
        </w:rPr>
        <w:t>повернення повідомлення про проведення громадських слухань ініціаторам для усунення недоліків;</w:t>
      </w:r>
    </w:p>
    <w:p w:rsidR="00D129A0" w:rsidRPr="008331FA" w:rsidRDefault="006A4BF3">
      <w:pPr>
        <w:pStyle w:val="1"/>
        <w:numPr>
          <w:ilvl w:val="0"/>
          <w:numId w:val="63"/>
        </w:numPr>
        <w:tabs>
          <w:tab w:val="left" w:pos="980"/>
        </w:tabs>
        <w:ind w:firstLine="600"/>
        <w:jc w:val="both"/>
        <w:rPr>
          <w:color w:val="auto"/>
        </w:rPr>
      </w:pPr>
      <w:bookmarkStart w:id="394" w:name="bookmark395"/>
      <w:bookmarkEnd w:id="394"/>
      <w:r w:rsidRPr="008331FA">
        <w:rPr>
          <w:color w:val="auto"/>
        </w:rPr>
        <w:t>відмову у реєстрації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D129A0" w:rsidRPr="008331FA" w:rsidRDefault="006A4BF3">
      <w:pPr>
        <w:pStyle w:val="1"/>
        <w:numPr>
          <w:ilvl w:val="0"/>
          <w:numId w:val="64"/>
        </w:numPr>
        <w:tabs>
          <w:tab w:val="left" w:pos="951"/>
        </w:tabs>
        <w:ind w:firstLine="600"/>
        <w:jc w:val="both"/>
        <w:rPr>
          <w:color w:val="auto"/>
        </w:rPr>
      </w:pPr>
      <w:bookmarkStart w:id="395" w:name="bookmark396"/>
      <w:bookmarkEnd w:id="395"/>
      <w:r w:rsidRPr="008331FA">
        <w:rPr>
          <w:color w:val="auto"/>
        </w:rPr>
        <w:t>не дотримано вимог до оформлення повідомлення, передбачених цим Положенням;</w:t>
      </w:r>
    </w:p>
    <w:p w:rsidR="00D129A0" w:rsidRPr="008331FA" w:rsidRDefault="006A4BF3">
      <w:pPr>
        <w:pStyle w:val="1"/>
        <w:numPr>
          <w:ilvl w:val="0"/>
          <w:numId w:val="64"/>
        </w:numPr>
        <w:tabs>
          <w:tab w:val="left" w:pos="949"/>
        </w:tabs>
        <w:ind w:firstLine="600"/>
        <w:jc w:val="both"/>
        <w:rPr>
          <w:color w:val="auto"/>
        </w:rPr>
      </w:pPr>
      <w:bookmarkStart w:id="396" w:name="bookmark397"/>
      <w:bookmarkEnd w:id="396"/>
      <w:r w:rsidRPr="008331FA">
        <w:rPr>
          <w:color w:val="auto"/>
        </w:rPr>
        <w:t>звернулася недостатня кількість жителів територіальної громади чи суб’єктів, наділених правом ініціювати слухання;</w:t>
      </w:r>
    </w:p>
    <w:p w:rsidR="00D129A0" w:rsidRPr="008331FA" w:rsidRDefault="006A4BF3">
      <w:pPr>
        <w:pStyle w:val="1"/>
        <w:ind w:firstLine="600"/>
        <w:jc w:val="both"/>
        <w:rPr>
          <w:color w:val="auto"/>
        </w:rPr>
      </w:pPr>
      <w:r w:rsidRPr="008331FA">
        <w:rPr>
          <w:color w:val="auto"/>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D129A0" w:rsidRPr="008331FA" w:rsidRDefault="006A4BF3">
      <w:pPr>
        <w:pStyle w:val="1"/>
        <w:numPr>
          <w:ilvl w:val="0"/>
          <w:numId w:val="65"/>
        </w:numPr>
        <w:tabs>
          <w:tab w:val="left" w:pos="949"/>
        </w:tabs>
        <w:ind w:firstLine="600"/>
        <w:jc w:val="both"/>
        <w:rPr>
          <w:color w:val="auto"/>
        </w:rPr>
      </w:pPr>
      <w:bookmarkStart w:id="397" w:name="bookmark398"/>
      <w:bookmarkEnd w:id="397"/>
      <w:r w:rsidRPr="008331FA">
        <w:rPr>
          <w:color w:val="auto"/>
        </w:rPr>
        <w:t>запропоноване для обговорення на громадських слуханнях питання суперечить Конституції або актам законодавства України;</w:t>
      </w:r>
    </w:p>
    <w:p w:rsidR="00D129A0" w:rsidRPr="008331FA" w:rsidRDefault="006A4BF3">
      <w:pPr>
        <w:pStyle w:val="1"/>
        <w:numPr>
          <w:ilvl w:val="0"/>
          <w:numId w:val="65"/>
        </w:numPr>
        <w:tabs>
          <w:tab w:val="left" w:pos="949"/>
        </w:tabs>
        <w:ind w:firstLine="600"/>
        <w:jc w:val="both"/>
        <w:rPr>
          <w:color w:val="auto"/>
        </w:rPr>
      </w:pPr>
      <w:bookmarkStart w:id="398" w:name="bookmark399"/>
      <w:bookmarkEnd w:id="398"/>
      <w:r w:rsidRPr="008331FA">
        <w:rPr>
          <w:color w:val="auto"/>
        </w:rPr>
        <w:t>запропоноване для обговорення на громадських слуханнях питання не належить до компетенції відповідних органів місцевого самоврядування;</w:t>
      </w:r>
    </w:p>
    <w:p w:rsidR="00D129A0" w:rsidRPr="008331FA" w:rsidRDefault="006A4BF3">
      <w:pPr>
        <w:pStyle w:val="1"/>
        <w:numPr>
          <w:ilvl w:val="0"/>
          <w:numId w:val="65"/>
        </w:numPr>
        <w:tabs>
          <w:tab w:val="left" w:pos="951"/>
        </w:tabs>
        <w:ind w:firstLine="600"/>
        <w:jc w:val="both"/>
        <w:rPr>
          <w:color w:val="auto"/>
        </w:rPr>
      </w:pPr>
      <w:bookmarkStart w:id="399" w:name="bookmark400"/>
      <w:bookmarkEnd w:id="399"/>
      <w:r w:rsidRPr="008331FA">
        <w:rPr>
          <w:color w:val="auto"/>
        </w:rPr>
        <w:t>з ініціативою про проведення громадських слухань звернувся суб’єкт, не наділений правом ініціативи щодо проведення громадських слухань.</w:t>
      </w:r>
    </w:p>
    <w:p w:rsidR="00D129A0" w:rsidRPr="008331FA" w:rsidRDefault="006A4BF3">
      <w:pPr>
        <w:pStyle w:val="1"/>
        <w:ind w:firstLine="600"/>
        <w:jc w:val="both"/>
        <w:rPr>
          <w:color w:val="auto"/>
        </w:rPr>
      </w:pPr>
      <w:r w:rsidRPr="008331FA">
        <w:rPr>
          <w:color w:val="auto"/>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D129A0" w:rsidRPr="008331FA" w:rsidRDefault="006A4BF3">
      <w:pPr>
        <w:pStyle w:val="1"/>
        <w:numPr>
          <w:ilvl w:val="0"/>
          <w:numId w:val="59"/>
        </w:numPr>
        <w:tabs>
          <w:tab w:val="left" w:pos="1047"/>
        </w:tabs>
        <w:ind w:firstLine="600"/>
        <w:jc w:val="both"/>
        <w:rPr>
          <w:color w:val="auto"/>
        </w:rPr>
      </w:pPr>
      <w:bookmarkStart w:id="400" w:name="bookmark401"/>
      <w:bookmarkEnd w:id="400"/>
      <w:r w:rsidRPr="008331FA">
        <w:rPr>
          <w:color w:val="auto"/>
        </w:rPr>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акту протягом 10 робочих днів від дати його прийняття.</w:t>
      </w:r>
    </w:p>
    <w:p w:rsidR="00D129A0" w:rsidRPr="008331FA" w:rsidRDefault="006A4BF3">
      <w:pPr>
        <w:pStyle w:val="1"/>
        <w:ind w:firstLine="580"/>
        <w:jc w:val="both"/>
        <w:rPr>
          <w:color w:val="auto"/>
        </w:rPr>
      </w:pPr>
      <w:r w:rsidRPr="008331FA">
        <w:rPr>
          <w:color w:val="auto"/>
        </w:rPr>
        <w:t xml:space="preserve">Ініціатор доопрацьовує повернуте повідомлення та подає документи з усунутими недоліками протягом 5 робочих днів з моменту отримання листа </w:t>
      </w:r>
      <w:r w:rsidRPr="008331FA">
        <w:rPr>
          <w:color w:val="auto"/>
        </w:rPr>
        <w:lastRenderedPageBreak/>
        <w:t>(електронного листа) про повернення повідомлення для усунення недоліків.</w:t>
      </w:r>
    </w:p>
    <w:p w:rsidR="00D129A0" w:rsidRPr="008331FA" w:rsidRDefault="006A4BF3">
      <w:pPr>
        <w:pStyle w:val="1"/>
        <w:ind w:firstLine="580"/>
        <w:jc w:val="both"/>
        <w:rPr>
          <w:color w:val="auto"/>
        </w:rPr>
      </w:pPr>
      <w:r w:rsidRPr="008331FA">
        <w:rPr>
          <w:color w:val="auto"/>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D129A0" w:rsidRPr="008331FA" w:rsidRDefault="006A4BF3">
      <w:pPr>
        <w:pStyle w:val="1"/>
        <w:numPr>
          <w:ilvl w:val="0"/>
          <w:numId w:val="45"/>
        </w:numPr>
        <w:tabs>
          <w:tab w:val="left" w:pos="1028"/>
        </w:tabs>
        <w:ind w:firstLine="580"/>
        <w:jc w:val="both"/>
        <w:rPr>
          <w:color w:val="auto"/>
        </w:rPr>
      </w:pPr>
      <w:bookmarkStart w:id="401" w:name="bookmark402"/>
      <w:bookmarkEnd w:id="401"/>
      <w:r w:rsidRPr="008331FA">
        <w:rPr>
          <w:color w:val="auto"/>
        </w:rPr>
        <w:t>Протягом 5 робочих днів з дня видання розпорядження про проведення громадських слухань, але не пізніше 10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D129A0" w:rsidRPr="008331FA" w:rsidRDefault="006A4BF3">
      <w:pPr>
        <w:pStyle w:val="1"/>
        <w:ind w:firstLine="580"/>
        <w:jc w:val="both"/>
        <w:rPr>
          <w:color w:val="auto"/>
        </w:rPr>
      </w:pPr>
      <w:r w:rsidRPr="008331FA">
        <w:rPr>
          <w:color w:val="auto"/>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D129A0" w:rsidRPr="008331FA" w:rsidRDefault="006A4BF3">
      <w:pPr>
        <w:pStyle w:val="1"/>
        <w:ind w:firstLine="580"/>
        <w:jc w:val="both"/>
        <w:rPr>
          <w:color w:val="auto"/>
        </w:rPr>
      </w:pPr>
      <w:r w:rsidRPr="008331FA">
        <w:rPr>
          <w:color w:val="auto"/>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D129A0" w:rsidRPr="008331FA" w:rsidRDefault="006A4BF3">
      <w:pPr>
        <w:pStyle w:val="1"/>
        <w:ind w:firstLine="580"/>
        <w:jc w:val="both"/>
        <w:rPr>
          <w:color w:val="auto"/>
        </w:rPr>
      </w:pPr>
      <w:r w:rsidRPr="008331FA">
        <w:rPr>
          <w:color w:val="auto"/>
        </w:rPr>
        <w:t>В оголошенні про проведення громадських слухань, яке оприлюднюється на веб-сайті Ради, зазначаються:</w:t>
      </w:r>
    </w:p>
    <w:p w:rsidR="00D129A0" w:rsidRPr="008331FA" w:rsidRDefault="006A4BF3">
      <w:pPr>
        <w:pStyle w:val="1"/>
        <w:numPr>
          <w:ilvl w:val="0"/>
          <w:numId w:val="66"/>
        </w:numPr>
        <w:tabs>
          <w:tab w:val="left" w:pos="912"/>
        </w:tabs>
        <w:ind w:firstLine="580"/>
        <w:jc w:val="both"/>
        <w:rPr>
          <w:color w:val="auto"/>
        </w:rPr>
      </w:pPr>
      <w:bookmarkStart w:id="402" w:name="bookmark403"/>
      <w:bookmarkEnd w:id="402"/>
      <w:r w:rsidRPr="008331FA">
        <w:rPr>
          <w:color w:val="auto"/>
        </w:rPr>
        <w:t>дата, час та місце проведення громадських слухань;</w:t>
      </w:r>
    </w:p>
    <w:p w:rsidR="00D129A0" w:rsidRPr="008331FA" w:rsidRDefault="006A4BF3">
      <w:pPr>
        <w:pStyle w:val="1"/>
        <w:numPr>
          <w:ilvl w:val="0"/>
          <w:numId w:val="66"/>
        </w:numPr>
        <w:tabs>
          <w:tab w:val="left" w:pos="941"/>
        </w:tabs>
        <w:ind w:firstLine="580"/>
        <w:jc w:val="both"/>
        <w:rPr>
          <w:color w:val="auto"/>
        </w:rPr>
      </w:pPr>
      <w:bookmarkStart w:id="403" w:name="bookmark404"/>
      <w:bookmarkEnd w:id="403"/>
      <w:r w:rsidRPr="008331FA">
        <w:rPr>
          <w:color w:val="auto"/>
        </w:rPr>
        <w:t>територія, на якій проводяться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4" w:name="bookmark405"/>
      <w:bookmarkEnd w:id="404"/>
      <w:r w:rsidRPr="008331FA">
        <w:rPr>
          <w:color w:val="auto"/>
        </w:rPr>
        <w:t>питання, що виносяться на громадські слухання;</w:t>
      </w:r>
    </w:p>
    <w:p w:rsidR="00D129A0" w:rsidRPr="008331FA" w:rsidRDefault="006A4BF3">
      <w:pPr>
        <w:pStyle w:val="1"/>
        <w:numPr>
          <w:ilvl w:val="0"/>
          <w:numId w:val="66"/>
        </w:numPr>
        <w:tabs>
          <w:tab w:val="left" w:pos="941"/>
        </w:tabs>
        <w:ind w:firstLine="580"/>
        <w:jc w:val="both"/>
        <w:rPr>
          <w:color w:val="auto"/>
        </w:rPr>
      </w:pPr>
      <w:bookmarkStart w:id="405" w:name="bookmark406"/>
      <w:bookmarkEnd w:id="405"/>
      <w:r w:rsidRPr="008331FA">
        <w:rPr>
          <w:color w:val="auto"/>
        </w:rPr>
        <w:t>інформація про ініціатора проведення громадських слухань;</w:t>
      </w:r>
    </w:p>
    <w:p w:rsidR="00D129A0" w:rsidRPr="008331FA" w:rsidRDefault="006A4BF3">
      <w:pPr>
        <w:pStyle w:val="1"/>
        <w:numPr>
          <w:ilvl w:val="0"/>
          <w:numId w:val="66"/>
        </w:numPr>
        <w:tabs>
          <w:tab w:val="left" w:pos="937"/>
        </w:tabs>
        <w:ind w:firstLine="580"/>
        <w:jc w:val="both"/>
        <w:rPr>
          <w:color w:val="auto"/>
        </w:rPr>
      </w:pPr>
      <w:bookmarkStart w:id="406" w:name="bookmark407"/>
      <w:bookmarkEnd w:id="406"/>
      <w:r w:rsidRPr="008331FA">
        <w:rPr>
          <w:color w:val="auto"/>
        </w:rPr>
        <w:t>контакти (телефон, електронна адреса тощо), за якими можна отримати додаткову інформацію про проведення громадських слухань.</w:t>
      </w:r>
    </w:p>
    <w:p w:rsidR="00D129A0" w:rsidRPr="008331FA" w:rsidRDefault="006A4BF3">
      <w:pPr>
        <w:pStyle w:val="1"/>
        <w:numPr>
          <w:ilvl w:val="0"/>
          <w:numId w:val="45"/>
        </w:numPr>
        <w:tabs>
          <w:tab w:val="left" w:pos="1135"/>
        </w:tabs>
        <w:ind w:firstLine="580"/>
        <w:jc w:val="both"/>
        <w:rPr>
          <w:color w:val="auto"/>
        </w:rPr>
      </w:pPr>
      <w:bookmarkStart w:id="407" w:name="bookmark408"/>
      <w:bookmarkEnd w:id="407"/>
      <w:r w:rsidRPr="008331FA">
        <w:rPr>
          <w:color w:val="auto"/>
        </w:rPr>
        <w:t xml:space="preserve">Підготовка громадських слухань здійснюється ініціатором їх проведення. </w:t>
      </w:r>
      <w:r w:rsidR="006923B6" w:rsidRPr="008331FA">
        <w:rPr>
          <w:color w:val="auto"/>
        </w:rPr>
        <w:t>Великосеверинівський</w:t>
      </w:r>
      <w:r w:rsidRPr="008331FA">
        <w:rPr>
          <w:color w:val="auto"/>
        </w:rPr>
        <w:t xml:space="preserve"> сільський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w:t>
      </w:r>
      <w:r w:rsidR="00835CB7" w:rsidRPr="008331FA">
        <w:rPr>
          <w:color w:val="auto"/>
        </w:rPr>
        <w:t xml:space="preserve"> </w:t>
      </w:r>
      <w:r w:rsidRPr="008331FA">
        <w:rPr>
          <w:color w:val="auto"/>
        </w:rPr>
        <w:t xml:space="preserve"> технічних можливостей.</w:t>
      </w:r>
    </w:p>
    <w:p w:rsidR="00D129A0" w:rsidRPr="008331FA" w:rsidRDefault="006923B6">
      <w:pPr>
        <w:pStyle w:val="1"/>
        <w:ind w:firstLine="580"/>
        <w:jc w:val="both"/>
        <w:rPr>
          <w:color w:val="auto"/>
        </w:rPr>
      </w:pPr>
      <w:r w:rsidRPr="008331FA">
        <w:rPr>
          <w:color w:val="auto"/>
        </w:rPr>
        <w:t>Великосеверинівський</w:t>
      </w:r>
      <w:r w:rsidR="006A4BF3" w:rsidRPr="008331FA">
        <w:rPr>
          <w:color w:val="auto"/>
        </w:rPr>
        <w:t xml:space="preserve"> сільський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p w:rsidR="00D129A0" w:rsidRPr="008331FA" w:rsidRDefault="006A4BF3">
      <w:pPr>
        <w:pStyle w:val="1"/>
        <w:numPr>
          <w:ilvl w:val="0"/>
          <w:numId w:val="45"/>
        </w:numPr>
        <w:tabs>
          <w:tab w:val="left" w:pos="1135"/>
        </w:tabs>
        <w:ind w:firstLine="580"/>
        <w:jc w:val="both"/>
        <w:rPr>
          <w:color w:val="auto"/>
        </w:rPr>
      </w:pPr>
      <w:bookmarkStart w:id="408" w:name="bookmark409"/>
      <w:bookmarkEnd w:id="408"/>
      <w:r w:rsidRPr="008331FA">
        <w:rPr>
          <w:color w:val="auto"/>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D129A0" w:rsidRPr="008331FA" w:rsidRDefault="006A4BF3">
      <w:pPr>
        <w:pStyle w:val="1"/>
        <w:ind w:firstLine="580"/>
        <w:jc w:val="both"/>
        <w:rPr>
          <w:color w:val="auto"/>
        </w:rPr>
      </w:pPr>
      <w:r w:rsidRPr="008331FA">
        <w:rPr>
          <w:color w:val="auto"/>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rsidR="00D129A0" w:rsidRPr="008331FA" w:rsidRDefault="006A4BF3">
      <w:pPr>
        <w:pStyle w:val="1"/>
        <w:ind w:firstLine="580"/>
        <w:jc w:val="both"/>
        <w:rPr>
          <w:color w:val="auto"/>
        </w:rPr>
      </w:pPr>
      <w:r w:rsidRPr="008331FA">
        <w:rPr>
          <w:color w:val="auto"/>
        </w:rPr>
        <w:t xml:space="preserve">Особи, які відповідно до пункту 6 цього Положення беруть участь у </w:t>
      </w:r>
      <w:r w:rsidRPr="008331FA">
        <w:rPr>
          <w:color w:val="auto"/>
        </w:rPr>
        <w:lastRenderedPageBreak/>
        <w:t>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D129A0" w:rsidRPr="008331FA" w:rsidRDefault="006A4BF3">
      <w:pPr>
        <w:pStyle w:val="1"/>
        <w:ind w:firstLine="580"/>
        <w:jc w:val="both"/>
        <w:rPr>
          <w:color w:val="auto"/>
        </w:rPr>
      </w:pPr>
      <w:r w:rsidRPr="008331FA">
        <w:rPr>
          <w:color w:val="auto"/>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D129A0" w:rsidRPr="008331FA" w:rsidRDefault="006A4BF3">
      <w:pPr>
        <w:pStyle w:val="1"/>
        <w:ind w:firstLine="580"/>
        <w:jc w:val="both"/>
        <w:rPr>
          <w:color w:val="auto"/>
        </w:rPr>
      </w:pPr>
      <w:r w:rsidRPr="008331FA">
        <w:rPr>
          <w:color w:val="auto"/>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D129A0" w:rsidRPr="008331FA" w:rsidRDefault="006A4BF3">
      <w:pPr>
        <w:pStyle w:val="1"/>
        <w:numPr>
          <w:ilvl w:val="0"/>
          <w:numId w:val="45"/>
        </w:numPr>
        <w:tabs>
          <w:tab w:val="left" w:pos="1133"/>
        </w:tabs>
        <w:ind w:firstLine="580"/>
        <w:jc w:val="both"/>
        <w:rPr>
          <w:color w:val="auto"/>
        </w:rPr>
      </w:pPr>
      <w:bookmarkStart w:id="409" w:name="bookmark410"/>
      <w:bookmarkEnd w:id="409"/>
      <w:r w:rsidRPr="008331FA">
        <w:rPr>
          <w:color w:val="auto"/>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D129A0" w:rsidRPr="008331FA" w:rsidRDefault="00835CB7">
      <w:pPr>
        <w:pStyle w:val="1"/>
        <w:ind w:firstLine="580"/>
        <w:jc w:val="both"/>
        <w:rPr>
          <w:color w:val="auto"/>
        </w:rPr>
      </w:pPr>
      <w:r w:rsidRPr="008331FA">
        <w:rPr>
          <w:color w:val="auto"/>
        </w:rPr>
        <w:t>Г</w:t>
      </w:r>
      <w:r w:rsidR="006A4BF3" w:rsidRPr="008331FA">
        <w:rPr>
          <w:color w:val="auto"/>
        </w:rPr>
        <w:t>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129A0" w:rsidRPr="008331FA" w:rsidRDefault="006A4BF3">
      <w:pPr>
        <w:pStyle w:val="1"/>
        <w:ind w:firstLine="580"/>
        <w:jc w:val="both"/>
        <w:rPr>
          <w:color w:val="auto"/>
        </w:rPr>
      </w:pPr>
      <w:r w:rsidRPr="008331FA">
        <w:rPr>
          <w:color w:val="auto"/>
        </w:rPr>
        <w:t>Секретар громадських слухань веде протокол громадських слухань у порядку, передбаченому цим Положенням.</w:t>
      </w:r>
    </w:p>
    <w:p w:rsidR="00D129A0" w:rsidRPr="008331FA" w:rsidRDefault="006A4BF3">
      <w:pPr>
        <w:pStyle w:val="1"/>
        <w:ind w:firstLine="580"/>
        <w:jc w:val="both"/>
        <w:rPr>
          <w:color w:val="auto"/>
        </w:rPr>
      </w:pPr>
      <w:r w:rsidRPr="008331FA">
        <w:rPr>
          <w:color w:val="auto"/>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D129A0" w:rsidRPr="008331FA" w:rsidRDefault="006A4BF3">
      <w:pPr>
        <w:pStyle w:val="1"/>
        <w:ind w:firstLine="580"/>
        <w:jc w:val="both"/>
        <w:rPr>
          <w:color w:val="auto"/>
        </w:rPr>
      </w:pPr>
      <w:r w:rsidRPr="008331FA">
        <w:rPr>
          <w:color w:val="auto"/>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D129A0" w:rsidRPr="008331FA" w:rsidRDefault="006A4BF3">
      <w:pPr>
        <w:pStyle w:val="1"/>
        <w:ind w:firstLine="580"/>
        <w:jc w:val="both"/>
        <w:rPr>
          <w:color w:val="auto"/>
        </w:rPr>
      </w:pPr>
      <w:r w:rsidRPr="008331FA">
        <w:rPr>
          <w:color w:val="auto"/>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D129A0" w:rsidRPr="008331FA" w:rsidRDefault="006A4BF3">
      <w:pPr>
        <w:pStyle w:val="1"/>
        <w:numPr>
          <w:ilvl w:val="0"/>
          <w:numId w:val="67"/>
        </w:numPr>
        <w:tabs>
          <w:tab w:val="left" w:pos="927"/>
        </w:tabs>
        <w:ind w:firstLine="580"/>
        <w:jc w:val="both"/>
        <w:rPr>
          <w:color w:val="auto"/>
        </w:rPr>
      </w:pPr>
      <w:bookmarkStart w:id="410" w:name="bookmark411"/>
      <w:bookmarkEnd w:id="410"/>
      <w:r w:rsidRPr="008331FA">
        <w:rPr>
          <w:color w:val="auto"/>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rsidR="00D129A0" w:rsidRPr="008331FA" w:rsidRDefault="006A4BF3">
      <w:pPr>
        <w:pStyle w:val="1"/>
        <w:numPr>
          <w:ilvl w:val="0"/>
          <w:numId w:val="68"/>
        </w:numPr>
        <w:tabs>
          <w:tab w:val="left" w:pos="972"/>
        </w:tabs>
        <w:ind w:firstLine="580"/>
        <w:jc w:val="both"/>
        <w:rPr>
          <w:color w:val="auto"/>
        </w:rPr>
      </w:pPr>
      <w:bookmarkStart w:id="411" w:name="bookmark412"/>
      <w:bookmarkEnd w:id="411"/>
      <w:r w:rsidRPr="008331FA">
        <w:rPr>
          <w:color w:val="auto"/>
        </w:rPr>
        <w:t>виступи представників організаційного комітету та експертних груп (якщо вони створені), залучених фахівців;</w:t>
      </w:r>
    </w:p>
    <w:p w:rsidR="00D129A0" w:rsidRPr="008331FA" w:rsidRDefault="006A4BF3">
      <w:pPr>
        <w:pStyle w:val="1"/>
        <w:numPr>
          <w:ilvl w:val="0"/>
          <w:numId w:val="68"/>
        </w:numPr>
        <w:tabs>
          <w:tab w:val="left" w:pos="972"/>
        </w:tabs>
        <w:ind w:firstLine="580"/>
        <w:jc w:val="both"/>
        <w:rPr>
          <w:color w:val="auto"/>
        </w:rPr>
      </w:pPr>
      <w:bookmarkStart w:id="412" w:name="bookmark413"/>
      <w:bookmarkEnd w:id="412"/>
      <w:r w:rsidRPr="008331FA">
        <w:rPr>
          <w:color w:val="auto"/>
        </w:rPr>
        <w:t>запитання, виступи учасників громадських слухань, прийняття рішення щодо питання, винесеного на громадські слухання.</w:t>
      </w:r>
    </w:p>
    <w:p w:rsidR="00D129A0" w:rsidRPr="008331FA" w:rsidRDefault="006A4BF3">
      <w:pPr>
        <w:pStyle w:val="1"/>
        <w:ind w:firstLine="580"/>
        <w:jc w:val="both"/>
        <w:rPr>
          <w:color w:val="auto"/>
        </w:rPr>
      </w:pPr>
      <w:r w:rsidRPr="008331FA">
        <w:rPr>
          <w:color w:val="auto"/>
        </w:rPr>
        <w:t xml:space="preserve">Включення до порядку денного, розгляд на громадських слуханнях та </w:t>
      </w:r>
      <w:r w:rsidRPr="008331FA">
        <w:rPr>
          <w:color w:val="auto"/>
        </w:rPr>
        <w:lastRenderedPageBreak/>
        <w:t>прийняття рішень з питань, які не було передбачено розпорядженням про проведення слухань, не допускається.</w:t>
      </w:r>
    </w:p>
    <w:p w:rsidR="00D129A0" w:rsidRPr="008331FA" w:rsidRDefault="006A4BF3">
      <w:pPr>
        <w:pStyle w:val="1"/>
        <w:numPr>
          <w:ilvl w:val="0"/>
          <w:numId w:val="69"/>
        </w:numPr>
        <w:tabs>
          <w:tab w:val="left" w:pos="1028"/>
        </w:tabs>
        <w:ind w:firstLine="580"/>
        <w:jc w:val="both"/>
        <w:rPr>
          <w:color w:val="auto"/>
        </w:rPr>
      </w:pPr>
      <w:bookmarkStart w:id="413" w:name="bookmark414"/>
      <w:bookmarkEnd w:id="413"/>
      <w:r w:rsidRPr="008331FA">
        <w:rPr>
          <w:color w:val="auto"/>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w:t>
      </w:r>
    </w:p>
    <w:p w:rsidR="00D129A0" w:rsidRPr="008331FA" w:rsidRDefault="006A4BF3">
      <w:pPr>
        <w:pStyle w:val="1"/>
        <w:ind w:firstLine="580"/>
        <w:jc w:val="both"/>
        <w:rPr>
          <w:color w:val="auto"/>
        </w:rPr>
      </w:pPr>
      <w:r w:rsidRPr="008331FA">
        <w:rPr>
          <w:color w:val="auto"/>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D129A0" w:rsidRPr="008331FA" w:rsidRDefault="006A4BF3">
      <w:pPr>
        <w:pStyle w:val="1"/>
        <w:ind w:firstLine="580"/>
        <w:jc w:val="both"/>
        <w:rPr>
          <w:color w:val="auto"/>
        </w:rPr>
      </w:pPr>
      <w:r w:rsidRPr="008331FA">
        <w:rPr>
          <w:color w:val="auto"/>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D129A0" w:rsidRPr="008331FA" w:rsidRDefault="006A4BF3">
      <w:pPr>
        <w:pStyle w:val="1"/>
        <w:ind w:firstLine="580"/>
        <w:jc w:val="both"/>
        <w:rPr>
          <w:color w:val="auto"/>
        </w:rPr>
      </w:pPr>
      <w:r w:rsidRPr="008331FA">
        <w:rPr>
          <w:color w:val="auto"/>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D129A0" w:rsidRPr="008331FA" w:rsidRDefault="006A4BF3">
      <w:pPr>
        <w:pStyle w:val="1"/>
        <w:ind w:firstLine="580"/>
        <w:jc w:val="both"/>
        <w:rPr>
          <w:color w:val="auto"/>
        </w:rPr>
      </w:pPr>
      <w:r w:rsidRPr="008331FA">
        <w:rPr>
          <w:color w:val="auto"/>
        </w:rPr>
        <w:t>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rsidR="00D129A0" w:rsidRPr="008331FA" w:rsidRDefault="006A4BF3">
      <w:pPr>
        <w:pStyle w:val="1"/>
        <w:ind w:firstLine="580"/>
        <w:jc w:val="both"/>
        <w:rPr>
          <w:color w:val="auto"/>
        </w:rPr>
      </w:pPr>
      <w:r w:rsidRPr="008331FA">
        <w:rPr>
          <w:color w:val="auto"/>
        </w:rPr>
        <w:t>Громадські слухання відбуваються у відкритому режимі. За наявності організаційно-технічної можливості Рада чи ініціатор слухань забезпечує їх веб- 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w:t>
      </w:r>
    </w:p>
    <w:p w:rsidR="00D129A0" w:rsidRPr="008331FA" w:rsidRDefault="006A4BF3">
      <w:pPr>
        <w:pStyle w:val="1"/>
        <w:numPr>
          <w:ilvl w:val="0"/>
          <w:numId w:val="69"/>
        </w:numPr>
        <w:tabs>
          <w:tab w:val="left" w:pos="1033"/>
        </w:tabs>
        <w:ind w:firstLine="580"/>
        <w:jc w:val="both"/>
        <w:rPr>
          <w:color w:val="auto"/>
        </w:rPr>
      </w:pPr>
      <w:bookmarkStart w:id="414" w:name="bookmark415"/>
      <w:bookmarkEnd w:id="414"/>
      <w:r w:rsidRPr="008331FA">
        <w:rPr>
          <w:color w:val="auto"/>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D129A0" w:rsidRPr="008331FA" w:rsidRDefault="006A4BF3">
      <w:pPr>
        <w:pStyle w:val="1"/>
        <w:numPr>
          <w:ilvl w:val="0"/>
          <w:numId w:val="69"/>
        </w:numPr>
        <w:tabs>
          <w:tab w:val="left" w:pos="1028"/>
        </w:tabs>
        <w:ind w:firstLine="580"/>
        <w:jc w:val="both"/>
        <w:rPr>
          <w:color w:val="auto"/>
        </w:rPr>
      </w:pPr>
      <w:bookmarkStart w:id="415" w:name="bookmark416"/>
      <w:bookmarkEnd w:id="415"/>
      <w:r w:rsidRPr="008331FA">
        <w:rPr>
          <w:color w:val="auto"/>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rsidR="00D129A0" w:rsidRPr="008331FA" w:rsidRDefault="006A4BF3">
      <w:pPr>
        <w:pStyle w:val="1"/>
        <w:ind w:firstLine="580"/>
        <w:jc w:val="both"/>
        <w:rPr>
          <w:color w:val="auto"/>
        </w:rPr>
      </w:pPr>
      <w:r w:rsidRPr="008331FA">
        <w:rPr>
          <w:color w:val="auto"/>
        </w:rPr>
        <w:t>У протоколі вказуються:</w:t>
      </w:r>
    </w:p>
    <w:p w:rsidR="00D129A0" w:rsidRPr="008331FA" w:rsidRDefault="006A4BF3">
      <w:pPr>
        <w:pStyle w:val="1"/>
        <w:numPr>
          <w:ilvl w:val="0"/>
          <w:numId w:val="70"/>
        </w:numPr>
        <w:tabs>
          <w:tab w:val="left" w:pos="923"/>
        </w:tabs>
        <w:ind w:firstLine="580"/>
        <w:jc w:val="both"/>
        <w:rPr>
          <w:color w:val="auto"/>
        </w:rPr>
      </w:pPr>
      <w:bookmarkStart w:id="416" w:name="bookmark417"/>
      <w:bookmarkEnd w:id="416"/>
      <w:r w:rsidRPr="008331FA">
        <w:rPr>
          <w:color w:val="auto"/>
        </w:rPr>
        <w:t>дата, час і місце проведення громадських слухань;</w:t>
      </w:r>
    </w:p>
    <w:p w:rsidR="00D129A0" w:rsidRPr="008331FA" w:rsidRDefault="006A4BF3">
      <w:pPr>
        <w:pStyle w:val="1"/>
        <w:numPr>
          <w:ilvl w:val="0"/>
          <w:numId w:val="70"/>
        </w:numPr>
        <w:tabs>
          <w:tab w:val="left" w:pos="952"/>
        </w:tabs>
        <w:ind w:firstLine="580"/>
        <w:jc w:val="both"/>
        <w:rPr>
          <w:color w:val="auto"/>
        </w:rPr>
      </w:pPr>
      <w:bookmarkStart w:id="417" w:name="bookmark418"/>
      <w:bookmarkEnd w:id="417"/>
      <w:r w:rsidRPr="008331FA">
        <w:rPr>
          <w:color w:val="auto"/>
        </w:rPr>
        <w:t>територія, на якій проводяться громадські слухання;</w:t>
      </w:r>
    </w:p>
    <w:p w:rsidR="00D129A0" w:rsidRPr="008331FA" w:rsidRDefault="006A4BF3">
      <w:pPr>
        <w:pStyle w:val="1"/>
        <w:numPr>
          <w:ilvl w:val="0"/>
          <w:numId w:val="70"/>
        </w:numPr>
        <w:tabs>
          <w:tab w:val="left" w:pos="952"/>
        </w:tabs>
        <w:ind w:firstLine="580"/>
        <w:jc w:val="both"/>
        <w:rPr>
          <w:color w:val="auto"/>
        </w:rPr>
      </w:pPr>
      <w:bookmarkStart w:id="418" w:name="bookmark419"/>
      <w:bookmarkEnd w:id="418"/>
      <w:r w:rsidRPr="008331FA">
        <w:rPr>
          <w:color w:val="auto"/>
        </w:rPr>
        <w:t>кількість учасників громадських слухань з правом голосу;</w:t>
      </w:r>
    </w:p>
    <w:p w:rsidR="00D129A0" w:rsidRPr="008331FA" w:rsidRDefault="006A4BF3">
      <w:pPr>
        <w:pStyle w:val="1"/>
        <w:numPr>
          <w:ilvl w:val="0"/>
          <w:numId w:val="70"/>
        </w:numPr>
        <w:tabs>
          <w:tab w:val="left" w:pos="952"/>
        </w:tabs>
        <w:ind w:firstLine="580"/>
        <w:jc w:val="both"/>
        <w:rPr>
          <w:color w:val="auto"/>
        </w:rPr>
      </w:pPr>
      <w:bookmarkStart w:id="419" w:name="bookmark420"/>
      <w:bookmarkEnd w:id="419"/>
      <w:r w:rsidRPr="008331FA">
        <w:rPr>
          <w:color w:val="auto"/>
        </w:rPr>
        <w:lastRenderedPageBreak/>
        <w:t>кількість учасників громадських слухань з правом дорадчого голосу;</w:t>
      </w:r>
    </w:p>
    <w:p w:rsidR="00D129A0" w:rsidRPr="008331FA" w:rsidRDefault="006A4BF3">
      <w:pPr>
        <w:pStyle w:val="1"/>
        <w:numPr>
          <w:ilvl w:val="0"/>
          <w:numId w:val="70"/>
        </w:numPr>
        <w:tabs>
          <w:tab w:val="left" w:pos="952"/>
        </w:tabs>
        <w:ind w:firstLine="580"/>
        <w:jc w:val="both"/>
        <w:rPr>
          <w:color w:val="auto"/>
        </w:rPr>
      </w:pPr>
      <w:bookmarkStart w:id="420" w:name="bookmark421"/>
      <w:bookmarkEnd w:id="420"/>
      <w:r w:rsidRPr="008331FA">
        <w:rPr>
          <w:color w:val="auto"/>
        </w:rPr>
        <w:t>питання, які розглядалися на громадських слуханнях;</w:t>
      </w:r>
    </w:p>
    <w:p w:rsidR="00D129A0" w:rsidRPr="008331FA" w:rsidRDefault="006A4BF3">
      <w:pPr>
        <w:pStyle w:val="1"/>
        <w:numPr>
          <w:ilvl w:val="0"/>
          <w:numId w:val="70"/>
        </w:numPr>
        <w:tabs>
          <w:tab w:val="left" w:pos="943"/>
        </w:tabs>
        <w:ind w:firstLine="580"/>
        <w:jc w:val="both"/>
        <w:rPr>
          <w:color w:val="auto"/>
        </w:rPr>
      </w:pPr>
      <w:bookmarkStart w:id="421" w:name="bookmark422"/>
      <w:bookmarkEnd w:id="421"/>
      <w:r w:rsidRPr="008331FA">
        <w:rPr>
          <w:color w:val="auto"/>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D129A0" w:rsidRPr="008331FA" w:rsidRDefault="006A4BF3">
      <w:pPr>
        <w:pStyle w:val="1"/>
        <w:numPr>
          <w:ilvl w:val="0"/>
          <w:numId w:val="70"/>
        </w:numPr>
        <w:tabs>
          <w:tab w:val="left" w:pos="1082"/>
        </w:tabs>
        <w:ind w:firstLine="580"/>
        <w:jc w:val="both"/>
        <w:rPr>
          <w:color w:val="auto"/>
        </w:rPr>
      </w:pPr>
      <w:bookmarkStart w:id="422" w:name="bookmark423"/>
      <w:bookmarkEnd w:id="422"/>
      <w:r w:rsidRPr="008331FA">
        <w:rPr>
          <w:color w:val="auto"/>
        </w:rPr>
        <w:t>інша інформація, передбачена цим Положенням або актами законодавства.</w:t>
      </w:r>
    </w:p>
    <w:p w:rsidR="00D129A0" w:rsidRPr="008331FA" w:rsidRDefault="006A4BF3">
      <w:pPr>
        <w:pStyle w:val="1"/>
        <w:ind w:firstLine="580"/>
        <w:jc w:val="both"/>
        <w:rPr>
          <w:color w:val="auto"/>
        </w:rPr>
      </w:pPr>
      <w:r w:rsidRPr="008331FA">
        <w:rPr>
          <w:color w:val="auto"/>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D129A0" w:rsidRPr="008331FA" w:rsidRDefault="006A4BF3">
      <w:pPr>
        <w:pStyle w:val="1"/>
        <w:ind w:firstLine="580"/>
        <w:jc w:val="both"/>
        <w:rPr>
          <w:color w:val="auto"/>
        </w:rPr>
      </w:pPr>
      <w:r w:rsidRPr="008331FA">
        <w:rPr>
          <w:color w:val="auto"/>
        </w:rPr>
        <w:t>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rsidR="00D129A0" w:rsidRPr="008331FA" w:rsidRDefault="006A4BF3">
      <w:pPr>
        <w:pStyle w:val="1"/>
        <w:ind w:firstLine="580"/>
        <w:jc w:val="both"/>
        <w:rPr>
          <w:color w:val="auto"/>
        </w:rPr>
      </w:pPr>
      <w:r w:rsidRPr="008331FA">
        <w:rPr>
          <w:color w:val="auto"/>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D129A0" w:rsidRPr="008331FA" w:rsidRDefault="006A4BF3">
      <w:pPr>
        <w:pStyle w:val="1"/>
        <w:numPr>
          <w:ilvl w:val="0"/>
          <w:numId w:val="69"/>
        </w:numPr>
        <w:tabs>
          <w:tab w:val="left" w:pos="1082"/>
        </w:tabs>
        <w:ind w:firstLine="580"/>
        <w:jc w:val="both"/>
        <w:rPr>
          <w:color w:val="auto"/>
        </w:rPr>
      </w:pPr>
      <w:bookmarkStart w:id="423" w:name="bookmark424"/>
      <w:bookmarkEnd w:id="423"/>
      <w:r w:rsidRPr="008331FA">
        <w:rPr>
          <w:color w:val="auto"/>
        </w:rPr>
        <w:t>Органи та/або посадові особи місцевого самоврядування зобов’язані розглянути рішення (пропозиції) громадських слухань протягом 10 днів з дня їх отримання.</w:t>
      </w:r>
    </w:p>
    <w:p w:rsidR="00D129A0" w:rsidRPr="008331FA" w:rsidRDefault="006A4BF3">
      <w:pPr>
        <w:pStyle w:val="1"/>
        <w:ind w:firstLine="580"/>
        <w:jc w:val="both"/>
        <w:rPr>
          <w:color w:val="auto"/>
        </w:rPr>
      </w:pPr>
      <w:r w:rsidRPr="008331FA">
        <w:rPr>
          <w:color w:val="auto"/>
        </w:rPr>
        <w:t>За результатами розгляду органи та/або посадові особи місцевого самоврядування територіальної громади приймають одне з таких рішень:</w:t>
      </w:r>
    </w:p>
    <w:p w:rsidR="00D129A0" w:rsidRPr="008331FA" w:rsidRDefault="006A4BF3">
      <w:pPr>
        <w:pStyle w:val="1"/>
        <w:numPr>
          <w:ilvl w:val="0"/>
          <w:numId w:val="71"/>
        </w:numPr>
        <w:tabs>
          <w:tab w:val="left" w:pos="938"/>
        </w:tabs>
        <w:ind w:firstLine="580"/>
        <w:jc w:val="both"/>
        <w:rPr>
          <w:color w:val="auto"/>
        </w:rPr>
      </w:pPr>
      <w:bookmarkStart w:id="424" w:name="bookmark425"/>
      <w:bookmarkEnd w:id="424"/>
      <w:r w:rsidRPr="008331FA">
        <w:rPr>
          <w:color w:val="auto"/>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D129A0" w:rsidRPr="008331FA" w:rsidRDefault="006A4BF3">
      <w:pPr>
        <w:pStyle w:val="1"/>
        <w:numPr>
          <w:ilvl w:val="0"/>
          <w:numId w:val="71"/>
        </w:numPr>
        <w:tabs>
          <w:tab w:val="left" w:pos="948"/>
        </w:tabs>
        <w:ind w:firstLine="580"/>
        <w:jc w:val="both"/>
        <w:rPr>
          <w:color w:val="auto"/>
        </w:rPr>
      </w:pPr>
      <w:bookmarkStart w:id="425" w:name="bookmark426"/>
      <w:bookmarkEnd w:id="425"/>
      <w:r w:rsidRPr="008331FA">
        <w:rPr>
          <w:color w:val="auto"/>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rsidR="00D129A0" w:rsidRPr="008331FA" w:rsidRDefault="006A4BF3">
      <w:pPr>
        <w:pStyle w:val="1"/>
        <w:numPr>
          <w:ilvl w:val="0"/>
          <w:numId w:val="71"/>
        </w:numPr>
        <w:tabs>
          <w:tab w:val="left" w:pos="943"/>
        </w:tabs>
        <w:ind w:firstLine="580"/>
        <w:jc w:val="both"/>
        <w:rPr>
          <w:color w:val="auto"/>
        </w:rPr>
      </w:pPr>
      <w:bookmarkStart w:id="426" w:name="bookmark427"/>
      <w:bookmarkEnd w:id="426"/>
      <w:r w:rsidRPr="008331FA">
        <w:rPr>
          <w:color w:val="auto"/>
        </w:rPr>
        <w:t>відхилити пропозицію, викладену в рішенні громадських слухань, - у цьому разі зазначаються підстави для прийняття такого рішення.</w:t>
      </w:r>
    </w:p>
    <w:p w:rsidR="00D129A0" w:rsidRPr="008331FA" w:rsidRDefault="006A4BF3">
      <w:pPr>
        <w:pStyle w:val="1"/>
        <w:numPr>
          <w:ilvl w:val="0"/>
          <w:numId w:val="69"/>
        </w:numPr>
        <w:tabs>
          <w:tab w:val="left" w:pos="1082"/>
        </w:tabs>
        <w:ind w:firstLine="580"/>
        <w:jc w:val="both"/>
        <w:rPr>
          <w:color w:val="auto"/>
        </w:rPr>
      </w:pPr>
      <w:bookmarkStart w:id="427" w:name="bookmark428"/>
      <w:bookmarkEnd w:id="427"/>
      <w:r w:rsidRPr="008331FA">
        <w:rPr>
          <w:color w:val="auto"/>
        </w:rPr>
        <w:t>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rsidR="00D129A0" w:rsidRPr="008331FA" w:rsidRDefault="006A4BF3">
      <w:pPr>
        <w:pStyle w:val="1"/>
        <w:numPr>
          <w:ilvl w:val="0"/>
          <w:numId w:val="69"/>
        </w:numPr>
        <w:tabs>
          <w:tab w:val="left" w:pos="1023"/>
        </w:tabs>
        <w:ind w:firstLine="580"/>
        <w:jc w:val="both"/>
        <w:rPr>
          <w:color w:val="auto"/>
        </w:rPr>
      </w:pPr>
      <w:bookmarkStart w:id="428" w:name="bookmark429"/>
      <w:bookmarkEnd w:id="428"/>
      <w:r w:rsidRPr="008331FA">
        <w:rPr>
          <w:color w:val="auto"/>
        </w:rPr>
        <w:t xml:space="preserve">Інформація про результати розгляду пропозицій, викладених в рішенні громадських слухань, протягом </w:t>
      </w:r>
      <w:r w:rsidR="00D92362" w:rsidRPr="008331FA">
        <w:rPr>
          <w:color w:val="auto"/>
        </w:rPr>
        <w:t>3</w:t>
      </w:r>
      <w:r w:rsidRPr="008331FA">
        <w:rPr>
          <w:color w:val="auto"/>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w:t>
      </w:r>
      <w:r w:rsidRPr="008331FA">
        <w:rPr>
          <w:color w:val="auto"/>
        </w:rPr>
        <w:lastRenderedPageBreak/>
        <w:t>слухання або особі, уповноваженій представляти ініціатора громадських слухань, та публікується на офіційному веб-сайті Ради.</w:t>
      </w:r>
    </w:p>
    <w:p w:rsidR="00D129A0" w:rsidRPr="008331FA" w:rsidRDefault="006A4BF3">
      <w:pPr>
        <w:pStyle w:val="1"/>
        <w:numPr>
          <w:ilvl w:val="0"/>
          <w:numId w:val="69"/>
        </w:numPr>
        <w:tabs>
          <w:tab w:val="left" w:pos="1028"/>
        </w:tabs>
        <w:ind w:firstLine="580"/>
        <w:jc w:val="both"/>
        <w:rPr>
          <w:color w:val="auto"/>
        </w:rPr>
      </w:pPr>
      <w:bookmarkStart w:id="429" w:name="bookmark430"/>
      <w:bookmarkEnd w:id="429"/>
      <w:r w:rsidRPr="008331FA">
        <w:rPr>
          <w:color w:val="auto"/>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D129A0" w:rsidRPr="008331FA" w:rsidRDefault="006A4BF3">
      <w:pPr>
        <w:pStyle w:val="1"/>
        <w:ind w:firstLine="580"/>
        <w:jc w:val="both"/>
        <w:rPr>
          <w:color w:val="auto"/>
        </w:rPr>
      </w:pPr>
      <w:r w:rsidRPr="008331FA">
        <w:rPr>
          <w:color w:val="auto"/>
        </w:rPr>
        <w:t>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w:t>
      </w:r>
    </w:p>
    <w:p w:rsidR="00D129A0" w:rsidRPr="008331FA" w:rsidRDefault="006A4BF3">
      <w:pPr>
        <w:pStyle w:val="1"/>
        <w:numPr>
          <w:ilvl w:val="0"/>
          <w:numId w:val="69"/>
        </w:numPr>
        <w:tabs>
          <w:tab w:val="left" w:pos="1028"/>
        </w:tabs>
        <w:ind w:firstLine="580"/>
        <w:jc w:val="both"/>
        <w:rPr>
          <w:color w:val="auto"/>
        </w:rPr>
        <w:sectPr w:rsidR="00D129A0" w:rsidRPr="008331FA">
          <w:pgSz w:w="11900" w:h="16840"/>
          <w:pgMar w:top="514" w:right="532" w:bottom="962" w:left="1666" w:header="86" w:footer="534" w:gutter="0"/>
          <w:cols w:space="720"/>
          <w:noEndnote/>
          <w:docGrid w:linePitch="360"/>
        </w:sectPr>
      </w:pPr>
      <w:bookmarkStart w:id="430" w:name="bookmark431"/>
      <w:bookmarkEnd w:id="430"/>
      <w:r w:rsidRPr="008331FA">
        <w:rPr>
          <w:color w:val="auto"/>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D129A0" w:rsidRPr="008331FA" w:rsidRDefault="006A4BF3">
      <w:pPr>
        <w:pStyle w:val="20"/>
        <w:keepNext/>
        <w:keepLines/>
        <w:ind w:left="5120" w:firstLine="0"/>
        <w:rPr>
          <w:color w:val="auto"/>
        </w:rPr>
      </w:pPr>
      <w:bookmarkStart w:id="431" w:name="bookmark432"/>
      <w:bookmarkStart w:id="432" w:name="bookmark433"/>
      <w:bookmarkStart w:id="433" w:name="bookmark434"/>
      <w:r w:rsidRPr="008331FA">
        <w:rPr>
          <w:color w:val="auto"/>
        </w:rPr>
        <w:lastRenderedPageBreak/>
        <w:t>Додаток № 4</w:t>
      </w:r>
      <w:bookmarkEnd w:id="431"/>
      <w:bookmarkEnd w:id="432"/>
      <w:bookmarkEnd w:id="433"/>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територіальної громади, затвердженого рішенням </w:t>
      </w:r>
      <w:r w:rsidR="008F6C53" w:rsidRPr="008331FA">
        <w:rPr>
          <w:color w:val="auto"/>
        </w:rPr>
        <w:t xml:space="preserve">Великосеверинівської </w:t>
      </w:r>
      <w:r w:rsidRPr="008331FA">
        <w:rPr>
          <w:color w:val="auto"/>
        </w:rPr>
        <w:t xml:space="preserve">сільської ради від </w:t>
      </w:r>
      <w:r w:rsidR="00226535" w:rsidRPr="008331FA">
        <w:rPr>
          <w:color w:val="auto"/>
        </w:rPr>
        <w:t>«</w:t>
      </w:r>
      <w:r w:rsidR="006C1D0C">
        <w:rPr>
          <w:color w:val="auto"/>
        </w:rPr>
        <w:t>05</w:t>
      </w:r>
      <w:r w:rsidR="00226535" w:rsidRPr="008331FA">
        <w:rPr>
          <w:color w:val="auto"/>
        </w:rPr>
        <w:t>»</w:t>
      </w:r>
      <w:r w:rsidR="006C1D0C">
        <w:rPr>
          <w:color w:val="auto"/>
        </w:rPr>
        <w:t xml:space="preserve"> травня </w:t>
      </w:r>
      <w:r w:rsidRPr="008331FA">
        <w:rPr>
          <w:color w:val="auto"/>
        </w:rPr>
        <w:t>20</w:t>
      </w:r>
      <w:r w:rsidR="00226535" w:rsidRPr="008331FA">
        <w:rPr>
          <w:color w:val="auto"/>
        </w:rPr>
        <w:t>21</w:t>
      </w:r>
      <w:r w:rsidRPr="008331FA">
        <w:rPr>
          <w:color w:val="auto"/>
        </w:rPr>
        <w:t>року №</w:t>
      </w:r>
      <w:r w:rsidR="006C1D0C">
        <w:rPr>
          <w:color w:val="auto"/>
        </w:rPr>
        <w:t>476</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про порядок подання та розгляду електронних петицій, адресованих</w:t>
      </w:r>
      <w:r w:rsidRPr="008331FA">
        <w:rPr>
          <w:b/>
          <w:bCs/>
          <w:color w:val="auto"/>
        </w:rPr>
        <w:br/>
      </w:r>
      <w:r w:rsidR="00226535" w:rsidRPr="008331FA">
        <w:rPr>
          <w:b/>
          <w:bCs/>
          <w:color w:val="auto"/>
        </w:rPr>
        <w:t xml:space="preserve">Великосеверинівській </w:t>
      </w:r>
      <w:r w:rsidRPr="008331FA">
        <w:rPr>
          <w:b/>
          <w:bCs/>
          <w:color w:val="auto"/>
        </w:rPr>
        <w:t xml:space="preserve"> сільській раді, її виконавчим органам</w:t>
      </w:r>
    </w:p>
    <w:p w:rsidR="00D129A0" w:rsidRPr="008331FA" w:rsidRDefault="006A4BF3">
      <w:pPr>
        <w:pStyle w:val="1"/>
        <w:ind w:firstLine="580"/>
        <w:jc w:val="both"/>
        <w:rPr>
          <w:color w:val="auto"/>
        </w:rPr>
      </w:pPr>
      <w:r w:rsidRPr="008331FA">
        <w:rPr>
          <w:color w:val="auto"/>
        </w:rPr>
        <w:t xml:space="preserve">Це Положення про порядок подання та розгляду електронних петицій, адресованих </w:t>
      </w:r>
      <w:r w:rsidR="00294BD6" w:rsidRPr="008331FA">
        <w:rPr>
          <w:color w:val="auto"/>
        </w:rPr>
        <w:t>Великосеверинівській</w:t>
      </w:r>
      <w:r w:rsidRPr="008331FA">
        <w:rPr>
          <w:color w:val="auto"/>
        </w:rPr>
        <w:t xml:space="preserve"> сільській раді, її виконавчим органам (далі - Положення) відповідно до статті 231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w:t>
      </w:r>
    </w:p>
    <w:p w:rsidR="00D129A0" w:rsidRPr="008331FA" w:rsidRDefault="006A4BF3">
      <w:pPr>
        <w:pStyle w:val="1"/>
        <w:numPr>
          <w:ilvl w:val="0"/>
          <w:numId w:val="72"/>
        </w:numPr>
        <w:tabs>
          <w:tab w:val="left" w:pos="884"/>
        </w:tabs>
        <w:ind w:firstLine="580"/>
        <w:jc w:val="both"/>
        <w:rPr>
          <w:color w:val="auto"/>
        </w:rPr>
      </w:pPr>
      <w:bookmarkStart w:id="434" w:name="bookmark435"/>
      <w:bookmarkEnd w:id="434"/>
      <w:r w:rsidRPr="008331FA">
        <w:rPr>
          <w:color w:val="auto"/>
        </w:rPr>
        <w:t>Електронна петиція - особлива форма колективного звернення громадян до Ради, її виконавчих органів, подання якої здійснюється через офіційний веб- 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rsidR="00D129A0" w:rsidRPr="008331FA" w:rsidRDefault="006A4BF3">
      <w:pPr>
        <w:pStyle w:val="1"/>
        <w:numPr>
          <w:ilvl w:val="0"/>
          <w:numId w:val="72"/>
        </w:numPr>
        <w:tabs>
          <w:tab w:val="left" w:pos="1051"/>
        </w:tabs>
        <w:ind w:firstLine="580"/>
        <w:jc w:val="both"/>
        <w:rPr>
          <w:color w:val="auto"/>
        </w:rPr>
      </w:pPr>
      <w:bookmarkStart w:id="435" w:name="bookmark436"/>
      <w:bookmarkEnd w:id="435"/>
      <w:r w:rsidRPr="008331FA">
        <w:rPr>
          <w:color w:val="auto"/>
        </w:rPr>
        <w:t xml:space="preserve">Електронна петиція, адресована Раді, її виконавчим органам, розглядається у порядку, визначеному цим Положенням, у разі збору на її підтримку не менш як </w:t>
      </w:r>
      <w:r w:rsidR="00294BD6" w:rsidRPr="008331FA">
        <w:rPr>
          <w:color w:val="auto"/>
        </w:rPr>
        <w:t>500</w:t>
      </w:r>
      <w:r w:rsidRPr="008331FA">
        <w:rPr>
          <w:color w:val="auto"/>
        </w:rPr>
        <w:t xml:space="preserve"> підписів громадян протягом не більше 30 днів з дня оприлюднення петиції.</w:t>
      </w:r>
    </w:p>
    <w:p w:rsidR="00D129A0" w:rsidRPr="008331FA" w:rsidRDefault="006A4BF3">
      <w:pPr>
        <w:pStyle w:val="1"/>
        <w:numPr>
          <w:ilvl w:val="0"/>
          <w:numId w:val="72"/>
        </w:numPr>
        <w:tabs>
          <w:tab w:val="left" w:pos="1051"/>
        </w:tabs>
        <w:ind w:firstLine="580"/>
        <w:jc w:val="both"/>
        <w:rPr>
          <w:color w:val="auto"/>
        </w:rPr>
      </w:pPr>
      <w:bookmarkStart w:id="436" w:name="bookmark437"/>
      <w:bookmarkEnd w:id="436"/>
      <w:r w:rsidRPr="008331FA">
        <w:rPr>
          <w:color w:val="auto"/>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D129A0" w:rsidRPr="008331FA" w:rsidRDefault="006A4BF3">
      <w:pPr>
        <w:pStyle w:val="1"/>
        <w:ind w:firstLine="580"/>
        <w:jc w:val="both"/>
        <w:rPr>
          <w:color w:val="auto"/>
        </w:rPr>
      </w:pPr>
      <w:r w:rsidRPr="008331FA">
        <w:rPr>
          <w:color w:val="auto"/>
        </w:rPr>
        <w:t>Відповідальність за зміст електронної петиції несе автор (ініціатор) електронної петиції.</w:t>
      </w:r>
    </w:p>
    <w:p w:rsidR="00D129A0" w:rsidRPr="008331FA" w:rsidRDefault="006A4BF3">
      <w:pPr>
        <w:pStyle w:val="1"/>
        <w:numPr>
          <w:ilvl w:val="0"/>
          <w:numId w:val="72"/>
        </w:numPr>
        <w:tabs>
          <w:tab w:val="left" w:pos="889"/>
        </w:tabs>
        <w:ind w:firstLine="580"/>
        <w:jc w:val="both"/>
        <w:rPr>
          <w:color w:val="auto"/>
        </w:rPr>
      </w:pPr>
      <w:bookmarkStart w:id="437" w:name="bookmark438"/>
      <w:bookmarkEnd w:id="437"/>
      <w:r w:rsidRPr="008331FA">
        <w:rPr>
          <w:color w:val="auto"/>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w:t>
      </w:r>
    </w:p>
    <w:p w:rsidR="00D129A0" w:rsidRPr="008331FA" w:rsidRDefault="006A4BF3">
      <w:pPr>
        <w:pStyle w:val="1"/>
        <w:numPr>
          <w:ilvl w:val="0"/>
          <w:numId w:val="72"/>
        </w:numPr>
        <w:tabs>
          <w:tab w:val="left" w:pos="894"/>
        </w:tabs>
        <w:ind w:firstLine="580"/>
        <w:jc w:val="both"/>
        <w:rPr>
          <w:color w:val="auto"/>
        </w:rPr>
      </w:pPr>
      <w:bookmarkStart w:id="438" w:name="bookmark439"/>
      <w:bookmarkEnd w:id="438"/>
      <w:r w:rsidRPr="008331FA">
        <w:rPr>
          <w:color w:val="auto"/>
        </w:rPr>
        <w:t>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w:t>
      </w:r>
    </w:p>
    <w:p w:rsidR="00D129A0" w:rsidRPr="008331FA" w:rsidRDefault="006A4BF3">
      <w:pPr>
        <w:pStyle w:val="1"/>
        <w:numPr>
          <w:ilvl w:val="0"/>
          <w:numId w:val="72"/>
        </w:numPr>
        <w:tabs>
          <w:tab w:val="left" w:pos="889"/>
        </w:tabs>
        <w:spacing w:after="320"/>
        <w:ind w:firstLine="580"/>
        <w:jc w:val="both"/>
        <w:rPr>
          <w:color w:val="auto"/>
        </w:rPr>
      </w:pPr>
      <w:bookmarkStart w:id="439" w:name="bookmark440"/>
      <w:bookmarkEnd w:id="439"/>
      <w:r w:rsidRPr="008331FA">
        <w:rPr>
          <w:color w:val="auto"/>
        </w:rPr>
        <w:t>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w:t>
      </w:r>
    </w:p>
    <w:p w:rsidR="00D129A0" w:rsidRPr="008331FA" w:rsidRDefault="006A4BF3">
      <w:pPr>
        <w:pStyle w:val="1"/>
        <w:ind w:firstLine="600"/>
        <w:jc w:val="both"/>
        <w:rPr>
          <w:color w:val="auto"/>
        </w:rPr>
      </w:pPr>
      <w:r w:rsidRPr="008331FA">
        <w:rPr>
          <w:color w:val="auto"/>
        </w:rPr>
        <w:lastRenderedPageBreak/>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D129A0" w:rsidRPr="008331FA" w:rsidRDefault="006A4BF3">
      <w:pPr>
        <w:pStyle w:val="1"/>
        <w:numPr>
          <w:ilvl w:val="0"/>
          <w:numId w:val="72"/>
        </w:numPr>
        <w:tabs>
          <w:tab w:val="left" w:pos="926"/>
        </w:tabs>
        <w:ind w:firstLine="600"/>
        <w:jc w:val="both"/>
        <w:rPr>
          <w:color w:val="auto"/>
        </w:rPr>
      </w:pPr>
      <w:bookmarkStart w:id="440" w:name="bookmark441"/>
      <w:bookmarkEnd w:id="440"/>
      <w:r w:rsidRPr="008331FA">
        <w:rPr>
          <w:color w:val="auto"/>
        </w:rPr>
        <w:t>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D129A0" w:rsidRPr="008331FA" w:rsidRDefault="006A4BF3">
      <w:pPr>
        <w:pStyle w:val="1"/>
        <w:numPr>
          <w:ilvl w:val="0"/>
          <w:numId w:val="72"/>
        </w:numPr>
        <w:tabs>
          <w:tab w:val="left" w:pos="926"/>
        </w:tabs>
        <w:ind w:firstLine="600"/>
        <w:jc w:val="both"/>
        <w:rPr>
          <w:color w:val="auto"/>
        </w:rPr>
      </w:pPr>
      <w:bookmarkStart w:id="441" w:name="bookmark442"/>
      <w:bookmarkEnd w:id="441"/>
      <w:r w:rsidRPr="008331FA">
        <w:rPr>
          <w:color w:val="auto"/>
        </w:rPr>
        <w:t>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D129A0" w:rsidRPr="008331FA" w:rsidRDefault="006A4BF3">
      <w:pPr>
        <w:pStyle w:val="1"/>
        <w:numPr>
          <w:ilvl w:val="1"/>
          <w:numId w:val="72"/>
        </w:numPr>
        <w:tabs>
          <w:tab w:val="left" w:pos="1478"/>
        </w:tabs>
        <w:ind w:firstLine="600"/>
        <w:jc w:val="both"/>
        <w:rPr>
          <w:color w:val="auto"/>
        </w:rPr>
      </w:pPr>
      <w:bookmarkStart w:id="442" w:name="bookmark443"/>
      <w:bookmarkEnd w:id="442"/>
      <w:r w:rsidRPr="008331FA">
        <w:rPr>
          <w:color w:val="auto"/>
        </w:rPr>
        <w:t>безоплатність доступу та користування інформаційно- телекомунікаційною системою, за допомогою якої здійснюється збір підписів;</w:t>
      </w:r>
    </w:p>
    <w:p w:rsidR="00D129A0" w:rsidRPr="008331FA" w:rsidRDefault="006A4BF3">
      <w:pPr>
        <w:pStyle w:val="1"/>
        <w:numPr>
          <w:ilvl w:val="1"/>
          <w:numId w:val="72"/>
        </w:numPr>
        <w:tabs>
          <w:tab w:val="left" w:pos="1133"/>
        </w:tabs>
        <w:ind w:firstLine="600"/>
        <w:jc w:val="both"/>
        <w:rPr>
          <w:color w:val="auto"/>
        </w:rPr>
      </w:pPr>
      <w:bookmarkStart w:id="443" w:name="bookmark444"/>
      <w:bookmarkEnd w:id="443"/>
      <w:r w:rsidRPr="008331FA">
        <w:rPr>
          <w:color w:val="auto"/>
        </w:rPr>
        <w:t>електронну реєстрацію громадян для підписання петиції;</w:t>
      </w:r>
    </w:p>
    <w:p w:rsidR="00D129A0" w:rsidRPr="008331FA" w:rsidRDefault="006A4BF3">
      <w:pPr>
        <w:pStyle w:val="1"/>
        <w:numPr>
          <w:ilvl w:val="1"/>
          <w:numId w:val="72"/>
        </w:numPr>
        <w:tabs>
          <w:tab w:val="left" w:pos="1133"/>
        </w:tabs>
        <w:ind w:firstLine="600"/>
        <w:jc w:val="both"/>
        <w:rPr>
          <w:color w:val="auto"/>
        </w:rPr>
      </w:pPr>
      <w:bookmarkStart w:id="444" w:name="bookmark445"/>
      <w:bookmarkEnd w:id="444"/>
      <w:r w:rsidRPr="008331FA">
        <w:rPr>
          <w:color w:val="auto"/>
        </w:rPr>
        <w:t>недопущення автоматичного введення інформації, у тому числі підписання електронної петиції, без участі громадянина;</w:t>
      </w:r>
    </w:p>
    <w:p w:rsidR="00D129A0" w:rsidRPr="008331FA" w:rsidRDefault="006A4BF3">
      <w:pPr>
        <w:pStyle w:val="1"/>
        <w:numPr>
          <w:ilvl w:val="1"/>
          <w:numId w:val="72"/>
        </w:numPr>
        <w:tabs>
          <w:tab w:val="left" w:pos="1133"/>
        </w:tabs>
        <w:ind w:firstLine="600"/>
        <w:jc w:val="both"/>
        <w:rPr>
          <w:color w:val="auto"/>
        </w:rPr>
      </w:pPr>
      <w:bookmarkStart w:id="445" w:name="bookmark446"/>
      <w:bookmarkEnd w:id="445"/>
      <w:r w:rsidRPr="008331FA">
        <w:rPr>
          <w:color w:val="auto"/>
        </w:rPr>
        <w:t>фіксацію дати і часу оприлюднення електронної петиції та підписання її громадянином.</w:t>
      </w:r>
    </w:p>
    <w:p w:rsidR="00D129A0" w:rsidRPr="008331FA" w:rsidRDefault="006A4BF3">
      <w:pPr>
        <w:pStyle w:val="1"/>
        <w:numPr>
          <w:ilvl w:val="0"/>
          <w:numId w:val="72"/>
        </w:numPr>
        <w:tabs>
          <w:tab w:val="left" w:pos="926"/>
        </w:tabs>
        <w:ind w:firstLine="600"/>
        <w:jc w:val="both"/>
        <w:rPr>
          <w:color w:val="auto"/>
        </w:rPr>
      </w:pPr>
      <w:bookmarkStart w:id="446" w:name="bookmark447"/>
      <w:bookmarkEnd w:id="446"/>
      <w:r w:rsidRPr="008331FA">
        <w:rPr>
          <w:color w:val="auto"/>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D129A0" w:rsidRPr="008331FA" w:rsidRDefault="006A4BF3">
      <w:pPr>
        <w:pStyle w:val="1"/>
        <w:numPr>
          <w:ilvl w:val="0"/>
          <w:numId w:val="72"/>
        </w:numPr>
        <w:tabs>
          <w:tab w:val="left" w:pos="1028"/>
        </w:tabs>
        <w:ind w:firstLine="600"/>
        <w:jc w:val="both"/>
        <w:rPr>
          <w:color w:val="auto"/>
        </w:rPr>
      </w:pPr>
      <w:bookmarkStart w:id="447" w:name="bookmark448"/>
      <w:bookmarkEnd w:id="447"/>
      <w:r w:rsidRPr="008331FA">
        <w:rPr>
          <w:color w:val="auto"/>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D129A0" w:rsidRPr="008331FA" w:rsidRDefault="006A4BF3">
      <w:pPr>
        <w:pStyle w:val="1"/>
        <w:numPr>
          <w:ilvl w:val="0"/>
          <w:numId w:val="72"/>
        </w:numPr>
        <w:tabs>
          <w:tab w:val="left" w:pos="1133"/>
        </w:tabs>
        <w:ind w:firstLine="600"/>
        <w:jc w:val="both"/>
        <w:rPr>
          <w:color w:val="auto"/>
        </w:rPr>
      </w:pPr>
      <w:bookmarkStart w:id="448" w:name="bookmark449"/>
      <w:bookmarkEnd w:id="448"/>
      <w:r w:rsidRPr="008331FA">
        <w:rPr>
          <w:color w:val="auto"/>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D129A0" w:rsidRPr="008331FA" w:rsidRDefault="006923B6">
      <w:pPr>
        <w:pStyle w:val="1"/>
        <w:numPr>
          <w:ilvl w:val="0"/>
          <w:numId w:val="72"/>
        </w:numPr>
        <w:tabs>
          <w:tab w:val="left" w:pos="1023"/>
        </w:tabs>
        <w:ind w:firstLine="600"/>
        <w:jc w:val="both"/>
        <w:rPr>
          <w:color w:val="auto"/>
        </w:rPr>
      </w:pPr>
      <w:bookmarkStart w:id="449" w:name="bookmark450"/>
      <w:bookmarkEnd w:id="449"/>
      <w:r w:rsidRPr="008331FA">
        <w:rPr>
          <w:color w:val="auto"/>
        </w:rPr>
        <w:t>Великосеверинівський</w:t>
      </w:r>
      <w:r w:rsidR="006A4BF3" w:rsidRPr="008331FA">
        <w:rPr>
          <w:color w:val="auto"/>
        </w:rPr>
        <w:t xml:space="preserve"> сільський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D129A0" w:rsidRPr="008331FA" w:rsidRDefault="006A4BF3">
      <w:pPr>
        <w:pStyle w:val="1"/>
        <w:numPr>
          <w:ilvl w:val="0"/>
          <w:numId w:val="72"/>
        </w:numPr>
        <w:tabs>
          <w:tab w:val="left" w:pos="1028"/>
        </w:tabs>
        <w:ind w:firstLine="600"/>
        <w:jc w:val="both"/>
        <w:rPr>
          <w:color w:val="auto"/>
        </w:rPr>
      </w:pPr>
      <w:bookmarkStart w:id="450" w:name="bookmark451"/>
      <w:bookmarkEnd w:id="450"/>
      <w:r w:rsidRPr="008331FA">
        <w:rPr>
          <w:color w:val="auto"/>
        </w:rPr>
        <w:t>Якщо електронна петиція подана на розгляд Раді, її виконавчим органам, секретар Ради або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проект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D129A0" w:rsidRPr="008331FA" w:rsidRDefault="006A4BF3">
      <w:pPr>
        <w:pStyle w:val="1"/>
        <w:numPr>
          <w:ilvl w:val="0"/>
          <w:numId w:val="72"/>
        </w:numPr>
        <w:tabs>
          <w:tab w:val="left" w:pos="1037"/>
        </w:tabs>
        <w:ind w:firstLine="580"/>
        <w:jc w:val="both"/>
        <w:rPr>
          <w:color w:val="auto"/>
        </w:rPr>
      </w:pPr>
      <w:bookmarkStart w:id="451" w:name="bookmark452"/>
      <w:bookmarkEnd w:id="451"/>
      <w:r w:rsidRPr="008331FA">
        <w:rPr>
          <w:color w:val="auto"/>
        </w:rPr>
        <w:lastRenderedPageBreak/>
        <w:t>Електронна петиція, а також проект рішення Ради чи виконавчого комітету, підготовлений на основі петиції, розглядається Радою або виконавчим комітетом, відповідно, на їх черговому засіданні або засіданні, яке скликається у межах строку, встановленого пунктом 12 цього Положення, з дотриманням положень чинного законодавства.</w:t>
      </w:r>
    </w:p>
    <w:p w:rsidR="00D129A0" w:rsidRPr="008331FA" w:rsidRDefault="006A4BF3">
      <w:pPr>
        <w:pStyle w:val="1"/>
        <w:numPr>
          <w:ilvl w:val="0"/>
          <w:numId w:val="72"/>
        </w:numPr>
        <w:tabs>
          <w:tab w:val="left" w:pos="1037"/>
        </w:tabs>
        <w:ind w:firstLine="580"/>
        <w:jc w:val="both"/>
        <w:rPr>
          <w:color w:val="auto"/>
        </w:rPr>
      </w:pPr>
      <w:bookmarkStart w:id="452" w:name="bookmark453"/>
      <w:bookmarkEnd w:id="452"/>
      <w:r w:rsidRPr="008331FA">
        <w:rPr>
          <w:color w:val="auto"/>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r w:rsidR="00294BD6" w:rsidRPr="008331FA">
        <w:rPr>
          <w:color w:val="auto"/>
        </w:rPr>
        <w:t>у</w:t>
      </w:r>
      <w:r w:rsidRPr="008331FA">
        <w:rPr>
          <w:color w:val="auto"/>
        </w:rPr>
        <w:t xml:space="preserve"> </w:t>
      </w:r>
      <w:r w:rsidR="00294BD6" w:rsidRPr="008331FA">
        <w:rPr>
          <w:color w:val="auto"/>
        </w:rPr>
        <w:t xml:space="preserve">Великосеверинівській </w:t>
      </w:r>
      <w:r w:rsidRPr="008331FA">
        <w:rPr>
          <w:color w:val="auto"/>
        </w:rPr>
        <w:t>сільській  територіальній громаді.</w:t>
      </w:r>
    </w:p>
    <w:p w:rsidR="00D129A0" w:rsidRPr="008331FA" w:rsidRDefault="006A4BF3">
      <w:pPr>
        <w:pStyle w:val="1"/>
        <w:numPr>
          <w:ilvl w:val="0"/>
          <w:numId w:val="72"/>
        </w:numPr>
        <w:tabs>
          <w:tab w:val="left" w:pos="1037"/>
        </w:tabs>
        <w:ind w:firstLine="580"/>
        <w:jc w:val="both"/>
        <w:rPr>
          <w:color w:val="auto"/>
        </w:rPr>
      </w:pPr>
      <w:bookmarkStart w:id="453" w:name="bookmark454"/>
      <w:bookmarkEnd w:id="453"/>
      <w:r w:rsidRPr="008331FA">
        <w:rPr>
          <w:color w:val="auto"/>
        </w:rPr>
        <w:t>Інформація про підтримку або не</w:t>
      </w:r>
      <w:r w:rsidR="00294BD6" w:rsidRPr="008331FA">
        <w:rPr>
          <w:color w:val="auto"/>
        </w:rPr>
        <w:t xml:space="preserve"> </w:t>
      </w:r>
      <w:r w:rsidRPr="008331FA">
        <w:rPr>
          <w:color w:val="auto"/>
        </w:rPr>
        <w:t>підтримку електронної петиції публічно оголошується на офіційному веб-сайті Ради не пізніше наступного робочого дня після її розгляду.</w:t>
      </w:r>
    </w:p>
    <w:p w:rsidR="00D129A0" w:rsidRPr="008331FA" w:rsidRDefault="006A4BF3">
      <w:pPr>
        <w:pStyle w:val="1"/>
        <w:numPr>
          <w:ilvl w:val="0"/>
          <w:numId w:val="72"/>
        </w:numPr>
        <w:tabs>
          <w:tab w:val="left" w:pos="1037"/>
        </w:tabs>
        <w:ind w:firstLine="580"/>
        <w:jc w:val="both"/>
        <w:rPr>
          <w:color w:val="auto"/>
        </w:rPr>
      </w:pPr>
      <w:bookmarkStart w:id="454" w:name="bookmark455"/>
      <w:bookmarkEnd w:id="454"/>
      <w:r w:rsidRPr="008331FA">
        <w:rPr>
          <w:color w:val="auto"/>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D129A0" w:rsidRPr="008331FA" w:rsidRDefault="006A4BF3">
      <w:pPr>
        <w:pStyle w:val="1"/>
        <w:numPr>
          <w:ilvl w:val="0"/>
          <w:numId w:val="72"/>
        </w:numPr>
        <w:tabs>
          <w:tab w:val="left" w:pos="1037"/>
        </w:tabs>
        <w:ind w:firstLine="580"/>
        <w:jc w:val="both"/>
        <w:rPr>
          <w:color w:val="auto"/>
        </w:rPr>
      </w:pPr>
      <w:bookmarkStart w:id="455" w:name="bookmark456"/>
      <w:bookmarkEnd w:id="455"/>
      <w:r w:rsidRPr="008331FA">
        <w:rPr>
          <w:color w:val="auto"/>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D129A0" w:rsidRPr="008331FA" w:rsidRDefault="006A4BF3">
      <w:pPr>
        <w:pStyle w:val="1"/>
        <w:numPr>
          <w:ilvl w:val="0"/>
          <w:numId w:val="72"/>
        </w:numPr>
        <w:tabs>
          <w:tab w:val="left" w:pos="1037"/>
        </w:tabs>
        <w:ind w:firstLine="580"/>
        <w:jc w:val="both"/>
        <w:rPr>
          <w:color w:val="auto"/>
        </w:rPr>
      </w:pPr>
      <w:bookmarkStart w:id="456" w:name="bookmark457"/>
      <w:bookmarkEnd w:id="456"/>
      <w:r w:rsidRPr="008331FA">
        <w:rPr>
          <w:color w:val="auto"/>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w:t>
      </w:r>
    </w:p>
    <w:p w:rsidR="00D129A0" w:rsidRPr="008331FA" w:rsidRDefault="006A4BF3">
      <w:pPr>
        <w:pStyle w:val="1"/>
        <w:numPr>
          <w:ilvl w:val="0"/>
          <w:numId w:val="72"/>
        </w:numPr>
        <w:tabs>
          <w:tab w:val="left" w:pos="1037"/>
        </w:tabs>
        <w:ind w:firstLine="580"/>
        <w:jc w:val="both"/>
        <w:rPr>
          <w:color w:val="auto"/>
        </w:rPr>
      </w:pPr>
      <w:bookmarkStart w:id="457" w:name="bookmark458"/>
      <w:bookmarkEnd w:id="457"/>
      <w:r w:rsidRPr="008331FA">
        <w:rPr>
          <w:color w:val="auto"/>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D129A0" w:rsidRPr="008331FA" w:rsidRDefault="006A4BF3">
      <w:pPr>
        <w:pStyle w:val="1"/>
        <w:numPr>
          <w:ilvl w:val="0"/>
          <w:numId w:val="72"/>
        </w:numPr>
        <w:tabs>
          <w:tab w:val="left" w:pos="1037"/>
        </w:tabs>
        <w:ind w:firstLine="580"/>
        <w:jc w:val="both"/>
        <w:rPr>
          <w:color w:val="auto"/>
        </w:rPr>
        <w:sectPr w:rsidR="00D129A0" w:rsidRPr="008331FA">
          <w:pgSz w:w="11900" w:h="16840"/>
          <w:pgMar w:top="514" w:right="533" w:bottom="1284" w:left="1666" w:header="86" w:footer="856" w:gutter="0"/>
          <w:cols w:space="720"/>
          <w:noEndnote/>
          <w:docGrid w:linePitch="360"/>
        </w:sectPr>
      </w:pPr>
      <w:bookmarkStart w:id="458" w:name="bookmark459"/>
      <w:bookmarkEnd w:id="458"/>
      <w:r w:rsidRPr="008331FA">
        <w:rPr>
          <w:color w:val="auto"/>
        </w:rPr>
        <w:t>Посадові особи Ради, її виконавчих органів несуть відповідальність за порушення норм цього Положення згідно із законодавством України.</w:t>
      </w:r>
    </w:p>
    <w:p w:rsidR="00D129A0" w:rsidRPr="008331FA" w:rsidRDefault="006A4BF3">
      <w:pPr>
        <w:pStyle w:val="1"/>
        <w:ind w:left="5120" w:firstLine="0"/>
        <w:rPr>
          <w:color w:val="auto"/>
        </w:rPr>
      </w:pPr>
      <w:r w:rsidRPr="008331FA">
        <w:rPr>
          <w:b/>
          <w:bCs/>
          <w:color w:val="auto"/>
        </w:rPr>
        <w:lastRenderedPageBreak/>
        <w:t>Додаток № 5</w:t>
      </w:r>
    </w:p>
    <w:p w:rsidR="00D129A0" w:rsidRPr="008331FA" w:rsidRDefault="006A4BF3">
      <w:pPr>
        <w:pStyle w:val="1"/>
        <w:spacing w:after="320"/>
        <w:ind w:left="5120" w:firstLine="0"/>
        <w:rPr>
          <w:color w:val="auto"/>
        </w:rPr>
      </w:pPr>
      <w:r w:rsidRPr="008331FA">
        <w:rPr>
          <w:color w:val="auto"/>
        </w:rPr>
        <w:t xml:space="preserve">до Статуту </w:t>
      </w:r>
      <w:r w:rsidR="008F6C53" w:rsidRPr="008331FA">
        <w:rPr>
          <w:color w:val="auto"/>
        </w:rPr>
        <w:t xml:space="preserve">Великосеверинівської </w:t>
      </w:r>
      <w:r w:rsidRPr="008331FA">
        <w:rPr>
          <w:color w:val="auto"/>
        </w:rPr>
        <w:t xml:space="preserve">сільської </w:t>
      </w:r>
      <w:r w:rsidR="00CC5202" w:rsidRPr="008331FA">
        <w:rPr>
          <w:color w:val="auto"/>
        </w:rPr>
        <w:t xml:space="preserve"> </w:t>
      </w:r>
      <w:r w:rsidRPr="008331FA">
        <w:rPr>
          <w:color w:val="auto"/>
        </w:rPr>
        <w:t xml:space="preserve">територіальної громади, затвердженого рішенням </w:t>
      </w:r>
      <w:r w:rsidR="008F6C53" w:rsidRPr="008331FA">
        <w:rPr>
          <w:color w:val="auto"/>
        </w:rPr>
        <w:t xml:space="preserve">Великосеверинівської </w:t>
      </w:r>
      <w:r w:rsidR="00CC5202" w:rsidRPr="008331FA">
        <w:rPr>
          <w:color w:val="auto"/>
        </w:rPr>
        <w:t>сільської ради від «</w:t>
      </w:r>
      <w:r w:rsidR="006C1D0C">
        <w:rPr>
          <w:color w:val="auto"/>
        </w:rPr>
        <w:t>05</w:t>
      </w:r>
      <w:r w:rsidR="00CC5202" w:rsidRPr="008331FA">
        <w:rPr>
          <w:color w:val="auto"/>
        </w:rPr>
        <w:t>»</w:t>
      </w:r>
      <w:r w:rsidR="006C1D0C">
        <w:rPr>
          <w:color w:val="auto"/>
        </w:rPr>
        <w:t xml:space="preserve"> травня 2</w:t>
      </w:r>
      <w:r w:rsidRPr="008331FA">
        <w:rPr>
          <w:color w:val="auto"/>
        </w:rPr>
        <w:t>0</w:t>
      </w:r>
      <w:r w:rsidR="00CC5202" w:rsidRPr="008331FA">
        <w:rPr>
          <w:color w:val="auto"/>
        </w:rPr>
        <w:t>21</w:t>
      </w:r>
      <w:r w:rsidRPr="008331FA">
        <w:rPr>
          <w:color w:val="auto"/>
        </w:rPr>
        <w:t>року №</w:t>
      </w:r>
      <w:r w:rsidR="006C1D0C">
        <w:rPr>
          <w:color w:val="auto"/>
        </w:rPr>
        <w:t>476</w:t>
      </w:r>
    </w:p>
    <w:p w:rsidR="00D129A0" w:rsidRPr="008331FA" w:rsidRDefault="006A4BF3">
      <w:pPr>
        <w:pStyle w:val="1"/>
        <w:ind w:firstLine="0"/>
        <w:jc w:val="center"/>
        <w:rPr>
          <w:color w:val="auto"/>
        </w:rPr>
      </w:pPr>
      <w:r w:rsidRPr="008331FA">
        <w:rPr>
          <w:b/>
          <w:bCs/>
          <w:color w:val="auto"/>
        </w:rPr>
        <w:t>ПОЛОЖЕННЯ</w:t>
      </w:r>
    </w:p>
    <w:p w:rsidR="00D129A0" w:rsidRPr="008331FA" w:rsidRDefault="006A4BF3">
      <w:pPr>
        <w:pStyle w:val="1"/>
        <w:spacing w:after="320"/>
        <w:ind w:firstLine="0"/>
        <w:jc w:val="center"/>
        <w:rPr>
          <w:color w:val="auto"/>
        </w:rPr>
      </w:pPr>
      <w:r w:rsidRPr="008331FA">
        <w:rPr>
          <w:b/>
          <w:bCs/>
          <w:color w:val="auto"/>
        </w:rPr>
        <w:t xml:space="preserve">про консультації з громадськістю </w:t>
      </w:r>
      <w:r w:rsidR="00CC5202" w:rsidRPr="008331FA">
        <w:rPr>
          <w:b/>
          <w:bCs/>
          <w:color w:val="auto"/>
        </w:rPr>
        <w:t xml:space="preserve">у </w:t>
      </w:r>
      <w:r w:rsidRPr="008331FA">
        <w:rPr>
          <w:b/>
          <w:bCs/>
          <w:color w:val="auto"/>
        </w:rPr>
        <w:t xml:space="preserve"> </w:t>
      </w:r>
      <w:r w:rsidR="00CC5202" w:rsidRPr="008331FA">
        <w:rPr>
          <w:b/>
          <w:bCs/>
          <w:color w:val="auto"/>
        </w:rPr>
        <w:t xml:space="preserve">Великосеверинівській </w:t>
      </w:r>
      <w:r w:rsidRPr="008331FA">
        <w:rPr>
          <w:b/>
          <w:bCs/>
          <w:color w:val="auto"/>
        </w:rPr>
        <w:t xml:space="preserve"> сільській територіальній громаді</w:t>
      </w:r>
    </w:p>
    <w:p w:rsidR="00D129A0" w:rsidRPr="008331FA" w:rsidRDefault="006A4BF3">
      <w:pPr>
        <w:pStyle w:val="1"/>
        <w:numPr>
          <w:ilvl w:val="0"/>
          <w:numId w:val="73"/>
        </w:numPr>
        <w:tabs>
          <w:tab w:val="left" w:pos="931"/>
        </w:tabs>
        <w:ind w:firstLine="580"/>
        <w:jc w:val="both"/>
        <w:rPr>
          <w:color w:val="auto"/>
        </w:rPr>
      </w:pPr>
      <w:bookmarkStart w:id="459" w:name="bookmark460"/>
      <w:bookmarkEnd w:id="459"/>
      <w:r w:rsidRPr="008331FA">
        <w:rPr>
          <w:color w:val="auto"/>
        </w:rPr>
        <w:t xml:space="preserve">Це Положення про консультації з громадськістю </w:t>
      </w:r>
      <w:r w:rsidR="00CC5202" w:rsidRPr="008331FA">
        <w:rPr>
          <w:bCs/>
          <w:color w:val="auto"/>
        </w:rPr>
        <w:t xml:space="preserve">у </w:t>
      </w:r>
      <w:r w:rsidR="00CC5202" w:rsidRPr="008331FA">
        <w:rPr>
          <w:b/>
          <w:bCs/>
          <w:color w:val="auto"/>
        </w:rPr>
        <w:t xml:space="preserve"> </w:t>
      </w:r>
      <w:r w:rsidR="00CC5202" w:rsidRPr="008331FA">
        <w:rPr>
          <w:bCs/>
          <w:color w:val="auto"/>
        </w:rPr>
        <w:t xml:space="preserve">Великосеверинівській </w:t>
      </w:r>
      <w:r w:rsidR="00CC5202" w:rsidRPr="008331FA">
        <w:rPr>
          <w:b/>
          <w:bCs/>
          <w:color w:val="auto"/>
        </w:rPr>
        <w:t xml:space="preserve"> </w:t>
      </w:r>
      <w:r w:rsidRPr="008331FA">
        <w:rPr>
          <w:color w:val="auto"/>
        </w:rPr>
        <w:t>сільській об'єднаній територіальній громаді (далі - Положення) визначає порядок організації і проведення Радою, її виконавчими органами консультацій з громадськістю з питань, що належать до їх компетенції.</w:t>
      </w:r>
    </w:p>
    <w:p w:rsidR="00D129A0" w:rsidRPr="008331FA" w:rsidRDefault="006A4BF3">
      <w:pPr>
        <w:pStyle w:val="1"/>
        <w:numPr>
          <w:ilvl w:val="0"/>
          <w:numId w:val="73"/>
        </w:numPr>
        <w:tabs>
          <w:tab w:val="left" w:pos="931"/>
        </w:tabs>
        <w:ind w:firstLine="580"/>
        <w:jc w:val="both"/>
        <w:rPr>
          <w:color w:val="auto"/>
        </w:rPr>
      </w:pPr>
      <w:bookmarkStart w:id="460" w:name="bookmark461"/>
      <w:bookmarkEnd w:id="460"/>
      <w:r w:rsidRPr="008331FA">
        <w:rPr>
          <w:color w:val="auto"/>
        </w:rPr>
        <w:t xml:space="preserve">Консультації з громадськістю є однією з форм участі </w:t>
      </w:r>
      <w:r w:rsidR="008F6C53" w:rsidRPr="008331FA">
        <w:rPr>
          <w:color w:val="auto"/>
        </w:rPr>
        <w:t xml:space="preserve">Великосеверинівської </w:t>
      </w:r>
      <w:r w:rsidRPr="008331FA">
        <w:rPr>
          <w:color w:val="auto"/>
        </w:rPr>
        <w:t>сільської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rsidR="00D129A0" w:rsidRPr="008331FA" w:rsidRDefault="006A4BF3">
      <w:pPr>
        <w:pStyle w:val="1"/>
        <w:numPr>
          <w:ilvl w:val="0"/>
          <w:numId w:val="73"/>
        </w:numPr>
        <w:tabs>
          <w:tab w:val="left" w:pos="931"/>
        </w:tabs>
        <w:ind w:firstLine="580"/>
        <w:jc w:val="both"/>
        <w:rPr>
          <w:color w:val="auto"/>
        </w:rPr>
      </w:pPr>
      <w:bookmarkStart w:id="461" w:name="bookmark462"/>
      <w:bookmarkEnd w:id="461"/>
      <w:r w:rsidRPr="008331FA">
        <w:rPr>
          <w:color w:val="auto"/>
        </w:rPr>
        <w:t>Результати проведення консультацій з громадськістю враховуються Радою, її виконавчими органами під час прийняття рішень.</w:t>
      </w:r>
    </w:p>
    <w:p w:rsidR="00D129A0" w:rsidRPr="008331FA" w:rsidRDefault="006A4BF3">
      <w:pPr>
        <w:pStyle w:val="1"/>
        <w:numPr>
          <w:ilvl w:val="0"/>
          <w:numId w:val="73"/>
        </w:numPr>
        <w:tabs>
          <w:tab w:val="left" w:pos="931"/>
        </w:tabs>
        <w:ind w:firstLine="580"/>
        <w:jc w:val="both"/>
        <w:rPr>
          <w:color w:val="auto"/>
        </w:rPr>
      </w:pPr>
      <w:bookmarkStart w:id="462" w:name="bookmark463"/>
      <w:bookmarkEnd w:id="462"/>
      <w:r w:rsidRPr="008331FA">
        <w:rPr>
          <w:color w:val="auto"/>
        </w:rPr>
        <w:t>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w:t>
      </w:r>
    </w:p>
    <w:p w:rsidR="00D129A0" w:rsidRPr="008331FA" w:rsidRDefault="006A4BF3">
      <w:pPr>
        <w:pStyle w:val="1"/>
        <w:numPr>
          <w:ilvl w:val="0"/>
          <w:numId w:val="73"/>
        </w:numPr>
        <w:tabs>
          <w:tab w:val="left" w:pos="931"/>
        </w:tabs>
        <w:ind w:firstLine="580"/>
        <w:jc w:val="both"/>
        <w:rPr>
          <w:color w:val="auto"/>
        </w:rPr>
      </w:pPr>
      <w:bookmarkStart w:id="463" w:name="bookmark464"/>
      <w:bookmarkEnd w:id="463"/>
      <w:r w:rsidRPr="008331FA">
        <w:rPr>
          <w:color w:val="auto"/>
        </w:rPr>
        <w:t xml:space="preserve">Виконавчий комітет щороку складає орієнтовний план проведення консультацій з громадськістю </w:t>
      </w:r>
      <w:r w:rsidR="00CC5202" w:rsidRPr="008331FA">
        <w:rPr>
          <w:bCs/>
          <w:color w:val="auto"/>
        </w:rPr>
        <w:t>у  Великосеверинівській</w:t>
      </w:r>
      <w:r w:rsidR="00CC5202" w:rsidRPr="008331FA">
        <w:rPr>
          <w:b/>
          <w:bCs/>
          <w:color w:val="auto"/>
        </w:rPr>
        <w:t xml:space="preserve"> </w:t>
      </w:r>
      <w:r w:rsidR="00CC5202" w:rsidRPr="008331FA">
        <w:rPr>
          <w:color w:val="auto"/>
        </w:rPr>
        <w:t xml:space="preserve"> </w:t>
      </w:r>
      <w:r w:rsidRPr="008331FA">
        <w:rPr>
          <w:color w:val="auto"/>
        </w:rPr>
        <w:t xml:space="preserve">сільській територіальній громаді (далі - орієнтовний план) з урахуванням пропозицій Ради, її виконавчих органів, консультативно-дорадчих органів, утворених при Раді, жителів </w:t>
      </w:r>
      <w:r w:rsidR="008F6C53" w:rsidRPr="008331FA">
        <w:rPr>
          <w:color w:val="auto"/>
        </w:rPr>
        <w:t xml:space="preserve">Великосеверинівської </w:t>
      </w:r>
      <w:r w:rsidRPr="008331FA">
        <w:rPr>
          <w:color w:val="auto"/>
        </w:rPr>
        <w:t xml:space="preserve">сільської територіальної громади та інститутів громадянського суспільства, які здійснюють діяльність на території </w:t>
      </w:r>
      <w:r w:rsidR="008F6C53" w:rsidRPr="008331FA">
        <w:rPr>
          <w:color w:val="auto"/>
        </w:rPr>
        <w:t xml:space="preserve">Великосеверинівської </w:t>
      </w:r>
      <w:r w:rsidRPr="008331FA">
        <w:rPr>
          <w:color w:val="auto"/>
        </w:rPr>
        <w:t>сільської  територіальної громади, а також результатів проведення попередніх консультацій з громадськістю.</w:t>
      </w:r>
    </w:p>
    <w:p w:rsidR="00D129A0" w:rsidRPr="008331FA" w:rsidRDefault="006A4BF3">
      <w:pPr>
        <w:pStyle w:val="1"/>
        <w:ind w:firstLine="580"/>
        <w:jc w:val="both"/>
        <w:rPr>
          <w:color w:val="auto"/>
        </w:rPr>
      </w:pPr>
      <w:r w:rsidRPr="008331FA">
        <w:rPr>
          <w:color w:val="auto"/>
        </w:rPr>
        <w:t>Орієнтовний план оприлюдню</w:t>
      </w:r>
      <w:r w:rsidR="00887933" w:rsidRPr="008331FA">
        <w:rPr>
          <w:color w:val="auto"/>
        </w:rPr>
        <w:t>є</w:t>
      </w:r>
      <w:r w:rsidRPr="008331FA">
        <w:rPr>
          <w:color w:val="auto"/>
        </w:rPr>
        <w:t xml:space="preserve">ться на офіційному веб-сайті Ради до </w:t>
      </w:r>
      <w:r w:rsidR="002D5D8E" w:rsidRPr="008331FA">
        <w:rPr>
          <w:color w:val="auto"/>
        </w:rPr>
        <w:t>15 січня щороку</w:t>
      </w:r>
      <w:r w:rsidRPr="008331FA">
        <w:rPr>
          <w:color w:val="auto"/>
        </w:rPr>
        <w:t>.</w:t>
      </w:r>
    </w:p>
    <w:p w:rsidR="00D129A0" w:rsidRPr="008331FA" w:rsidRDefault="006A4BF3">
      <w:pPr>
        <w:pStyle w:val="1"/>
        <w:numPr>
          <w:ilvl w:val="0"/>
          <w:numId w:val="73"/>
        </w:numPr>
        <w:tabs>
          <w:tab w:val="left" w:pos="931"/>
        </w:tabs>
        <w:ind w:firstLine="580"/>
        <w:jc w:val="both"/>
        <w:rPr>
          <w:color w:val="auto"/>
        </w:rPr>
      </w:pPr>
      <w:bookmarkStart w:id="464" w:name="bookmark465"/>
      <w:bookmarkEnd w:id="464"/>
      <w:r w:rsidRPr="008331FA">
        <w:rPr>
          <w:color w:val="auto"/>
        </w:rPr>
        <w:t>Інформація, пов’язана з організацією та проведенням консультацій з громадськістю, оприлюдню</w:t>
      </w:r>
      <w:r w:rsidR="00887933" w:rsidRPr="008331FA">
        <w:rPr>
          <w:color w:val="auto"/>
        </w:rPr>
        <w:t>є</w:t>
      </w:r>
      <w:r w:rsidRPr="008331FA">
        <w:rPr>
          <w:color w:val="auto"/>
        </w:rPr>
        <w:t>ться на офіційному веб-сайті Ради.</w:t>
      </w:r>
    </w:p>
    <w:p w:rsidR="002D5D8E" w:rsidRPr="008331FA" w:rsidRDefault="002D5D8E" w:rsidP="002D5D8E">
      <w:pPr>
        <w:pStyle w:val="1"/>
        <w:tabs>
          <w:tab w:val="left" w:pos="1028"/>
        </w:tabs>
        <w:ind w:firstLine="567"/>
        <w:jc w:val="both"/>
        <w:rPr>
          <w:color w:val="auto"/>
        </w:rPr>
      </w:pPr>
      <w:bookmarkStart w:id="465" w:name="bookmark466"/>
      <w:bookmarkEnd w:id="465"/>
      <w:r w:rsidRPr="008331FA">
        <w:rPr>
          <w:color w:val="auto"/>
        </w:rPr>
        <w:t xml:space="preserve">7. Інститути громадянського суспільства, що здійснюють діяльність на території </w:t>
      </w:r>
      <w:r w:rsidR="0064572A" w:rsidRPr="008331FA">
        <w:rPr>
          <w:color w:val="auto"/>
        </w:rPr>
        <w:t xml:space="preserve">Великосеверинівської </w:t>
      </w:r>
      <w:r w:rsidRPr="008331FA">
        <w:rPr>
          <w:color w:val="auto"/>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відповідних пропозицій до Ради. 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w:t>
      </w:r>
      <w:r w:rsidR="0064572A" w:rsidRPr="008331FA">
        <w:rPr>
          <w:color w:val="auto"/>
        </w:rPr>
        <w:t xml:space="preserve">Великосеверинівської </w:t>
      </w:r>
      <w:r w:rsidRPr="008331FA">
        <w:rPr>
          <w:color w:val="auto"/>
        </w:rPr>
        <w:t xml:space="preserve"> територіальної громади, такі консультації проводяться Радою, її виконавчими органами обов’язково. </w:t>
      </w:r>
    </w:p>
    <w:p w:rsidR="0064572A" w:rsidRPr="008331FA" w:rsidRDefault="0064572A" w:rsidP="0064572A">
      <w:pPr>
        <w:pStyle w:val="1"/>
        <w:tabs>
          <w:tab w:val="left" w:pos="1028"/>
        </w:tabs>
        <w:ind w:firstLine="567"/>
        <w:jc w:val="both"/>
        <w:rPr>
          <w:color w:val="auto"/>
        </w:rPr>
      </w:pPr>
      <w:r w:rsidRPr="008331FA">
        <w:rPr>
          <w:color w:val="auto"/>
        </w:rPr>
        <w:t>8</w:t>
      </w:r>
      <w:r w:rsidR="002D5D8E" w:rsidRPr="008331FA">
        <w:rPr>
          <w:color w:val="auto"/>
        </w:rPr>
        <w:t xml:space="preserve">. Консультації з громадськістю проводяться у формі публічного </w:t>
      </w:r>
      <w:r w:rsidR="002D5D8E" w:rsidRPr="008331FA">
        <w:rPr>
          <w:color w:val="auto"/>
        </w:rPr>
        <w:lastRenderedPageBreak/>
        <w:t>громадського обговорення (безпосередня форма) та вивчення громадської думки (опосередкована форма). 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r w:rsidR="00887933" w:rsidRPr="008331FA">
        <w:rPr>
          <w:color w:val="auto"/>
        </w:rPr>
        <w:t>.</w:t>
      </w:r>
      <w:r w:rsidR="002D5D8E" w:rsidRPr="008331FA">
        <w:rPr>
          <w:color w:val="auto"/>
        </w:rPr>
        <w:t xml:space="preserve"> </w:t>
      </w:r>
    </w:p>
    <w:p w:rsidR="00D129A0" w:rsidRPr="008331FA" w:rsidRDefault="0064572A" w:rsidP="0064572A">
      <w:pPr>
        <w:pStyle w:val="1"/>
        <w:tabs>
          <w:tab w:val="left" w:pos="1028"/>
        </w:tabs>
        <w:ind w:firstLine="567"/>
        <w:jc w:val="both"/>
        <w:rPr>
          <w:color w:val="auto"/>
        </w:rPr>
      </w:pPr>
      <w:r w:rsidRPr="008331FA">
        <w:rPr>
          <w:color w:val="auto"/>
        </w:rPr>
        <w:t>9.</w:t>
      </w:r>
      <w:r w:rsidR="006A4BF3" w:rsidRPr="008331FA">
        <w:rPr>
          <w:color w:val="auto"/>
        </w:rPr>
        <w:t>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D129A0" w:rsidRPr="008331FA" w:rsidRDefault="006A4BF3">
      <w:pPr>
        <w:pStyle w:val="1"/>
        <w:numPr>
          <w:ilvl w:val="0"/>
          <w:numId w:val="74"/>
        </w:numPr>
        <w:tabs>
          <w:tab w:val="left" w:pos="1033"/>
        </w:tabs>
        <w:ind w:firstLine="580"/>
        <w:jc w:val="both"/>
        <w:rPr>
          <w:color w:val="auto"/>
        </w:rPr>
      </w:pPr>
      <w:bookmarkStart w:id="466" w:name="bookmark467"/>
      <w:bookmarkEnd w:id="466"/>
      <w:r w:rsidRPr="008331FA">
        <w:rPr>
          <w:color w:val="auto"/>
        </w:rPr>
        <w:t>Публічне громадське обговорення передбачає організацію і проведення таких публічних заходів:</w:t>
      </w:r>
    </w:p>
    <w:p w:rsidR="00D129A0" w:rsidRPr="008331FA" w:rsidRDefault="006A4BF3">
      <w:pPr>
        <w:pStyle w:val="1"/>
        <w:numPr>
          <w:ilvl w:val="0"/>
          <w:numId w:val="75"/>
        </w:numPr>
        <w:tabs>
          <w:tab w:val="left" w:pos="989"/>
        </w:tabs>
        <w:ind w:firstLine="580"/>
        <w:jc w:val="both"/>
        <w:rPr>
          <w:color w:val="auto"/>
        </w:rPr>
      </w:pPr>
      <w:bookmarkStart w:id="467" w:name="bookmark468"/>
      <w:bookmarkEnd w:id="467"/>
      <w:r w:rsidRPr="008331FA">
        <w:rPr>
          <w:color w:val="auto"/>
        </w:rPr>
        <w:t>конференцій, громадських слухань, круглих столів, зборів, зустрічей, нарад з громадськістю;</w:t>
      </w:r>
    </w:p>
    <w:p w:rsidR="00D129A0" w:rsidRPr="008331FA" w:rsidRDefault="006A4BF3">
      <w:pPr>
        <w:pStyle w:val="1"/>
        <w:numPr>
          <w:ilvl w:val="0"/>
          <w:numId w:val="75"/>
        </w:numPr>
        <w:tabs>
          <w:tab w:val="left" w:pos="984"/>
        </w:tabs>
        <w:ind w:firstLine="580"/>
        <w:jc w:val="both"/>
        <w:rPr>
          <w:color w:val="auto"/>
        </w:rPr>
      </w:pPr>
      <w:bookmarkStart w:id="468" w:name="bookmark469"/>
      <w:bookmarkEnd w:id="468"/>
      <w:r w:rsidRPr="008331FA">
        <w:rPr>
          <w:color w:val="auto"/>
        </w:rPr>
        <w:t>електронних консультацій.</w:t>
      </w:r>
    </w:p>
    <w:p w:rsidR="00D129A0" w:rsidRPr="008331FA" w:rsidRDefault="006A4BF3">
      <w:pPr>
        <w:pStyle w:val="1"/>
        <w:numPr>
          <w:ilvl w:val="0"/>
          <w:numId w:val="74"/>
        </w:numPr>
        <w:tabs>
          <w:tab w:val="left" w:pos="1075"/>
        </w:tabs>
        <w:ind w:firstLine="580"/>
        <w:jc w:val="both"/>
        <w:rPr>
          <w:color w:val="auto"/>
        </w:rPr>
      </w:pPr>
      <w:bookmarkStart w:id="469" w:name="bookmark470"/>
      <w:bookmarkEnd w:id="469"/>
      <w:r w:rsidRPr="008331FA">
        <w:rPr>
          <w:color w:val="auto"/>
        </w:rPr>
        <w:t>Публічне громадське обговорення здійснюється Радою, її виконавчими органами у такому порядку:</w:t>
      </w:r>
    </w:p>
    <w:p w:rsidR="00D129A0" w:rsidRPr="008331FA" w:rsidRDefault="006A4BF3" w:rsidP="00833DFB">
      <w:pPr>
        <w:pStyle w:val="1"/>
        <w:numPr>
          <w:ilvl w:val="0"/>
          <w:numId w:val="83"/>
        </w:numPr>
        <w:tabs>
          <w:tab w:val="left" w:pos="969"/>
        </w:tabs>
        <w:jc w:val="both"/>
        <w:rPr>
          <w:color w:val="auto"/>
        </w:rPr>
      </w:pPr>
      <w:bookmarkStart w:id="470" w:name="bookmark471"/>
      <w:bookmarkEnd w:id="470"/>
      <w:r w:rsidRPr="008331FA">
        <w:rPr>
          <w:color w:val="auto"/>
        </w:rPr>
        <w:t>визначення питання, яке планується винести на обговорення;</w:t>
      </w:r>
    </w:p>
    <w:p w:rsidR="00D129A0" w:rsidRPr="008331FA" w:rsidRDefault="006A4BF3" w:rsidP="00833DFB">
      <w:pPr>
        <w:pStyle w:val="1"/>
        <w:numPr>
          <w:ilvl w:val="0"/>
          <w:numId w:val="83"/>
        </w:numPr>
        <w:tabs>
          <w:tab w:val="left" w:pos="998"/>
        </w:tabs>
        <w:jc w:val="both"/>
        <w:rPr>
          <w:color w:val="auto"/>
        </w:rPr>
      </w:pPr>
      <w:bookmarkStart w:id="471" w:name="bookmark472"/>
      <w:bookmarkEnd w:id="471"/>
      <w:r w:rsidRPr="008331FA">
        <w:rPr>
          <w:color w:val="auto"/>
        </w:rPr>
        <w:t>прийняття рішення про проведення обговорення;</w:t>
      </w:r>
    </w:p>
    <w:p w:rsidR="00D129A0" w:rsidRPr="008331FA" w:rsidRDefault="006A4BF3" w:rsidP="00833DFB">
      <w:pPr>
        <w:pStyle w:val="1"/>
        <w:numPr>
          <w:ilvl w:val="0"/>
          <w:numId w:val="83"/>
        </w:numPr>
        <w:tabs>
          <w:tab w:val="left" w:pos="989"/>
        </w:tabs>
        <w:ind w:left="0" w:firstLine="580"/>
        <w:jc w:val="both"/>
        <w:rPr>
          <w:color w:val="auto"/>
        </w:rPr>
      </w:pPr>
      <w:bookmarkStart w:id="472" w:name="bookmark473"/>
      <w:bookmarkEnd w:id="472"/>
      <w:r w:rsidRPr="008331FA">
        <w:rPr>
          <w:color w:val="auto"/>
        </w:rPr>
        <w:t>розробка плану заходів з організації та проведення обговорення (за потреби);</w:t>
      </w:r>
    </w:p>
    <w:p w:rsidR="00D129A0" w:rsidRPr="008331FA" w:rsidRDefault="006A4BF3" w:rsidP="00833DFB">
      <w:pPr>
        <w:pStyle w:val="1"/>
        <w:numPr>
          <w:ilvl w:val="0"/>
          <w:numId w:val="83"/>
        </w:numPr>
        <w:tabs>
          <w:tab w:val="left" w:pos="0"/>
        </w:tabs>
        <w:ind w:left="0" w:firstLine="580"/>
        <w:jc w:val="both"/>
        <w:rPr>
          <w:color w:val="auto"/>
        </w:rPr>
      </w:pPr>
      <w:bookmarkStart w:id="473" w:name="bookmark474"/>
      <w:bookmarkEnd w:id="473"/>
      <w:r w:rsidRPr="008331FA">
        <w:rPr>
          <w:color w:val="auto"/>
        </w:rPr>
        <w:t>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rsidR="00D129A0" w:rsidRPr="008331FA" w:rsidRDefault="006A4BF3" w:rsidP="00833DFB">
      <w:pPr>
        <w:pStyle w:val="1"/>
        <w:numPr>
          <w:ilvl w:val="0"/>
          <w:numId w:val="83"/>
        </w:numPr>
        <w:tabs>
          <w:tab w:val="left" w:pos="426"/>
        </w:tabs>
        <w:ind w:left="0" w:firstLine="580"/>
        <w:jc w:val="both"/>
        <w:rPr>
          <w:color w:val="auto"/>
        </w:rPr>
      </w:pPr>
      <w:bookmarkStart w:id="474" w:name="bookmark475"/>
      <w:bookmarkEnd w:id="474"/>
      <w:r w:rsidRPr="008331FA">
        <w:rPr>
          <w:color w:val="auto"/>
        </w:rPr>
        <w:t>оприлюднення інформації про проведення обговорення на офіційному веб-сайті Ради;</w:t>
      </w:r>
    </w:p>
    <w:p w:rsidR="00D129A0" w:rsidRPr="008331FA" w:rsidRDefault="006A4BF3" w:rsidP="00833DFB">
      <w:pPr>
        <w:pStyle w:val="1"/>
        <w:numPr>
          <w:ilvl w:val="0"/>
          <w:numId w:val="83"/>
        </w:numPr>
        <w:tabs>
          <w:tab w:val="left" w:pos="0"/>
        </w:tabs>
        <w:ind w:left="0" w:firstLine="580"/>
        <w:jc w:val="both"/>
        <w:rPr>
          <w:color w:val="auto"/>
        </w:rPr>
      </w:pPr>
      <w:bookmarkStart w:id="475" w:name="bookmark476"/>
      <w:bookmarkEnd w:id="475"/>
      <w:r w:rsidRPr="008331FA">
        <w:rPr>
          <w:color w:val="auto"/>
        </w:rPr>
        <w:t>збір та аналіз інформації про оцінку громадськістю ефективності запропонованого шляху вирішення питання;</w:t>
      </w:r>
    </w:p>
    <w:p w:rsidR="00D129A0" w:rsidRPr="008331FA" w:rsidRDefault="006A4BF3" w:rsidP="00833DFB">
      <w:pPr>
        <w:pStyle w:val="1"/>
        <w:numPr>
          <w:ilvl w:val="0"/>
          <w:numId w:val="83"/>
        </w:numPr>
        <w:tabs>
          <w:tab w:val="left" w:pos="0"/>
        </w:tabs>
        <w:ind w:left="142" w:firstLine="425"/>
        <w:jc w:val="both"/>
        <w:rPr>
          <w:color w:val="auto"/>
        </w:rPr>
      </w:pPr>
      <w:bookmarkStart w:id="476" w:name="bookmark477"/>
      <w:bookmarkEnd w:id="476"/>
      <w:r w:rsidRPr="008331FA">
        <w:rPr>
          <w:color w:val="auto"/>
        </w:rPr>
        <w:t>формування експертних пропозицій щодо альтернативного вирішення питання;</w:t>
      </w:r>
    </w:p>
    <w:p w:rsidR="00D129A0" w:rsidRPr="008331FA" w:rsidRDefault="006A4BF3" w:rsidP="00833DFB">
      <w:pPr>
        <w:pStyle w:val="1"/>
        <w:numPr>
          <w:ilvl w:val="0"/>
          <w:numId w:val="83"/>
        </w:numPr>
        <w:tabs>
          <w:tab w:val="left" w:pos="0"/>
        </w:tabs>
        <w:ind w:left="0" w:firstLine="580"/>
        <w:jc w:val="both"/>
        <w:rPr>
          <w:color w:val="auto"/>
        </w:rPr>
      </w:pPr>
      <w:bookmarkStart w:id="477" w:name="bookmark478"/>
      <w:bookmarkEnd w:id="477"/>
      <w:r w:rsidRPr="008331FA">
        <w:rPr>
          <w:color w:val="auto"/>
        </w:rPr>
        <w:t>забезпечення врахування результатів обговорення під час прийняття остаточного рішення;</w:t>
      </w:r>
    </w:p>
    <w:p w:rsidR="00D129A0" w:rsidRPr="008331FA" w:rsidRDefault="006A4BF3" w:rsidP="00D4457D">
      <w:pPr>
        <w:pStyle w:val="1"/>
        <w:numPr>
          <w:ilvl w:val="0"/>
          <w:numId w:val="83"/>
        </w:numPr>
        <w:tabs>
          <w:tab w:val="left" w:pos="993"/>
        </w:tabs>
        <w:jc w:val="both"/>
        <w:rPr>
          <w:color w:val="auto"/>
        </w:rPr>
      </w:pPr>
      <w:bookmarkStart w:id="478" w:name="bookmark479"/>
      <w:bookmarkEnd w:id="478"/>
      <w:r w:rsidRPr="008331FA">
        <w:rPr>
          <w:color w:val="auto"/>
        </w:rPr>
        <w:t>аналіз результатів обговорення;</w:t>
      </w:r>
    </w:p>
    <w:p w:rsidR="00D129A0" w:rsidRPr="008331FA" w:rsidRDefault="006A4BF3" w:rsidP="00D4457D">
      <w:pPr>
        <w:pStyle w:val="1"/>
        <w:numPr>
          <w:ilvl w:val="0"/>
          <w:numId w:val="83"/>
        </w:numPr>
        <w:tabs>
          <w:tab w:val="left" w:pos="1123"/>
        </w:tabs>
        <w:jc w:val="both"/>
        <w:rPr>
          <w:color w:val="auto"/>
        </w:rPr>
      </w:pPr>
      <w:bookmarkStart w:id="479" w:name="bookmark480"/>
      <w:bookmarkEnd w:id="479"/>
      <w:r w:rsidRPr="008331FA">
        <w:rPr>
          <w:color w:val="auto"/>
        </w:rPr>
        <w:t>оприлюднення результатів обговорення на офіційному веб-сайті Ради.</w:t>
      </w:r>
    </w:p>
    <w:p w:rsidR="00D129A0" w:rsidRPr="008331FA" w:rsidRDefault="006A4BF3">
      <w:pPr>
        <w:pStyle w:val="1"/>
        <w:ind w:firstLine="580"/>
        <w:jc w:val="both"/>
        <w:rPr>
          <w:color w:val="auto"/>
        </w:rPr>
      </w:pPr>
      <w:r w:rsidRPr="008331FA">
        <w:rPr>
          <w:color w:val="auto"/>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rsidR="00D129A0" w:rsidRPr="008331FA" w:rsidRDefault="006A4BF3">
      <w:pPr>
        <w:pStyle w:val="1"/>
        <w:numPr>
          <w:ilvl w:val="0"/>
          <w:numId w:val="74"/>
        </w:numPr>
        <w:tabs>
          <w:tab w:val="left" w:pos="1075"/>
        </w:tabs>
        <w:ind w:firstLine="580"/>
        <w:jc w:val="both"/>
        <w:rPr>
          <w:color w:val="auto"/>
        </w:rPr>
      </w:pPr>
      <w:bookmarkStart w:id="480" w:name="bookmark481"/>
      <w:bookmarkEnd w:id="480"/>
      <w:r w:rsidRPr="008331FA">
        <w:rPr>
          <w:color w:val="auto"/>
        </w:rPr>
        <w:t>Інформаційне повідомлення про проведення публічного громадського обговорення має містити:</w:t>
      </w:r>
    </w:p>
    <w:p w:rsidR="00D129A0" w:rsidRPr="008331FA" w:rsidRDefault="006A4BF3" w:rsidP="00D4457D">
      <w:pPr>
        <w:pStyle w:val="1"/>
        <w:numPr>
          <w:ilvl w:val="0"/>
          <w:numId w:val="83"/>
        </w:numPr>
        <w:tabs>
          <w:tab w:val="left" w:pos="0"/>
        </w:tabs>
        <w:ind w:left="0" w:firstLine="567"/>
        <w:jc w:val="both"/>
        <w:rPr>
          <w:color w:val="auto"/>
        </w:rPr>
      </w:pPr>
      <w:bookmarkStart w:id="481" w:name="bookmark482"/>
      <w:bookmarkEnd w:id="481"/>
      <w:r w:rsidRPr="008331FA">
        <w:rPr>
          <w:color w:val="auto"/>
        </w:rPr>
        <w:t>найменування Ради, її виконавчого органу, які проводять публічне громадське обговорення;</w:t>
      </w:r>
    </w:p>
    <w:p w:rsidR="00D129A0" w:rsidRPr="008331FA" w:rsidRDefault="006A4BF3" w:rsidP="00D4457D">
      <w:pPr>
        <w:pStyle w:val="1"/>
        <w:numPr>
          <w:ilvl w:val="0"/>
          <w:numId w:val="83"/>
        </w:numPr>
        <w:tabs>
          <w:tab w:val="left" w:pos="0"/>
        </w:tabs>
        <w:ind w:left="0" w:firstLine="580"/>
        <w:jc w:val="both"/>
        <w:rPr>
          <w:color w:val="auto"/>
        </w:rPr>
      </w:pPr>
      <w:bookmarkStart w:id="482" w:name="bookmark483"/>
      <w:bookmarkEnd w:id="482"/>
      <w:r w:rsidRPr="008331FA">
        <w:rPr>
          <w:color w:val="auto"/>
        </w:rPr>
        <w:t>питання або назва проекту акта, винесеного на обговорення, адреса (гіпертекстове посилання) опублікованого на офіційному веб-сайті Ради тексту проекту акта;</w:t>
      </w:r>
    </w:p>
    <w:p w:rsidR="00D129A0" w:rsidRPr="008331FA" w:rsidRDefault="006A4BF3" w:rsidP="00D4457D">
      <w:pPr>
        <w:pStyle w:val="1"/>
        <w:numPr>
          <w:ilvl w:val="0"/>
          <w:numId w:val="83"/>
        </w:numPr>
        <w:ind w:left="0" w:firstLine="580"/>
        <w:jc w:val="both"/>
        <w:rPr>
          <w:color w:val="auto"/>
        </w:rPr>
      </w:pPr>
      <w:bookmarkStart w:id="483" w:name="bookmark484"/>
      <w:bookmarkStart w:id="484" w:name="bookmark485"/>
      <w:bookmarkEnd w:id="483"/>
      <w:bookmarkEnd w:id="484"/>
      <w:r w:rsidRPr="008331FA">
        <w:rPr>
          <w:color w:val="auto"/>
        </w:rPr>
        <w:t>соціальні групи населення та заінтересовані сторони, на які поширюватиметься дія прийнятого рішення;</w:t>
      </w:r>
    </w:p>
    <w:p w:rsidR="00887933" w:rsidRPr="008331FA" w:rsidRDefault="006A4BF3" w:rsidP="00D4457D">
      <w:pPr>
        <w:pStyle w:val="1"/>
        <w:numPr>
          <w:ilvl w:val="0"/>
          <w:numId w:val="83"/>
        </w:numPr>
        <w:tabs>
          <w:tab w:val="left" w:pos="0"/>
        </w:tabs>
        <w:ind w:left="0" w:firstLine="567"/>
        <w:jc w:val="both"/>
        <w:rPr>
          <w:color w:val="auto"/>
        </w:rPr>
      </w:pPr>
      <w:bookmarkStart w:id="485" w:name="bookmark486"/>
      <w:bookmarkStart w:id="486" w:name="bookmark487"/>
      <w:bookmarkEnd w:id="485"/>
      <w:bookmarkEnd w:id="486"/>
      <w:r w:rsidRPr="008331FA">
        <w:rPr>
          <w:color w:val="auto"/>
        </w:rPr>
        <w:t>відомості про строк, місце, час заходів, порядок публічного громадського обговорення</w:t>
      </w:r>
      <w:bookmarkStart w:id="487" w:name="bookmark488"/>
      <w:bookmarkEnd w:id="487"/>
      <w:r w:rsidR="00887933" w:rsidRPr="008331FA">
        <w:rPr>
          <w:color w:val="auto"/>
        </w:rPr>
        <w:t>;</w:t>
      </w:r>
    </w:p>
    <w:p w:rsidR="00D129A0" w:rsidRPr="008331FA" w:rsidRDefault="006A4BF3" w:rsidP="00D4457D">
      <w:pPr>
        <w:pStyle w:val="1"/>
        <w:numPr>
          <w:ilvl w:val="0"/>
          <w:numId w:val="83"/>
        </w:numPr>
        <w:tabs>
          <w:tab w:val="left" w:pos="0"/>
        </w:tabs>
        <w:ind w:left="0" w:firstLine="580"/>
        <w:jc w:val="both"/>
        <w:rPr>
          <w:color w:val="auto"/>
        </w:rPr>
      </w:pPr>
      <w:bookmarkStart w:id="488" w:name="bookmark489"/>
      <w:bookmarkEnd w:id="488"/>
      <w:r w:rsidRPr="008331FA">
        <w:rPr>
          <w:color w:val="auto"/>
        </w:rPr>
        <w:t>поштова й електронні адреси, строк і форма подання письмових пропозицій та зауважень;</w:t>
      </w:r>
    </w:p>
    <w:p w:rsidR="00D129A0" w:rsidRPr="008331FA" w:rsidRDefault="006A4BF3" w:rsidP="00D4457D">
      <w:pPr>
        <w:pStyle w:val="1"/>
        <w:numPr>
          <w:ilvl w:val="0"/>
          <w:numId w:val="83"/>
        </w:numPr>
        <w:tabs>
          <w:tab w:val="left" w:pos="0"/>
        </w:tabs>
        <w:ind w:left="0" w:firstLine="567"/>
        <w:jc w:val="both"/>
        <w:rPr>
          <w:color w:val="auto"/>
        </w:rPr>
      </w:pPr>
      <w:bookmarkStart w:id="489" w:name="bookmark490"/>
      <w:bookmarkEnd w:id="489"/>
      <w:r w:rsidRPr="008331FA">
        <w:rPr>
          <w:color w:val="auto"/>
        </w:rPr>
        <w:lastRenderedPageBreak/>
        <w:t>адреса і номер телефону, за якими надаються консультації з питання, що винесено на публічне громадське обговорення;</w:t>
      </w:r>
    </w:p>
    <w:p w:rsidR="00D129A0" w:rsidRPr="008331FA" w:rsidRDefault="006A4BF3" w:rsidP="00D4457D">
      <w:pPr>
        <w:pStyle w:val="1"/>
        <w:numPr>
          <w:ilvl w:val="0"/>
          <w:numId w:val="83"/>
        </w:numPr>
        <w:tabs>
          <w:tab w:val="left" w:pos="1111"/>
        </w:tabs>
        <w:jc w:val="both"/>
        <w:rPr>
          <w:color w:val="auto"/>
        </w:rPr>
      </w:pPr>
      <w:bookmarkStart w:id="490" w:name="bookmark491"/>
      <w:bookmarkEnd w:id="490"/>
      <w:r w:rsidRPr="008331FA">
        <w:rPr>
          <w:color w:val="auto"/>
        </w:rPr>
        <w:t>прізвище, ім’я відповідальної особи Ради, її виконавчих органів;</w:t>
      </w:r>
    </w:p>
    <w:p w:rsidR="00D129A0" w:rsidRPr="008331FA" w:rsidRDefault="006A4BF3" w:rsidP="00D4457D">
      <w:pPr>
        <w:pStyle w:val="1"/>
        <w:numPr>
          <w:ilvl w:val="0"/>
          <w:numId w:val="83"/>
        </w:numPr>
        <w:ind w:left="0" w:firstLine="567"/>
        <w:jc w:val="both"/>
        <w:rPr>
          <w:color w:val="auto"/>
        </w:rPr>
      </w:pPr>
      <w:bookmarkStart w:id="491" w:name="bookmark492"/>
      <w:bookmarkEnd w:id="491"/>
      <w:r w:rsidRPr="008331FA">
        <w:rPr>
          <w:color w:val="auto"/>
        </w:rPr>
        <w:t>строк і спосіб оприлюднення результатів публічного громадського обговорення.</w:t>
      </w:r>
    </w:p>
    <w:p w:rsidR="00D129A0" w:rsidRPr="008331FA" w:rsidRDefault="006A4BF3">
      <w:pPr>
        <w:pStyle w:val="1"/>
        <w:numPr>
          <w:ilvl w:val="0"/>
          <w:numId w:val="74"/>
        </w:numPr>
        <w:tabs>
          <w:tab w:val="left" w:pos="1063"/>
        </w:tabs>
        <w:ind w:firstLine="600"/>
        <w:jc w:val="both"/>
        <w:rPr>
          <w:color w:val="auto"/>
        </w:rPr>
      </w:pPr>
      <w:bookmarkStart w:id="492" w:name="bookmark493"/>
      <w:bookmarkEnd w:id="492"/>
      <w:r w:rsidRPr="008331FA">
        <w:rPr>
          <w:color w:val="auto"/>
        </w:rPr>
        <w:t xml:space="preserve">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w:t>
      </w:r>
      <w:r w:rsidR="005B6B9A" w:rsidRPr="008331FA">
        <w:rPr>
          <w:color w:val="auto"/>
        </w:rPr>
        <w:t>15</w:t>
      </w:r>
      <w:r w:rsidRPr="008331FA">
        <w:rPr>
          <w:color w:val="auto"/>
        </w:rPr>
        <w:t xml:space="preserve"> календарних днів.</w:t>
      </w:r>
    </w:p>
    <w:p w:rsidR="00D129A0" w:rsidRPr="008331FA" w:rsidRDefault="006A4BF3">
      <w:pPr>
        <w:pStyle w:val="1"/>
        <w:numPr>
          <w:ilvl w:val="0"/>
          <w:numId w:val="74"/>
        </w:numPr>
        <w:tabs>
          <w:tab w:val="left" w:pos="1063"/>
        </w:tabs>
        <w:ind w:firstLine="600"/>
        <w:jc w:val="both"/>
        <w:rPr>
          <w:color w:val="auto"/>
        </w:rPr>
      </w:pPr>
      <w:bookmarkStart w:id="493" w:name="bookmark494"/>
      <w:bookmarkEnd w:id="493"/>
      <w:r w:rsidRPr="008331FA">
        <w:rPr>
          <w:color w:val="auto"/>
        </w:rPr>
        <w:t>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осіб, розміщені на офіційному веб-сайті Ради.</w:t>
      </w:r>
    </w:p>
    <w:p w:rsidR="00D129A0" w:rsidRPr="008331FA" w:rsidRDefault="006A4BF3">
      <w:pPr>
        <w:pStyle w:val="1"/>
        <w:ind w:firstLine="600"/>
        <w:jc w:val="both"/>
        <w:rPr>
          <w:color w:val="auto"/>
        </w:rPr>
      </w:pPr>
      <w:r w:rsidRPr="008331FA">
        <w:rPr>
          <w:color w:val="auto"/>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rsidR="00D129A0" w:rsidRPr="008331FA" w:rsidRDefault="006A4BF3">
      <w:pPr>
        <w:pStyle w:val="1"/>
        <w:ind w:firstLine="600"/>
        <w:jc w:val="both"/>
        <w:rPr>
          <w:color w:val="auto"/>
        </w:rPr>
      </w:pPr>
      <w:r w:rsidRPr="008331FA">
        <w:rPr>
          <w:color w:val="auto"/>
        </w:rPr>
        <w:t>Пропозиції та зауваження, що надходять до Ради, її виконавчих органів, протоколи публічних заходів оприлюднюються на офіційному веб-сайті Ради протягом 10 робочих днів після їх надходження (проведення заходу, що протоколюється).</w:t>
      </w:r>
    </w:p>
    <w:p w:rsidR="00D129A0" w:rsidRPr="008331FA" w:rsidRDefault="006A4BF3">
      <w:pPr>
        <w:pStyle w:val="1"/>
        <w:ind w:firstLine="600"/>
        <w:jc w:val="both"/>
        <w:rPr>
          <w:color w:val="auto"/>
        </w:rPr>
      </w:pPr>
      <w:r w:rsidRPr="008331FA">
        <w:rPr>
          <w:color w:val="auto"/>
        </w:rPr>
        <w:t>Заінтересовані особи подають пропозиції і зауваження у письмовій формі із зазначенням свого найменування та місцезнаходження.</w:t>
      </w:r>
    </w:p>
    <w:p w:rsidR="00D129A0" w:rsidRPr="008331FA" w:rsidRDefault="006A4BF3">
      <w:pPr>
        <w:pStyle w:val="1"/>
        <w:ind w:firstLine="600"/>
        <w:jc w:val="both"/>
        <w:rPr>
          <w:color w:val="auto"/>
        </w:rPr>
      </w:pPr>
      <w:r w:rsidRPr="008331FA">
        <w:rPr>
          <w:color w:val="auto"/>
        </w:rPr>
        <w:t>Анонімні пропозиції не реєструються і не розглядаються.</w:t>
      </w:r>
    </w:p>
    <w:p w:rsidR="00D129A0" w:rsidRPr="008331FA" w:rsidRDefault="006A4BF3">
      <w:pPr>
        <w:pStyle w:val="1"/>
        <w:numPr>
          <w:ilvl w:val="0"/>
          <w:numId w:val="74"/>
        </w:numPr>
        <w:tabs>
          <w:tab w:val="left" w:pos="1171"/>
        </w:tabs>
        <w:ind w:firstLine="600"/>
        <w:jc w:val="both"/>
        <w:rPr>
          <w:color w:val="auto"/>
        </w:rPr>
      </w:pPr>
      <w:bookmarkStart w:id="494" w:name="bookmark495"/>
      <w:bookmarkEnd w:id="494"/>
      <w:r w:rsidRPr="008331FA">
        <w:rPr>
          <w:color w:val="auto"/>
        </w:rPr>
        <w:t>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rsidR="00D129A0" w:rsidRPr="008331FA" w:rsidRDefault="006A4BF3">
      <w:pPr>
        <w:pStyle w:val="1"/>
        <w:numPr>
          <w:ilvl w:val="0"/>
          <w:numId w:val="74"/>
        </w:numPr>
        <w:tabs>
          <w:tab w:val="left" w:pos="1058"/>
        </w:tabs>
        <w:ind w:firstLine="600"/>
        <w:jc w:val="both"/>
        <w:rPr>
          <w:color w:val="auto"/>
        </w:rPr>
      </w:pPr>
      <w:bookmarkStart w:id="495" w:name="bookmark496"/>
      <w:bookmarkEnd w:id="495"/>
      <w:r w:rsidRPr="008331FA">
        <w:rPr>
          <w:color w:val="auto"/>
        </w:rPr>
        <w:t>За результатами публічного громадського обговорення Рада, її виконавчі органи готують звіт, в якому зазначається:</w:t>
      </w:r>
    </w:p>
    <w:p w:rsidR="00D129A0" w:rsidRPr="008331FA" w:rsidRDefault="006A4BF3" w:rsidP="00D4457D">
      <w:pPr>
        <w:pStyle w:val="1"/>
        <w:numPr>
          <w:ilvl w:val="0"/>
          <w:numId w:val="83"/>
        </w:numPr>
        <w:tabs>
          <w:tab w:val="left" w:pos="972"/>
        </w:tabs>
        <w:jc w:val="both"/>
        <w:rPr>
          <w:color w:val="auto"/>
        </w:rPr>
      </w:pPr>
      <w:bookmarkStart w:id="496" w:name="bookmark497"/>
      <w:bookmarkEnd w:id="496"/>
      <w:r w:rsidRPr="008331FA">
        <w:rPr>
          <w:color w:val="auto"/>
        </w:rPr>
        <w:t>найменування Ради, її виконавчого органу, які проводили обговорення;</w:t>
      </w:r>
    </w:p>
    <w:p w:rsidR="00D129A0" w:rsidRPr="008331FA" w:rsidRDefault="006A4BF3" w:rsidP="00D4457D">
      <w:pPr>
        <w:pStyle w:val="1"/>
        <w:numPr>
          <w:ilvl w:val="0"/>
          <w:numId w:val="83"/>
        </w:numPr>
        <w:tabs>
          <w:tab w:val="left" w:pos="1001"/>
        </w:tabs>
        <w:jc w:val="both"/>
        <w:rPr>
          <w:color w:val="auto"/>
        </w:rPr>
      </w:pPr>
      <w:bookmarkStart w:id="497" w:name="bookmark498"/>
      <w:bookmarkEnd w:id="497"/>
      <w:r w:rsidRPr="008331FA">
        <w:rPr>
          <w:color w:val="auto"/>
        </w:rPr>
        <w:t>зміст питання або назва проекту акта, що виносилися на обговорення;</w:t>
      </w:r>
    </w:p>
    <w:p w:rsidR="00D129A0" w:rsidRPr="008331FA" w:rsidRDefault="006A4BF3" w:rsidP="00365FB3">
      <w:pPr>
        <w:pStyle w:val="1"/>
        <w:numPr>
          <w:ilvl w:val="0"/>
          <w:numId w:val="83"/>
        </w:numPr>
        <w:tabs>
          <w:tab w:val="left" w:pos="1001"/>
        </w:tabs>
        <w:jc w:val="both"/>
        <w:rPr>
          <w:color w:val="auto"/>
        </w:rPr>
      </w:pPr>
      <w:bookmarkStart w:id="498" w:name="bookmark499"/>
      <w:bookmarkEnd w:id="498"/>
      <w:r w:rsidRPr="008331FA">
        <w:rPr>
          <w:color w:val="auto"/>
        </w:rPr>
        <w:t>інформація про осіб, що взяли участь в обговоренні;</w:t>
      </w:r>
    </w:p>
    <w:p w:rsidR="00D129A0" w:rsidRPr="008331FA" w:rsidRDefault="006A4BF3" w:rsidP="00365FB3">
      <w:pPr>
        <w:pStyle w:val="1"/>
        <w:numPr>
          <w:ilvl w:val="0"/>
          <w:numId w:val="83"/>
        </w:numPr>
        <w:tabs>
          <w:tab w:val="left" w:pos="0"/>
        </w:tabs>
        <w:ind w:left="0" w:firstLine="580"/>
        <w:jc w:val="both"/>
        <w:rPr>
          <w:color w:val="auto"/>
        </w:rPr>
      </w:pPr>
      <w:bookmarkStart w:id="499" w:name="bookmark500"/>
      <w:bookmarkEnd w:id="499"/>
      <w:r w:rsidRPr="008331FA">
        <w:rPr>
          <w:color w:val="auto"/>
        </w:rPr>
        <w:t>інформація про пропозиції, що надійшли до Ради, її виконавчих органів за результатами обговорення, із зазначенням автора кожної пропозиції;</w:t>
      </w:r>
    </w:p>
    <w:p w:rsidR="00D129A0" w:rsidRPr="008331FA" w:rsidRDefault="006A4BF3" w:rsidP="00365FB3">
      <w:pPr>
        <w:pStyle w:val="1"/>
        <w:numPr>
          <w:ilvl w:val="0"/>
          <w:numId w:val="83"/>
        </w:numPr>
        <w:tabs>
          <w:tab w:val="left" w:pos="0"/>
        </w:tabs>
        <w:ind w:left="0" w:firstLine="580"/>
        <w:jc w:val="both"/>
        <w:rPr>
          <w:color w:val="auto"/>
        </w:rPr>
      </w:pPr>
      <w:bookmarkStart w:id="500" w:name="bookmark501"/>
      <w:bookmarkEnd w:id="500"/>
      <w:r w:rsidRPr="008331FA">
        <w:rPr>
          <w:color w:val="auto"/>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rsidR="00D129A0" w:rsidRPr="008331FA" w:rsidRDefault="006A4BF3" w:rsidP="00365FB3">
      <w:pPr>
        <w:pStyle w:val="1"/>
        <w:numPr>
          <w:ilvl w:val="0"/>
          <w:numId w:val="83"/>
        </w:numPr>
        <w:tabs>
          <w:tab w:val="left" w:pos="1001"/>
        </w:tabs>
        <w:jc w:val="both"/>
        <w:rPr>
          <w:color w:val="auto"/>
        </w:rPr>
      </w:pPr>
      <w:bookmarkStart w:id="501" w:name="bookmark502"/>
      <w:bookmarkEnd w:id="501"/>
      <w:r w:rsidRPr="008331FA">
        <w:rPr>
          <w:color w:val="auto"/>
        </w:rPr>
        <w:t>інформація про рішення, прийняті за результатами обговорення.</w:t>
      </w:r>
    </w:p>
    <w:p w:rsidR="00D129A0" w:rsidRPr="008331FA" w:rsidRDefault="006A4BF3">
      <w:pPr>
        <w:pStyle w:val="1"/>
        <w:numPr>
          <w:ilvl w:val="0"/>
          <w:numId w:val="74"/>
        </w:numPr>
        <w:tabs>
          <w:tab w:val="left" w:pos="1068"/>
        </w:tabs>
        <w:ind w:firstLine="600"/>
        <w:jc w:val="both"/>
        <w:rPr>
          <w:color w:val="auto"/>
        </w:rPr>
      </w:pPr>
      <w:bookmarkStart w:id="502" w:name="bookmark503"/>
      <w:bookmarkEnd w:id="502"/>
      <w:r w:rsidRPr="008331FA">
        <w:rPr>
          <w:color w:val="auto"/>
        </w:rPr>
        <w:t>Результати публічного громадського обговорення (у томі числі звіт) доводяться до відома громадськості шляхом оприлюднення на офіційному веб- сайті Ради протягом 10 робочих днів після його закінчення.</w:t>
      </w:r>
    </w:p>
    <w:p w:rsidR="00A614CB" w:rsidRPr="008331FA" w:rsidRDefault="00A614CB">
      <w:pPr>
        <w:pStyle w:val="1"/>
        <w:numPr>
          <w:ilvl w:val="0"/>
          <w:numId w:val="74"/>
        </w:numPr>
        <w:tabs>
          <w:tab w:val="left" w:pos="1146"/>
        </w:tabs>
        <w:ind w:firstLine="580"/>
        <w:jc w:val="both"/>
        <w:rPr>
          <w:color w:val="auto"/>
        </w:rPr>
      </w:pPr>
      <w:bookmarkStart w:id="503" w:name="bookmark504"/>
      <w:bookmarkStart w:id="504" w:name="bookmark529"/>
      <w:bookmarkEnd w:id="503"/>
      <w:bookmarkEnd w:id="504"/>
      <w:r w:rsidRPr="008331FA">
        <w:rPr>
          <w:color w:val="auto"/>
        </w:rPr>
        <w:t xml:space="preserve">Вивчення громадської думки здійснюється шляхом: </w:t>
      </w:r>
    </w:p>
    <w:p w:rsidR="00A614CB" w:rsidRPr="008331FA" w:rsidRDefault="00A614CB" w:rsidP="00A614CB">
      <w:pPr>
        <w:pStyle w:val="1"/>
        <w:tabs>
          <w:tab w:val="left" w:pos="1146"/>
        </w:tabs>
        <w:ind w:firstLine="580"/>
        <w:jc w:val="both"/>
        <w:rPr>
          <w:color w:val="auto"/>
        </w:rPr>
      </w:pPr>
      <w:r w:rsidRPr="008331FA">
        <w:rPr>
          <w:color w:val="auto"/>
        </w:rPr>
        <w:t xml:space="preserve">– проведення соціологічних досліджень та спостережень (опитування, анкетування, контент-аналіз інформаційних матеріалів, фокус-групи тощо); </w:t>
      </w:r>
    </w:p>
    <w:p w:rsidR="00A614CB" w:rsidRPr="008331FA" w:rsidRDefault="00A614CB" w:rsidP="00A614CB">
      <w:pPr>
        <w:pStyle w:val="1"/>
        <w:tabs>
          <w:tab w:val="left" w:pos="1146"/>
        </w:tabs>
        <w:ind w:firstLine="580"/>
        <w:jc w:val="both"/>
        <w:rPr>
          <w:color w:val="auto"/>
        </w:rPr>
      </w:pPr>
      <w:r w:rsidRPr="008331FA">
        <w:rPr>
          <w:color w:val="auto"/>
        </w:rPr>
        <w:t xml:space="preserve">–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 </w:t>
      </w:r>
    </w:p>
    <w:p w:rsidR="00A614CB" w:rsidRPr="008331FA" w:rsidRDefault="00A614CB" w:rsidP="00A614CB">
      <w:pPr>
        <w:pStyle w:val="1"/>
        <w:tabs>
          <w:tab w:val="left" w:pos="1146"/>
        </w:tabs>
        <w:ind w:firstLine="567"/>
        <w:jc w:val="both"/>
        <w:rPr>
          <w:color w:val="auto"/>
        </w:rPr>
      </w:pPr>
      <w:r w:rsidRPr="008331FA">
        <w:rPr>
          <w:color w:val="auto"/>
        </w:rPr>
        <w:lastRenderedPageBreak/>
        <w:t xml:space="preserve">– опрацювання й узагальнення висловлених у зверненнях громадян пропозицій та зауважень з питання, що потребує вивчення громадської думки. </w:t>
      </w:r>
    </w:p>
    <w:p w:rsidR="00A614CB" w:rsidRPr="008331FA" w:rsidRDefault="00A614CB" w:rsidP="00A614CB">
      <w:pPr>
        <w:pStyle w:val="1"/>
        <w:tabs>
          <w:tab w:val="left" w:pos="0"/>
        </w:tabs>
        <w:ind w:firstLine="580"/>
        <w:jc w:val="both"/>
        <w:rPr>
          <w:color w:val="auto"/>
        </w:rPr>
      </w:pPr>
      <w:r w:rsidRPr="008331FA">
        <w:rPr>
          <w:color w:val="auto"/>
        </w:rPr>
        <w:tab/>
        <w:t xml:space="preserve">20. Вивчення громадської думки здійснюється Радою, її виконавчими органами у такому порядку: </w:t>
      </w:r>
    </w:p>
    <w:p w:rsidR="00A614CB" w:rsidRPr="008331FA" w:rsidRDefault="00A614CB" w:rsidP="00A614CB">
      <w:pPr>
        <w:pStyle w:val="1"/>
        <w:tabs>
          <w:tab w:val="left" w:pos="1146"/>
        </w:tabs>
        <w:ind w:left="580" w:firstLine="0"/>
        <w:jc w:val="both"/>
        <w:rPr>
          <w:color w:val="auto"/>
        </w:rPr>
      </w:pPr>
      <w:r w:rsidRPr="008331FA">
        <w:rPr>
          <w:color w:val="auto"/>
        </w:rPr>
        <w:t xml:space="preserve">1) визначення: </w:t>
      </w:r>
    </w:p>
    <w:p w:rsidR="00A614CB" w:rsidRPr="008331FA" w:rsidRDefault="00A614CB" w:rsidP="00A614CB">
      <w:pPr>
        <w:pStyle w:val="1"/>
        <w:tabs>
          <w:tab w:val="left" w:pos="1146"/>
        </w:tabs>
        <w:ind w:left="580" w:firstLine="0"/>
        <w:jc w:val="both"/>
        <w:rPr>
          <w:color w:val="auto"/>
        </w:rPr>
      </w:pPr>
      <w:r w:rsidRPr="008331FA">
        <w:rPr>
          <w:color w:val="auto"/>
        </w:rPr>
        <w:t xml:space="preserve"> – потреби у вивченні громадської думки з окремого питання; </w:t>
      </w:r>
    </w:p>
    <w:p w:rsidR="00A614CB" w:rsidRPr="008331FA" w:rsidRDefault="00A614CB" w:rsidP="00A614CB">
      <w:pPr>
        <w:pStyle w:val="1"/>
        <w:tabs>
          <w:tab w:val="left" w:pos="1146"/>
        </w:tabs>
        <w:ind w:firstLine="580"/>
        <w:jc w:val="both"/>
        <w:rPr>
          <w:color w:val="auto"/>
        </w:rPr>
      </w:pPr>
      <w:r w:rsidRPr="008331FA">
        <w:rPr>
          <w:color w:val="auto"/>
        </w:rPr>
        <w:t xml:space="preserve">– питання, з якого проводиться вивчення громадської думки, альтернативних пропозицій щодо його вирішення; </w:t>
      </w:r>
    </w:p>
    <w:p w:rsidR="00A614CB" w:rsidRPr="008331FA" w:rsidRDefault="00A614CB" w:rsidP="00A614CB">
      <w:pPr>
        <w:pStyle w:val="1"/>
        <w:tabs>
          <w:tab w:val="left" w:pos="1146"/>
        </w:tabs>
        <w:ind w:firstLine="580"/>
        <w:jc w:val="both"/>
        <w:rPr>
          <w:color w:val="auto"/>
        </w:rPr>
      </w:pPr>
      <w:r w:rsidRPr="008331FA">
        <w:rPr>
          <w:color w:val="auto"/>
        </w:rPr>
        <w:t xml:space="preserve">– строку, форми і методів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 дослідницьких організацій, фахівців, експертів, громадських організацій, які проводитимуть вивчення громадської думки (на конкурсній основі); </w:t>
      </w:r>
    </w:p>
    <w:p w:rsidR="00A614CB" w:rsidRPr="008331FA" w:rsidRDefault="00A614CB" w:rsidP="00A614CB">
      <w:pPr>
        <w:pStyle w:val="1"/>
        <w:tabs>
          <w:tab w:val="left" w:pos="1146"/>
        </w:tabs>
        <w:ind w:firstLine="580"/>
        <w:jc w:val="both"/>
        <w:rPr>
          <w:color w:val="auto"/>
        </w:rPr>
      </w:pPr>
      <w:r w:rsidRPr="008331FA">
        <w:rPr>
          <w:color w:val="auto"/>
        </w:rPr>
        <w:t xml:space="preserve">– ступеня репрезентативності соціальних груп населення та заінтересованих сторін, думка яких досліджується; </w:t>
      </w:r>
    </w:p>
    <w:p w:rsidR="00A614CB" w:rsidRPr="008331FA" w:rsidRDefault="00A614CB" w:rsidP="00A614CB">
      <w:pPr>
        <w:pStyle w:val="1"/>
        <w:tabs>
          <w:tab w:val="left" w:pos="1146"/>
        </w:tabs>
        <w:ind w:firstLine="580"/>
        <w:jc w:val="both"/>
        <w:rPr>
          <w:color w:val="auto"/>
        </w:rPr>
      </w:pPr>
      <w:r w:rsidRPr="008331FA">
        <w:rPr>
          <w:color w:val="auto"/>
        </w:rPr>
        <w:t xml:space="preserve">2) отримання підсумкової інформації за результатами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3) узагальнення громадської думки щодо запропонованого вирішення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 </w:t>
      </w:r>
    </w:p>
    <w:p w:rsidR="00A614CB" w:rsidRPr="008331FA" w:rsidRDefault="00A614CB" w:rsidP="00A614CB">
      <w:pPr>
        <w:pStyle w:val="1"/>
        <w:tabs>
          <w:tab w:val="left" w:pos="1146"/>
        </w:tabs>
        <w:ind w:firstLine="580"/>
        <w:jc w:val="both"/>
        <w:rPr>
          <w:color w:val="auto"/>
        </w:rPr>
      </w:pPr>
      <w:r w:rsidRPr="008331FA">
        <w:rPr>
          <w:color w:val="auto"/>
        </w:rPr>
        <w:t xml:space="preserve">5) оприлюднення на офіційному веб-сайті Ради та в інший прийнятний спосіб результатів вивчення громадської думки (у тому числі звіту) протягом 10 робочих днів з моменту його завершення. </w:t>
      </w:r>
    </w:p>
    <w:p w:rsidR="00833DFB" w:rsidRPr="008331FA" w:rsidRDefault="00833DFB" w:rsidP="00A614CB">
      <w:pPr>
        <w:pStyle w:val="1"/>
        <w:tabs>
          <w:tab w:val="left" w:pos="1146"/>
        </w:tabs>
        <w:ind w:firstLine="580"/>
        <w:jc w:val="both"/>
        <w:rPr>
          <w:color w:val="auto"/>
        </w:rPr>
      </w:pPr>
      <w:r w:rsidRPr="008331FA">
        <w:rPr>
          <w:color w:val="auto"/>
        </w:rPr>
        <w:t xml:space="preserve">21. У звіті про результати вивчення громадської думки зазначаються: </w:t>
      </w:r>
    </w:p>
    <w:p w:rsidR="00833DFB" w:rsidRPr="008331FA" w:rsidRDefault="00833DFB" w:rsidP="00A614CB">
      <w:pPr>
        <w:pStyle w:val="1"/>
        <w:tabs>
          <w:tab w:val="left" w:pos="1146"/>
        </w:tabs>
        <w:ind w:firstLine="580"/>
        <w:jc w:val="both"/>
        <w:rPr>
          <w:color w:val="auto"/>
        </w:rPr>
      </w:pPr>
      <w:r w:rsidRPr="008331FA">
        <w:rPr>
          <w:color w:val="auto"/>
        </w:rPr>
        <w:t xml:space="preserve">1) найменування сільської ради, її виконавчих органів, які організували вивчення громадської думки (вивчали громадську думку); </w:t>
      </w:r>
    </w:p>
    <w:p w:rsidR="00833DFB" w:rsidRPr="008331FA" w:rsidRDefault="00833DFB" w:rsidP="00A614CB">
      <w:pPr>
        <w:pStyle w:val="1"/>
        <w:tabs>
          <w:tab w:val="left" w:pos="1146"/>
        </w:tabs>
        <w:ind w:firstLine="580"/>
        <w:jc w:val="both"/>
        <w:rPr>
          <w:color w:val="auto"/>
        </w:rPr>
      </w:pPr>
      <w:r w:rsidRPr="008331FA">
        <w:rPr>
          <w:color w:val="auto"/>
        </w:rPr>
        <w:t>2) найменування частини Великосеверині</w:t>
      </w:r>
      <w:r w:rsidR="00365FB3" w:rsidRPr="008331FA">
        <w:rPr>
          <w:color w:val="auto"/>
        </w:rPr>
        <w:t>в</w:t>
      </w:r>
      <w:r w:rsidRPr="008331FA">
        <w:rPr>
          <w:color w:val="auto"/>
        </w:rPr>
        <w:t xml:space="preserve">ської  територіальної громади у разі вивчення громадської думки в межах окремого населеного пункту, частини територіальної громади; </w:t>
      </w:r>
    </w:p>
    <w:p w:rsidR="00833DFB" w:rsidRPr="008331FA" w:rsidRDefault="00833DFB" w:rsidP="00A614CB">
      <w:pPr>
        <w:pStyle w:val="1"/>
        <w:tabs>
          <w:tab w:val="left" w:pos="1146"/>
        </w:tabs>
        <w:ind w:firstLine="580"/>
        <w:jc w:val="both"/>
        <w:rPr>
          <w:color w:val="auto"/>
        </w:rPr>
      </w:pPr>
      <w:r w:rsidRPr="008331FA">
        <w:rPr>
          <w:color w:val="auto"/>
        </w:rPr>
        <w:t xml:space="preserve">3) соціальні групи населення та заінтересовані сторони, вивчення думки яких проводилося; </w:t>
      </w:r>
    </w:p>
    <w:p w:rsidR="00833DFB" w:rsidRPr="008331FA" w:rsidRDefault="00833DFB" w:rsidP="00A614CB">
      <w:pPr>
        <w:pStyle w:val="1"/>
        <w:tabs>
          <w:tab w:val="left" w:pos="1146"/>
        </w:tabs>
        <w:ind w:firstLine="580"/>
        <w:jc w:val="both"/>
        <w:rPr>
          <w:color w:val="auto"/>
        </w:rPr>
      </w:pPr>
      <w:r w:rsidRPr="008331FA">
        <w:rPr>
          <w:color w:val="auto"/>
        </w:rPr>
        <w:t xml:space="preserve">4) тема та питання, з яких проводилося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5) методи, що застосовувалися для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6) ступінь допустимого відхилення від обраної моделі дослідження; </w:t>
      </w:r>
    </w:p>
    <w:p w:rsidR="00833DFB" w:rsidRPr="008331FA" w:rsidRDefault="00833DFB" w:rsidP="00A614CB">
      <w:pPr>
        <w:pStyle w:val="1"/>
        <w:tabs>
          <w:tab w:val="left" w:pos="1146"/>
        </w:tabs>
        <w:ind w:firstLine="580"/>
        <w:jc w:val="both"/>
        <w:rPr>
          <w:color w:val="auto"/>
        </w:rPr>
      </w:pPr>
      <w:r w:rsidRPr="008331FA">
        <w:rPr>
          <w:color w:val="auto"/>
        </w:rPr>
        <w:t xml:space="preserve">7) інформація про осіб, що проводили вивчення громадської думки; </w:t>
      </w:r>
    </w:p>
    <w:p w:rsidR="00833DFB" w:rsidRPr="008331FA" w:rsidRDefault="00833DFB" w:rsidP="00A614CB">
      <w:pPr>
        <w:pStyle w:val="1"/>
        <w:tabs>
          <w:tab w:val="left" w:pos="1146"/>
        </w:tabs>
        <w:ind w:firstLine="580"/>
        <w:jc w:val="both"/>
        <w:rPr>
          <w:color w:val="auto"/>
        </w:rPr>
      </w:pPr>
      <w:r w:rsidRPr="008331FA">
        <w:rPr>
          <w:color w:val="auto"/>
        </w:rPr>
        <w:t xml:space="preserve">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 </w:t>
      </w:r>
    </w:p>
    <w:p w:rsidR="00833DFB" w:rsidRPr="008331FA" w:rsidRDefault="00833DFB" w:rsidP="00A614CB">
      <w:pPr>
        <w:pStyle w:val="1"/>
        <w:tabs>
          <w:tab w:val="left" w:pos="1146"/>
        </w:tabs>
        <w:ind w:firstLine="580"/>
        <w:jc w:val="both"/>
        <w:rPr>
          <w:color w:val="auto"/>
        </w:rPr>
      </w:pPr>
      <w:r w:rsidRPr="008331FA">
        <w:rPr>
          <w:color w:val="auto"/>
        </w:rPr>
        <w:t>9) обґрунтування прийнятого рішення у разі неврахування результатів вивчення громадської думки. 2</w:t>
      </w:r>
    </w:p>
    <w:p w:rsidR="00833DFB" w:rsidRPr="008331FA" w:rsidRDefault="00833DFB" w:rsidP="00A614CB">
      <w:pPr>
        <w:pStyle w:val="1"/>
        <w:tabs>
          <w:tab w:val="left" w:pos="1146"/>
        </w:tabs>
        <w:ind w:firstLine="580"/>
        <w:jc w:val="both"/>
        <w:rPr>
          <w:color w:val="auto"/>
        </w:rPr>
      </w:pPr>
      <w:r w:rsidRPr="008331FA">
        <w:rPr>
          <w:color w:val="auto"/>
        </w:rPr>
        <w:t xml:space="preserve">22.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833DFB" w:rsidRPr="008331FA" w:rsidRDefault="00833DFB" w:rsidP="00A614CB">
      <w:pPr>
        <w:pStyle w:val="1"/>
        <w:tabs>
          <w:tab w:val="left" w:pos="1146"/>
        </w:tabs>
        <w:ind w:firstLine="580"/>
        <w:jc w:val="both"/>
        <w:rPr>
          <w:color w:val="auto"/>
        </w:rPr>
      </w:pPr>
      <w:r w:rsidRPr="008331FA">
        <w:rPr>
          <w:color w:val="auto"/>
        </w:rPr>
        <w:lastRenderedPageBreak/>
        <w:t>23. За порушення вимог цього Положення Рада, їх виконавчі органи несуть відповідальність згідно з законодавством.</w:t>
      </w: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p w:rsidR="00833DFB" w:rsidRPr="008331FA" w:rsidRDefault="00833DFB" w:rsidP="00A614CB">
      <w:pPr>
        <w:pStyle w:val="1"/>
        <w:tabs>
          <w:tab w:val="left" w:pos="1146"/>
        </w:tabs>
        <w:ind w:firstLine="580"/>
        <w:jc w:val="both"/>
        <w:rPr>
          <w:color w:val="auto"/>
        </w:rPr>
      </w:pPr>
    </w:p>
    <w:sectPr w:rsidR="00833DFB" w:rsidRPr="008331FA" w:rsidSect="00D129A0">
      <w:pgSz w:w="11900" w:h="16840"/>
      <w:pgMar w:top="514" w:right="533" w:bottom="962" w:left="1665" w:header="86" w:footer="53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0A" w:rsidRDefault="000E620A" w:rsidP="00D129A0">
      <w:r>
        <w:separator/>
      </w:r>
    </w:p>
  </w:endnote>
  <w:endnote w:type="continuationSeparator" w:id="1">
    <w:p w:rsidR="000E620A" w:rsidRDefault="000E620A" w:rsidP="00D1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0A" w:rsidRDefault="000E620A"/>
  </w:footnote>
  <w:footnote w:type="continuationSeparator" w:id="1">
    <w:p w:rsidR="000E620A" w:rsidRDefault="000E62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688"/>
    <w:multiLevelType w:val="multilevel"/>
    <w:tmpl w:val="1AC67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1752B"/>
    <w:multiLevelType w:val="multilevel"/>
    <w:tmpl w:val="95AA2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17601"/>
    <w:multiLevelType w:val="multilevel"/>
    <w:tmpl w:val="9116A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45D2E"/>
    <w:multiLevelType w:val="multilevel"/>
    <w:tmpl w:val="D8FE0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12936"/>
    <w:multiLevelType w:val="multilevel"/>
    <w:tmpl w:val="78E6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D545C"/>
    <w:multiLevelType w:val="multilevel"/>
    <w:tmpl w:val="21482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26AAA"/>
    <w:multiLevelType w:val="multilevel"/>
    <w:tmpl w:val="A3464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81A97"/>
    <w:multiLevelType w:val="multilevel"/>
    <w:tmpl w:val="B43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D6F42"/>
    <w:multiLevelType w:val="multilevel"/>
    <w:tmpl w:val="3178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205359"/>
    <w:multiLevelType w:val="multilevel"/>
    <w:tmpl w:val="894A3D64"/>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386163"/>
    <w:multiLevelType w:val="multilevel"/>
    <w:tmpl w:val="E09E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31500"/>
    <w:multiLevelType w:val="multilevel"/>
    <w:tmpl w:val="8C7CE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A259D6"/>
    <w:multiLevelType w:val="multilevel"/>
    <w:tmpl w:val="7634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F7372A"/>
    <w:multiLevelType w:val="multilevel"/>
    <w:tmpl w:val="0BFC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136E4"/>
    <w:multiLevelType w:val="multilevel"/>
    <w:tmpl w:val="0B78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C53043"/>
    <w:multiLevelType w:val="multilevel"/>
    <w:tmpl w:val="945E5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1B4868"/>
    <w:multiLevelType w:val="multilevel"/>
    <w:tmpl w:val="F73C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F1017"/>
    <w:multiLevelType w:val="multilevel"/>
    <w:tmpl w:val="DEAC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FE4FC4"/>
    <w:multiLevelType w:val="multilevel"/>
    <w:tmpl w:val="D376F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A224C3"/>
    <w:multiLevelType w:val="multilevel"/>
    <w:tmpl w:val="F418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E23C70"/>
    <w:multiLevelType w:val="multilevel"/>
    <w:tmpl w:val="CD70D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EA6FD7"/>
    <w:multiLevelType w:val="multilevel"/>
    <w:tmpl w:val="92F2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2B0"/>
    <w:multiLevelType w:val="multilevel"/>
    <w:tmpl w:val="C914B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63A55"/>
    <w:multiLevelType w:val="multilevel"/>
    <w:tmpl w:val="FD729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6D08F9"/>
    <w:multiLevelType w:val="multilevel"/>
    <w:tmpl w:val="D78E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25C2C"/>
    <w:multiLevelType w:val="multilevel"/>
    <w:tmpl w:val="76D2E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135A9A"/>
    <w:multiLevelType w:val="multilevel"/>
    <w:tmpl w:val="0A1A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A64C81"/>
    <w:multiLevelType w:val="multilevel"/>
    <w:tmpl w:val="584E3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C6320C"/>
    <w:multiLevelType w:val="multilevel"/>
    <w:tmpl w:val="867C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473236"/>
    <w:multiLevelType w:val="multilevel"/>
    <w:tmpl w:val="FFD2A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C604D6"/>
    <w:multiLevelType w:val="multilevel"/>
    <w:tmpl w:val="45321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DB4A61"/>
    <w:multiLevelType w:val="multilevel"/>
    <w:tmpl w:val="85B0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AF483D"/>
    <w:multiLevelType w:val="multilevel"/>
    <w:tmpl w:val="02F2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635017"/>
    <w:multiLevelType w:val="multilevel"/>
    <w:tmpl w:val="70422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8C315B"/>
    <w:multiLevelType w:val="multilevel"/>
    <w:tmpl w:val="56C66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4030DF"/>
    <w:multiLevelType w:val="multilevel"/>
    <w:tmpl w:val="472CD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290FD9"/>
    <w:multiLevelType w:val="multilevel"/>
    <w:tmpl w:val="32E2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11422B"/>
    <w:multiLevelType w:val="multilevel"/>
    <w:tmpl w:val="5E5E9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1939E4"/>
    <w:multiLevelType w:val="multilevel"/>
    <w:tmpl w:val="45621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AB1C5C"/>
    <w:multiLevelType w:val="multilevel"/>
    <w:tmpl w:val="743C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E67C98"/>
    <w:multiLevelType w:val="multilevel"/>
    <w:tmpl w:val="594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E237B2"/>
    <w:multiLevelType w:val="multilevel"/>
    <w:tmpl w:val="E7BE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126EA7"/>
    <w:multiLevelType w:val="multilevel"/>
    <w:tmpl w:val="81AC2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75507A"/>
    <w:multiLevelType w:val="multilevel"/>
    <w:tmpl w:val="4C5E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9B6D50"/>
    <w:multiLevelType w:val="multilevel"/>
    <w:tmpl w:val="B750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AE51E7"/>
    <w:multiLevelType w:val="multilevel"/>
    <w:tmpl w:val="C4A21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112DBB"/>
    <w:multiLevelType w:val="multilevel"/>
    <w:tmpl w:val="4644F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EC450E"/>
    <w:multiLevelType w:val="multilevel"/>
    <w:tmpl w:val="DE9E1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CE08EC"/>
    <w:multiLevelType w:val="multilevel"/>
    <w:tmpl w:val="D2CA3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576F6C"/>
    <w:multiLevelType w:val="multilevel"/>
    <w:tmpl w:val="C600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FB7E2B"/>
    <w:multiLevelType w:val="multilevel"/>
    <w:tmpl w:val="F8BC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E3B7B35"/>
    <w:multiLevelType w:val="multilevel"/>
    <w:tmpl w:val="09F8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E6D27"/>
    <w:multiLevelType w:val="multilevel"/>
    <w:tmpl w:val="629C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8C6AE3"/>
    <w:multiLevelType w:val="multilevel"/>
    <w:tmpl w:val="A008D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9D6916"/>
    <w:multiLevelType w:val="multilevel"/>
    <w:tmpl w:val="6BECD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8B25CA"/>
    <w:multiLevelType w:val="multilevel"/>
    <w:tmpl w:val="DD0A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D40D7C"/>
    <w:multiLevelType w:val="multilevel"/>
    <w:tmpl w:val="FB324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DC004A"/>
    <w:multiLevelType w:val="multilevel"/>
    <w:tmpl w:val="8E003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8630DE4"/>
    <w:multiLevelType w:val="multilevel"/>
    <w:tmpl w:val="3F4A7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976693"/>
    <w:multiLevelType w:val="multilevel"/>
    <w:tmpl w:val="D4789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196574"/>
    <w:multiLevelType w:val="hybridMultilevel"/>
    <w:tmpl w:val="14B25802"/>
    <w:lvl w:ilvl="0" w:tplc="B79C55FC">
      <w:start w:val="22"/>
      <w:numFmt w:val="bullet"/>
      <w:lvlText w:val="-"/>
      <w:lvlJc w:val="left"/>
      <w:pPr>
        <w:ind w:left="940" w:hanging="360"/>
      </w:pPr>
      <w:rPr>
        <w:rFonts w:ascii="Times New Roman" w:eastAsia="Times New Roman" w:hAnsi="Times New Roman"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61">
    <w:nsid w:val="5DD4669E"/>
    <w:multiLevelType w:val="multilevel"/>
    <w:tmpl w:val="EB66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DE3C91"/>
    <w:multiLevelType w:val="multilevel"/>
    <w:tmpl w:val="762E4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CD79DE"/>
    <w:multiLevelType w:val="multilevel"/>
    <w:tmpl w:val="F594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C95EBA"/>
    <w:multiLevelType w:val="multilevel"/>
    <w:tmpl w:val="9D8CA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8E6026"/>
    <w:multiLevelType w:val="multilevel"/>
    <w:tmpl w:val="C6DC7C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443424"/>
    <w:multiLevelType w:val="multilevel"/>
    <w:tmpl w:val="FAF6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D563EE3"/>
    <w:multiLevelType w:val="multilevel"/>
    <w:tmpl w:val="85D4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3A1B70"/>
    <w:multiLevelType w:val="multilevel"/>
    <w:tmpl w:val="BC745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165352"/>
    <w:multiLevelType w:val="multilevel"/>
    <w:tmpl w:val="51385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90395C"/>
    <w:multiLevelType w:val="multilevel"/>
    <w:tmpl w:val="6E4CB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D32D6F"/>
    <w:multiLevelType w:val="multilevel"/>
    <w:tmpl w:val="7890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41C3562"/>
    <w:multiLevelType w:val="multilevel"/>
    <w:tmpl w:val="45F2D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B744FD"/>
    <w:multiLevelType w:val="multilevel"/>
    <w:tmpl w:val="D1FC4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EF15D1"/>
    <w:multiLevelType w:val="multilevel"/>
    <w:tmpl w:val="67B4D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127BC"/>
    <w:multiLevelType w:val="multilevel"/>
    <w:tmpl w:val="40F0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E07DF6"/>
    <w:multiLevelType w:val="multilevel"/>
    <w:tmpl w:val="55EED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F32909"/>
    <w:multiLevelType w:val="multilevel"/>
    <w:tmpl w:val="F87A0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A740B51"/>
    <w:multiLevelType w:val="multilevel"/>
    <w:tmpl w:val="9F1A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C64CCC"/>
    <w:multiLevelType w:val="multilevel"/>
    <w:tmpl w:val="0176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B52425A"/>
    <w:multiLevelType w:val="multilevel"/>
    <w:tmpl w:val="536A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4C4E1C"/>
    <w:multiLevelType w:val="multilevel"/>
    <w:tmpl w:val="B186E02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734DBB"/>
    <w:multiLevelType w:val="multilevel"/>
    <w:tmpl w:val="943C2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6"/>
  </w:num>
  <w:num w:numId="3">
    <w:abstractNumId w:val="78"/>
  </w:num>
  <w:num w:numId="4">
    <w:abstractNumId w:val="14"/>
  </w:num>
  <w:num w:numId="5">
    <w:abstractNumId w:val="67"/>
  </w:num>
  <w:num w:numId="6">
    <w:abstractNumId w:val="62"/>
  </w:num>
  <w:num w:numId="7">
    <w:abstractNumId w:val="18"/>
  </w:num>
  <w:num w:numId="8">
    <w:abstractNumId w:val="15"/>
  </w:num>
  <w:num w:numId="9">
    <w:abstractNumId w:val="40"/>
  </w:num>
  <w:num w:numId="10">
    <w:abstractNumId w:val="21"/>
  </w:num>
  <w:num w:numId="11">
    <w:abstractNumId w:val="77"/>
  </w:num>
  <w:num w:numId="12">
    <w:abstractNumId w:val="16"/>
  </w:num>
  <w:num w:numId="13">
    <w:abstractNumId w:val="41"/>
  </w:num>
  <w:num w:numId="14">
    <w:abstractNumId w:val="75"/>
  </w:num>
  <w:num w:numId="15">
    <w:abstractNumId w:val="53"/>
  </w:num>
  <w:num w:numId="16">
    <w:abstractNumId w:val="3"/>
  </w:num>
  <w:num w:numId="17">
    <w:abstractNumId w:val="13"/>
  </w:num>
  <w:num w:numId="18">
    <w:abstractNumId w:val="51"/>
  </w:num>
  <w:num w:numId="19">
    <w:abstractNumId w:val="19"/>
  </w:num>
  <w:num w:numId="20">
    <w:abstractNumId w:val="69"/>
  </w:num>
  <w:num w:numId="21">
    <w:abstractNumId w:val="27"/>
  </w:num>
  <w:num w:numId="22">
    <w:abstractNumId w:val="20"/>
  </w:num>
  <w:num w:numId="23">
    <w:abstractNumId w:val="79"/>
  </w:num>
  <w:num w:numId="24">
    <w:abstractNumId w:val="36"/>
  </w:num>
  <w:num w:numId="25">
    <w:abstractNumId w:val="49"/>
  </w:num>
  <w:num w:numId="26">
    <w:abstractNumId w:val="55"/>
  </w:num>
  <w:num w:numId="27">
    <w:abstractNumId w:val="34"/>
  </w:num>
  <w:num w:numId="28">
    <w:abstractNumId w:val="6"/>
  </w:num>
  <w:num w:numId="29">
    <w:abstractNumId w:val="42"/>
  </w:num>
  <w:num w:numId="30">
    <w:abstractNumId w:val="59"/>
  </w:num>
  <w:num w:numId="31">
    <w:abstractNumId w:val="82"/>
  </w:num>
  <w:num w:numId="32">
    <w:abstractNumId w:val="54"/>
  </w:num>
  <w:num w:numId="33">
    <w:abstractNumId w:val="43"/>
  </w:num>
  <w:num w:numId="34">
    <w:abstractNumId w:val="70"/>
  </w:num>
  <w:num w:numId="35">
    <w:abstractNumId w:val="5"/>
  </w:num>
  <w:num w:numId="36">
    <w:abstractNumId w:val="29"/>
  </w:num>
  <w:num w:numId="37">
    <w:abstractNumId w:val="39"/>
  </w:num>
  <w:num w:numId="38">
    <w:abstractNumId w:val="31"/>
  </w:num>
  <w:num w:numId="39">
    <w:abstractNumId w:val="12"/>
  </w:num>
  <w:num w:numId="40">
    <w:abstractNumId w:val="37"/>
  </w:num>
  <w:num w:numId="41">
    <w:abstractNumId w:val="23"/>
  </w:num>
  <w:num w:numId="42">
    <w:abstractNumId w:val="10"/>
  </w:num>
  <w:num w:numId="43">
    <w:abstractNumId w:val="4"/>
  </w:num>
  <w:num w:numId="44">
    <w:abstractNumId w:val="8"/>
  </w:num>
  <w:num w:numId="45">
    <w:abstractNumId w:val="71"/>
  </w:num>
  <w:num w:numId="46">
    <w:abstractNumId w:val="26"/>
  </w:num>
  <w:num w:numId="47">
    <w:abstractNumId w:val="1"/>
  </w:num>
  <w:num w:numId="48">
    <w:abstractNumId w:val="30"/>
  </w:num>
  <w:num w:numId="49">
    <w:abstractNumId w:val="63"/>
  </w:num>
  <w:num w:numId="50">
    <w:abstractNumId w:val="73"/>
  </w:num>
  <w:num w:numId="51">
    <w:abstractNumId w:val="64"/>
  </w:num>
  <w:num w:numId="52">
    <w:abstractNumId w:val="7"/>
  </w:num>
  <w:num w:numId="53">
    <w:abstractNumId w:val="72"/>
  </w:num>
  <w:num w:numId="54">
    <w:abstractNumId w:val="68"/>
  </w:num>
  <w:num w:numId="55">
    <w:abstractNumId w:val="56"/>
  </w:num>
  <w:num w:numId="56">
    <w:abstractNumId w:val="28"/>
  </w:num>
  <w:num w:numId="57">
    <w:abstractNumId w:val="58"/>
  </w:num>
  <w:num w:numId="58">
    <w:abstractNumId w:val="32"/>
  </w:num>
  <w:num w:numId="59">
    <w:abstractNumId w:val="61"/>
  </w:num>
  <w:num w:numId="60">
    <w:abstractNumId w:val="25"/>
  </w:num>
  <w:num w:numId="61">
    <w:abstractNumId w:val="24"/>
  </w:num>
  <w:num w:numId="62">
    <w:abstractNumId w:val="44"/>
  </w:num>
  <w:num w:numId="63">
    <w:abstractNumId w:val="0"/>
  </w:num>
  <w:num w:numId="64">
    <w:abstractNumId w:val="22"/>
  </w:num>
  <w:num w:numId="65">
    <w:abstractNumId w:val="33"/>
  </w:num>
  <w:num w:numId="66">
    <w:abstractNumId w:val="38"/>
  </w:num>
  <w:num w:numId="67">
    <w:abstractNumId w:val="45"/>
  </w:num>
  <w:num w:numId="68">
    <w:abstractNumId w:val="35"/>
  </w:num>
  <w:num w:numId="69">
    <w:abstractNumId w:val="81"/>
  </w:num>
  <w:num w:numId="70">
    <w:abstractNumId w:val="11"/>
  </w:num>
  <w:num w:numId="71">
    <w:abstractNumId w:val="50"/>
  </w:num>
  <w:num w:numId="72">
    <w:abstractNumId w:val="80"/>
  </w:num>
  <w:num w:numId="73">
    <w:abstractNumId w:val="2"/>
  </w:num>
  <w:num w:numId="74">
    <w:abstractNumId w:val="65"/>
  </w:num>
  <w:num w:numId="75">
    <w:abstractNumId w:val="57"/>
  </w:num>
  <w:num w:numId="76">
    <w:abstractNumId w:val="76"/>
  </w:num>
  <w:num w:numId="77">
    <w:abstractNumId w:val="47"/>
  </w:num>
  <w:num w:numId="78">
    <w:abstractNumId w:val="66"/>
  </w:num>
  <w:num w:numId="79">
    <w:abstractNumId w:val="74"/>
  </w:num>
  <w:num w:numId="80">
    <w:abstractNumId w:val="52"/>
  </w:num>
  <w:num w:numId="81">
    <w:abstractNumId w:val="9"/>
  </w:num>
  <w:num w:numId="82">
    <w:abstractNumId w:val="48"/>
  </w:num>
  <w:num w:numId="83">
    <w:abstractNumId w:val="6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129A0"/>
    <w:rsid w:val="000B64BA"/>
    <w:rsid w:val="000E2001"/>
    <w:rsid w:val="000E620A"/>
    <w:rsid w:val="00226535"/>
    <w:rsid w:val="00273129"/>
    <w:rsid w:val="00294BD6"/>
    <w:rsid w:val="002D5D8E"/>
    <w:rsid w:val="002F6F93"/>
    <w:rsid w:val="003105E9"/>
    <w:rsid w:val="00317198"/>
    <w:rsid w:val="003313E2"/>
    <w:rsid w:val="00365FB3"/>
    <w:rsid w:val="003A2918"/>
    <w:rsid w:val="003F21C9"/>
    <w:rsid w:val="00400D51"/>
    <w:rsid w:val="0044628F"/>
    <w:rsid w:val="004E7FF5"/>
    <w:rsid w:val="005067C9"/>
    <w:rsid w:val="005463E2"/>
    <w:rsid w:val="005B6B9A"/>
    <w:rsid w:val="005F0220"/>
    <w:rsid w:val="00631DEF"/>
    <w:rsid w:val="0064572A"/>
    <w:rsid w:val="006923B6"/>
    <w:rsid w:val="006A4BF3"/>
    <w:rsid w:val="006C1D0C"/>
    <w:rsid w:val="0070064F"/>
    <w:rsid w:val="00715E3F"/>
    <w:rsid w:val="008331FA"/>
    <w:rsid w:val="00833DFB"/>
    <w:rsid w:val="00835CB7"/>
    <w:rsid w:val="00887933"/>
    <w:rsid w:val="008D3CFB"/>
    <w:rsid w:val="008F6C53"/>
    <w:rsid w:val="00A55540"/>
    <w:rsid w:val="00A614CB"/>
    <w:rsid w:val="00AC7FF4"/>
    <w:rsid w:val="00B06D68"/>
    <w:rsid w:val="00B202DC"/>
    <w:rsid w:val="00B40BB1"/>
    <w:rsid w:val="00B53B36"/>
    <w:rsid w:val="00BA600E"/>
    <w:rsid w:val="00C47F6C"/>
    <w:rsid w:val="00CC5202"/>
    <w:rsid w:val="00D129A0"/>
    <w:rsid w:val="00D4457D"/>
    <w:rsid w:val="00D66B38"/>
    <w:rsid w:val="00D91DBE"/>
    <w:rsid w:val="00D92362"/>
    <w:rsid w:val="00DA0823"/>
    <w:rsid w:val="00DA7660"/>
    <w:rsid w:val="00E52871"/>
    <w:rsid w:val="00E53768"/>
    <w:rsid w:val="00E61C4B"/>
    <w:rsid w:val="00EA094A"/>
    <w:rsid w:val="00EE6F39"/>
    <w:rsid w:val="00FA1A59"/>
    <w:rsid w:val="00FB031A"/>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9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129A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129A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sid w:val="00D129A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D129A0"/>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129A0"/>
    <w:pPr>
      <w:spacing w:after="32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rsid w:val="00D129A0"/>
    <w:pPr>
      <w:ind w:firstLine="580"/>
      <w:outlineLvl w:val="1"/>
    </w:pPr>
    <w:rPr>
      <w:rFonts w:ascii="Times New Roman" w:eastAsia="Times New Roman" w:hAnsi="Times New Roman" w:cs="Times New Roman"/>
      <w:b/>
      <w:bCs/>
      <w:sz w:val="28"/>
      <w:szCs w:val="28"/>
    </w:rPr>
  </w:style>
  <w:style w:type="paragraph" w:styleId="a4">
    <w:name w:val="List Paragraph"/>
    <w:basedOn w:val="a"/>
    <w:uiPriority w:val="34"/>
    <w:qFormat/>
    <w:rsid w:val="00E61C4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15718</Words>
  <Characters>89595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123</cp:lastModifiedBy>
  <cp:revision>3</cp:revision>
  <dcterms:created xsi:type="dcterms:W3CDTF">2021-04-25T11:43:00Z</dcterms:created>
  <dcterms:modified xsi:type="dcterms:W3CDTF">2021-05-10T10:35:00Z</dcterms:modified>
</cp:coreProperties>
</file>