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A6" w:rsidRDefault="00423BA6" w:rsidP="00423BA6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423BA6" w:rsidRPr="001041AC" w:rsidRDefault="00423BA6" w:rsidP="00423BA6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  <w:r w:rsidR="001041AC">
        <w:rPr>
          <w:rStyle w:val="st161"/>
        </w:rPr>
        <w:t xml:space="preserve"> в Будинку культури с. Підгайці</w:t>
      </w:r>
      <w:r w:rsidR="009A15A3">
        <w:rPr>
          <w:rStyle w:val="st161"/>
        </w:rPr>
        <w:t xml:space="preserve"> Великосеверинівської сільської ради</w:t>
      </w:r>
    </w:p>
    <w:tbl>
      <w:tblPr>
        <w:tblW w:w="6185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585"/>
        <w:gridCol w:w="16"/>
        <w:gridCol w:w="3269"/>
        <w:gridCol w:w="1254"/>
        <w:gridCol w:w="1166"/>
        <w:gridCol w:w="620"/>
        <w:gridCol w:w="337"/>
        <w:gridCol w:w="83"/>
        <w:gridCol w:w="930"/>
        <w:gridCol w:w="221"/>
        <w:gridCol w:w="1205"/>
        <w:gridCol w:w="2356"/>
      </w:tblGrid>
      <w:tr w:rsidR="00423BA6" w:rsidTr="00CE60D8">
        <w:trPr>
          <w:gridAfter w:val="1"/>
          <w:wAfter w:w="2333" w:type="dxa"/>
          <w:tblCellSpacing w:w="0" w:type="dxa"/>
        </w:trPr>
        <w:tc>
          <w:tcPr>
            <w:tcW w:w="959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3BA6" w:rsidRDefault="00423BA6" w:rsidP="00CE60D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423BA6" w:rsidTr="00CE60D8">
        <w:tblPrEx>
          <w:tblCellSpacing w:w="-6" w:type="dxa"/>
        </w:tblPrEx>
        <w:trPr>
          <w:gridAfter w:val="1"/>
          <w:wAfter w:w="2333" w:type="dxa"/>
          <w:tblCellSpacing w:w="-6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9A0910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BD0A31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  <w:b/>
                <w:bCs/>
              </w:rPr>
              <w:t>01.10</w:t>
            </w:r>
            <w:r w:rsidR="00423BA6" w:rsidRPr="009A0910">
              <w:rPr>
                <w:rStyle w:val="st42"/>
                <w:b/>
                <w:bCs/>
              </w:rPr>
              <w:t>.2021року</w:t>
            </w:r>
          </w:p>
        </w:tc>
      </w:tr>
      <w:tr w:rsidR="00423BA6" w:rsidTr="00CE60D8">
        <w:tblPrEx>
          <w:tblCellSpacing w:w="-6" w:type="dxa"/>
        </w:tblPrEx>
        <w:trPr>
          <w:gridAfter w:val="1"/>
          <w:wAfter w:w="2333" w:type="dxa"/>
          <w:tblCellSpacing w:w="-6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BA5704" w:rsidRDefault="00423BA6" w:rsidP="00CE60D8">
            <w:pPr>
              <w:pStyle w:val="st14"/>
              <w:rPr>
                <w:rStyle w:val="st42"/>
                <w:b/>
                <w:bCs/>
              </w:rPr>
            </w:pPr>
            <w:r>
              <w:rPr>
                <w:rStyle w:val="st42"/>
              </w:rPr>
              <w:t xml:space="preserve">Адреса розташування </w:t>
            </w:r>
            <w:r w:rsidRPr="006477EE">
              <w:rPr>
                <w:rStyle w:val="st42"/>
              </w:rPr>
              <w:t>об’єкта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C5309C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  <w:b/>
                <w:bCs/>
              </w:rPr>
              <w:t>в</w:t>
            </w:r>
            <w:r w:rsidR="00423BA6">
              <w:rPr>
                <w:rStyle w:val="st42"/>
                <w:b/>
                <w:bCs/>
              </w:rPr>
              <w:t xml:space="preserve">ул. </w:t>
            </w:r>
            <w:r w:rsidR="001041AC">
              <w:rPr>
                <w:rStyle w:val="st42"/>
                <w:b/>
                <w:bCs/>
              </w:rPr>
              <w:t>Говорова 5</w:t>
            </w:r>
            <w:r w:rsidR="00423BA6" w:rsidRPr="009A0910">
              <w:rPr>
                <w:rStyle w:val="st42"/>
                <w:b/>
                <w:bCs/>
              </w:rPr>
              <w:t>,</w:t>
            </w:r>
            <w:r w:rsidR="00423BA6">
              <w:rPr>
                <w:rStyle w:val="st42"/>
                <w:b/>
                <w:bCs/>
              </w:rPr>
              <w:t xml:space="preserve"> с.</w:t>
            </w:r>
            <w:r w:rsidR="001041AC">
              <w:rPr>
                <w:rStyle w:val="st42"/>
                <w:b/>
                <w:bCs/>
              </w:rPr>
              <w:t xml:space="preserve"> Підгайці</w:t>
            </w:r>
            <w:r w:rsidR="00423BA6" w:rsidRPr="009A0910">
              <w:rPr>
                <w:rStyle w:val="st42"/>
                <w:b/>
                <w:bCs/>
              </w:rPr>
              <w:t xml:space="preserve"> Кропивницький район </w:t>
            </w:r>
            <w:r w:rsidR="00423BA6">
              <w:rPr>
                <w:rStyle w:val="st42"/>
                <w:b/>
                <w:bCs/>
              </w:rPr>
              <w:t>К</w:t>
            </w:r>
            <w:r w:rsidR="00423BA6" w:rsidRPr="009A0910">
              <w:rPr>
                <w:rStyle w:val="st42"/>
                <w:b/>
                <w:bCs/>
              </w:rPr>
              <w:t>іровоградська область</w:t>
            </w:r>
          </w:p>
        </w:tc>
      </w:tr>
      <w:tr w:rsidR="00423BA6" w:rsidTr="00CE60D8">
        <w:tblPrEx>
          <w:tblCellSpacing w:w="-6" w:type="dxa"/>
        </w:tblPrEx>
        <w:trPr>
          <w:gridAfter w:val="1"/>
          <w:wAfter w:w="2333" w:type="dxa"/>
          <w:tblCellSpacing w:w="-6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9A0910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  <w:r w:rsidRPr="009A0910">
              <w:rPr>
                <w:rStyle w:val="st42"/>
                <w:b/>
                <w:bCs/>
              </w:rPr>
              <w:t>Комунальна</w:t>
            </w:r>
          </w:p>
        </w:tc>
      </w:tr>
      <w:tr w:rsidR="00423BA6" w:rsidTr="00CE60D8">
        <w:tblPrEx>
          <w:tblCellSpacing w:w="-6" w:type="dxa"/>
        </w:tblPrEx>
        <w:trPr>
          <w:gridAfter w:val="1"/>
          <w:wAfter w:w="2333" w:type="dxa"/>
          <w:tblCellSpacing w:w="-6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9A0910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1041AC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  <w:b/>
                <w:bCs/>
              </w:rPr>
              <w:t>культура</w:t>
            </w:r>
          </w:p>
        </w:tc>
      </w:tr>
      <w:tr w:rsidR="00423BA6" w:rsidTr="00CE60D8">
        <w:tblPrEx>
          <w:tblCellSpacing w:w="-6" w:type="dxa"/>
        </w:tblPrEx>
        <w:trPr>
          <w:gridAfter w:val="1"/>
          <w:wAfter w:w="2333" w:type="dxa"/>
          <w:tblCellSpacing w:w="-6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9A0910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  <w:r w:rsidRPr="009A0910">
              <w:rPr>
                <w:rStyle w:val="st42"/>
                <w:b/>
                <w:bCs/>
              </w:rPr>
              <w:t xml:space="preserve">провідний спеціаліст  Олександр </w:t>
            </w:r>
            <w:proofErr w:type="spellStart"/>
            <w:r w:rsidRPr="009A0910">
              <w:rPr>
                <w:rStyle w:val="st42"/>
                <w:b/>
                <w:bCs/>
              </w:rPr>
              <w:t>Криволапов</w:t>
            </w:r>
            <w:proofErr w:type="spellEnd"/>
          </w:p>
        </w:tc>
      </w:tr>
      <w:tr w:rsidR="00423BA6" w:rsidTr="00CE60D8">
        <w:tblPrEx>
          <w:tblCellSpacing w:w="-6" w:type="dxa"/>
        </w:tblPrEx>
        <w:trPr>
          <w:gridAfter w:val="1"/>
          <w:wAfter w:w="2333" w:type="dxa"/>
          <w:tblCellSpacing w:w="-6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1041AC" w:rsidRDefault="00423BA6" w:rsidP="00CE60D8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</w:rPr>
              <w:t xml:space="preserve">Контактні дані про особу, яка проводила обстеження (контактний номер телефону, адреса електронної пошти)тел. 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  <w:r w:rsidRPr="009A0910">
              <w:rPr>
                <w:rStyle w:val="st42"/>
                <w:b/>
                <w:bCs/>
              </w:rPr>
              <w:t>0661715845</w:t>
            </w:r>
            <w:r>
              <w:rPr>
                <w:rStyle w:val="st42"/>
                <w:b/>
                <w:bCs/>
              </w:rPr>
              <w:t>,</w:t>
            </w:r>
            <w:hyperlink r:id="rId4" w:history="1">
              <w:r w:rsidRPr="00595B9E">
                <w:rPr>
                  <w:rStyle w:val="a3"/>
                  <w:b/>
                  <w:bCs/>
                  <w:lang w:val="en-US"/>
                </w:rPr>
                <w:t>severunka2014@ukr.net</w:t>
              </w:r>
            </w:hyperlink>
          </w:p>
        </w:tc>
      </w:tr>
      <w:tr w:rsidR="00423BA6" w:rsidTr="00CE60D8">
        <w:tblPrEx>
          <w:tblCellSpacing w:w="-6" w:type="dxa"/>
        </w:tblPrEx>
        <w:trPr>
          <w:tblCellSpacing w:w="-6" w:type="dxa"/>
        </w:trPr>
        <w:tc>
          <w:tcPr>
            <w:tcW w:w="578" w:type="dxa"/>
            <w:tcBorders>
              <w:top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668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</w:p>
        </w:tc>
        <w:tc>
          <w:tcPr>
            <w:tcW w:w="233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23BA6" w:rsidRPr="009A0910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  <w:tc>
          <w:tcPr>
            <w:tcW w:w="2333" w:type="dxa"/>
            <w:tcBorders>
              <w:left w:val="nil"/>
            </w:tcBorders>
          </w:tcPr>
          <w:p w:rsidR="00423BA6" w:rsidRDefault="00423BA6" w:rsidP="00CE60D8"/>
        </w:tc>
      </w:tr>
      <w:tr w:rsidR="00423BA6" w:rsidTr="00CE60D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Header/>
          <w:tblCellSpacing w:w="0" w:type="dxa"/>
        </w:trPr>
        <w:tc>
          <w:tcPr>
            <w:tcW w:w="6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A6" w:rsidRDefault="00423BA6" w:rsidP="00CE60D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A6" w:rsidRDefault="00423BA6" w:rsidP="00CE60D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A6" w:rsidRDefault="00423BA6" w:rsidP="00CE60D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423BA6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</w:p>
        </w:tc>
      </w:tr>
      <w:tr w:rsidR="00423BA6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9A0910" w:rsidRDefault="00C5309C" w:rsidP="00CE60D8">
            <w:pPr>
              <w:pStyle w:val="st14"/>
              <w:rPr>
                <w:rStyle w:val="st42"/>
                <w:b/>
                <w:bCs/>
              </w:rPr>
            </w:pPr>
            <w:r>
              <w:rPr>
                <w:rStyle w:val="st42"/>
                <w:b/>
                <w:bCs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</w:p>
        </w:tc>
      </w:tr>
      <w:tr w:rsidR="00423BA6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9A0910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9A0910">
              <w:rPr>
                <w:rStyle w:val="st42"/>
                <w:b/>
                <w:bCs/>
              </w:rPr>
              <w:t xml:space="preserve">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</w:p>
        </w:tc>
      </w:tr>
      <w:tr w:rsidR="00423BA6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9A0910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9A0910">
              <w:rPr>
                <w:rStyle w:val="st42"/>
                <w:b/>
                <w:bCs/>
              </w:rPr>
              <w:t xml:space="preserve">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</w:p>
        </w:tc>
      </w:tr>
      <w:tr w:rsidR="00423BA6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9A0910" w:rsidRDefault="001115B4" w:rsidP="00CE60D8">
            <w:pPr>
              <w:pStyle w:val="st14"/>
              <w:rPr>
                <w:rStyle w:val="st42"/>
                <w:b/>
                <w:bCs/>
              </w:rPr>
            </w:pPr>
            <w:r>
              <w:rPr>
                <w:rStyle w:val="st42"/>
                <w:b/>
                <w:bCs/>
              </w:rPr>
              <w:t xml:space="preserve">      </w:t>
            </w:r>
            <w:r w:rsidR="00423BA6">
              <w:rPr>
                <w:rStyle w:val="st42"/>
                <w:b/>
                <w:bCs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</w:p>
        </w:tc>
      </w:tr>
      <w:tr w:rsidR="00423BA6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9A0910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9A0910">
              <w:rPr>
                <w:rStyle w:val="st42"/>
                <w:b/>
                <w:bCs/>
              </w:rPr>
              <w:t xml:space="preserve">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9A0910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9A0910" w:rsidRDefault="003C2D9D" w:rsidP="00CE60D8">
            <w:pPr>
              <w:pStyle w:val="st14"/>
              <w:rPr>
                <w:rStyle w:val="st42"/>
                <w:b/>
                <w:bCs/>
              </w:rPr>
            </w:pPr>
            <w:r>
              <w:rPr>
                <w:rStyle w:val="st42"/>
                <w:b/>
                <w:bCs/>
              </w:rPr>
              <w:t>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3C2D9D" w:rsidRDefault="003C2D9D" w:rsidP="00CE60D8">
            <w:pPr>
              <w:pStyle w:val="st14"/>
              <w:rPr>
                <w:rStyle w:val="st42"/>
                <w:b/>
                <w:bCs/>
              </w:rPr>
            </w:pPr>
            <w:r>
              <w:rPr>
                <w:rStyle w:val="st42"/>
                <w:b/>
                <w:bCs/>
              </w:rPr>
              <w:t>Відсутні сходи</w:t>
            </w:r>
          </w:p>
        </w:tc>
      </w:tr>
      <w:tr w:rsidR="00423BA6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9A0910" w:rsidRDefault="00423BA6" w:rsidP="00CE60D8">
            <w:pPr>
              <w:pStyle w:val="st14"/>
              <w:rPr>
                <w:rStyle w:val="st42"/>
                <w:b/>
                <w:bCs/>
              </w:rPr>
            </w:pPr>
            <w:r>
              <w:rPr>
                <w:rStyle w:val="st42"/>
                <w:b/>
                <w:bCs/>
              </w:rPr>
              <w:t>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9A0910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9A0910" w:rsidRDefault="00C5309C" w:rsidP="00CE60D8">
            <w:pPr>
              <w:pStyle w:val="st14"/>
              <w:rPr>
                <w:rStyle w:val="st42"/>
                <w:b/>
                <w:bCs/>
              </w:rPr>
            </w:pPr>
            <w:r>
              <w:rPr>
                <w:rStyle w:val="st42"/>
                <w:b/>
                <w:bCs/>
              </w:rPr>
              <w:t>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9A0910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9A0910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9A0910">
              <w:rPr>
                <w:rStyle w:val="st42"/>
                <w:b/>
                <w:bCs/>
              </w:rPr>
              <w:t xml:space="preserve">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9A0910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9A0910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9A0910">
              <w:rPr>
                <w:rStyle w:val="st42"/>
                <w:b/>
                <w:bCs/>
              </w:rPr>
              <w:t xml:space="preserve">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9A0910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9A0910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9A0910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9A0910" w:rsidRDefault="00AC2D5E" w:rsidP="00CE60D8">
            <w:pPr>
              <w:pStyle w:val="st14"/>
              <w:rPr>
                <w:rStyle w:val="st42"/>
                <w:b/>
                <w:bCs/>
              </w:rPr>
            </w:pPr>
            <w:r>
              <w:rPr>
                <w:rStyle w:val="st42"/>
                <w:b/>
                <w:bCs/>
              </w:rPr>
              <w:t xml:space="preserve">       </w:t>
            </w:r>
            <w:r w:rsidR="00423BA6">
              <w:rPr>
                <w:rStyle w:val="st42"/>
                <w:b/>
                <w:bCs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9A0910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9A0910" w:rsidRDefault="00AC2D5E" w:rsidP="00CE60D8">
            <w:pPr>
              <w:pStyle w:val="st14"/>
              <w:rPr>
                <w:rStyle w:val="st42"/>
                <w:b/>
                <w:bCs/>
              </w:rPr>
            </w:pPr>
            <w:r>
              <w:rPr>
                <w:rStyle w:val="st42"/>
                <w:b/>
                <w:bCs/>
              </w:rPr>
              <w:t xml:space="preserve">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C5309C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</w:t>
            </w:r>
            <w:r>
              <w:rPr>
                <w:rStyle w:val="st42"/>
              </w:rPr>
              <w:lastRenderedPageBreak/>
              <w:t>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F20E9A" w:rsidRDefault="00B60CBA" w:rsidP="00CE60D8">
            <w:pPr>
              <w:pStyle w:val="st14"/>
              <w:rPr>
                <w:rStyle w:val="st42"/>
                <w:b/>
                <w:bCs/>
                <w:lang w:val="en-US"/>
              </w:rPr>
            </w:pPr>
            <w:r>
              <w:rPr>
                <w:rStyle w:val="st42"/>
                <w:b/>
                <w:bCs/>
              </w:rPr>
              <w:lastRenderedPageBreak/>
              <w:t xml:space="preserve">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9A0910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82373B" w:rsidRDefault="00B60CBA" w:rsidP="00CE60D8">
            <w:pPr>
              <w:pStyle w:val="st14"/>
              <w:rPr>
                <w:rStyle w:val="st42"/>
                <w:b/>
                <w:bCs/>
              </w:rPr>
            </w:pPr>
            <w:r>
              <w:rPr>
                <w:rStyle w:val="st42"/>
                <w:b/>
                <w:bCs/>
              </w:rPr>
              <w:t xml:space="preserve">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82373B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полотен в положенні </w:t>
            </w:r>
            <w:proofErr w:type="spellStart"/>
            <w:r>
              <w:rPr>
                <w:rStyle w:val="st42"/>
              </w:rPr>
              <w:t>“зачинено”</w:t>
            </w:r>
            <w:proofErr w:type="spellEnd"/>
            <w:r>
              <w:rPr>
                <w:rStyle w:val="st42"/>
              </w:rPr>
              <w:t xml:space="preserve"> і </w:t>
            </w:r>
            <w:proofErr w:type="spellStart"/>
            <w:r>
              <w:rPr>
                <w:rStyle w:val="st42"/>
              </w:rPr>
              <w:t>“відчинено”</w:t>
            </w:r>
            <w:proofErr w:type="spellEnd"/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F20E9A" w:rsidRDefault="001115B4" w:rsidP="00CE60D8">
            <w:pPr>
              <w:pStyle w:val="st14"/>
              <w:rPr>
                <w:rStyle w:val="st42"/>
                <w:b/>
                <w:bCs/>
              </w:rPr>
            </w:pPr>
            <w:r>
              <w:rPr>
                <w:rStyle w:val="st42"/>
                <w:b/>
                <w:bCs/>
              </w:rPr>
              <w:t xml:space="preserve">       </w:t>
            </w:r>
            <w:r w:rsidR="00423BA6">
              <w:rPr>
                <w:rStyle w:val="st42"/>
                <w:b/>
                <w:bCs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82373B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82373B" w:rsidRDefault="001115B4" w:rsidP="00CE60D8">
            <w:pPr>
              <w:pStyle w:val="st14"/>
              <w:rPr>
                <w:rStyle w:val="st42"/>
                <w:b/>
                <w:bCs/>
              </w:rPr>
            </w:pPr>
            <w:r>
              <w:rPr>
                <w:rStyle w:val="st42"/>
                <w:b/>
                <w:bCs/>
              </w:rPr>
              <w:t xml:space="preserve">        </w:t>
            </w:r>
            <w:r w:rsidR="00423BA6">
              <w:rPr>
                <w:rStyle w:val="st42"/>
                <w:b/>
                <w:bCs/>
              </w:rPr>
              <w:t>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82373B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82373B" w:rsidRDefault="001115B4" w:rsidP="00CE60D8">
            <w:pPr>
              <w:pStyle w:val="st14"/>
              <w:rPr>
                <w:rStyle w:val="st42"/>
                <w:b/>
                <w:bCs/>
              </w:rPr>
            </w:pPr>
            <w:r>
              <w:rPr>
                <w:rStyle w:val="st42"/>
                <w:b/>
                <w:bCs/>
              </w:rPr>
              <w:t xml:space="preserve">       </w:t>
            </w:r>
            <w:r w:rsidR="00C5309C">
              <w:rPr>
                <w:rStyle w:val="st42"/>
                <w:b/>
                <w:bCs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82373B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824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82373B" w:rsidRDefault="001115B4" w:rsidP="00CE60D8">
            <w:pPr>
              <w:pStyle w:val="st14"/>
              <w:rPr>
                <w:rStyle w:val="st42"/>
                <w:b/>
                <w:bCs/>
              </w:rPr>
            </w:pPr>
            <w:r>
              <w:rPr>
                <w:rStyle w:val="st42"/>
                <w:b/>
                <w:bCs/>
              </w:rPr>
              <w:t xml:space="preserve">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82373B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82373B" w:rsidRDefault="001115B4" w:rsidP="00CE60D8">
            <w:pPr>
              <w:pStyle w:val="st14"/>
              <w:rPr>
                <w:rStyle w:val="st42"/>
                <w:b/>
                <w:bCs/>
              </w:rPr>
            </w:pPr>
            <w:r>
              <w:rPr>
                <w:rStyle w:val="st42"/>
                <w:b/>
                <w:bCs/>
              </w:rPr>
              <w:t xml:space="preserve">       </w:t>
            </w:r>
            <w:r w:rsidR="00423BA6" w:rsidRPr="0082373B">
              <w:rPr>
                <w:rStyle w:val="st42"/>
                <w:b/>
                <w:bCs/>
              </w:rPr>
              <w:t xml:space="preserve">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82373B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6F3D0E" w:rsidRDefault="00B60CBA" w:rsidP="00CE60D8">
            <w:pPr>
              <w:pStyle w:val="st14"/>
              <w:rPr>
                <w:rStyle w:val="st42"/>
                <w:b/>
                <w:bCs/>
                <w:lang w:val="en-US"/>
              </w:rPr>
            </w:pPr>
            <w:r>
              <w:rPr>
                <w:rStyle w:val="st42"/>
                <w:b/>
                <w:bCs/>
              </w:rPr>
              <w:t xml:space="preserve">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82373B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82373B" w:rsidRDefault="00B60CBA" w:rsidP="00CE60D8">
            <w:pPr>
              <w:pStyle w:val="st14"/>
              <w:rPr>
                <w:rStyle w:val="st42"/>
                <w:b/>
                <w:bCs/>
              </w:rPr>
            </w:pPr>
            <w:r>
              <w:rPr>
                <w:rStyle w:val="st42"/>
                <w:b/>
                <w:bCs/>
              </w:rPr>
              <w:t xml:space="preserve">      </w:t>
            </w:r>
            <w:r w:rsidR="00C5309C">
              <w:rPr>
                <w:rStyle w:val="st42"/>
                <w:b/>
                <w:bCs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82373B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6F3D0E" w:rsidRDefault="00B60CBA" w:rsidP="00CE60D8">
            <w:pPr>
              <w:pStyle w:val="st14"/>
              <w:rPr>
                <w:rStyle w:val="st42"/>
                <w:b/>
                <w:bCs/>
              </w:rPr>
            </w:pPr>
            <w:r>
              <w:rPr>
                <w:rStyle w:val="st42"/>
                <w:b/>
                <w:bCs/>
              </w:rPr>
              <w:t xml:space="preserve">       </w:t>
            </w:r>
            <w:r w:rsidR="00C5309C">
              <w:rPr>
                <w:rStyle w:val="st42"/>
                <w:b/>
                <w:bCs/>
              </w:rPr>
              <w:t>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82373B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82373B" w:rsidRDefault="00B60CBA" w:rsidP="00CE60D8">
            <w:pPr>
              <w:pStyle w:val="st14"/>
              <w:rPr>
                <w:rStyle w:val="st42"/>
                <w:b/>
                <w:bCs/>
              </w:rPr>
            </w:pPr>
            <w:r>
              <w:rPr>
                <w:rStyle w:val="st42"/>
                <w:b/>
                <w:bCs/>
              </w:rPr>
              <w:t xml:space="preserve">     </w:t>
            </w:r>
            <w:r w:rsidR="00423BA6">
              <w:rPr>
                <w:rStyle w:val="st42"/>
                <w:b/>
                <w:bCs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82373B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82373B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EE63B3" w:rsidRDefault="00EE63B3" w:rsidP="00CE60D8">
            <w:pPr>
              <w:pStyle w:val="st14"/>
              <w:rPr>
                <w:rStyle w:val="st42"/>
                <w:b/>
                <w:bCs/>
              </w:rPr>
            </w:pPr>
            <w:r>
              <w:rPr>
                <w:rStyle w:val="st42"/>
                <w:b/>
                <w:bCs/>
              </w:rPr>
              <w:t xml:space="preserve">   відсутній</w:t>
            </w:r>
          </w:p>
        </w:tc>
      </w:tr>
      <w:tr w:rsidR="00423BA6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82373B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82373B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82373B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82373B">
              <w:rPr>
                <w:rStyle w:val="st42"/>
                <w:b/>
                <w:bCs/>
              </w:rPr>
              <w:t xml:space="preserve">        -      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D90101" w:rsidRDefault="00C5309C" w:rsidP="00CE60D8">
            <w:pPr>
              <w:pStyle w:val="st14"/>
              <w:rPr>
                <w:rStyle w:val="st42"/>
                <w:b/>
                <w:bCs/>
              </w:rPr>
            </w:pPr>
            <w:r>
              <w:rPr>
                <w:rStyle w:val="st42"/>
                <w:b/>
                <w:bCs/>
              </w:rPr>
              <w:t>Сходи відсутні</w:t>
            </w:r>
          </w:p>
        </w:tc>
      </w:tr>
      <w:tr w:rsidR="00423BA6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</w:t>
            </w:r>
            <w:r>
              <w:rPr>
                <w:rStyle w:val="st42"/>
              </w:rPr>
              <w:lastRenderedPageBreak/>
              <w:t>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82373B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82373B">
              <w:rPr>
                <w:rStyle w:val="st42"/>
                <w:b/>
                <w:bCs/>
              </w:rPr>
              <w:lastRenderedPageBreak/>
              <w:t xml:space="preserve">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82373B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AB2798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AB2798">
              <w:rPr>
                <w:rStyle w:val="st42"/>
                <w:b/>
                <w:bCs/>
              </w:rPr>
              <w:t xml:space="preserve">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AB2798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полотен в положенні </w:t>
            </w:r>
            <w:proofErr w:type="spellStart"/>
            <w:r>
              <w:rPr>
                <w:rStyle w:val="st42"/>
              </w:rPr>
              <w:t>“зачинено”</w:t>
            </w:r>
            <w:proofErr w:type="spellEnd"/>
            <w:r>
              <w:rPr>
                <w:rStyle w:val="st42"/>
              </w:rPr>
              <w:t xml:space="preserve"> і </w:t>
            </w:r>
            <w:proofErr w:type="spellStart"/>
            <w:r>
              <w:rPr>
                <w:rStyle w:val="st42"/>
              </w:rPr>
              <w:t>“відчинено”</w:t>
            </w:r>
            <w:proofErr w:type="spellEnd"/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AB2798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AB2798">
              <w:rPr>
                <w:rStyle w:val="st42"/>
                <w:b/>
                <w:bCs/>
              </w:rPr>
              <w:t xml:space="preserve">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AB2798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AB2798" w:rsidRDefault="00EE63B3" w:rsidP="00CE60D8">
            <w:pPr>
              <w:pStyle w:val="st14"/>
              <w:rPr>
                <w:rStyle w:val="st42"/>
                <w:b/>
                <w:bCs/>
              </w:rPr>
            </w:pPr>
            <w:r>
              <w:rPr>
                <w:rStyle w:val="st42"/>
                <w:b/>
                <w:bCs/>
              </w:rPr>
              <w:t xml:space="preserve">       </w:t>
            </w:r>
            <w:r w:rsidR="00C5309C">
              <w:rPr>
                <w:rStyle w:val="st42"/>
                <w:b/>
                <w:bCs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AB2798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AB2798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AB2798">
              <w:rPr>
                <w:rStyle w:val="st42"/>
                <w:b/>
                <w:bCs/>
              </w:rPr>
              <w:t xml:space="preserve">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AB2798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AB2798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AB2798">
              <w:rPr>
                <w:rStyle w:val="st42"/>
                <w:b/>
                <w:bCs/>
              </w:rPr>
              <w:t xml:space="preserve">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AB2798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AB2798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AB2798">
              <w:rPr>
                <w:rStyle w:val="st42"/>
                <w:b/>
                <w:bCs/>
              </w:rPr>
              <w:t xml:space="preserve">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AB2798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AB2798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AB2798">
              <w:rPr>
                <w:rStyle w:val="st42"/>
                <w:b/>
                <w:bCs/>
              </w:rPr>
              <w:t xml:space="preserve">        </w:t>
            </w:r>
            <w:r w:rsidR="00BA4EC9">
              <w:rPr>
                <w:rStyle w:val="st42"/>
                <w:b/>
                <w:bCs/>
              </w:rPr>
              <w:t>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AB2798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AB2798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AB2798">
              <w:rPr>
                <w:rStyle w:val="st42"/>
                <w:b/>
                <w:bCs/>
              </w:rPr>
              <w:t xml:space="preserve">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AB2798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AB2798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AB2798">
              <w:rPr>
                <w:rStyle w:val="st42"/>
                <w:b/>
                <w:bCs/>
              </w:rPr>
              <w:t xml:space="preserve">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AB2798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AB2798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AB2798">
              <w:rPr>
                <w:rStyle w:val="st42"/>
                <w:b/>
                <w:bCs/>
              </w:rPr>
              <w:t xml:space="preserve">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AB2798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AB2798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AB2798">
              <w:rPr>
                <w:rStyle w:val="st42"/>
                <w:b/>
                <w:bCs/>
              </w:rPr>
              <w:t xml:space="preserve">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AB2798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F257F4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F257F4">
              <w:rPr>
                <w:rStyle w:val="st42"/>
                <w:b/>
                <w:bCs/>
              </w:rPr>
              <w:t xml:space="preserve">  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F257F4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F257F4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F257F4">
              <w:rPr>
                <w:rStyle w:val="st42"/>
                <w:b/>
                <w:bCs/>
              </w:rPr>
              <w:t xml:space="preserve">  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F257F4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</w:t>
            </w:r>
            <w:proofErr w:type="spellStart"/>
            <w:r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F257F4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F257F4">
              <w:rPr>
                <w:rStyle w:val="st42"/>
                <w:b/>
                <w:bCs/>
              </w:rPr>
              <w:t xml:space="preserve">          -    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F257F4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F257F4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F257F4">
              <w:rPr>
                <w:rStyle w:val="st42"/>
                <w:b/>
                <w:bCs/>
              </w:rPr>
              <w:t xml:space="preserve">  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F257F4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F257F4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F257F4">
              <w:rPr>
                <w:rStyle w:val="st42"/>
                <w:b/>
                <w:bCs/>
              </w:rPr>
              <w:t xml:space="preserve">  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F257F4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F257F4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F257F4">
              <w:rPr>
                <w:rStyle w:val="st42"/>
                <w:b/>
                <w:bCs/>
              </w:rPr>
              <w:t xml:space="preserve">  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F257F4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F257F4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F257F4">
              <w:rPr>
                <w:rStyle w:val="st42"/>
                <w:b/>
                <w:bCs/>
              </w:rPr>
              <w:t xml:space="preserve">  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F257F4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F257F4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F257F4">
              <w:rPr>
                <w:rStyle w:val="st42"/>
                <w:b/>
                <w:bCs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F257F4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F257F4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F257F4">
              <w:rPr>
                <w:rStyle w:val="st42"/>
                <w:b/>
                <w:bCs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F257F4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F257F4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F257F4">
              <w:rPr>
                <w:rStyle w:val="st42"/>
                <w:b/>
                <w:bCs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F257F4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F257F4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F257F4">
              <w:rPr>
                <w:rStyle w:val="st42"/>
                <w:b/>
                <w:bCs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F257F4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F257F4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F257F4">
              <w:rPr>
                <w:rStyle w:val="st42"/>
                <w:b/>
                <w:bCs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F257F4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F257F4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F257F4">
              <w:rPr>
                <w:rStyle w:val="st42"/>
                <w:b/>
                <w:bCs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F257F4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F257F4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F257F4">
              <w:rPr>
                <w:rStyle w:val="st42"/>
                <w:b/>
                <w:bCs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F257F4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28) напрямок руху до евакуаційних шляхів та виходів, доступних для осіб з інвалідністю, позначено міжнародним </w:t>
            </w:r>
            <w:r>
              <w:rPr>
                <w:rStyle w:val="st42"/>
              </w:rPr>
              <w:lastRenderedPageBreak/>
              <w:t>знаком доступності для зручності осіб з інвалідністю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F257F4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F257F4">
              <w:rPr>
                <w:rStyle w:val="st42"/>
                <w:b/>
                <w:bCs/>
              </w:rPr>
              <w:lastRenderedPageBreak/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F257F4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F257F4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F257F4">
              <w:rPr>
                <w:rStyle w:val="st42"/>
                <w:b/>
                <w:bCs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F257F4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F257F4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F257F4">
              <w:rPr>
                <w:rStyle w:val="st42"/>
                <w:b/>
                <w:bCs/>
              </w:rPr>
              <w:t xml:space="preserve">         </w:t>
            </w:r>
            <w:r w:rsidR="00BA4EC9">
              <w:rPr>
                <w:rStyle w:val="st42"/>
                <w:b/>
                <w:bCs/>
              </w:rPr>
              <w:t>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F257F4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F257F4" w:rsidRDefault="00BA4EC9" w:rsidP="00CE60D8">
            <w:pPr>
              <w:pStyle w:val="st14"/>
              <w:rPr>
                <w:rStyle w:val="st42"/>
                <w:b/>
                <w:bCs/>
              </w:rPr>
            </w:pPr>
            <w:r>
              <w:rPr>
                <w:rStyle w:val="st42"/>
                <w:b/>
                <w:bCs/>
              </w:rPr>
              <w:t xml:space="preserve">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F257F4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F257F4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F257F4">
              <w:rPr>
                <w:rStyle w:val="st42"/>
                <w:b/>
                <w:bCs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F257F4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F257F4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F257F4">
              <w:rPr>
                <w:rStyle w:val="st42"/>
                <w:b/>
                <w:bCs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F257F4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F257F4" w:rsidRDefault="00E60B2F" w:rsidP="00CE60D8">
            <w:pPr>
              <w:pStyle w:val="st14"/>
              <w:rPr>
                <w:rStyle w:val="st42"/>
                <w:b/>
                <w:bCs/>
              </w:rPr>
            </w:pPr>
            <w:r>
              <w:rPr>
                <w:rStyle w:val="st42"/>
                <w:b/>
                <w:bCs/>
              </w:rPr>
              <w:t xml:space="preserve">          </w:t>
            </w:r>
            <w:r w:rsidR="00C411E9">
              <w:rPr>
                <w:rStyle w:val="st42"/>
                <w:b/>
                <w:bCs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F257F4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F257F4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F257F4">
              <w:rPr>
                <w:rStyle w:val="st42"/>
                <w:b/>
                <w:bCs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F257F4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F257F4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F257F4">
              <w:rPr>
                <w:rStyle w:val="st42"/>
                <w:b/>
                <w:bCs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F257F4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F257F4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F257F4">
              <w:rPr>
                <w:rStyle w:val="st42"/>
                <w:b/>
                <w:bCs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F257F4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F257F4" w:rsidRDefault="00E60B2F" w:rsidP="00CE60D8">
            <w:pPr>
              <w:pStyle w:val="st14"/>
              <w:rPr>
                <w:rStyle w:val="st42"/>
                <w:b/>
                <w:bCs/>
              </w:rPr>
            </w:pPr>
            <w:r>
              <w:rPr>
                <w:rStyle w:val="st42"/>
                <w:b/>
                <w:bCs/>
              </w:rPr>
              <w:t xml:space="preserve">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F257F4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F257F4" w:rsidRDefault="00E60B2F" w:rsidP="00CE60D8">
            <w:pPr>
              <w:pStyle w:val="st14"/>
              <w:rPr>
                <w:rStyle w:val="st42"/>
                <w:b/>
                <w:bCs/>
              </w:rPr>
            </w:pPr>
            <w:r>
              <w:rPr>
                <w:rStyle w:val="st42"/>
                <w:b/>
                <w:bCs/>
              </w:rPr>
              <w:t xml:space="preserve">        </w:t>
            </w:r>
            <w:r w:rsidR="00423BA6">
              <w:rPr>
                <w:rStyle w:val="st42"/>
                <w:b/>
                <w:bCs/>
              </w:rPr>
              <w:t>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F257F4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</w:p>
        </w:tc>
      </w:tr>
      <w:tr w:rsidR="00423BA6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</w:t>
            </w:r>
            <w:r>
              <w:rPr>
                <w:rStyle w:val="st42"/>
              </w:rPr>
              <w:lastRenderedPageBreak/>
              <w:t>технології. Настанова з доступності веб-контенту W3C (WCAG) 2.0” не нижче рівня АА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F257F4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F257F4">
              <w:rPr>
                <w:rStyle w:val="st42"/>
                <w:b/>
                <w:bCs/>
              </w:rPr>
              <w:lastRenderedPageBreak/>
              <w:t xml:space="preserve"> </w:t>
            </w:r>
            <w:r w:rsidR="00E60B2F">
              <w:rPr>
                <w:rStyle w:val="st42"/>
                <w:b/>
                <w:bCs/>
              </w:rPr>
              <w:t xml:space="preserve">     </w:t>
            </w:r>
            <w:r w:rsidRPr="00F257F4">
              <w:rPr>
                <w:rStyle w:val="st42"/>
                <w:b/>
                <w:bCs/>
              </w:rPr>
              <w:t xml:space="preserve">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</w:p>
        </w:tc>
      </w:tr>
      <w:tr w:rsidR="00423BA6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F257F4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F257F4">
              <w:rPr>
                <w:rStyle w:val="st42"/>
                <w:b/>
                <w:bCs/>
              </w:rPr>
              <w:t xml:space="preserve">   </w:t>
            </w:r>
            <w:r w:rsidR="00E60B2F">
              <w:rPr>
                <w:rStyle w:val="st42"/>
                <w:b/>
                <w:bCs/>
              </w:rPr>
              <w:t xml:space="preserve">     </w:t>
            </w:r>
            <w:r w:rsidRPr="00F257F4">
              <w:rPr>
                <w:rStyle w:val="st42"/>
                <w:b/>
                <w:bCs/>
              </w:rPr>
              <w:t xml:space="preserve">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</w:p>
        </w:tc>
      </w:tr>
      <w:tr w:rsidR="00423BA6" w:rsidTr="00CE60D8">
        <w:trPr>
          <w:gridAfter w:val="1"/>
          <w:wAfter w:w="2333" w:type="dxa"/>
          <w:trHeight w:val="12"/>
          <w:tblCellSpacing w:w="0" w:type="dxa"/>
        </w:trPr>
        <w:tc>
          <w:tcPr>
            <w:tcW w:w="95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3BA6" w:rsidRDefault="00423BA6" w:rsidP="00CE60D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423BA6" w:rsidTr="00CE60D8">
        <w:tblPrEx>
          <w:tblCellSpacing w:w="-6" w:type="dxa"/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A6" w:rsidRDefault="00423BA6" w:rsidP="00CE60D8">
            <w:pPr>
              <w:pStyle w:val="st12"/>
              <w:rPr>
                <w:rStyle w:val="st44"/>
              </w:rPr>
            </w:pP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A6" w:rsidRDefault="00423BA6" w:rsidP="00CE60D8">
            <w:pPr>
              <w:pStyle w:val="st12"/>
              <w:rPr>
                <w:rStyle w:val="st44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A6" w:rsidRDefault="00423BA6" w:rsidP="00CE60D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A6" w:rsidRDefault="00423BA6" w:rsidP="00CE60D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423BA6" w:rsidTr="00CE60D8">
        <w:tblPrEx>
          <w:tblCellSpacing w:w="-6" w:type="dxa"/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A6" w:rsidRDefault="00423BA6" w:rsidP="00CE60D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A6" w:rsidRDefault="00423BA6" w:rsidP="00CE60D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A6" w:rsidRDefault="00423BA6" w:rsidP="00CE60D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A6" w:rsidRDefault="00423BA6" w:rsidP="00CE60D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423BA6" w:rsidTr="00CE60D8">
        <w:tblPrEx>
          <w:tblCellSpacing w:w="-6" w:type="dxa"/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F257F4" w:rsidRDefault="00423BA6" w:rsidP="00CE60D8">
            <w:pPr>
              <w:pStyle w:val="st12"/>
              <w:rPr>
                <w:rStyle w:val="st42"/>
                <w:b/>
                <w:bCs/>
              </w:rPr>
            </w:pPr>
            <w:r w:rsidRPr="00F257F4">
              <w:rPr>
                <w:rStyle w:val="st42"/>
                <w:b/>
                <w:bCs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F257F4" w:rsidRDefault="00423BA6" w:rsidP="00CE60D8">
            <w:pPr>
              <w:pStyle w:val="st12"/>
              <w:rPr>
                <w:rStyle w:val="st42"/>
                <w:b/>
                <w:bCs/>
              </w:rPr>
            </w:pPr>
            <w:r w:rsidRPr="00F257F4">
              <w:rPr>
                <w:rStyle w:val="st42"/>
                <w:b/>
                <w:bCs/>
              </w:rPr>
              <w:t>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F257F4" w:rsidRDefault="00423BA6" w:rsidP="00CE60D8">
            <w:pPr>
              <w:pStyle w:val="st12"/>
              <w:rPr>
                <w:rStyle w:val="st42"/>
                <w:b/>
                <w:bCs/>
              </w:rPr>
            </w:pPr>
            <w:r w:rsidRPr="00F257F4">
              <w:rPr>
                <w:rStyle w:val="st42"/>
                <w:b/>
                <w:bCs/>
              </w:rPr>
              <w:t>0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F257F4" w:rsidRDefault="00423BA6" w:rsidP="00CE60D8">
            <w:pPr>
              <w:pStyle w:val="st12"/>
              <w:rPr>
                <w:rStyle w:val="st42"/>
                <w:b/>
                <w:bCs/>
              </w:rPr>
            </w:pPr>
            <w:r w:rsidRPr="00F257F4">
              <w:rPr>
                <w:rStyle w:val="st42"/>
                <w:b/>
                <w:bCs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F257F4" w:rsidRDefault="00423BA6" w:rsidP="00CE60D8">
            <w:pPr>
              <w:pStyle w:val="st12"/>
              <w:rPr>
                <w:rStyle w:val="st42"/>
                <w:b/>
                <w:bCs/>
              </w:rPr>
            </w:pPr>
            <w:r w:rsidRPr="00F257F4">
              <w:rPr>
                <w:rStyle w:val="st42"/>
                <w:b/>
                <w:bCs/>
              </w:rPr>
              <w:t>0</w:t>
            </w:r>
          </w:p>
        </w:tc>
      </w:tr>
      <w:tr w:rsidR="00423BA6" w:rsidTr="00CE60D8">
        <w:tblPrEx>
          <w:tblCellSpacing w:w="-6" w:type="dxa"/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2"/>
              <w:rPr>
                <w:rStyle w:val="st42"/>
              </w:rPr>
            </w:pPr>
          </w:p>
        </w:tc>
      </w:tr>
      <w:tr w:rsidR="00423BA6" w:rsidTr="00CE60D8">
        <w:tblPrEx>
          <w:tblCellSpacing w:w="-6" w:type="dxa"/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95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3BA6" w:rsidRDefault="00423BA6" w:rsidP="00CE60D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423BA6" w:rsidTr="00CE60D8">
        <w:tblPrEx>
          <w:tblCellSpacing w:w="-6" w:type="dxa"/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A6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A6" w:rsidRDefault="00423BA6" w:rsidP="00CE60D8">
            <w:pPr>
              <w:pStyle w:val="st12"/>
              <w:rPr>
                <w:rStyle w:val="st44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A6" w:rsidRDefault="00423BA6" w:rsidP="00CE60D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A6" w:rsidRDefault="00423BA6" w:rsidP="00CE60D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423BA6" w:rsidTr="00CE60D8">
        <w:tblPrEx>
          <w:tblCellSpacing w:w="-6" w:type="dxa"/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A6" w:rsidRDefault="00423BA6" w:rsidP="00CE60D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A6" w:rsidRDefault="00423BA6" w:rsidP="00CE60D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A6" w:rsidRDefault="00423BA6" w:rsidP="00CE60D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A6" w:rsidRDefault="00423BA6" w:rsidP="00CE60D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423BA6" w:rsidTr="00CE60D8">
        <w:tblPrEx>
          <w:tblCellSpacing w:w="-6" w:type="dxa"/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F257F4" w:rsidRDefault="00423BA6" w:rsidP="00CE60D8">
            <w:pPr>
              <w:pStyle w:val="st12"/>
              <w:jc w:val="left"/>
              <w:rPr>
                <w:rStyle w:val="st42"/>
                <w:b/>
                <w:bCs/>
              </w:rPr>
            </w:pPr>
            <w:r>
              <w:rPr>
                <w:rStyle w:val="st42"/>
                <w:b/>
                <w:bCs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F257F4" w:rsidRDefault="00423BA6" w:rsidP="00CE60D8">
            <w:pPr>
              <w:pStyle w:val="st12"/>
              <w:rPr>
                <w:rStyle w:val="st42"/>
                <w:b/>
                <w:bCs/>
              </w:rPr>
            </w:pPr>
            <w:r>
              <w:rPr>
                <w:rStyle w:val="st42"/>
                <w:b/>
                <w:bCs/>
              </w:rPr>
              <w:t>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F257F4" w:rsidRDefault="00423BA6" w:rsidP="00CE60D8">
            <w:pPr>
              <w:pStyle w:val="st12"/>
              <w:rPr>
                <w:rStyle w:val="st42"/>
                <w:b/>
                <w:bCs/>
              </w:rPr>
            </w:pPr>
            <w:r>
              <w:rPr>
                <w:rStyle w:val="st42"/>
                <w:b/>
                <w:bCs/>
              </w:rPr>
              <w:t>0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F257F4" w:rsidRDefault="00423BA6" w:rsidP="00CE60D8">
            <w:pPr>
              <w:pStyle w:val="st12"/>
              <w:rPr>
                <w:rStyle w:val="st42"/>
                <w:b/>
                <w:bCs/>
              </w:rPr>
            </w:pPr>
            <w:r w:rsidRPr="00F257F4">
              <w:rPr>
                <w:rStyle w:val="st42"/>
                <w:b/>
                <w:bCs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F257F4" w:rsidRDefault="00423BA6" w:rsidP="00CE60D8">
            <w:pPr>
              <w:pStyle w:val="st12"/>
              <w:rPr>
                <w:rStyle w:val="st42"/>
                <w:b/>
                <w:bCs/>
              </w:rPr>
            </w:pPr>
            <w:r w:rsidRPr="00F257F4">
              <w:rPr>
                <w:rStyle w:val="st42"/>
                <w:b/>
                <w:bCs/>
              </w:rPr>
              <w:t>0</w:t>
            </w:r>
          </w:p>
        </w:tc>
      </w:tr>
      <w:tr w:rsidR="00423BA6" w:rsidTr="00CE60D8">
        <w:tblPrEx>
          <w:tblCellSpacing w:w="-6" w:type="dxa"/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AB2798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  <w:r w:rsidRPr="00F257F4">
              <w:rPr>
                <w:rStyle w:val="st42"/>
                <w:b/>
                <w:bCs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F257F4" w:rsidRDefault="00423BA6" w:rsidP="00CE60D8">
            <w:pPr>
              <w:pStyle w:val="st12"/>
              <w:rPr>
                <w:rStyle w:val="st42"/>
                <w:b/>
                <w:bCs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F257F4" w:rsidRDefault="00423BA6" w:rsidP="00CE60D8">
            <w:pPr>
              <w:pStyle w:val="st12"/>
              <w:rPr>
                <w:rStyle w:val="st42"/>
                <w:b/>
                <w:bCs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F257F4" w:rsidRDefault="00423BA6" w:rsidP="00CE60D8">
            <w:pPr>
              <w:pStyle w:val="st12"/>
              <w:rPr>
                <w:rStyle w:val="st42"/>
                <w:b/>
                <w:bCs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F257F4" w:rsidRDefault="00423BA6" w:rsidP="00CE60D8">
            <w:pPr>
              <w:pStyle w:val="st12"/>
              <w:rPr>
                <w:rStyle w:val="st42"/>
                <w:b/>
                <w:bCs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F257F4" w:rsidRDefault="00423BA6" w:rsidP="00CE60D8">
            <w:pPr>
              <w:pStyle w:val="st12"/>
              <w:rPr>
                <w:rStyle w:val="st42"/>
                <w:b/>
                <w:bCs/>
              </w:rPr>
            </w:pPr>
          </w:p>
        </w:tc>
      </w:tr>
    </w:tbl>
    <w:p w:rsidR="00423BA6" w:rsidRPr="00F257F4" w:rsidRDefault="00423BA6" w:rsidP="00423BA6">
      <w:pPr>
        <w:pStyle w:val="st14"/>
        <w:rPr>
          <w:rStyle w:val="st42"/>
          <w:u w:val="single"/>
        </w:rPr>
      </w:pPr>
      <w:r>
        <w:rPr>
          <w:rStyle w:val="st42"/>
        </w:rPr>
        <w:t xml:space="preserve">Підсумки </w:t>
      </w:r>
      <w:proofErr w:type="spellStart"/>
      <w:r>
        <w:rPr>
          <w:rStyle w:val="st42"/>
        </w:rPr>
        <w:t>_________</w:t>
      </w:r>
      <w:r w:rsidRPr="00F257F4">
        <w:rPr>
          <w:rStyle w:val="st42"/>
          <w:b/>
          <w:bCs/>
          <w:u w:val="single"/>
        </w:rPr>
        <w:t>Частково</w:t>
      </w:r>
      <w:proofErr w:type="spellEnd"/>
      <w:r w:rsidRPr="00F257F4">
        <w:rPr>
          <w:rStyle w:val="st42"/>
          <w:b/>
          <w:bCs/>
          <w:u w:val="single"/>
        </w:rPr>
        <w:t xml:space="preserve"> </w:t>
      </w:r>
      <w:proofErr w:type="spellStart"/>
      <w:r w:rsidRPr="00F257F4">
        <w:rPr>
          <w:rStyle w:val="st42"/>
          <w:b/>
          <w:bCs/>
          <w:u w:val="single"/>
        </w:rPr>
        <w:t>безбар'єрний</w:t>
      </w:r>
      <w:proofErr w:type="spellEnd"/>
      <w:r>
        <w:rPr>
          <w:rStyle w:val="st42"/>
        </w:rPr>
        <w:t>_______*</w:t>
      </w:r>
    </w:p>
    <w:p w:rsidR="00423BA6" w:rsidRDefault="00423BA6" w:rsidP="00423BA6">
      <w:pPr>
        <w:pStyle w:val="st8"/>
        <w:rPr>
          <w:rStyle w:val="st82"/>
        </w:rPr>
      </w:pPr>
      <w:r>
        <w:rPr>
          <w:rStyle w:val="st82"/>
        </w:rPr>
        <w:t>__________</w:t>
      </w:r>
      <w:r>
        <w:rPr>
          <w:rStyle w:val="st82"/>
        </w:rPr>
        <w:br/>
        <w:t>* Зазначається:</w:t>
      </w:r>
      <w:r>
        <w:rPr>
          <w:rStyle w:val="st82"/>
        </w:rPr>
        <w:br/>
        <w:t xml:space="preserve">об’єкт є </w:t>
      </w:r>
      <w:proofErr w:type="spellStart"/>
      <w:r>
        <w:rPr>
          <w:rStyle w:val="st82"/>
        </w:rPr>
        <w:t>безбар’єрним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</w:rPr>
        <w:br/>
        <w:t xml:space="preserve">об’єкт має часткову </w:t>
      </w:r>
      <w:proofErr w:type="spellStart"/>
      <w:r>
        <w:rPr>
          <w:rStyle w:val="st82"/>
        </w:rPr>
        <w:t>безбар’єрність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відвідувачів;об’єкт є бар’єрним. Всі інші об’єкти, крім тих, що належать до першого та другого рівня.</w:t>
      </w:r>
    </w:p>
    <w:p w:rsidR="00423BA6" w:rsidRPr="00F257F4" w:rsidRDefault="00423BA6" w:rsidP="00423BA6">
      <w:pPr>
        <w:pStyle w:val="st14"/>
        <w:rPr>
          <w:rStyle w:val="st42"/>
        </w:rPr>
      </w:pPr>
      <w:r>
        <w:rPr>
          <w:rStyle w:val="st42"/>
        </w:rPr>
        <w:t xml:space="preserve">Управитель об’єкта </w:t>
      </w:r>
      <w:r w:rsidRPr="00F257F4">
        <w:rPr>
          <w:rStyle w:val="st42"/>
          <w:b/>
          <w:bCs/>
        </w:rPr>
        <w:t>Великосеверинівська сільська рада</w:t>
      </w:r>
    </w:p>
    <w:p w:rsidR="00423BA6" w:rsidRDefault="00423BA6" w:rsidP="00423BA6">
      <w:pPr>
        <w:pStyle w:val="st14"/>
        <w:rPr>
          <w:rStyle w:val="st42"/>
        </w:rPr>
      </w:pPr>
      <w:r>
        <w:rPr>
          <w:rStyle w:val="st42"/>
        </w:rPr>
        <w:t>“</w:t>
      </w:r>
      <w:r w:rsidR="00E60B2F">
        <w:rPr>
          <w:rStyle w:val="st42"/>
        </w:rPr>
        <w:t>01</w:t>
      </w:r>
      <w:r>
        <w:rPr>
          <w:rStyle w:val="st42"/>
        </w:rPr>
        <w:t xml:space="preserve">” </w:t>
      </w:r>
      <w:r w:rsidR="00E60B2F">
        <w:rPr>
          <w:rStyle w:val="st42"/>
        </w:rPr>
        <w:t xml:space="preserve">жовтня </w:t>
      </w:r>
      <w:r>
        <w:rPr>
          <w:rStyle w:val="st42"/>
        </w:rPr>
        <w:t xml:space="preserve"> 2021  р.</w:t>
      </w:r>
    </w:p>
    <w:p w:rsidR="00423BA6" w:rsidRDefault="00423BA6" w:rsidP="00423BA6"/>
    <w:p w:rsidR="00282513" w:rsidRDefault="00282513"/>
    <w:sectPr w:rsidR="00282513" w:rsidSect="00423D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0518"/>
    <w:rsid w:val="0004035A"/>
    <w:rsid w:val="001041AC"/>
    <w:rsid w:val="001115B4"/>
    <w:rsid w:val="001A20BC"/>
    <w:rsid w:val="00282513"/>
    <w:rsid w:val="003C2D9D"/>
    <w:rsid w:val="00423BA6"/>
    <w:rsid w:val="00423D2C"/>
    <w:rsid w:val="004F72FB"/>
    <w:rsid w:val="007A23D4"/>
    <w:rsid w:val="00896E4B"/>
    <w:rsid w:val="009A15A3"/>
    <w:rsid w:val="00A70518"/>
    <w:rsid w:val="00AC2D5E"/>
    <w:rsid w:val="00B60CBA"/>
    <w:rsid w:val="00BA4EC9"/>
    <w:rsid w:val="00BB22E6"/>
    <w:rsid w:val="00BD0A31"/>
    <w:rsid w:val="00C016FA"/>
    <w:rsid w:val="00C31A08"/>
    <w:rsid w:val="00C411E9"/>
    <w:rsid w:val="00C5309C"/>
    <w:rsid w:val="00E60B2F"/>
    <w:rsid w:val="00EB4A7D"/>
    <w:rsid w:val="00EE63B3"/>
    <w:rsid w:val="00EF1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A6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423BA6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st7">
    <w:name w:val="st7"/>
    <w:uiPriority w:val="99"/>
    <w:rsid w:val="00423BA6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st8">
    <w:name w:val="st8"/>
    <w:uiPriority w:val="99"/>
    <w:rsid w:val="00423BA6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st12">
    <w:name w:val="st12"/>
    <w:uiPriority w:val="99"/>
    <w:rsid w:val="00423BA6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st14">
    <w:name w:val="st14"/>
    <w:uiPriority w:val="99"/>
    <w:rsid w:val="00423BA6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423BA6"/>
    <w:rPr>
      <w:color w:val="000000"/>
    </w:rPr>
  </w:style>
  <w:style w:type="character" w:customStyle="1" w:styleId="st161">
    <w:name w:val="st161"/>
    <w:uiPriority w:val="99"/>
    <w:rsid w:val="00423BA6"/>
    <w:rPr>
      <w:b/>
      <w:bCs/>
      <w:color w:val="000000"/>
      <w:sz w:val="28"/>
      <w:szCs w:val="28"/>
    </w:rPr>
  </w:style>
  <w:style w:type="character" w:customStyle="1" w:styleId="st44">
    <w:name w:val="st44"/>
    <w:uiPriority w:val="99"/>
    <w:rsid w:val="00423BA6"/>
    <w:rPr>
      <w:b/>
      <w:bCs/>
      <w:color w:val="000000"/>
    </w:rPr>
  </w:style>
  <w:style w:type="character" w:customStyle="1" w:styleId="st82">
    <w:name w:val="st82"/>
    <w:uiPriority w:val="99"/>
    <w:rsid w:val="00423BA6"/>
    <w:rPr>
      <w:color w:val="000000"/>
      <w:sz w:val="20"/>
      <w:szCs w:val="20"/>
    </w:rPr>
  </w:style>
  <w:style w:type="character" w:styleId="a3">
    <w:name w:val="Hyperlink"/>
    <w:basedOn w:val="a0"/>
    <w:uiPriority w:val="99"/>
    <w:unhideWhenUsed/>
    <w:rsid w:val="00423BA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verunka2014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2138</Words>
  <Characters>12187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dcterms:created xsi:type="dcterms:W3CDTF">2021-10-07T08:19:00Z</dcterms:created>
  <dcterms:modified xsi:type="dcterms:W3CDTF">2021-10-07T08:19:00Z</dcterms:modified>
</cp:coreProperties>
</file>