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3B" w:rsidRPr="004D175D" w:rsidRDefault="0095463B" w:rsidP="0095463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D175D">
        <w:rPr>
          <w:rFonts w:ascii="Times New Roman" w:eastAsia="Times New Roman" w:hAnsi="Times New Roman"/>
          <w:noProof/>
          <w:sz w:val="28"/>
          <w:szCs w:val="28"/>
          <w:lang w:val="uk-UA" w:eastAsia="ru-RU"/>
        </w:rPr>
        <w:drawing>
          <wp:inline distT="0" distB="0" distL="0" distR="0">
            <wp:extent cx="461010" cy="607060"/>
            <wp:effectExtent l="0" t="0" r="0" b="254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95463B" w:rsidRPr="004D175D" w:rsidRDefault="0095463B" w:rsidP="0095463B">
      <w:pPr>
        <w:tabs>
          <w:tab w:val="left" w:pos="8364"/>
          <w:tab w:val="left" w:pos="9356"/>
        </w:tabs>
        <w:spacing w:after="0" w:line="240" w:lineRule="auto"/>
        <w:jc w:val="center"/>
        <w:rPr>
          <w:rFonts w:ascii="Times New Roman" w:eastAsia="Times New Roman" w:hAnsi="Times New Roman"/>
          <w:sz w:val="28"/>
          <w:szCs w:val="28"/>
          <w:lang w:val="uk-UA" w:eastAsia="ru-RU"/>
        </w:rPr>
      </w:pPr>
    </w:p>
    <w:p w:rsidR="0095463B" w:rsidRPr="004D175D" w:rsidRDefault="0095463B" w:rsidP="0095463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D175D">
        <w:rPr>
          <w:rFonts w:ascii="Times New Roman" w:eastAsia="Times New Roman" w:hAnsi="Times New Roman"/>
          <w:b/>
          <w:sz w:val="28"/>
          <w:szCs w:val="28"/>
          <w:lang w:val="uk-UA" w:eastAsia="ru-RU"/>
        </w:rPr>
        <w:t>ВЕЛИКОСЕВЕРИНІВСЬКА СІЛЬСЬКА РАДА</w:t>
      </w:r>
      <w:r w:rsidRPr="004D175D">
        <w:rPr>
          <w:rFonts w:ascii="Times New Roman" w:eastAsia="Times New Roman" w:hAnsi="Times New Roman"/>
          <w:b/>
          <w:sz w:val="28"/>
          <w:szCs w:val="28"/>
          <w:lang w:val="uk-UA" w:eastAsia="ru-RU"/>
        </w:rPr>
        <w:br/>
        <w:t>КРОПИВНИЦЬКОГО РАЙОНУ КІРОВОГРАДСЬКОЇ ОБЛАСТІ</w:t>
      </w:r>
    </w:p>
    <w:p w:rsidR="0095463B" w:rsidRPr="004D175D" w:rsidRDefault="0095463B" w:rsidP="0095463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D175D">
        <w:rPr>
          <w:rFonts w:ascii="Times New Roman" w:eastAsia="Times New Roman" w:hAnsi="Times New Roman"/>
          <w:b/>
          <w:sz w:val="28"/>
          <w:szCs w:val="28"/>
          <w:lang w:val="uk-UA" w:eastAsia="ru-RU"/>
        </w:rPr>
        <w:t>ТРИНАДЦЯТА СЕСІЯ ВОСЬМОГО СКЛИКАННЯ</w:t>
      </w:r>
    </w:p>
    <w:p w:rsidR="0095463B" w:rsidRPr="004D175D" w:rsidRDefault="0095463B" w:rsidP="0095463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5463B" w:rsidRPr="004D175D" w:rsidRDefault="0095463B" w:rsidP="0095463B">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4D175D">
        <w:rPr>
          <w:rFonts w:ascii="Times New Roman" w:eastAsia="Kozuka Gothic Pro M" w:hAnsi="Times New Roman"/>
          <w:b/>
          <w:sz w:val="32"/>
          <w:szCs w:val="32"/>
          <w:lang w:val="uk-UA" w:eastAsia="ru-RU"/>
        </w:rPr>
        <w:t>РІШЕННЯ</w:t>
      </w:r>
    </w:p>
    <w:p w:rsidR="0095463B" w:rsidRPr="004D175D" w:rsidRDefault="0095463B" w:rsidP="0095463B">
      <w:pPr>
        <w:tabs>
          <w:tab w:val="left" w:pos="8364"/>
          <w:tab w:val="left" w:pos="9356"/>
        </w:tabs>
        <w:spacing w:after="0" w:line="240" w:lineRule="auto"/>
        <w:rPr>
          <w:rFonts w:ascii="Times New Roman" w:eastAsia="Kozuka Gothic Pro M" w:hAnsi="Times New Roman"/>
          <w:b/>
          <w:sz w:val="28"/>
          <w:szCs w:val="28"/>
          <w:lang w:val="uk-UA" w:eastAsia="ru-RU"/>
        </w:rPr>
      </w:pPr>
      <w:r w:rsidRPr="004D175D">
        <w:rPr>
          <w:rFonts w:ascii="Times New Roman" w:eastAsia="Times New Roman" w:hAnsi="Times New Roman"/>
          <w:sz w:val="28"/>
          <w:szCs w:val="28"/>
          <w:lang w:val="uk-UA" w:eastAsia="ru-RU"/>
        </w:rPr>
        <w:t>від «» жовтня 2021 року                                                                              №</w:t>
      </w:r>
    </w:p>
    <w:p w:rsidR="0095463B" w:rsidRPr="004D175D" w:rsidRDefault="0095463B" w:rsidP="0095463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D175D">
        <w:rPr>
          <w:rFonts w:ascii="Times New Roman" w:eastAsia="Times New Roman" w:hAnsi="Times New Roman"/>
          <w:sz w:val="28"/>
          <w:szCs w:val="28"/>
          <w:lang w:val="uk-UA" w:eastAsia="ru-RU"/>
        </w:rPr>
        <w:t>с. Велика Северинка</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гр. </w:t>
      </w:r>
      <w:proofErr w:type="spellStart"/>
      <w:r w:rsidRPr="004D175D">
        <w:rPr>
          <w:rFonts w:ascii="Times New Roman" w:eastAsia="HG Mincho Light J" w:hAnsi="Times New Roman" w:cs="Arial Unicode MS"/>
          <w:b/>
          <w:color w:val="000000"/>
          <w:kern w:val="3"/>
          <w:sz w:val="28"/>
          <w:szCs w:val="28"/>
          <w:lang w:val="uk-UA" w:eastAsia="ru-RU"/>
        </w:rPr>
        <w:t>Чудіновичу</w:t>
      </w:r>
      <w:proofErr w:type="spellEnd"/>
      <w:r w:rsidRPr="004D175D">
        <w:rPr>
          <w:rFonts w:ascii="Times New Roman" w:eastAsia="HG Mincho Light J" w:hAnsi="Times New Roman" w:cs="Arial Unicode MS"/>
          <w:b/>
          <w:color w:val="000000"/>
          <w:kern w:val="3"/>
          <w:sz w:val="28"/>
          <w:szCs w:val="28"/>
          <w:lang w:val="uk-UA" w:eastAsia="ru-RU"/>
        </w:rPr>
        <w:t xml:space="preserve"> Віктору Вікторовичу</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5463B" w:rsidRPr="004D175D" w:rsidRDefault="0095463B" w:rsidP="0095463B">
      <w:pPr>
        <w:spacing w:after="0" w:line="240" w:lineRule="auto"/>
        <w:ind w:firstLine="708"/>
        <w:jc w:val="both"/>
        <w:rPr>
          <w:rFonts w:ascii="Times New Roman" w:eastAsia="Arial Unicode MS" w:hAnsi="Times New Roman"/>
          <w:kern w:val="2"/>
          <w:sz w:val="28"/>
          <w:lang w:val="uk-UA"/>
        </w:rPr>
      </w:pPr>
      <w:r w:rsidRPr="004D175D">
        <w:rPr>
          <w:rFonts w:ascii="Times New Roman" w:eastAsia="HG Mincho Light J" w:hAnsi="Times New Roman" w:cs="Arial Unicode MS"/>
          <w:color w:val="000000"/>
          <w:kern w:val="3"/>
          <w:sz w:val="28"/>
          <w:szCs w:val="28"/>
          <w:lang w:val="uk-UA" w:eastAsia="ru-RU"/>
        </w:rPr>
        <w:t xml:space="preserve">  Відповідно пп.34, </w:t>
      </w:r>
      <w:r w:rsidR="004D175D">
        <w:rPr>
          <w:rFonts w:ascii="Times New Roman" w:eastAsia="HG Mincho Light J" w:hAnsi="Times New Roman" w:cs="Arial Unicode MS"/>
          <w:color w:val="000000"/>
          <w:kern w:val="3"/>
          <w:sz w:val="28"/>
          <w:szCs w:val="28"/>
          <w:lang w:val="uk-UA" w:eastAsia="ru-RU"/>
        </w:rPr>
        <w:t>35, п. 2 ст. 26 Закону України «</w:t>
      </w:r>
      <w:r w:rsidRPr="004D175D">
        <w:rPr>
          <w:rFonts w:ascii="Times New Roman" w:eastAsia="HG Mincho Light J" w:hAnsi="Times New Roman" w:cs="Arial Unicode MS"/>
          <w:color w:val="000000"/>
          <w:kern w:val="3"/>
          <w:sz w:val="28"/>
          <w:szCs w:val="28"/>
          <w:lang w:val="uk-UA" w:eastAsia="ru-RU"/>
        </w:rPr>
        <w:t>Про місцеве самоврядування в Україні</w:t>
      </w:r>
      <w:r w:rsidR="004D175D">
        <w:rPr>
          <w:rFonts w:ascii="Times New Roman" w:eastAsia="HG Mincho Light J" w:hAnsi="Times New Roman" w:cs="Arial Unicode MS"/>
          <w:color w:val="000000"/>
          <w:kern w:val="3"/>
          <w:sz w:val="28"/>
          <w:szCs w:val="28"/>
          <w:lang w:val="uk-UA" w:eastAsia="ru-RU"/>
        </w:rPr>
        <w:t>»</w:t>
      </w:r>
      <w:r w:rsidRPr="004D175D">
        <w:rPr>
          <w:rFonts w:ascii="Times New Roman" w:eastAsia="HG Mincho Light J" w:hAnsi="Times New Roman" w:cs="Arial Unicode MS"/>
          <w:color w:val="000000"/>
          <w:kern w:val="3"/>
          <w:sz w:val="28"/>
          <w:szCs w:val="28"/>
          <w:lang w:val="uk-UA" w:eastAsia="ru-RU"/>
        </w:rPr>
        <w:t>, ст.ст.12,33,81,121,122,125,126 Земельного кодексу</w:t>
      </w:r>
      <w:r w:rsidR="004D175D">
        <w:rPr>
          <w:rFonts w:ascii="Times New Roman" w:eastAsia="HG Mincho Light J" w:hAnsi="Times New Roman" w:cs="Arial Unicode MS"/>
          <w:color w:val="000000"/>
          <w:kern w:val="3"/>
          <w:sz w:val="28"/>
          <w:szCs w:val="28"/>
          <w:lang w:val="uk-UA" w:eastAsia="ru-RU"/>
        </w:rPr>
        <w:t xml:space="preserve"> України, ст.19 Закону України «Про землеустрій»</w:t>
      </w:r>
      <w:r w:rsidRPr="004D175D">
        <w:rPr>
          <w:rFonts w:ascii="Times New Roman" w:eastAsia="HG Mincho Light J" w:hAnsi="Times New Roman" w:cs="Arial Unicode MS"/>
          <w:color w:val="000000"/>
          <w:kern w:val="3"/>
          <w:sz w:val="28"/>
          <w:szCs w:val="28"/>
          <w:lang w:val="uk-UA" w:eastAsia="ru-RU"/>
        </w:rPr>
        <w:t xml:space="preserve">, враховуючі Рішення Кіровоградського окружного адміністративного суду від 21 квітня 2021 року  справа 340/833/21, розглянувши наданий проект та заяву </w:t>
      </w:r>
      <w:r w:rsidR="005B6374" w:rsidRPr="004D175D">
        <w:rPr>
          <w:rFonts w:ascii="Times New Roman" w:eastAsia="HG Mincho Light J" w:hAnsi="Times New Roman" w:cs="Arial Unicode MS"/>
          <w:color w:val="000000"/>
          <w:kern w:val="3"/>
          <w:sz w:val="28"/>
          <w:szCs w:val="28"/>
          <w:lang w:val="uk-UA" w:eastAsia="ru-RU"/>
        </w:rPr>
        <w:t xml:space="preserve">від 12 січня 2021 року № 13/02-24  </w:t>
      </w:r>
      <w:r w:rsidRPr="004D175D">
        <w:rPr>
          <w:rFonts w:ascii="Times New Roman" w:eastAsia="HG Mincho Light J" w:hAnsi="Times New Roman" w:cs="Arial Unicode MS"/>
          <w:color w:val="000000"/>
          <w:kern w:val="3"/>
          <w:sz w:val="28"/>
          <w:szCs w:val="28"/>
          <w:lang w:val="uk-UA" w:eastAsia="ru-RU"/>
        </w:rPr>
        <w:t xml:space="preserve">гр. </w:t>
      </w:r>
      <w:proofErr w:type="spellStart"/>
      <w:r w:rsidRPr="004D175D">
        <w:rPr>
          <w:rFonts w:ascii="Times New Roman" w:eastAsia="HG Mincho Light J" w:hAnsi="Times New Roman" w:cs="Arial Unicode MS"/>
          <w:color w:val="000000"/>
          <w:kern w:val="3"/>
          <w:sz w:val="28"/>
          <w:szCs w:val="28"/>
          <w:lang w:val="uk-UA" w:eastAsia="ru-RU"/>
        </w:rPr>
        <w:t>Чудіновича</w:t>
      </w:r>
      <w:proofErr w:type="spellEnd"/>
      <w:r w:rsidRPr="004D175D">
        <w:rPr>
          <w:rFonts w:ascii="Times New Roman" w:eastAsia="HG Mincho Light J" w:hAnsi="Times New Roman" w:cs="Arial Unicode MS"/>
          <w:color w:val="000000"/>
          <w:kern w:val="3"/>
          <w:sz w:val="28"/>
          <w:szCs w:val="28"/>
          <w:lang w:val="uk-UA" w:eastAsia="ru-RU"/>
        </w:rPr>
        <w:t xml:space="preserve"> Віктора Вікторовича</w:t>
      </w:r>
      <w:r w:rsidRPr="004D175D">
        <w:rPr>
          <w:rFonts w:ascii="Times New Roman" w:eastAsia="Arial Unicode MS" w:hAnsi="Times New Roman"/>
          <w:kern w:val="2"/>
          <w:sz w:val="28"/>
          <w:lang w:val="uk-UA"/>
        </w:rPr>
        <w:t>,</w:t>
      </w:r>
    </w:p>
    <w:p w:rsidR="0095463B" w:rsidRPr="004D175D" w:rsidRDefault="0095463B" w:rsidP="0095463B">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95463B" w:rsidRPr="004D175D" w:rsidRDefault="0095463B" w:rsidP="0095463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D175D">
        <w:rPr>
          <w:rFonts w:ascii="Times New Roman" w:hAnsi="Times New Roman"/>
          <w:b/>
          <w:sz w:val="28"/>
          <w:szCs w:val="28"/>
          <w:lang w:val="uk-UA"/>
        </w:rPr>
        <w:t>СІЛЬСЬКА РАДА ВИРІШИЛА:</w:t>
      </w:r>
    </w:p>
    <w:p w:rsidR="0095463B" w:rsidRPr="004D175D" w:rsidRDefault="0095463B" w:rsidP="0095463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95463B" w:rsidRPr="004D175D" w:rsidRDefault="0095463B" w:rsidP="0095463B">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4D175D">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w:t>
      </w:r>
      <w:proofErr w:type="spellStart"/>
      <w:r w:rsidRPr="004D175D">
        <w:rPr>
          <w:rFonts w:ascii="Times New Roman" w:eastAsia="Arial Unicode MS" w:hAnsi="Times New Roman" w:cs="Tahoma"/>
          <w:kern w:val="3"/>
          <w:sz w:val="28"/>
          <w:szCs w:val="28"/>
          <w:lang w:val="uk-UA" w:eastAsia="ru-RU"/>
        </w:rPr>
        <w:t>Чудіновичу</w:t>
      </w:r>
      <w:proofErr w:type="spellEnd"/>
      <w:r w:rsidRPr="004D175D">
        <w:rPr>
          <w:rFonts w:ascii="Times New Roman" w:eastAsia="Arial Unicode MS" w:hAnsi="Times New Roman" w:cs="Tahoma"/>
          <w:kern w:val="3"/>
          <w:sz w:val="28"/>
          <w:szCs w:val="28"/>
          <w:lang w:val="uk-UA" w:eastAsia="ru-RU"/>
        </w:rPr>
        <w:t xml:space="preserve"> Віктору Вікторовичу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5463B" w:rsidRPr="004D175D" w:rsidRDefault="0095463B" w:rsidP="0095463B">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95463B" w:rsidRPr="004D175D" w:rsidRDefault="0095463B" w:rsidP="0095463B">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4D175D">
        <w:rPr>
          <w:rFonts w:ascii="Times New Roman" w:eastAsia="Times New Roman" w:hAnsi="Times New Roman"/>
          <w:sz w:val="28"/>
          <w:szCs w:val="28"/>
          <w:lang w:val="uk-UA" w:eastAsia="ru-RU"/>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4D175D">
        <w:rPr>
          <w:rFonts w:ascii="Times New Roman" w:eastAsia="Arial Unicode MS" w:hAnsi="Times New Roman" w:cs="Tahoma"/>
          <w:kern w:val="3"/>
          <w:sz w:val="28"/>
          <w:szCs w:val="28"/>
          <w:lang w:val="uk-UA" w:eastAsia="ru-RU"/>
        </w:rPr>
        <w:t>земель комунальної власності,</w:t>
      </w:r>
      <w:r w:rsidRPr="004D175D">
        <w:rPr>
          <w:rFonts w:ascii="Times New Roman" w:eastAsia="Times New Roman" w:hAnsi="Times New Roman"/>
          <w:sz w:val="28"/>
          <w:szCs w:val="28"/>
          <w:lang w:val="uk-UA" w:eastAsia="ru-RU"/>
        </w:rPr>
        <w:t xml:space="preserve"> земель сільськогосподарського призначення, пасовища, кадастровий номер </w:t>
      </w:r>
      <w:r w:rsidRPr="004D175D">
        <w:rPr>
          <w:rFonts w:ascii="Times New Roman" w:eastAsia="Times New Roman" w:hAnsi="Times New Roman"/>
          <w:b/>
          <w:sz w:val="28"/>
          <w:szCs w:val="28"/>
          <w:lang w:val="uk-UA" w:eastAsia="ru-RU"/>
        </w:rPr>
        <w:t>3522581200:02:000:3516</w:t>
      </w:r>
      <w:r w:rsidRPr="004D175D">
        <w:rPr>
          <w:rFonts w:ascii="Times New Roman" w:eastAsia="Times New Roman" w:hAnsi="Times New Roman"/>
          <w:sz w:val="28"/>
          <w:szCs w:val="28"/>
          <w:lang w:val="uk-UA" w:eastAsia="ru-RU"/>
        </w:rPr>
        <w:t xml:space="preserve"> гр. </w:t>
      </w:r>
      <w:proofErr w:type="spellStart"/>
      <w:r w:rsidRPr="004D175D">
        <w:rPr>
          <w:rFonts w:ascii="Times New Roman" w:eastAsia="Times New Roman" w:hAnsi="Times New Roman"/>
          <w:sz w:val="28"/>
          <w:szCs w:val="28"/>
          <w:lang w:val="uk-UA" w:eastAsia="ru-RU"/>
        </w:rPr>
        <w:t>Чудіновичу</w:t>
      </w:r>
      <w:proofErr w:type="spellEnd"/>
      <w:r w:rsidRPr="004D175D">
        <w:rPr>
          <w:rFonts w:ascii="Times New Roman" w:eastAsia="Times New Roman" w:hAnsi="Times New Roman"/>
          <w:sz w:val="28"/>
          <w:szCs w:val="28"/>
          <w:lang w:val="uk-UA" w:eastAsia="ru-RU"/>
        </w:rPr>
        <w:t xml:space="preserve"> Віктору Вікторовичу</w:t>
      </w:r>
      <w:r w:rsidR="004D175D" w:rsidRPr="004D175D">
        <w:rPr>
          <w:rFonts w:ascii="Times New Roman" w:eastAsia="Times New Roman" w:hAnsi="Times New Roman"/>
          <w:sz w:val="28"/>
          <w:szCs w:val="28"/>
          <w:lang w:val="uk-UA" w:eastAsia="ru-RU"/>
        </w:rPr>
        <w:t xml:space="preserve"> </w:t>
      </w:r>
      <w:r w:rsidRPr="004D175D">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95463B" w:rsidRPr="004D175D" w:rsidRDefault="0095463B" w:rsidP="0095463B">
      <w:pPr>
        <w:spacing w:after="0" w:line="240" w:lineRule="auto"/>
        <w:ind w:firstLine="708"/>
        <w:jc w:val="both"/>
        <w:outlineLvl w:val="0"/>
        <w:rPr>
          <w:rFonts w:ascii="Times New Roman" w:eastAsia="Arial CYR" w:hAnsi="Times New Roman" w:cs="Arial CYR"/>
          <w:sz w:val="28"/>
          <w:szCs w:val="28"/>
          <w:lang w:val="uk-UA" w:eastAsia="ru-RU"/>
        </w:rPr>
      </w:pPr>
    </w:p>
    <w:p w:rsidR="0095463B" w:rsidRPr="004D175D" w:rsidRDefault="0095463B" w:rsidP="0095463B">
      <w:pPr>
        <w:spacing w:after="0" w:line="240" w:lineRule="auto"/>
        <w:ind w:firstLine="708"/>
        <w:jc w:val="both"/>
        <w:outlineLvl w:val="0"/>
        <w:rPr>
          <w:rFonts w:ascii="Times New Roman" w:eastAsia="Times New Roman" w:hAnsi="Times New Roman"/>
          <w:sz w:val="28"/>
          <w:szCs w:val="28"/>
          <w:lang w:val="uk-UA" w:eastAsia="ru-RU"/>
        </w:rPr>
      </w:pPr>
      <w:r w:rsidRPr="004D175D">
        <w:rPr>
          <w:rFonts w:ascii="Times New Roman" w:eastAsia="Times New Roman" w:hAnsi="Times New Roman"/>
          <w:sz w:val="28"/>
          <w:szCs w:val="28"/>
          <w:lang w:val="uk-UA" w:eastAsia="ru-RU"/>
        </w:rPr>
        <w:lastRenderedPageBreak/>
        <w:t xml:space="preserve">3.Зобов”язати гр. </w:t>
      </w:r>
      <w:proofErr w:type="spellStart"/>
      <w:r w:rsidRPr="004D175D">
        <w:rPr>
          <w:rFonts w:ascii="Times New Roman" w:eastAsia="Times New Roman" w:hAnsi="Times New Roman"/>
          <w:sz w:val="28"/>
          <w:szCs w:val="28"/>
          <w:lang w:val="uk-UA" w:eastAsia="ru-RU"/>
        </w:rPr>
        <w:t>Чудіновича</w:t>
      </w:r>
      <w:proofErr w:type="spellEnd"/>
      <w:r w:rsidRPr="004D175D">
        <w:rPr>
          <w:rFonts w:ascii="Times New Roman" w:eastAsia="Times New Roman" w:hAnsi="Times New Roman"/>
          <w:sz w:val="28"/>
          <w:szCs w:val="28"/>
          <w:lang w:val="uk-UA" w:eastAsia="ru-RU"/>
        </w:rPr>
        <w:t xml:space="preserve"> Віктора Вікторовича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5B6374" w:rsidRPr="004D175D" w:rsidRDefault="005B6374" w:rsidP="005B6374">
      <w:pPr>
        <w:pStyle w:val="rvps2"/>
        <w:shd w:val="clear" w:color="auto" w:fill="FFFFFF"/>
        <w:spacing w:before="0" w:beforeAutospacing="0" w:after="150" w:afterAutospacing="0"/>
        <w:ind w:firstLine="450"/>
        <w:jc w:val="both"/>
        <w:rPr>
          <w:sz w:val="28"/>
          <w:szCs w:val="28"/>
          <w:lang w:val="uk-UA"/>
        </w:rPr>
      </w:pPr>
    </w:p>
    <w:p w:rsidR="005B6374" w:rsidRPr="004D175D" w:rsidRDefault="005B6374" w:rsidP="005B6374">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4D175D">
        <w:rPr>
          <w:sz w:val="28"/>
          <w:szCs w:val="28"/>
          <w:lang w:val="uk-UA"/>
        </w:rPr>
        <w:t>4.</w:t>
      </w:r>
      <w:r w:rsidRPr="004D175D">
        <w:rPr>
          <w:rFonts w:eastAsia="HG Mincho Light J" w:cs="Arial Unicode MS"/>
          <w:color w:val="000000"/>
          <w:kern w:val="3"/>
          <w:sz w:val="28"/>
          <w:szCs w:val="28"/>
          <w:lang w:val="uk-UA"/>
        </w:rPr>
        <w:t xml:space="preserve">Зобов”язати гр. </w:t>
      </w:r>
      <w:proofErr w:type="spellStart"/>
      <w:r w:rsidRPr="004D175D">
        <w:rPr>
          <w:rFonts w:eastAsia="HG Mincho Light J" w:cs="Arial Unicode MS"/>
          <w:color w:val="000000"/>
          <w:kern w:val="3"/>
          <w:sz w:val="28"/>
          <w:szCs w:val="28"/>
          <w:lang w:val="uk-UA"/>
        </w:rPr>
        <w:t>Чудіновича</w:t>
      </w:r>
      <w:proofErr w:type="spellEnd"/>
      <w:r w:rsidRPr="004D175D">
        <w:rPr>
          <w:rFonts w:eastAsia="HG Mincho Light J" w:cs="Arial Unicode MS"/>
          <w:color w:val="000000"/>
          <w:kern w:val="3"/>
          <w:sz w:val="28"/>
          <w:szCs w:val="28"/>
          <w:lang w:val="uk-UA"/>
        </w:rPr>
        <w:t xml:space="preserve"> Віктора Вікторовича</w:t>
      </w:r>
      <w:r w:rsidR="004D175D" w:rsidRPr="004D175D">
        <w:rPr>
          <w:rFonts w:eastAsia="HG Mincho Light J" w:cs="Arial Unicode MS"/>
          <w:color w:val="000000"/>
          <w:kern w:val="3"/>
          <w:sz w:val="28"/>
          <w:szCs w:val="28"/>
          <w:lang w:val="uk-UA"/>
        </w:rPr>
        <w:t xml:space="preserve"> </w:t>
      </w:r>
      <w:r w:rsidRPr="004D175D">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004D175D">
        <w:rPr>
          <w:rFonts w:eastAsia="HG Mincho Light J" w:cs="Arial Unicode MS"/>
          <w:color w:val="000000"/>
          <w:kern w:val="3"/>
          <w:sz w:val="28"/>
          <w:szCs w:val="28"/>
          <w:lang w:val="uk-UA"/>
        </w:rPr>
        <w:t xml:space="preserve"> </w:t>
      </w:r>
      <w:r w:rsidRPr="004D175D">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5B6374" w:rsidRPr="004D175D" w:rsidRDefault="005B6374" w:rsidP="0095463B">
      <w:pPr>
        <w:spacing w:after="0" w:line="240" w:lineRule="auto"/>
        <w:ind w:firstLine="708"/>
        <w:jc w:val="both"/>
        <w:outlineLvl w:val="0"/>
        <w:rPr>
          <w:rFonts w:ascii="Times New Roman" w:eastAsia="Times New Roman" w:hAnsi="Times New Roman"/>
          <w:sz w:val="28"/>
          <w:szCs w:val="28"/>
          <w:lang w:val="uk-UA" w:eastAsia="ru-RU"/>
        </w:rPr>
      </w:pPr>
    </w:p>
    <w:p w:rsidR="005B6374" w:rsidRPr="004D175D" w:rsidRDefault="005B6374" w:rsidP="005B6374">
      <w:pPr>
        <w:widowControl w:val="0"/>
        <w:autoSpaceDE w:val="0"/>
        <w:autoSpaceDN w:val="0"/>
        <w:adjustRightInd w:val="0"/>
        <w:spacing w:line="240" w:lineRule="auto"/>
        <w:ind w:firstLine="567"/>
        <w:jc w:val="both"/>
        <w:rPr>
          <w:rFonts w:ascii="Times New Roman" w:eastAsia="HG Mincho Light J" w:hAnsi="Times New Roman" w:cs="Arial Unicode MS"/>
          <w:color w:val="000000"/>
          <w:kern w:val="3"/>
          <w:sz w:val="28"/>
          <w:szCs w:val="28"/>
          <w:lang w:val="uk-UA" w:eastAsia="ru-RU"/>
        </w:rPr>
      </w:pPr>
      <w:r w:rsidRPr="004D175D">
        <w:rPr>
          <w:rFonts w:ascii="Times New Roman" w:eastAsia="HG Mincho Light J" w:hAnsi="Times New Roman" w:cs="Arial Unicode MS"/>
          <w:color w:val="000000"/>
          <w:kern w:val="3"/>
          <w:sz w:val="28"/>
          <w:szCs w:val="28"/>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95463B" w:rsidRPr="004D175D" w:rsidRDefault="0095463B" w:rsidP="0095463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r w:rsidRPr="004D175D">
        <w:rPr>
          <w:rFonts w:ascii="Times New Roman" w:eastAsia="Arial CYR" w:hAnsi="Times New Roman" w:cs="Arial CYR"/>
          <w:b/>
          <w:color w:val="000000"/>
          <w:kern w:val="3"/>
          <w:sz w:val="28"/>
          <w:szCs w:val="28"/>
          <w:lang w:val="uk-UA" w:eastAsia="ru-RU"/>
        </w:rPr>
        <w:t>Сільський голова                   Сергій  ЛЕВЧЕНКО</w:t>
      </w: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p>
    <w:p w:rsidR="0095463B" w:rsidRPr="004D175D" w:rsidRDefault="0095463B" w:rsidP="0095463B">
      <w:pPr>
        <w:rPr>
          <w:lang w:val="uk-UA"/>
        </w:rPr>
      </w:pPr>
      <w:bookmarkStart w:id="0" w:name="_GoBack"/>
      <w:bookmarkEnd w:id="0"/>
    </w:p>
    <w:p w:rsidR="0095463B" w:rsidRPr="004D175D" w:rsidRDefault="0095463B" w:rsidP="0095463B">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D175D">
        <w:rPr>
          <w:rFonts w:ascii="Times New Roman" w:eastAsia="Times New Roman" w:hAnsi="Times New Roman"/>
          <w:noProof/>
          <w:sz w:val="28"/>
          <w:szCs w:val="28"/>
          <w:lang w:val="uk-UA" w:eastAsia="ru-RU"/>
        </w:rPr>
        <w:lastRenderedPageBreak/>
        <w:drawing>
          <wp:inline distT="0" distB="0" distL="0" distR="0">
            <wp:extent cx="461010" cy="607060"/>
            <wp:effectExtent l="0" t="0" r="0" b="254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95463B" w:rsidRPr="004D175D" w:rsidRDefault="0095463B" w:rsidP="0095463B">
      <w:pPr>
        <w:tabs>
          <w:tab w:val="left" w:pos="8364"/>
          <w:tab w:val="left" w:pos="9356"/>
        </w:tabs>
        <w:spacing w:after="0" w:line="240" w:lineRule="auto"/>
        <w:jc w:val="center"/>
        <w:rPr>
          <w:rFonts w:ascii="Times New Roman" w:eastAsia="Times New Roman" w:hAnsi="Times New Roman"/>
          <w:sz w:val="28"/>
          <w:szCs w:val="28"/>
          <w:lang w:val="uk-UA" w:eastAsia="ru-RU"/>
        </w:rPr>
      </w:pPr>
    </w:p>
    <w:p w:rsidR="0095463B" w:rsidRPr="004D175D" w:rsidRDefault="0095463B" w:rsidP="0095463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D175D">
        <w:rPr>
          <w:rFonts w:ascii="Times New Roman" w:eastAsia="Times New Roman" w:hAnsi="Times New Roman"/>
          <w:b/>
          <w:sz w:val="28"/>
          <w:szCs w:val="28"/>
          <w:lang w:val="uk-UA" w:eastAsia="ru-RU"/>
        </w:rPr>
        <w:t>ВЕЛИКОСЕВЕРИНІВСЬКА СІЛЬСЬКА РАДА</w:t>
      </w:r>
      <w:r w:rsidRPr="004D175D">
        <w:rPr>
          <w:rFonts w:ascii="Times New Roman" w:eastAsia="Times New Roman" w:hAnsi="Times New Roman"/>
          <w:b/>
          <w:sz w:val="28"/>
          <w:szCs w:val="28"/>
          <w:lang w:val="uk-UA" w:eastAsia="ru-RU"/>
        </w:rPr>
        <w:br/>
        <w:t>КРОПИВНИЦЬКОГО РАЙОНУ КІРОВОГРАДСЬКОЇ ОБЛАСТІ</w:t>
      </w:r>
    </w:p>
    <w:p w:rsidR="0095463B" w:rsidRPr="004D175D" w:rsidRDefault="0095463B" w:rsidP="0095463B">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4D175D">
        <w:rPr>
          <w:rFonts w:ascii="Times New Roman" w:eastAsia="Times New Roman" w:hAnsi="Times New Roman"/>
          <w:b/>
          <w:sz w:val="28"/>
          <w:szCs w:val="28"/>
          <w:lang w:val="uk-UA" w:eastAsia="ru-RU"/>
        </w:rPr>
        <w:t>ТР</w:t>
      </w:r>
      <w:r w:rsidR="005B6374" w:rsidRPr="004D175D">
        <w:rPr>
          <w:rFonts w:ascii="Times New Roman" w:eastAsia="Times New Roman" w:hAnsi="Times New Roman"/>
          <w:b/>
          <w:sz w:val="28"/>
          <w:szCs w:val="28"/>
          <w:lang w:val="uk-UA" w:eastAsia="ru-RU"/>
        </w:rPr>
        <w:t>ИНАДЦЯТА</w:t>
      </w:r>
      <w:r w:rsidRPr="004D175D">
        <w:rPr>
          <w:rFonts w:ascii="Times New Roman" w:eastAsia="Times New Roman" w:hAnsi="Times New Roman"/>
          <w:b/>
          <w:sz w:val="28"/>
          <w:szCs w:val="28"/>
          <w:lang w:val="uk-UA" w:eastAsia="ru-RU"/>
        </w:rPr>
        <w:t xml:space="preserve"> СЕСІЯ ВОСЬМОГО СКЛИКАННЯ</w:t>
      </w:r>
    </w:p>
    <w:p w:rsidR="0095463B" w:rsidRPr="004D175D" w:rsidRDefault="0095463B" w:rsidP="0095463B">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95463B" w:rsidRPr="004D175D" w:rsidRDefault="0095463B" w:rsidP="0095463B">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4D175D">
        <w:rPr>
          <w:rFonts w:ascii="Times New Roman" w:eastAsia="Kozuka Gothic Pro M" w:hAnsi="Times New Roman"/>
          <w:b/>
          <w:sz w:val="32"/>
          <w:szCs w:val="32"/>
          <w:lang w:val="uk-UA" w:eastAsia="ru-RU"/>
        </w:rPr>
        <w:t>РІШЕННЯ</w:t>
      </w:r>
    </w:p>
    <w:p w:rsidR="0095463B" w:rsidRPr="004D175D" w:rsidRDefault="0095463B" w:rsidP="0095463B">
      <w:pPr>
        <w:tabs>
          <w:tab w:val="left" w:pos="8364"/>
          <w:tab w:val="left" w:pos="9356"/>
        </w:tabs>
        <w:spacing w:after="0" w:line="240" w:lineRule="auto"/>
        <w:rPr>
          <w:rFonts w:ascii="Times New Roman" w:eastAsia="Kozuka Gothic Pro M" w:hAnsi="Times New Roman"/>
          <w:b/>
          <w:sz w:val="28"/>
          <w:szCs w:val="28"/>
          <w:lang w:val="uk-UA" w:eastAsia="ru-RU"/>
        </w:rPr>
      </w:pPr>
      <w:r w:rsidRPr="004D175D">
        <w:rPr>
          <w:rFonts w:ascii="Times New Roman" w:eastAsia="Times New Roman" w:hAnsi="Times New Roman"/>
          <w:sz w:val="28"/>
          <w:szCs w:val="28"/>
          <w:lang w:val="uk-UA" w:eastAsia="ru-RU"/>
        </w:rPr>
        <w:t xml:space="preserve">від «» </w:t>
      </w:r>
      <w:r w:rsidR="005B6374" w:rsidRPr="004D175D">
        <w:rPr>
          <w:rFonts w:ascii="Times New Roman" w:eastAsia="Times New Roman" w:hAnsi="Times New Roman"/>
          <w:sz w:val="28"/>
          <w:szCs w:val="28"/>
          <w:lang w:val="uk-UA" w:eastAsia="ru-RU"/>
        </w:rPr>
        <w:t xml:space="preserve">жовтня </w:t>
      </w:r>
      <w:r w:rsidRPr="004D175D">
        <w:rPr>
          <w:rFonts w:ascii="Times New Roman" w:eastAsia="Times New Roman" w:hAnsi="Times New Roman"/>
          <w:sz w:val="28"/>
          <w:szCs w:val="28"/>
          <w:lang w:val="uk-UA" w:eastAsia="ru-RU"/>
        </w:rPr>
        <w:t>2021 року                                                                              №</w:t>
      </w:r>
    </w:p>
    <w:p w:rsidR="0095463B" w:rsidRPr="004D175D" w:rsidRDefault="0095463B" w:rsidP="0095463B">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4D175D">
        <w:rPr>
          <w:rFonts w:ascii="Times New Roman" w:eastAsia="Times New Roman" w:hAnsi="Times New Roman"/>
          <w:sz w:val="28"/>
          <w:szCs w:val="28"/>
          <w:lang w:val="uk-UA" w:eastAsia="ru-RU"/>
        </w:rPr>
        <w:t>с. Велика Северинка</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4D175D">
        <w:rPr>
          <w:rFonts w:ascii="Times New Roman" w:eastAsia="HG Mincho Light J" w:hAnsi="Times New Roman" w:cs="Arial Unicode MS"/>
          <w:b/>
          <w:color w:val="000000"/>
          <w:kern w:val="3"/>
          <w:sz w:val="28"/>
          <w:szCs w:val="28"/>
          <w:lang w:val="uk-UA" w:eastAsia="ru-RU"/>
        </w:rPr>
        <w:t xml:space="preserve">гр. </w:t>
      </w:r>
      <w:proofErr w:type="spellStart"/>
      <w:r w:rsidRPr="004D175D">
        <w:rPr>
          <w:rFonts w:ascii="Times New Roman" w:eastAsia="HG Mincho Light J" w:hAnsi="Times New Roman" w:cs="Arial Unicode MS"/>
          <w:b/>
          <w:color w:val="000000"/>
          <w:kern w:val="3"/>
          <w:sz w:val="28"/>
          <w:szCs w:val="28"/>
          <w:lang w:val="uk-UA" w:eastAsia="ru-RU"/>
        </w:rPr>
        <w:t>Чудіновичу</w:t>
      </w:r>
      <w:proofErr w:type="spellEnd"/>
      <w:r w:rsidRPr="004D175D">
        <w:rPr>
          <w:rFonts w:ascii="Times New Roman" w:eastAsia="HG Mincho Light J" w:hAnsi="Times New Roman" w:cs="Arial Unicode MS"/>
          <w:b/>
          <w:color w:val="000000"/>
          <w:kern w:val="3"/>
          <w:sz w:val="28"/>
          <w:szCs w:val="28"/>
          <w:lang w:val="uk-UA" w:eastAsia="ru-RU"/>
        </w:rPr>
        <w:t xml:space="preserve"> Сергію Вікторовичу</w:t>
      </w:r>
    </w:p>
    <w:p w:rsidR="0095463B" w:rsidRPr="004D175D" w:rsidRDefault="0095463B" w:rsidP="0095463B">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95463B" w:rsidRPr="004D175D" w:rsidRDefault="0095463B" w:rsidP="0095463B">
      <w:pPr>
        <w:spacing w:after="0" w:line="240" w:lineRule="auto"/>
        <w:ind w:firstLine="708"/>
        <w:jc w:val="both"/>
        <w:rPr>
          <w:rFonts w:ascii="Times New Roman" w:eastAsia="Arial Unicode MS" w:hAnsi="Times New Roman"/>
          <w:kern w:val="2"/>
          <w:sz w:val="28"/>
          <w:lang w:val="uk-UA"/>
        </w:rPr>
      </w:pPr>
      <w:r w:rsidRPr="004D175D">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w:t>
      </w:r>
      <w:r w:rsidR="004D175D">
        <w:rPr>
          <w:rFonts w:ascii="Times New Roman" w:eastAsia="HG Mincho Light J" w:hAnsi="Times New Roman" w:cs="Arial Unicode MS"/>
          <w:color w:val="000000"/>
          <w:kern w:val="3"/>
          <w:sz w:val="28"/>
          <w:szCs w:val="28"/>
          <w:lang w:val="uk-UA" w:eastAsia="ru-RU"/>
        </w:rPr>
        <w:t>«</w:t>
      </w:r>
      <w:r w:rsidRPr="004D175D">
        <w:rPr>
          <w:rFonts w:ascii="Times New Roman" w:eastAsia="HG Mincho Light J" w:hAnsi="Times New Roman" w:cs="Arial Unicode MS"/>
          <w:color w:val="000000"/>
          <w:kern w:val="3"/>
          <w:sz w:val="28"/>
          <w:szCs w:val="28"/>
          <w:lang w:val="uk-UA" w:eastAsia="ru-RU"/>
        </w:rPr>
        <w:t>Про місцеве самоврядування в Україні</w:t>
      </w:r>
      <w:r w:rsidR="004D175D">
        <w:rPr>
          <w:rFonts w:ascii="Times New Roman" w:eastAsia="HG Mincho Light J" w:hAnsi="Times New Roman" w:cs="Arial Unicode MS"/>
          <w:color w:val="000000"/>
          <w:kern w:val="3"/>
          <w:sz w:val="28"/>
          <w:szCs w:val="28"/>
          <w:lang w:val="uk-UA" w:eastAsia="ru-RU"/>
        </w:rPr>
        <w:t>»</w:t>
      </w:r>
      <w:r w:rsidRPr="004D175D">
        <w:rPr>
          <w:rFonts w:ascii="Times New Roman" w:eastAsia="HG Mincho Light J" w:hAnsi="Times New Roman" w:cs="Arial Unicode MS"/>
          <w:color w:val="000000"/>
          <w:kern w:val="3"/>
          <w:sz w:val="28"/>
          <w:szCs w:val="28"/>
          <w:lang w:val="uk-UA" w:eastAsia="ru-RU"/>
        </w:rPr>
        <w:t>, ст.ст.12,33,81,121,122,125,126 Земельного кодексу</w:t>
      </w:r>
      <w:r w:rsidR="004D175D">
        <w:rPr>
          <w:rFonts w:ascii="Times New Roman" w:eastAsia="HG Mincho Light J" w:hAnsi="Times New Roman" w:cs="Arial Unicode MS"/>
          <w:color w:val="000000"/>
          <w:kern w:val="3"/>
          <w:sz w:val="28"/>
          <w:szCs w:val="28"/>
          <w:lang w:val="uk-UA" w:eastAsia="ru-RU"/>
        </w:rPr>
        <w:t xml:space="preserve"> України, ст.19 Закону України «</w:t>
      </w:r>
      <w:r w:rsidRPr="004D175D">
        <w:rPr>
          <w:rFonts w:ascii="Times New Roman" w:eastAsia="HG Mincho Light J" w:hAnsi="Times New Roman" w:cs="Arial Unicode MS"/>
          <w:color w:val="000000"/>
          <w:kern w:val="3"/>
          <w:sz w:val="28"/>
          <w:szCs w:val="28"/>
          <w:lang w:val="uk-UA" w:eastAsia="ru-RU"/>
        </w:rPr>
        <w:t>Про землеустрій</w:t>
      </w:r>
      <w:r w:rsidR="004D175D">
        <w:rPr>
          <w:rFonts w:ascii="Times New Roman" w:eastAsia="HG Mincho Light J" w:hAnsi="Times New Roman" w:cs="Arial Unicode MS"/>
          <w:color w:val="000000"/>
          <w:kern w:val="3"/>
          <w:sz w:val="28"/>
          <w:szCs w:val="28"/>
          <w:lang w:val="uk-UA" w:eastAsia="ru-RU"/>
        </w:rPr>
        <w:t>»</w:t>
      </w:r>
      <w:r w:rsidRPr="004D175D">
        <w:rPr>
          <w:rFonts w:ascii="Times New Roman" w:eastAsia="HG Mincho Light J" w:hAnsi="Times New Roman" w:cs="Arial Unicode MS"/>
          <w:color w:val="000000"/>
          <w:kern w:val="3"/>
          <w:sz w:val="28"/>
          <w:szCs w:val="28"/>
          <w:lang w:val="uk-UA" w:eastAsia="ru-RU"/>
        </w:rPr>
        <w:t xml:space="preserve">, </w:t>
      </w:r>
      <w:r w:rsidR="005B6374" w:rsidRPr="004D175D">
        <w:rPr>
          <w:rFonts w:ascii="Times New Roman" w:eastAsia="HG Mincho Light J" w:hAnsi="Times New Roman" w:cs="Arial Unicode MS"/>
          <w:color w:val="000000"/>
          <w:kern w:val="3"/>
          <w:sz w:val="28"/>
          <w:szCs w:val="28"/>
          <w:lang w:val="uk-UA" w:eastAsia="ru-RU"/>
        </w:rPr>
        <w:t xml:space="preserve">враховуючі Рішення Кіровоградського окружного адміністративного суду від 11 травня 2021 року  справа 340/837/21, розглянувши наданий проект та заяву від 12 січня 2021 року № 14/02-24  </w:t>
      </w:r>
      <w:r w:rsidRPr="004D175D">
        <w:rPr>
          <w:rFonts w:ascii="Times New Roman" w:eastAsia="HG Mincho Light J" w:hAnsi="Times New Roman" w:cs="Arial Unicode MS"/>
          <w:color w:val="000000"/>
          <w:kern w:val="3"/>
          <w:sz w:val="28"/>
          <w:szCs w:val="28"/>
          <w:lang w:val="uk-UA" w:eastAsia="ru-RU"/>
        </w:rPr>
        <w:t xml:space="preserve">та заяву гр. </w:t>
      </w:r>
      <w:proofErr w:type="spellStart"/>
      <w:r w:rsidRPr="004D175D">
        <w:rPr>
          <w:rFonts w:ascii="Times New Roman" w:eastAsia="HG Mincho Light J" w:hAnsi="Times New Roman" w:cs="Arial Unicode MS"/>
          <w:color w:val="000000"/>
          <w:kern w:val="3"/>
          <w:sz w:val="28"/>
          <w:szCs w:val="28"/>
          <w:lang w:val="uk-UA" w:eastAsia="ru-RU"/>
        </w:rPr>
        <w:t>Чудіновича</w:t>
      </w:r>
      <w:proofErr w:type="spellEnd"/>
      <w:r w:rsidRPr="004D175D">
        <w:rPr>
          <w:rFonts w:ascii="Times New Roman" w:eastAsia="HG Mincho Light J" w:hAnsi="Times New Roman" w:cs="Arial Unicode MS"/>
          <w:color w:val="000000"/>
          <w:kern w:val="3"/>
          <w:sz w:val="28"/>
          <w:szCs w:val="28"/>
          <w:lang w:val="uk-UA" w:eastAsia="ru-RU"/>
        </w:rPr>
        <w:t xml:space="preserve"> Сергія Вікторовича</w:t>
      </w:r>
      <w:r w:rsidRPr="004D175D">
        <w:rPr>
          <w:rFonts w:ascii="Times New Roman" w:eastAsia="Arial Unicode MS" w:hAnsi="Times New Roman"/>
          <w:kern w:val="2"/>
          <w:sz w:val="28"/>
          <w:lang w:val="uk-UA"/>
        </w:rPr>
        <w:t>,</w:t>
      </w:r>
    </w:p>
    <w:p w:rsidR="0095463B" w:rsidRPr="004D175D" w:rsidRDefault="0095463B" w:rsidP="0095463B">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95463B" w:rsidRPr="004D175D" w:rsidRDefault="0095463B" w:rsidP="0095463B">
      <w:pPr>
        <w:widowControl w:val="0"/>
        <w:suppressAutoHyphens/>
        <w:autoSpaceDN w:val="0"/>
        <w:spacing w:after="0" w:line="240" w:lineRule="auto"/>
        <w:ind w:firstLine="708"/>
        <w:jc w:val="center"/>
        <w:textAlignment w:val="baseline"/>
        <w:rPr>
          <w:rFonts w:ascii="Times New Roman" w:hAnsi="Times New Roman"/>
          <w:b/>
          <w:sz w:val="28"/>
          <w:szCs w:val="28"/>
          <w:lang w:val="uk-UA"/>
        </w:rPr>
      </w:pPr>
      <w:r w:rsidRPr="004D175D">
        <w:rPr>
          <w:rFonts w:ascii="Times New Roman" w:hAnsi="Times New Roman"/>
          <w:b/>
          <w:sz w:val="28"/>
          <w:szCs w:val="28"/>
          <w:lang w:val="uk-UA"/>
        </w:rPr>
        <w:t>СІЛЬСЬКА РАДА ВИРІШИЛА:</w:t>
      </w:r>
    </w:p>
    <w:p w:rsidR="0095463B" w:rsidRPr="004D175D" w:rsidRDefault="0095463B" w:rsidP="0095463B">
      <w:pPr>
        <w:widowControl w:val="0"/>
        <w:suppressAutoHyphens/>
        <w:autoSpaceDN w:val="0"/>
        <w:spacing w:after="0" w:line="240" w:lineRule="auto"/>
        <w:ind w:firstLine="708"/>
        <w:jc w:val="center"/>
        <w:textAlignment w:val="baseline"/>
        <w:rPr>
          <w:rFonts w:ascii="Times New Roman" w:hAnsi="Times New Roman"/>
          <w:b/>
          <w:sz w:val="28"/>
          <w:szCs w:val="28"/>
          <w:lang w:val="uk-UA"/>
        </w:rPr>
      </w:pPr>
    </w:p>
    <w:p w:rsidR="0095463B" w:rsidRPr="004D175D" w:rsidRDefault="0095463B" w:rsidP="0095463B">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4D175D">
        <w:rPr>
          <w:rFonts w:ascii="Times New Roman" w:eastAsia="Arial Unicode MS" w:hAnsi="Times New Roman" w:cs="Tahoma"/>
          <w:kern w:val="3"/>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гр. </w:t>
      </w:r>
      <w:proofErr w:type="spellStart"/>
      <w:r w:rsidRPr="004D175D">
        <w:rPr>
          <w:rFonts w:ascii="Times New Roman" w:eastAsia="Arial Unicode MS" w:hAnsi="Times New Roman" w:cs="Tahoma"/>
          <w:kern w:val="3"/>
          <w:sz w:val="28"/>
          <w:szCs w:val="28"/>
          <w:lang w:val="uk-UA" w:eastAsia="ru-RU"/>
        </w:rPr>
        <w:t>Чудіновичу</w:t>
      </w:r>
      <w:proofErr w:type="spellEnd"/>
      <w:r w:rsidRPr="004D175D">
        <w:rPr>
          <w:rFonts w:ascii="Times New Roman" w:eastAsia="Arial Unicode MS" w:hAnsi="Times New Roman" w:cs="Tahoma"/>
          <w:kern w:val="3"/>
          <w:sz w:val="28"/>
          <w:szCs w:val="28"/>
          <w:lang w:val="uk-UA" w:eastAsia="ru-RU"/>
        </w:rPr>
        <w:t xml:space="preserve"> Сергію Вікторовичу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Кропивницький район, Кіровоградська область.</w:t>
      </w:r>
    </w:p>
    <w:p w:rsidR="0095463B" w:rsidRPr="004D175D" w:rsidRDefault="0095463B" w:rsidP="0095463B">
      <w:pPr>
        <w:widowControl w:val="0"/>
        <w:suppressAutoHyphens/>
        <w:autoSpaceDN w:val="0"/>
        <w:spacing w:after="0" w:line="240" w:lineRule="auto"/>
        <w:ind w:firstLine="708"/>
        <w:jc w:val="both"/>
        <w:textAlignment w:val="baseline"/>
        <w:rPr>
          <w:rFonts w:ascii="Arial" w:eastAsia="Arial Unicode MS" w:hAnsi="Arial" w:cs="Tahoma"/>
          <w:kern w:val="3"/>
          <w:sz w:val="28"/>
          <w:szCs w:val="28"/>
          <w:lang w:val="uk-UA" w:eastAsia="ru-RU"/>
        </w:rPr>
      </w:pPr>
    </w:p>
    <w:p w:rsidR="0095463B" w:rsidRPr="004D175D" w:rsidRDefault="0095463B" w:rsidP="0095463B">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4D175D">
        <w:rPr>
          <w:rFonts w:ascii="Times New Roman" w:eastAsia="Times New Roman" w:hAnsi="Times New Roman"/>
          <w:sz w:val="28"/>
          <w:szCs w:val="28"/>
          <w:lang w:val="uk-UA" w:eastAsia="ru-RU"/>
        </w:rPr>
        <w:t xml:space="preserve">2. Передати у власність земельну ділянку загальною площею 2,0000 га із земель комунальної власності, земель сільськогосподарського призначення, в тому числі: 2,0000 га — для ведення особистого селянського господарства (КВЦПЗ А 01.03), </w:t>
      </w:r>
      <w:r w:rsidRPr="004D175D">
        <w:rPr>
          <w:rFonts w:ascii="Times New Roman" w:eastAsia="Arial Unicode MS" w:hAnsi="Times New Roman" w:cs="Tahoma"/>
          <w:kern w:val="3"/>
          <w:sz w:val="28"/>
          <w:szCs w:val="28"/>
          <w:lang w:val="uk-UA" w:eastAsia="ru-RU"/>
        </w:rPr>
        <w:t>земель комунальної власності,</w:t>
      </w:r>
      <w:r w:rsidRPr="004D175D">
        <w:rPr>
          <w:rFonts w:ascii="Times New Roman" w:eastAsia="Times New Roman" w:hAnsi="Times New Roman"/>
          <w:sz w:val="28"/>
          <w:szCs w:val="28"/>
          <w:lang w:val="uk-UA" w:eastAsia="ru-RU"/>
        </w:rPr>
        <w:t xml:space="preserve"> земель сільськогосподарського призначення, пасовища, кадастровий номер </w:t>
      </w:r>
      <w:r w:rsidRPr="004D175D">
        <w:rPr>
          <w:rFonts w:ascii="Times New Roman" w:eastAsia="Times New Roman" w:hAnsi="Times New Roman"/>
          <w:b/>
          <w:sz w:val="28"/>
          <w:szCs w:val="28"/>
          <w:lang w:val="uk-UA" w:eastAsia="ru-RU"/>
        </w:rPr>
        <w:t>3522581200:02:000:3515</w:t>
      </w:r>
      <w:r w:rsidRPr="004D175D">
        <w:rPr>
          <w:rFonts w:ascii="Times New Roman" w:eastAsia="Times New Roman" w:hAnsi="Times New Roman"/>
          <w:sz w:val="28"/>
          <w:szCs w:val="28"/>
          <w:lang w:val="uk-UA" w:eastAsia="ru-RU"/>
        </w:rPr>
        <w:t xml:space="preserve"> гр. </w:t>
      </w:r>
      <w:proofErr w:type="spellStart"/>
      <w:r w:rsidRPr="004D175D">
        <w:rPr>
          <w:rFonts w:ascii="Times New Roman" w:eastAsia="Times New Roman" w:hAnsi="Times New Roman"/>
          <w:sz w:val="28"/>
          <w:szCs w:val="28"/>
          <w:lang w:val="uk-UA" w:eastAsia="ru-RU"/>
        </w:rPr>
        <w:t>Чудіновичу</w:t>
      </w:r>
      <w:proofErr w:type="spellEnd"/>
      <w:r w:rsidRPr="004D175D">
        <w:rPr>
          <w:rFonts w:ascii="Times New Roman" w:eastAsia="Times New Roman" w:hAnsi="Times New Roman"/>
          <w:sz w:val="28"/>
          <w:szCs w:val="28"/>
          <w:lang w:val="uk-UA" w:eastAsia="ru-RU"/>
        </w:rPr>
        <w:t xml:space="preserve"> Сергію Вікторовичу</w:t>
      </w:r>
      <w:r w:rsidR="004D175D" w:rsidRPr="004D175D">
        <w:rPr>
          <w:rFonts w:ascii="Times New Roman" w:eastAsia="Times New Roman" w:hAnsi="Times New Roman"/>
          <w:sz w:val="28"/>
          <w:szCs w:val="28"/>
          <w:lang w:val="uk-UA" w:eastAsia="ru-RU"/>
        </w:rPr>
        <w:t xml:space="preserve"> </w:t>
      </w:r>
      <w:r w:rsidRPr="004D175D">
        <w:rPr>
          <w:rFonts w:ascii="Times New Roman" w:eastAsia="Arial Unicode MS" w:hAnsi="Times New Roman" w:cs="Tahoma"/>
          <w:kern w:val="3"/>
          <w:sz w:val="28"/>
          <w:szCs w:val="28"/>
          <w:lang w:val="uk-UA" w:eastAsia="ru-RU"/>
        </w:rPr>
        <w:t>на території Великосеверинівської сільської ради, Кропивницький район, Кіровоградська область.</w:t>
      </w:r>
    </w:p>
    <w:p w:rsidR="0095463B" w:rsidRPr="004D175D" w:rsidRDefault="0095463B" w:rsidP="0095463B">
      <w:pPr>
        <w:spacing w:after="0" w:line="240" w:lineRule="auto"/>
        <w:ind w:firstLine="708"/>
        <w:jc w:val="both"/>
        <w:outlineLvl w:val="0"/>
        <w:rPr>
          <w:rFonts w:ascii="Times New Roman" w:eastAsia="Arial CYR" w:hAnsi="Times New Roman" w:cs="Arial CYR"/>
          <w:sz w:val="28"/>
          <w:szCs w:val="28"/>
          <w:lang w:val="uk-UA" w:eastAsia="ru-RU"/>
        </w:rPr>
      </w:pPr>
    </w:p>
    <w:p w:rsidR="005B6374" w:rsidRPr="004D175D" w:rsidRDefault="0095463B" w:rsidP="005B6374">
      <w:pPr>
        <w:pStyle w:val="rvps2"/>
        <w:shd w:val="clear" w:color="auto" w:fill="FFFFFF"/>
        <w:spacing w:before="0" w:beforeAutospacing="0" w:after="150" w:afterAutospacing="0"/>
        <w:ind w:firstLine="450"/>
        <w:jc w:val="both"/>
        <w:rPr>
          <w:sz w:val="28"/>
          <w:szCs w:val="28"/>
          <w:lang w:val="uk-UA"/>
        </w:rPr>
      </w:pPr>
      <w:r w:rsidRPr="004D175D">
        <w:rPr>
          <w:sz w:val="28"/>
          <w:szCs w:val="28"/>
          <w:lang w:val="uk-UA"/>
        </w:rPr>
        <w:lastRenderedPageBreak/>
        <w:t xml:space="preserve">3.Зобов”язати гр. </w:t>
      </w:r>
      <w:proofErr w:type="spellStart"/>
      <w:r w:rsidRPr="004D175D">
        <w:rPr>
          <w:sz w:val="28"/>
          <w:szCs w:val="28"/>
          <w:lang w:val="uk-UA"/>
        </w:rPr>
        <w:t>Чудіновича</w:t>
      </w:r>
      <w:proofErr w:type="spellEnd"/>
      <w:r w:rsidRPr="004D175D">
        <w:rPr>
          <w:sz w:val="28"/>
          <w:szCs w:val="28"/>
          <w:lang w:val="uk-UA"/>
        </w:rPr>
        <w:t xml:space="preserve"> Сергія Вікторовича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5B6374" w:rsidRPr="004D175D" w:rsidRDefault="005B6374" w:rsidP="005B6374">
      <w:pPr>
        <w:pStyle w:val="rvps2"/>
        <w:shd w:val="clear" w:color="auto" w:fill="FFFFFF"/>
        <w:spacing w:before="0" w:beforeAutospacing="0" w:after="150" w:afterAutospacing="0"/>
        <w:ind w:firstLine="450"/>
        <w:jc w:val="both"/>
        <w:rPr>
          <w:rFonts w:eastAsia="HG Mincho Light J" w:cs="Arial Unicode MS"/>
          <w:b/>
          <w:color w:val="000000"/>
          <w:kern w:val="3"/>
          <w:sz w:val="28"/>
          <w:szCs w:val="28"/>
          <w:lang w:val="uk-UA"/>
        </w:rPr>
      </w:pPr>
      <w:r w:rsidRPr="004D175D">
        <w:rPr>
          <w:sz w:val="28"/>
          <w:szCs w:val="28"/>
          <w:lang w:val="uk-UA"/>
        </w:rPr>
        <w:t>4.</w:t>
      </w:r>
      <w:r w:rsidRPr="004D175D">
        <w:rPr>
          <w:rFonts w:eastAsia="HG Mincho Light J" w:cs="Arial Unicode MS"/>
          <w:color w:val="000000"/>
          <w:kern w:val="3"/>
          <w:sz w:val="28"/>
          <w:szCs w:val="28"/>
          <w:lang w:val="uk-UA"/>
        </w:rPr>
        <w:t xml:space="preserve">Зобов”язати гр. </w:t>
      </w:r>
      <w:proofErr w:type="spellStart"/>
      <w:r w:rsidRPr="004D175D">
        <w:rPr>
          <w:rFonts w:eastAsia="HG Mincho Light J" w:cs="Arial Unicode MS"/>
          <w:color w:val="000000"/>
          <w:kern w:val="3"/>
          <w:sz w:val="28"/>
          <w:szCs w:val="28"/>
          <w:lang w:val="uk-UA"/>
        </w:rPr>
        <w:t>Чудіновича</w:t>
      </w:r>
      <w:proofErr w:type="spellEnd"/>
      <w:r w:rsidR="004D175D" w:rsidRPr="004D175D">
        <w:rPr>
          <w:rFonts w:eastAsia="HG Mincho Light J" w:cs="Arial Unicode MS"/>
          <w:color w:val="000000"/>
          <w:kern w:val="3"/>
          <w:sz w:val="28"/>
          <w:szCs w:val="28"/>
          <w:lang w:val="uk-UA"/>
        </w:rPr>
        <w:t xml:space="preserve"> </w:t>
      </w:r>
      <w:r w:rsidRPr="004D175D">
        <w:rPr>
          <w:rFonts w:eastAsia="HG Mincho Light J" w:cs="Arial Unicode MS"/>
          <w:color w:val="000000"/>
          <w:kern w:val="3"/>
          <w:sz w:val="28"/>
          <w:szCs w:val="28"/>
          <w:lang w:val="uk-UA"/>
        </w:rPr>
        <w:t>Сергія Вікторовича</w:t>
      </w:r>
      <w:r w:rsidR="004D175D" w:rsidRPr="004D175D">
        <w:rPr>
          <w:rFonts w:eastAsia="HG Mincho Light J" w:cs="Arial Unicode MS"/>
          <w:color w:val="000000"/>
          <w:kern w:val="3"/>
          <w:sz w:val="28"/>
          <w:szCs w:val="28"/>
          <w:lang w:val="uk-UA"/>
        </w:rPr>
        <w:t xml:space="preserve"> </w:t>
      </w:r>
      <w:r w:rsidRPr="004D175D">
        <w:rPr>
          <w:rFonts w:eastAsia="HG Mincho Light J" w:cs="Arial Unicode MS"/>
          <w:color w:val="000000"/>
          <w:kern w:val="3"/>
          <w:sz w:val="28"/>
          <w:szCs w:val="28"/>
          <w:lang w:val="uk-UA"/>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004D175D">
        <w:rPr>
          <w:rFonts w:eastAsia="HG Mincho Light J" w:cs="Arial Unicode MS"/>
          <w:color w:val="000000"/>
          <w:kern w:val="3"/>
          <w:sz w:val="28"/>
          <w:szCs w:val="28"/>
          <w:lang w:val="uk-UA"/>
        </w:rPr>
        <w:t xml:space="preserve"> </w:t>
      </w:r>
      <w:r w:rsidRPr="004D175D">
        <w:rPr>
          <w:rFonts w:eastAsia="HG Mincho Light J" w:cs="Arial Unicode MS"/>
          <w:b/>
          <w:color w:val="000000"/>
          <w:kern w:val="3"/>
          <w:sz w:val="28"/>
          <w:szCs w:val="28"/>
          <w:lang w:val="uk-UA"/>
        </w:rPr>
        <w:t>На землях сільськогосподарського призначення може бути обмежена діяльність щодо розорювання сіножатей, пасовищ.</w:t>
      </w:r>
    </w:p>
    <w:p w:rsidR="005B6374" w:rsidRPr="004D175D" w:rsidRDefault="005B6374" w:rsidP="005B6374">
      <w:pPr>
        <w:spacing w:after="0" w:line="240" w:lineRule="auto"/>
        <w:ind w:firstLine="708"/>
        <w:jc w:val="both"/>
        <w:outlineLvl w:val="0"/>
        <w:rPr>
          <w:rFonts w:ascii="Times New Roman" w:eastAsia="Times New Roman" w:hAnsi="Times New Roman"/>
          <w:sz w:val="28"/>
          <w:szCs w:val="28"/>
          <w:lang w:val="uk-UA" w:eastAsia="ru-RU"/>
        </w:rPr>
      </w:pPr>
    </w:p>
    <w:p w:rsidR="005B6374" w:rsidRPr="004D175D" w:rsidRDefault="005B6374" w:rsidP="005B6374">
      <w:pPr>
        <w:widowControl w:val="0"/>
        <w:autoSpaceDE w:val="0"/>
        <w:autoSpaceDN w:val="0"/>
        <w:adjustRightInd w:val="0"/>
        <w:spacing w:line="240" w:lineRule="auto"/>
        <w:ind w:firstLine="567"/>
        <w:jc w:val="both"/>
        <w:rPr>
          <w:rFonts w:ascii="Times New Roman" w:eastAsia="HG Mincho Light J" w:hAnsi="Times New Roman" w:cs="Arial Unicode MS"/>
          <w:color w:val="000000"/>
          <w:kern w:val="3"/>
          <w:sz w:val="28"/>
          <w:szCs w:val="28"/>
          <w:lang w:val="uk-UA" w:eastAsia="ru-RU"/>
        </w:rPr>
      </w:pPr>
      <w:r w:rsidRPr="004D175D">
        <w:rPr>
          <w:rFonts w:ascii="Times New Roman" w:eastAsia="HG Mincho Light J" w:hAnsi="Times New Roman" w:cs="Arial Unicode MS"/>
          <w:color w:val="000000"/>
          <w:kern w:val="3"/>
          <w:sz w:val="28"/>
          <w:szCs w:val="28"/>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5B6374" w:rsidRPr="004D175D" w:rsidRDefault="005B6374" w:rsidP="005B6374">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95463B" w:rsidRPr="004D175D" w:rsidRDefault="0095463B" w:rsidP="005B6374">
      <w:pPr>
        <w:spacing w:after="0" w:line="240" w:lineRule="auto"/>
        <w:ind w:firstLine="708"/>
        <w:jc w:val="both"/>
        <w:outlineLvl w:val="0"/>
        <w:rPr>
          <w:rFonts w:ascii="Times New Roman" w:eastAsia="Arial Unicode MS" w:hAnsi="Times New Roman" w:cs="Tahoma"/>
          <w:kern w:val="3"/>
          <w:sz w:val="28"/>
          <w:szCs w:val="28"/>
          <w:lang w:val="uk-UA" w:eastAsia="ru-RU"/>
        </w:rPr>
      </w:pPr>
    </w:p>
    <w:p w:rsidR="0095463B" w:rsidRPr="004D175D" w:rsidRDefault="0095463B" w:rsidP="0095463B">
      <w:pPr>
        <w:shd w:val="clear" w:color="auto" w:fill="FFFFFF"/>
        <w:autoSpaceDE w:val="0"/>
        <w:spacing w:before="220" w:after="240" w:line="240" w:lineRule="auto"/>
        <w:ind w:firstLine="567"/>
        <w:jc w:val="both"/>
        <w:rPr>
          <w:rFonts w:ascii="Times New Roman" w:eastAsia="Times New Roman" w:hAnsi="Times New Roman"/>
          <w:sz w:val="28"/>
          <w:szCs w:val="28"/>
          <w:lang w:val="uk-UA"/>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r w:rsidRPr="004D175D">
        <w:rPr>
          <w:rFonts w:ascii="Times New Roman" w:eastAsia="Arial CYR" w:hAnsi="Times New Roman" w:cs="Arial CYR"/>
          <w:b/>
          <w:color w:val="000000"/>
          <w:kern w:val="3"/>
          <w:sz w:val="28"/>
          <w:szCs w:val="28"/>
          <w:lang w:val="uk-UA" w:eastAsia="ru-RU"/>
        </w:rPr>
        <w:t xml:space="preserve">Сільський голова                   </w:t>
      </w:r>
      <w:r w:rsidR="004D175D" w:rsidRPr="004D175D">
        <w:rPr>
          <w:rFonts w:ascii="Times New Roman" w:eastAsia="Arial CYR" w:hAnsi="Times New Roman" w:cs="Arial CYR"/>
          <w:b/>
          <w:color w:val="000000"/>
          <w:kern w:val="3"/>
          <w:sz w:val="28"/>
          <w:szCs w:val="28"/>
          <w:lang w:val="uk-UA" w:eastAsia="ru-RU"/>
        </w:rPr>
        <w:tab/>
      </w:r>
      <w:r w:rsidR="004D175D" w:rsidRPr="004D175D">
        <w:rPr>
          <w:rFonts w:ascii="Times New Roman" w:eastAsia="Arial CYR" w:hAnsi="Times New Roman" w:cs="Arial CYR"/>
          <w:b/>
          <w:color w:val="000000"/>
          <w:kern w:val="3"/>
          <w:sz w:val="28"/>
          <w:szCs w:val="28"/>
          <w:lang w:val="uk-UA" w:eastAsia="ru-RU"/>
        </w:rPr>
        <w:tab/>
      </w:r>
      <w:r w:rsidR="004D175D" w:rsidRPr="004D175D">
        <w:rPr>
          <w:rFonts w:ascii="Times New Roman" w:eastAsia="Arial CYR" w:hAnsi="Times New Roman" w:cs="Arial CYR"/>
          <w:b/>
          <w:color w:val="000000"/>
          <w:kern w:val="3"/>
          <w:sz w:val="28"/>
          <w:szCs w:val="28"/>
          <w:lang w:val="uk-UA" w:eastAsia="ru-RU"/>
        </w:rPr>
        <w:tab/>
      </w:r>
      <w:r w:rsidR="004D175D" w:rsidRPr="004D175D">
        <w:rPr>
          <w:rFonts w:ascii="Times New Roman" w:eastAsia="Arial CYR" w:hAnsi="Times New Roman" w:cs="Arial CYR"/>
          <w:b/>
          <w:color w:val="000000"/>
          <w:kern w:val="3"/>
          <w:sz w:val="28"/>
          <w:szCs w:val="28"/>
          <w:lang w:val="uk-UA" w:eastAsia="ru-RU"/>
        </w:rPr>
        <w:tab/>
      </w:r>
      <w:r w:rsidRPr="004D175D">
        <w:rPr>
          <w:rFonts w:ascii="Times New Roman" w:eastAsia="Arial CYR" w:hAnsi="Times New Roman" w:cs="Arial CYR"/>
          <w:b/>
          <w:color w:val="000000"/>
          <w:kern w:val="3"/>
          <w:sz w:val="28"/>
          <w:szCs w:val="28"/>
          <w:lang w:val="uk-UA" w:eastAsia="ru-RU"/>
        </w:rPr>
        <w:t>Сергій  ЛЕВЧЕНКО</w:t>
      </w: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95463B" w:rsidRPr="004D175D" w:rsidRDefault="0095463B" w:rsidP="0095463B">
      <w:pPr>
        <w:spacing w:after="0" w:line="240" w:lineRule="auto"/>
        <w:rPr>
          <w:rFonts w:ascii="Times New Roman" w:eastAsia="Arial CYR" w:hAnsi="Times New Roman" w:cs="Arial CYR"/>
          <w:b/>
          <w:color w:val="000000"/>
          <w:kern w:val="3"/>
          <w:sz w:val="28"/>
          <w:szCs w:val="28"/>
          <w:lang w:val="uk-UA" w:eastAsia="ru-RU"/>
        </w:rPr>
      </w:pPr>
    </w:p>
    <w:p w:rsidR="00487F56" w:rsidRPr="004D175D" w:rsidRDefault="00487F56">
      <w:pPr>
        <w:rPr>
          <w:lang w:val="uk-UA"/>
        </w:rPr>
      </w:pPr>
    </w:p>
    <w:sectPr w:rsidR="00487F56" w:rsidRPr="004D175D" w:rsidSect="0095463B">
      <w:headerReference w:type="default" r:id="rId7"/>
      <w:pgSz w:w="11906" w:h="16838"/>
      <w:pgMar w:top="284"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8DD" w:rsidRDefault="009868DD" w:rsidP="0095463B">
      <w:pPr>
        <w:spacing w:after="0" w:line="240" w:lineRule="auto"/>
      </w:pPr>
      <w:r>
        <w:separator/>
      </w:r>
    </w:p>
  </w:endnote>
  <w:endnote w:type="continuationSeparator" w:id="1">
    <w:p w:rsidR="009868DD" w:rsidRDefault="009868DD" w:rsidP="0095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8DD" w:rsidRDefault="009868DD" w:rsidP="0095463B">
      <w:pPr>
        <w:spacing w:after="0" w:line="240" w:lineRule="auto"/>
      </w:pPr>
      <w:r>
        <w:separator/>
      </w:r>
    </w:p>
  </w:footnote>
  <w:footnote w:type="continuationSeparator" w:id="1">
    <w:p w:rsidR="009868DD" w:rsidRDefault="009868DD" w:rsidP="00954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3B" w:rsidRPr="0095463B" w:rsidRDefault="0095463B" w:rsidP="0095463B">
    <w:pPr>
      <w:pStyle w:val="a3"/>
      <w:jc w:val="right"/>
      <w:rPr>
        <w:rFonts w:ascii="Times New Roman" w:hAnsi="Times New Roman"/>
        <w:sz w:val="28"/>
        <w:szCs w:val="28"/>
        <w:lang w:val="uk-UA"/>
      </w:rPr>
    </w:pPr>
    <w:r w:rsidRPr="0095463B">
      <w:rPr>
        <w:rFonts w:ascii="Times New Roman" w:hAnsi="Times New Roman"/>
        <w:sz w:val="28"/>
        <w:szCs w:val="28"/>
        <w:lang w:val="uk-UA"/>
      </w:rPr>
      <w:t>ПРОЄКТ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5463B"/>
    <w:rsid w:val="000830BE"/>
    <w:rsid w:val="00487F56"/>
    <w:rsid w:val="004A6CF2"/>
    <w:rsid w:val="004D175D"/>
    <w:rsid w:val="005B6374"/>
    <w:rsid w:val="0095463B"/>
    <w:rsid w:val="009559AE"/>
    <w:rsid w:val="00986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3B"/>
    <w:pPr>
      <w:spacing w:after="200" w:line="276" w:lineRule="auto"/>
    </w:pPr>
    <w:rPr>
      <w:rFonts w:ascii="Calibri" w:eastAsia="Calibri" w:hAnsi="Calibri" w:cs="Times New Roman"/>
      <w:lang w:val="ru-RU"/>
    </w:rPr>
  </w:style>
  <w:style w:type="paragraph" w:styleId="1">
    <w:name w:val="heading 1"/>
    <w:basedOn w:val="a"/>
    <w:link w:val="10"/>
    <w:uiPriority w:val="9"/>
    <w:qFormat/>
    <w:rsid w:val="000830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BE"/>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95463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5463B"/>
    <w:rPr>
      <w:rFonts w:ascii="Calibri" w:eastAsia="Calibri" w:hAnsi="Calibri" w:cs="Times New Roman"/>
      <w:lang w:val="ru-RU"/>
    </w:rPr>
  </w:style>
  <w:style w:type="paragraph" w:styleId="a5">
    <w:name w:val="footer"/>
    <w:basedOn w:val="a"/>
    <w:link w:val="a6"/>
    <w:uiPriority w:val="99"/>
    <w:unhideWhenUsed/>
    <w:rsid w:val="0095463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5463B"/>
    <w:rPr>
      <w:rFonts w:ascii="Calibri" w:eastAsia="Calibri" w:hAnsi="Calibri" w:cs="Times New Roman"/>
      <w:lang w:val="ru-RU"/>
    </w:rPr>
  </w:style>
  <w:style w:type="paragraph" w:customStyle="1" w:styleId="rvps2">
    <w:name w:val="rvps2"/>
    <w:basedOn w:val="a"/>
    <w:rsid w:val="005B637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4D17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75D"/>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903</Words>
  <Characters>5150</Characters>
  <Application>Microsoft Office Word</Application>
  <DocSecurity>0</DocSecurity>
  <Lines>42</Lines>
  <Paragraphs>12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123</cp:lastModifiedBy>
  <cp:revision>2</cp:revision>
  <dcterms:created xsi:type="dcterms:W3CDTF">2021-10-21T08:18:00Z</dcterms:created>
  <dcterms:modified xsi:type="dcterms:W3CDTF">2021-10-21T08:18:00Z</dcterms:modified>
</cp:coreProperties>
</file>