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E703" w14:textId="77777777" w:rsidR="00E0748A" w:rsidRPr="004D54BC" w:rsidRDefault="00E0748A" w:rsidP="00E0748A">
      <w:pPr>
        <w:ind w:left="5103"/>
        <w:rPr>
          <w:rFonts w:ascii="TimesNewRomanPS-BoldMT" w:hAnsi="TimesNewRomanPS-BoldMT"/>
          <w:b/>
          <w:color w:val="000000"/>
        </w:rPr>
      </w:pPr>
      <w:r w:rsidRPr="004D54BC">
        <w:rPr>
          <w:rFonts w:ascii="TimesNewRomanPS-BoldMT" w:hAnsi="TimesNewRomanPS-BoldMT"/>
          <w:b/>
          <w:color w:val="000000"/>
        </w:rPr>
        <w:t>ЗАТВЕРДЖЕНО</w:t>
      </w:r>
    </w:p>
    <w:p w14:paraId="2B1F415F" w14:textId="77777777" w:rsidR="00E0748A" w:rsidRPr="004D54BC" w:rsidRDefault="00E0748A" w:rsidP="00E0748A">
      <w:pPr>
        <w:ind w:left="5103"/>
        <w:rPr>
          <w:rFonts w:ascii="TimesNewRomanPS-BoldMT" w:hAnsi="TimesNewRomanPS-BoldMT"/>
          <w:b/>
          <w:color w:val="000000"/>
          <w:sz w:val="16"/>
          <w:szCs w:val="16"/>
        </w:rPr>
      </w:pPr>
    </w:p>
    <w:p w14:paraId="691BA6D6" w14:textId="0FD60FF0" w:rsidR="00E0748A" w:rsidRPr="004D54BC" w:rsidRDefault="00E0748A" w:rsidP="00E0748A">
      <w:pPr>
        <w:ind w:left="5103"/>
        <w:rPr>
          <w:rFonts w:ascii="TimesNewRomanPS-BoldMT" w:hAnsi="TimesNewRomanPS-BoldMT"/>
          <w:color w:val="000000"/>
        </w:rPr>
      </w:pPr>
      <w:r w:rsidRPr="004D54BC">
        <w:rPr>
          <w:rFonts w:ascii="TimesNewRomanPS-BoldMT" w:hAnsi="TimesNewRomanPS-BoldMT"/>
          <w:color w:val="000000"/>
        </w:rPr>
        <w:t>рішення</w:t>
      </w:r>
      <w:r w:rsidR="00C31D78" w:rsidRPr="004D54BC">
        <w:rPr>
          <w:color w:val="000000"/>
        </w:rPr>
        <w:t>м</w:t>
      </w:r>
      <w:r w:rsidRPr="004D54BC">
        <w:rPr>
          <w:rFonts w:ascii="TimesNewRomanPS-BoldMT" w:hAnsi="TimesNewRomanPS-BoldMT"/>
          <w:color w:val="000000"/>
        </w:rPr>
        <w:t xml:space="preserve"> Великосеверинівської сільської ради</w:t>
      </w:r>
    </w:p>
    <w:p w14:paraId="64DC4AF6" w14:textId="52C3A9D8" w:rsidR="00E0748A" w:rsidRPr="004D54BC" w:rsidRDefault="00E0748A" w:rsidP="00E0748A">
      <w:pPr>
        <w:ind w:left="5103"/>
      </w:pPr>
      <w:r w:rsidRPr="004D54BC">
        <w:t>«</w:t>
      </w:r>
      <w:r w:rsidR="00C31D78" w:rsidRPr="004D54BC">
        <w:t>__</w:t>
      </w:r>
      <w:r w:rsidRPr="004D54BC">
        <w:t>» грудня  202</w:t>
      </w:r>
      <w:r w:rsidR="00C31D78" w:rsidRPr="004D54BC">
        <w:t>1</w:t>
      </w:r>
      <w:r w:rsidRPr="004D54BC">
        <w:t xml:space="preserve"> року №</w:t>
      </w:r>
      <w:r w:rsidR="00C31D78" w:rsidRPr="004D54BC">
        <w:t>____</w:t>
      </w:r>
    </w:p>
    <w:p w14:paraId="7234BCCB" w14:textId="77777777" w:rsidR="00E0748A" w:rsidRPr="004D54BC" w:rsidRDefault="00E0748A" w:rsidP="00E0748A">
      <w:pPr>
        <w:ind w:left="5103"/>
        <w:rPr>
          <w:b/>
        </w:rPr>
      </w:pPr>
    </w:p>
    <w:p w14:paraId="6C3BBA7E" w14:textId="77777777" w:rsidR="00E0748A" w:rsidRPr="004D54BC" w:rsidRDefault="00E0748A" w:rsidP="00E0748A">
      <w:pPr>
        <w:jc w:val="center"/>
        <w:rPr>
          <w:b/>
        </w:rPr>
      </w:pPr>
      <w:r w:rsidRPr="004D54BC">
        <w:rPr>
          <w:b/>
        </w:rPr>
        <w:t>ПРОГРАМА</w:t>
      </w:r>
    </w:p>
    <w:p w14:paraId="4A6E72A0" w14:textId="77777777" w:rsidR="00E0748A" w:rsidRPr="004D54BC" w:rsidRDefault="00E0748A" w:rsidP="00E0748A">
      <w:pPr>
        <w:jc w:val="center"/>
        <w:rPr>
          <w:b/>
          <w:lang w:eastAsia="ru-RU"/>
        </w:rPr>
      </w:pPr>
      <w:r w:rsidRPr="004D54BC">
        <w:rPr>
          <w:b/>
          <w:lang w:eastAsia="ru-RU"/>
        </w:rPr>
        <w:t xml:space="preserve">«Турбота» по поліпшенню соціального захисту громадян </w:t>
      </w:r>
    </w:p>
    <w:p w14:paraId="0A3051E6" w14:textId="1930BC12" w:rsidR="00E0748A" w:rsidRPr="004D54BC" w:rsidRDefault="00E0748A" w:rsidP="00E0748A">
      <w:pPr>
        <w:jc w:val="center"/>
        <w:rPr>
          <w:b/>
        </w:rPr>
      </w:pPr>
      <w:r w:rsidRPr="004D54BC">
        <w:rPr>
          <w:b/>
          <w:lang w:eastAsia="ru-RU"/>
        </w:rPr>
        <w:t>на 2021-2023 роки</w:t>
      </w:r>
      <w:r w:rsidR="00C31D78" w:rsidRPr="004D54BC">
        <w:rPr>
          <w:b/>
          <w:lang w:eastAsia="ru-RU"/>
        </w:rPr>
        <w:t xml:space="preserve"> </w:t>
      </w:r>
    </w:p>
    <w:p w14:paraId="7AC29C00" w14:textId="77777777" w:rsidR="00E0748A" w:rsidRPr="004D54BC" w:rsidRDefault="00E0748A" w:rsidP="00E0748A">
      <w:pPr>
        <w:jc w:val="center"/>
        <w:rPr>
          <w:b/>
        </w:rPr>
      </w:pPr>
    </w:p>
    <w:p w14:paraId="16E795BA" w14:textId="77777777" w:rsidR="00E0748A" w:rsidRPr="004D54BC" w:rsidRDefault="00E0748A" w:rsidP="00E0748A">
      <w:pPr>
        <w:jc w:val="center"/>
        <w:rPr>
          <w:b/>
        </w:rPr>
      </w:pPr>
      <w:r w:rsidRPr="004D54BC">
        <w:rPr>
          <w:b/>
        </w:rPr>
        <w:t>Паспорт програми</w:t>
      </w:r>
    </w:p>
    <w:p w14:paraId="4D67BF6F" w14:textId="77777777" w:rsidR="00E0748A" w:rsidRPr="004D54BC" w:rsidRDefault="00E0748A" w:rsidP="00E0748A">
      <w:pPr>
        <w:pStyle w:val="a5"/>
        <w:ind w:left="0"/>
        <w:rPr>
          <w:sz w:val="28"/>
          <w:szCs w:val="28"/>
          <w:lang w:val="uk-UA"/>
        </w:rPr>
      </w:pPr>
    </w:p>
    <w:tbl>
      <w:tblPr>
        <w:tblW w:w="9555"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90" w:type="dxa"/>
        </w:tblCellMar>
        <w:tblLook w:val="0000" w:firstRow="0" w:lastRow="0" w:firstColumn="0" w:lastColumn="0" w:noHBand="0" w:noVBand="0"/>
      </w:tblPr>
      <w:tblGrid>
        <w:gridCol w:w="676"/>
        <w:gridCol w:w="4544"/>
        <w:gridCol w:w="4335"/>
      </w:tblGrid>
      <w:tr w:rsidR="00E0748A" w:rsidRPr="004D54BC" w14:paraId="226F0096" w14:textId="77777777" w:rsidTr="00294272">
        <w:trPr>
          <w:trHeight w:val="124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2027EE60" w14:textId="77777777" w:rsidR="00E0748A" w:rsidRPr="004D54BC" w:rsidRDefault="00E0748A" w:rsidP="00294272">
            <w:pPr>
              <w:rPr>
                <w:b/>
              </w:rPr>
            </w:pPr>
            <w:r w:rsidRPr="004D54BC">
              <w:rPr>
                <w:b/>
              </w:rPr>
              <w:t>1.</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36F0A5AD" w14:textId="77777777" w:rsidR="00E0748A" w:rsidRPr="004D54BC" w:rsidRDefault="00E0748A" w:rsidP="00294272">
            <w:pPr>
              <w:rPr>
                <w:b/>
              </w:rPr>
            </w:pPr>
            <w:r w:rsidRPr="004D54BC">
              <w:rPr>
                <w:b/>
              </w:rPr>
              <w:t>Повна назва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4910BEA8" w14:textId="7DABC09F" w:rsidR="00E0748A" w:rsidRPr="004D54BC" w:rsidRDefault="00E0748A" w:rsidP="00294272">
            <w:r w:rsidRPr="004D54BC">
              <w:t xml:space="preserve">Програма </w:t>
            </w:r>
            <w:r w:rsidRPr="004D54BC">
              <w:rPr>
                <w:lang w:eastAsia="ru-RU"/>
              </w:rPr>
              <w:t>«Турбота» по поліпшенню соціального захисту громадян на 2021-2023 роки</w:t>
            </w:r>
            <w:r w:rsidR="00C31D78" w:rsidRPr="004D54BC">
              <w:rPr>
                <w:lang w:eastAsia="ru-RU"/>
              </w:rPr>
              <w:t xml:space="preserve"> </w:t>
            </w:r>
          </w:p>
        </w:tc>
      </w:tr>
      <w:tr w:rsidR="00E0748A" w:rsidRPr="004D54BC" w14:paraId="1F81913E" w14:textId="77777777" w:rsidTr="00294272">
        <w:trPr>
          <w:trHeight w:val="666"/>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17762DE5" w14:textId="77777777" w:rsidR="00E0748A" w:rsidRPr="004D54BC" w:rsidRDefault="00E0748A" w:rsidP="00294272">
            <w:pPr>
              <w:rPr>
                <w:b/>
              </w:rPr>
            </w:pPr>
            <w:r w:rsidRPr="004D54BC">
              <w:rPr>
                <w:b/>
              </w:rPr>
              <w:t xml:space="preserve">2. </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2BCB74E5" w14:textId="77777777" w:rsidR="00E0748A" w:rsidRPr="004D54BC" w:rsidRDefault="00E0748A" w:rsidP="00294272">
            <w:pPr>
              <w:rPr>
                <w:b/>
              </w:rPr>
            </w:pPr>
            <w:r w:rsidRPr="004D54BC">
              <w:rPr>
                <w:b/>
              </w:rPr>
              <w:t>Ініціатор розроблення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375052B4" w14:textId="77777777" w:rsidR="00E0748A" w:rsidRPr="004D54BC" w:rsidRDefault="00E0748A" w:rsidP="00294272">
            <w:r w:rsidRPr="004D54BC">
              <w:t>Великосеверинівська сільська рада</w:t>
            </w:r>
          </w:p>
        </w:tc>
      </w:tr>
      <w:tr w:rsidR="00E0748A" w:rsidRPr="004D54BC" w14:paraId="51020799" w14:textId="77777777" w:rsidTr="00294272">
        <w:trPr>
          <w:trHeight w:val="72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48ADC6CC" w14:textId="3BAFBA4F" w:rsidR="00E0748A" w:rsidRPr="004D54BC" w:rsidRDefault="004D54BC" w:rsidP="00294272">
            <w:pPr>
              <w:rPr>
                <w:b/>
              </w:rPr>
            </w:pPr>
            <w:r w:rsidRPr="004D54BC">
              <w:rPr>
                <w:b/>
              </w:rPr>
              <w:t>3</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4DB060B1" w14:textId="77777777" w:rsidR="00E0748A" w:rsidRPr="004D54BC" w:rsidRDefault="00E0748A" w:rsidP="00294272">
            <w:pPr>
              <w:rPr>
                <w:b/>
              </w:rPr>
            </w:pPr>
            <w:r w:rsidRPr="004D54BC">
              <w:rPr>
                <w:b/>
              </w:rPr>
              <w:t>Розробник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027A4550" w14:textId="6A3DF0D8" w:rsidR="00E0748A" w:rsidRPr="004D54BC" w:rsidRDefault="00C31D78" w:rsidP="00294272">
            <w:r w:rsidRPr="004D54BC">
              <w:t>Відділ</w:t>
            </w:r>
            <w:r w:rsidR="00E0748A" w:rsidRPr="004D54BC">
              <w:t xml:space="preserve"> соціального захисту населення </w:t>
            </w:r>
            <w:r w:rsidRPr="004D54BC">
              <w:t xml:space="preserve">та охорони здоров’я </w:t>
            </w:r>
            <w:r w:rsidR="00E0748A" w:rsidRPr="004D54BC">
              <w:t xml:space="preserve">Великосеверинівської сільської ради </w:t>
            </w:r>
          </w:p>
          <w:p w14:paraId="27C1CDD4" w14:textId="77777777" w:rsidR="00E0748A" w:rsidRPr="004D54BC" w:rsidRDefault="00E0748A" w:rsidP="00294272"/>
        </w:tc>
      </w:tr>
      <w:tr w:rsidR="00E0748A" w:rsidRPr="004D54BC" w14:paraId="61B084AB" w14:textId="77777777" w:rsidTr="00294272">
        <w:trPr>
          <w:trHeight w:val="126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55EA514C" w14:textId="7A065683" w:rsidR="00E0748A" w:rsidRPr="004D54BC" w:rsidRDefault="004D54BC" w:rsidP="00294272">
            <w:pPr>
              <w:rPr>
                <w:b/>
              </w:rPr>
            </w:pPr>
            <w:r w:rsidRPr="004D54BC">
              <w:rPr>
                <w:b/>
              </w:rPr>
              <w:t>4</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193DACD9" w14:textId="77777777" w:rsidR="00E0748A" w:rsidRPr="004D54BC" w:rsidRDefault="00E0748A" w:rsidP="00294272">
            <w:pPr>
              <w:rPr>
                <w:b/>
              </w:rPr>
            </w:pPr>
            <w:r w:rsidRPr="004D54BC">
              <w:rPr>
                <w:b/>
              </w:rPr>
              <w:t>Відповідальні виконавці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5C5C41AC" w14:textId="77777777" w:rsidR="00C31D78" w:rsidRPr="004D54BC" w:rsidRDefault="00C31D78" w:rsidP="00C31D78">
            <w:r w:rsidRPr="004D54BC">
              <w:t xml:space="preserve">Відділ соціального захисту населення та охорони здоров’я Великосеверинівської сільської ради </w:t>
            </w:r>
          </w:p>
          <w:p w14:paraId="6E1CCB4F" w14:textId="55F969CA" w:rsidR="00E0748A" w:rsidRPr="004D54BC" w:rsidRDefault="00E0748A" w:rsidP="00294272"/>
        </w:tc>
      </w:tr>
      <w:tr w:rsidR="00E0748A" w:rsidRPr="004D54BC" w14:paraId="54F9729F" w14:textId="77777777" w:rsidTr="00294272">
        <w:trPr>
          <w:trHeight w:val="156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4BDE6E69" w14:textId="7371CB5A" w:rsidR="00E0748A" w:rsidRPr="004D54BC" w:rsidRDefault="004D54BC" w:rsidP="00294272">
            <w:pPr>
              <w:rPr>
                <w:b/>
              </w:rPr>
            </w:pPr>
            <w:r w:rsidRPr="004D54BC">
              <w:rPr>
                <w:b/>
              </w:rPr>
              <w:t>5</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2F3E8744" w14:textId="77777777" w:rsidR="00E0748A" w:rsidRPr="004D54BC" w:rsidRDefault="00E0748A" w:rsidP="00294272">
            <w:pPr>
              <w:rPr>
                <w:b/>
              </w:rPr>
            </w:pPr>
            <w:r w:rsidRPr="004D54BC">
              <w:rPr>
                <w:b/>
              </w:rPr>
              <w:t>Головна мета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0CD7FC5F" w14:textId="77777777" w:rsidR="00E0748A" w:rsidRPr="004D54BC" w:rsidRDefault="00E0748A" w:rsidP="00294272">
            <w:r w:rsidRPr="004D54BC">
              <w:t>Підвищення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E0748A" w:rsidRPr="004D54BC" w14:paraId="6A20AB22" w14:textId="77777777" w:rsidTr="00294272">
        <w:trPr>
          <w:trHeight w:val="43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00AF1AC0" w14:textId="7F8A4B92" w:rsidR="00E0748A" w:rsidRPr="004D54BC" w:rsidRDefault="004D54BC" w:rsidP="00294272">
            <w:pPr>
              <w:rPr>
                <w:b/>
              </w:rPr>
            </w:pPr>
            <w:r w:rsidRPr="004D54BC">
              <w:rPr>
                <w:b/>
              </w:rPr>
              <w:t>6</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58A1FB2F" w14:textId="77777777" w:rsidR="00E0748A" w:rsidRPr="004D54BC" w:rsidRDefault="00E0748A" w:rsidP="00294272">
            <w:pPr>
              <w:rPr>
                <w:b/>
              </w:rPr>
            </w:pPr>
            <w:r w:rsidRPr="004D54BC">
              <w:rPr>
                <w:b/>
              </w:rPr>
              <w:t>Термін реалізації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592E2632" w14:textId="415E55B0" w:rsidR="00E0748A" w:rsidRPr="004D54BC" w:rsidRDefault="00E0748A" w:rsidP="00294272">
            <w:r w:rsidRPr="004D54BC">
              <w:t>202</w:t>
            </w:r>
            <w:r w:rsidR="00C31D78" w:rsidRPr="004D54BC">
              <w:t>2</w:t>
            </w:r>
            <w:r w:rsidRPr="004D54BC">
              <w:t xml:space="preserve"> – 202</w:t>
            </w:r>
            <w:r w:rsidR="00C31D78" w:rsidRPr="004D54BC">
              <w:t>4</w:t>
            </w:r>
            <w:r w:rsidRPr="004D54BC">
              <w:t xml:space="preserve"> роки</w:t>
            </w:r>
          </w:p>
          <w:p w14:paraId="5A7C3596" w14:textId="77777777" w:rsidR="00E0748A" w:rsidRPr="004D54BC" w:rsidRDefault="00E0748A" w:rsidP="00294272"/>
        </w:tc>
      </w:tr>
      <w:tr w:rsidR="00E0748A" w:rsidRPr="004D54BC" w14:paraId="36F85379" w14:textId="77777777" w:rsidTr="00294272">
        <w:trPr>
          <w:trHeight w:val="55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025229EC" w14:textId="547DCEE4" w:rsidR="00E0748A" w:rsidRPr="004D54BC" w:rsidRDefault="004D54BC" w:rsidP="00294272">
            <w:pPr>
              <w:rPr>
                <w:b/>
              </w:rPr>
            </w:pPr>
            <w:r w:rsidRPr="004D54BC">
              <w:rPr>
                <w:b/>
              </w:rPr>
              <w:t>7</w:t>
            </w:r>
            <w:r w:rsidR="00E0748A" w:rsidRPr="004D54BC">
              <w:rPr>
                <w:b/>
              </w:rPr>
              <w:t>.</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251EEBCC" w14:textId="77777777" w:rsidR="00E0748A" w:rsidRPr="004D54BC" w:rsidRDefault="00E0748A" w:rsidP="00294272">
            <w:pPr>
              <w:rPr>
                <w:b/>
              </w:rPr>
            </w:pPr>
            <w:r w:rsidRPr="004D54BC">
              <w:rPr>
                <w:b/>
              </w:rPr>
              <w:t>Обсяг фінансових ресурсів, для реалізації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2E48B945" w14:textId="77777777" w:rsidR="00E0748A" w:rsidRPr="004D54BC" w:rsidRDefault="00E0748A" w:rsidP="00294272">
            <w:r w:rsidRPr="004D54BC">
              <w:t>900,0 тис. грн.</w:t>
            </w:r>
            <w:r w:rsidRPr="004D54BC">
              <w:rPr>
                <w:vertAlign w:val="superscript"/>
              </w:rPr>
              <w:t xml:space="preserve"> 1</w:t>
            </w:r>
          </w:p>
        </w:tc>
      </w:tr>
    </w:tbl>
    <w:p w14:paraId="6FA726C4" w14:textId="77777777" w:rsidR="00E0748A" w:rsidRPr="004D54BC" w:rsidRDefault="00E0748A" w:rsidP="00E0748A">
      <w:pPr>
        <w:jc w:val="center"/>
        <w:rPr>
          <w:b/>
        </w:rPr>
      </w:pPr>
    </w:p>
    <w:p w14:paraId="7A8716EC" w14:textId="77777777" w:rsidR="00E0748A" w:rsidRPr="004D54BC" w:rsidRDefault="00E0748A" w:rsidP="00E0748A">
      <w:pPr>
        <w:pStyle w:val="a5"/>
        <w:ind w:left="0"/>
        <w:rPr>
          <w:b/>
          <w:sz w:val="28"/>
          <w:szCs w:val="28"/>
          <w:lang w:val="uk-UA"/>
        </w:rPr>
      </w:pPr>
    </w:p>
    <w:p w14:paraId="2B876754" w14:textId="77777777" w:rsidR="00E0748A" w:rsidRPr="004D54BC" w:rsidRDefault="00E0748A" w:rsidP="00E0748A">
      <w:pPr>
        <w:pStyle w:val="a5"/>
        <w:ind w:left="0"/>
        <w:jc w:val="center"/>
        <w:rPr>
          <w:rStyle w:val="fontstyle01"/>
          <w:rFonts w:ascii="Times New Roman" w:hAnsi="Times New Roman"/>
          <w:bCs w:val="0"/>
          <w:color w:val="00000A"/>
          <w:lang w:val="uk-UA"/>
        </w:rPr>
      </w:pPr>
      <w:r w:rsidRPr="004D54BC">
        <w:rPr>
          <w:b/>
          <w:sz w:val="28"/>
          <w:szCs w:val="28"/>
          <w:lang w:val="uk-UA"/>
        </w:rPr>
        <w:t>_____________________________________________</w:t>
      </w:r>
    </w:p>
    <w:p w14:paraId="0493C448" w14:textId="77777777" w:rsidR="00E0748A" w:rsidRPr="004D54BC" w:rsidRDefault="00E0748A" w:rsidP="00E0748A">
      <w:pPr>
        <w:rPr>
          <w:sz w:val="20"/>
          <w:szCs w:val="20"/>
          <w:vertAlign w:val="superscript"/>
        </w:rPr>
      </w:pPr>
    </w:p>
    <w:p w14:paraId="33DDAB90" w14:textId="77777777" w:rsidR="00E0748A" w:rsidRPr="004D54BC" w:rsidRDefault="00E0748A" w:rsidP="00E0748A">
      <w:pPr>
        <w:jc w:val="both"/>
        <w:rPr>
          <w:sz w:val="20"/>
          <w:szCs w:val="20"/>
        </w:rPr>
      </w:pPr>
      <w:r w:rsidRPr="004D54BC">
        <w:rPr>
          <w:sz w:val="20"/>
          <w:szCs w:val="20"/>
          <w:vertAlign w:val="superscript"/>
        </w:rPr>
        <w:t>1</w:t>
      </w:r>
      <w:r w:rsidRPr="004D54BC">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5A0B8FFF" w14:textId="77777777" w:rsidR="00E0748A" w:rsidRPr="004D54BC" w:rsidRDefault="00E0748A" w:rsidP="00E0748A">
      <w:pPr>
        <w:rPr>
          <w:sz w:val="20"/>
          <w:szCs w:val="20"/>
        </w:rPr>
      </w:pPr>
    </w:p>
    <w:p w14:paraId="08A01DEE" w14:textId="77777777" w:rsidR="00E0748A" w:rsidRPr="004D54BC" w:rsidRDefault="00E0748A" w:rsidP="00E0748A">
      <w:pPr>
        <w:ind w:firstLine="708"/>
        <w:jc w:val="center"/>
        <w:rPr>
          <w:b/>
        </w:rPr>
      </w:pPr>
    </w:p>
    <w:p w14:paraId="01A8E358" w14:textId="77777777" w:rsidR="00E0748A" w:rsidRPr="004D54BC" w:rsidRDefault="00E0748A" w:rsidP="00E0748A">
      <w:pPr>
        <w:ind w:firstLine="708"/>
        <w:jc w:val="center"/>
        <w:rPr>
          <w:b/>
        </w:rPr>
      </w:pPr>
    </w:p>
    <w:p w14:paraId="47265D11" w14:textId="77777777" w:rsidR="00E0748A" w:rsidRPr="004D54BC" w:rsidRDefault="00E0748A" w:rsidP="00E0748A">
      <w:pPr>
        <w:ind w:firstLine="708"/>
        <w:jc w:val="center"/>
        <w:rPr>
          <w:b/>
        </w:rPr>
      </w:pPr>
    </w:p>
    <w:p w14:paraId="25CD3490" w14:textId="77777777" w:rsidR="00E0748A" w:rsidRPr="004D54BC" w:rsidRDefault="00E0748A" w:rsidP="00E0748A">
      <w:pPr>
        <w:ind w:firstLine="708"/>
        <w:jc w:val="center"/>
        <w:rPr>
          <w:b/>
        </w:rPr>
      </w:pPr>
    </w:p>
    <w:p w14:paraId="4C664005" w14:textId="77777777" w:rsidR="00E0748A" w:rsidRPr="004D54BC" w:rsidRDefault="00E0748A" w:rsidP="00E0748A">
      <w:pPr>
        <w:spacing w:after="240"/>
        <w:ind w:firstLine="708"/>
        <w:jc w:val="center"/>
        <w:rPr>
          <w:b/>
        </w:rPr>
      </w:pPr>
      <w:r w:rsidRPr="004D54BC">
        <w:rPr>
          <w:b/>
        </w:rPr>
        <w:t>1. Обґрунтування необхідності прийняття Програми</w:t>
      </w:r>
    </w:p>
    <w:p w14:paraId="09B2D324" w14:textId="77777777" w:rsidR="00E0748A" w:rsidRPr="004D54BC" w:rsidRDefault="00E0748A" w:rsidP="00E0748A">
      <w:pPr>
        <w:spacing w:after="240"/>
        <w:ind w:firstLine="708"/>
        <w:jc w:val="both"/>
      </w:pPr>
      <w:r w:rsidRPr="004D54BC">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14:paraId="2C5ABEF5" w14:textId="77777777" w:rsidR="00E0748A" w:rsidRPr="004D54BC" w:rsidRDefault="00E0748A" w:rsidP="00E0748A">
      <w:pPr>
        <w:ind w:firstLine="708"/>
        <w:jc w:val="both"/>
      </w:pPr>
      <w:r w:rsidRPr="004D54BC">
        <w:t xml:space="preserve">Враховуючи фінансово-економічну ситуацію в країні виникає необхідність посилення соціальної підтримки окремих категорій громадян. </w:t>
      </w:r>
    </w:p>
    <w:p w14:paraId="305C7D4B" w14:textId="77777777" w:rsidR="00E0748A" w:rsidRPr="004D54BC" w:rsidRDefault="00E0748A" w:rsidP="00E0748A">
      <w:pPr>
        <w:ind w:firstLine="708"/>
        <w:jc w:val="both"/>
      </w:pPr>
      <w:r w:rsidRPr="004D54BC">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14:paraId="673F7A3D" w14:textId="5B0A16F4" w:rsidR="00E0748A" w:rsidRPr="004D54BC" w:rsidRDefault="00E0748A" w:rsidP="00E0748A">
      <w:pPr>
        <w:ind w:firstLine="702"/>
        <w:jc w:val="both"/>
      </w:pPr>
      <w:r w:rsidRPr="004D54BC">
        <w:t xml:space="preserve">На території Великосеверинівської сільської громади мешкає значна кількість громадян, що потребують соціального захисту та підтримки зі сторони органу місцевого самоврядування. </w:t>
      </w:r>
    </w:p>
    <w:p w14:paraId="094167C1" w14:textId="77777777" w:rsidR="00E0748A" w:rsidRPr="004D54BC" w:rsidRDefault="00E0748A" w:rsidP="00E0748A">
      <w:pPr>
        <w:ind w:firstLine="702"/>
        <w:jc w:val="both"/>
      </w:pPr>
      <w:r w:rsidRPr="004D54BC">
        <w:t xml:space="preserve">Правовою основою Програми є Конституція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Бюджетний кодекс України, «Постанова КМУ № 1303 від 17.08.1998 року з додатками </w:t>
      </w:r>
      <w:r w:rsidRPr="004D54BC">
        <w:rPr>
          <w:b/>
          <w:bCs/>
          <w:color w:val="333333"/>
          <w:sz w:val="32"/>
          <w:szCs w:val="32"/>
          <w:shd w:val="clear" w:color="auto" w:fill="FFFFFF"/>
        </w:rPr>
        <w:t>«</w:t>
      </w:r>
      <w:r w:rsidRPr="004D54BC">
        <w:rPr>
          <w:bCs/>
          <w:shd w:val="clear" w:color="auto" w:fill="FFFFFF"/>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4D54BC">
        <w:t>» інші законодавчі та нормативні акти з питань соціального захисту.</w:t>
      </w:r>
    </w:p>
    <w:p w14:paraId="2D3618AD" w14:textId="77777777" w:rsidR="00E0748A" w:rsidRPr="004D54BC" w:rsidRDefault="00E0748A" w:rsidP="00E0748A">
      <w:pPr>
        <w:spacing w:after="240"/>
        <w:ind w:firstLine="702"/>
        <w:jc w:val="both"/>
      </w:pPr>
      <w:r w:rsidRPr="004D54BC">
        <w:t>Прийняття Програми 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14:paraId="0F5D7C38" w14:textId="28AEEEC5" w:rsidR="00E0748A" w:rsidRPr="004D54BC" w:rsidRDefault="00E0748A" w:rsidP="00E0748A">
      <w:pPr>
        <w:spacing w:after="240"/>
        <w:jc w:val="center"/>
        <w:rPr>
          <w:rStyle w:val="a3"/>
          <w:bCs w:val="0"/>
        </w:rPr>
      </w:pPr>
      <w:r w:rsidRPr="004D54BC">
        <w:rPr>
          <w:b/>
          <w:sz w:val="32"/>
          <w:szCs w:val="32"/>
        </w:rPr>
        <w:t xml:space="preserve">2. </w:t>
      </w:r>
      <w:r w:rsidRPr="004D54BC">
        <w:rPr>
          <w:b/>
        </w:rPr>
        <w:t>Мета та основні завдання Програми</w:t>
      </w:r>
    </w:p>
    <w:p w14:paraId="10731BE1" w14:textId="5F438F01" w:rsidR="00E0748A" w:rsidRPr="004D54BC" w:rsidRDefault="00E0748A" w:rsidP="00E0748A">
      <w:pPr>
        <w:spacing w:after="240"/>
        <w:ind w:firstLine="567"/>
        <w:jc w:val="both"/>
        <w:rPr>
          <w:rStyle w:val="a3"/>
          <w:b w:val="0"/>
          <w:bCs w:val="0"/>
        </w:rPr>
      </w:pPr>
      <w:r w:rsidRPr="004D54BC">
        <w:rPr>
          <w:rStyle w:val="a3"/>
          <w:b w:val="0"/>
        </w:rPr>
        <w:t>Метою та основними завданнями Програми є:</w:t>
      </w:r>
      <w:r w:rsidR="00C31D78" w:rsidRPr="004D54BC">
        <w:rPr>
          <w:rStyle w:val="apple-converted-space"/>
        </w:rPr>
        <w:t xml:space="preserve"> </w:t>
      </w:r>
      <w:r w:rsidRPr="004D54BC">
        <w:t>підвищення життєвого рівня малозабезпечених громадян, інвалідів, самотніх пенсіонерів, осіб, які потрапили в тривалу екстремальну ситуацію (пожежа, руйнування житла в наслідок стихійного лиха, підтоплень, катастрофа, критичний стан здоров’я та інше), опинились в складних життєвих обставинах не зі своєї вини та інших пільгових категорій населення шляхом надання цільової допомоги,</w:t>
      </w:r>
      <w:r w:rsidR="00C31D78" w:rsidRPr="004D54BC">
        <w:t xml:space="preserve"> </w:t>
      </w:r>
      <w:r w:rsidRPr="004D54BC">
        <w:t>придбання спеціального обладнання та виконання окремих робіт за рахунок коштів бюджету територіальної громади та інших, залучених до цього коштів.</w:t>
      </w:r>
    </w:p>
    <w:p w14:paraId="2B014EAC" w14:textId="77777777" w:rsidR="00E0748A" w:rsidRPr="004D54BC" w:rsidRDefault="00E0748A" w:rsidP="00E0748A">
      <w:pPr>
        <w:pStyle w:val="a4"/>
        <w:spacing w:beforeAutospacing="0" w:after="240" w:afterAutospacing="0"/>
        <w:jc w:val="center"/>
        <w:rPr>
          <w:rStyle w:val="a3"/>
          <w:sz w:val="28"/>
          <w:szCs w:val="28"/>
        </w:rPr>
      </w:pPr>
      <w:r w:rsidRPr="004D54BC">
        <w:rPr>
          <w:rStyle w:val="a3"/>
          <w:sz w:val="28"/>
          <w:szCs w:val="28"/>
        </w:rPr>
        <w:lastRenderedPageBreak/>
        <w:t>3. Категорії осіб, які потребують соціального захисту</w:t>
      </w:r>
    </w:p>
    <w:p w14:paraId="6C33DE58" w14:textId="77777777" w:rsidR="00E0748A" w:rsidRPr="004D54BC" w:rsidRDefault="00E0748A" w:rsidP="00E0748A">
      <w:pPr>
        <w:pStyle w:val="a4"/>
        <w:spacing w:beforeAutospacing="0" w:after="240" w:afterAutospacing="0"/>
        <w:ind w:firstLine="567"/>
        <w:rPr>
          <w:rStyle w:val="a3"/>
          <w:b w:val="0"/>
          <w:sz w:val="28"/>
          <w:szCs w:val="28"/>
        </w:rPr>
      </w:pPr>
      <w:r w:rsidRPr="004D54BC">
        <w:rPr>
          <w:rStyle w:val="a3"/>
          <w:b w:val="0"/>
          <w:sz w:val="28"/>
          <w:szCs w:val="28"/>
        </w:rPr>
        <w:t xml:space="preserve">Категорії осіб, які потребують соціального захисту: </w:t>
      </w:r>
    </w:p>
    <w:p w14:paraId="1CE5C936"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1) особи, які опинились в складних життєвих обставинах не зі своєї вини та потребують соціальної підтримки з боку держави;</w:t>
      </w:r>
    </w:p>
    <w:p w14:paraId="3664DE2E"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 xml:space="preserve">2) особи, які постраждали від Чорнобильської катастрофи; </w:t>
      </w:r>
    </w:p>
    <w:p w14:paraId="56AC6214"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3) особи, яким виповнилося 90 і більше років;</w:t>
      </w:r>
    </w:p>
    <w:p w14:paraId="2E3B6B2A"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4) інваліди І-ІІ групи з обмеженими фізичними можливостями;</w:t>
      </w:r>
    </w:p>
    <w:p w14:paraId="388AF231"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5) учасники бойових дій в Афганістані та особи, які приймали участь в збройних конфліктах на території інших держав ;</w:t>
      </w:r>
    </w:p>
    <w:p w14:paraId="457A03AA"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6) члени сімей загиблих учасників бойових дій в Афганістані та осіб, які приймали участь в збройних конфліктах на території інших держав;</w:t>
      </w:r>
    </w:p>
    <w:p w14:paraId="74EB5DA2"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7)членам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14:paraId="0473F7A2"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8) ветерани Другої світової війни, учасники ОУН-УПА, підпільного партизанського руху та інваліди війни;</w:t>
      </w:r>
    </w:p>
    <w:p w14:paraId="6FEFA4FE" w14:textId="77777777"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9) працівники соціальної сфери, які проживають та працюють на території об’єднаної громади безперервно більше 30 років;</w:t>
      </w:r>
    </w:p>
    <w:p w14:paraId="379EC3AA" w14:textId="2E7B13EF"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 xml:space="preserve">10) 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w:t>
      </w:r>
      <w:proofErr w:type="spellStart"/>
      <w:r w:rsidRPr="004D54BC">
        <w:rPr>
          <w:rStyle w:val="a3"/>
          <w:b w:val="0"/>
          <w:sz w:val="28"/>
          <w:szCs w:val="28"/>
        </w:rPr>
        <w:t>втручань</w:t>
      </w:r>
      <w:proofErr w:type="spellEnd"/>
      <w:r w:rsidRPr="004D54BC">
        <w:rPr>
          <w:rStyle w:val="a3"/>
          <w:b w:val="0"/>
          <w:sz w:val="28"/>
          <w:szCs w:val="28"/>
        </w:rPr>
        <w:t>;</w:t>
      </w:r>
    </w:p>
    <w:p w14:paraId="60C51A09" w14:textId="3AF2F860"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1</w:t>
      </w:r>
      <w:r w:rsidR="00C31D78" w:rsidRPr="004D54BC">
        <w:rPr>
          <w:rStyle w:val="a3"/>
          <w:b w:val="0"/>
          <w:sz w:val="28"/>
          <w:szCs w:val="28"/>
        </w:rPr>
        <w:t>1</w:t>
      </w:r>
      <w:r w:rsidRPr="004D54BC">
        <w:rPr>
          <w:rStyle w:val="a3"/>
          <w:b w:val="0"/>
          <w:sz w:val="28"/>
          <w:szCs w:val="28"/>
        </w:rPr>
        <w:t>) особи, які постраждали від стихійного лиха, пожеж та підтоплень;</w:t>
      </w:r>
    </w:p>
    <w:p w14:paraId="0484BDD7" w14:textId="0A7FFBC6" w:rsidR="00E0748A" w:rsidRPr="004D54BC" w:rsidRDefault="00E0748A" w:rsidP="00E0748A">
      <w:pPr>
        <w:pStyle w:val="a4"/>
        <w:spacing w:beforeAutospacing="0" w:afterAutospacing="0"/>
        <w:ind w:firstLine="567"/>
        <w:jc w:val="both"/>
        <w:rPr>
          <w:rStyle w:val="a3"/>
          <w:b w:val="0"/>
          <w:sz w:val="28"/>
          <w:szCs w:val="28"/>
        </w:rPr>
      </w:pPr>
      <w:r w:rsidRPr="004D54BC">
        <w:rPr>
          <w:rStyle w:val="a3"/>
          <w:b w:val="0"/>
          <w:sz w:val="28"/>
          <w:szCs w:val="28"/>
        </w:rPr>
        <w:t>1</w:t>
      </w:r>
      <w:r w:rsidR="00C31D78" w:rsidRPr="004D54BC">
        <w:rPr>
          <w:rStyle w:val="a3"/>
          <w:b w:val="0"/>
          <w:sz w:val="28"/>
          <w:szCs w:val="28"/>
        </w:rPr>
        <w:t>2</w:t>
      </w:r>
      <w:r w:rsidRPr="004D54BC">
        <w:rPr>
          <w:rStyle w:val="a3"/>
          <w:b w:val="0"/>
          <w:sz w:val="28"/>
          <w:szCs w:val="28"/>
        </w:rPr>
        <w:t>) допомога 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p>
    <w:p w14:paraId="73738A2A" w14:textId="7E15197E" w:rsidR="00E0748A" w:rsidRPr="004D54BC" w:rsidRDefault="00E0748A" w:rsidP="00E0748A">
      <w:pPr>
        <w:pStyle w:val="a6"/>
        <w:ind w:firstLine="567"/>
        <w:jc w:val="both"/>
      </w:pPr>
      <w:r w:rsidRPr="004D54BC">
        <w:t>1</w:t>
      </w:r>
      <w:r w:rsidR="00C31D78" w:rsidRPr="004D54BC">
        <w:t>3</w:t>
      </w:r>
      <w:r w:rsidRPr="004D54BC">
        <w:t xml:space="preserve">) допомога на поховання при народження дитини мертвою у разі якщо смерть дитини настала на першому тижні життя, у розмірі прожиткового мінімумі для дітей віком до 6 років. </w:t>
      </w:r>
    </w:p>
    <w:p w14:paraId="3435B823" w14:textId="77777777" w:rsidR="00E0748A" w:rsidRPr="004D54BC" w:rsidRDefault="00E0748A" w:rsidP="00E0748A">
      <w:pPr>
        <w:pStyle w:val="a6"/>
        <w:spacing w:after="240"/>
        <w:ind w:firstLine="567"/>
        <w:jc w:val="both"/>
        <w:rPr>
          <w:bCs/>
          <w:sz w:val="16"/>
          <w:szCs w:val="16"/>
        </w:rPr>
      </w:pPr>
    </w:p>
    <w:p w14:paraId="0C8A08F2" w14:textId="41099BE8" w:rsidR="00E0748A" w:rsidRPr="004D54BC" w:rsidRDefault="00E0748A" w:rsidP="00B46BDA">
      <w:pPr>
        <w:spacing w:after="240" w:line="288" w:lineRule="auto"/>
        <w:jc w:val="center"/>
        <w:rPr>
          <w:b/>
          <w:bCs/>
        </w:rPr>
      </w:pPr>
      <w:r w:rsidRPr="004D54BC">
        <w:rPr>
          <w:b/>
          <w:bCs/>
        </w:rPr>
        <w:t>4 Фінансове забезпечення Програми</w:t>
      </w:r>
    </w:p>
    <w:p w14:paraId="2685EB28" w14:textId="0307F003" w:rsidR="00E0748A" w:rsidRPr="004D54BC" w:rsidRDefault="00E0748A" w:rsidP="00E0748A">
      <w:pPr>
        <w:ind w:firstLine="720"/>
        <w:jc w:val="both"/>
      </w:pPr>
      <w:r w:rsidRPr="004D54BC">
        <w:t xml:space="preserve">4.1.Фінансування заходів Програми здійснюється відповідно до законодавства за рахунок коштів </w:t>
      </w:r>
      <w:r w:rsidR="00C31D78" w:rsidRPr="004D54BC">
        <w:t>місцевого</w:t>
      </w:r>
      <w:r w:rsidRPr="004D54BC">
        <w:t xml:space="preserve"> бюджету Великосеверинівської сільської територіальної громади на відповідні цілі та відповідно до Порядку надання одноразової грошової допомоги за зверненням громадян (додаток 1). Ресурсне забезпечення Програми наведено у додатку 2.</w:t>
      </w:r>
    </w:p>
    <w:p w14:paraId="7A9B1CB1" w14:textId="77777777" w:rsidR="00E0748A" w:rsidRPr="004D54BC" w:rsidRDefault="00E0748A" w:rsidP="00E0748A">
      <w:pPr>
        <w:shd w:val="clear" w:color="auto" w:fill="FFFFFF"/>
        <w:ind w:firstLine="567"/>
        <w:jc w:val="both"/>
        <w:rPr>
          <w:color w:val="000000"/>
        </w:rPr>
      </w:pPr>
      <w:r w:rsidRPr="004D54BC">
        <w:rPr>
          <w:color w:val="000000"/>
        </w:rPr>
        <w:t xml:space="preserve">4.1.1. Розмір </w:t>
      </w:r>
      <w:r w:rsidRPr="004D54BC">
        <w:t>одноразової грошової допомоги визначається постійно діючою комісією у кожно</w:t>
      </w:r>
      <w:r w:rsidRPr="004D54BC">
        <w:rPr>
          <w:color w:val="000000"/>
        </w:rPr>
        <w:t>му конкретному випадку, в залежності від обставин того, кому надається допомога, з урахуванням доходів громадян, що звернулися, їх матеріально-побутових умов проживання.</w:t>
      </w:r>
    </w:p>
    <w:p w14:paraId="2BA8B73A" w14:textId="0D08D581" w:rsidR="00E0748A" w:rsidRPr="004D54BC" w:rsidRDefault="00E0748A" w:rsidP="00E0748A">
      <w:pPr>
        <w:shd w:val="clear" w:color="auto" w:fill="FFFFFF"/>
        <w:ind w:firstLine="567"/>
        <w:jc w:val="both"/>
        <w:rPr>
          <w:color w:val="000000"/>
        </w:rPr>
      </w:pPr>
      <w:r w:rsidRPr="004D54BC">
        <w:rPr>
          <w:color w:val="000000"/>
        </w:rPr>
        <w:lastRenderedPageBreak/>
        <w:t>4.1.2. Розмір грошової допомоги для осіб, які досягли 90 років і більше, виплачується одноразово на протязі року до дати народження, щорічно.</w:t>
      </w:r>
    </w:p>
    <w:p w14:paraId="0289E88B" w14:textId="77777777" w:rsidR="00E0748A" w:rsidRPr="004D54BC" w:rsidRDefault="00E0748A" w:rsidP="00E0748A">
      <w:pPr>
        <w:pStyle w:val="a4"/>
        <w:spacing w:before="225" w:after="225"/>
        <w:jc w:val="center"/>
        <w:rPr>
          <w:b/>
          <w:sz w:val="28"/>
          <w:szCs w:val="28"/>
        </w:rPr>
      </w:pPr>
      <w:r w:rsidRPr="004D54BC">
        <w:rPr>
          <w:b/>
          <w:sz w:val="28"/>
          <w:szCs w:val="28"/>
        </w:rPr>
        <w:t>5. Заходи та результативні показники Програми</w:t>
      </w:r>
    </w:p>
    <w:p w14:paraId="7FAAC002" w14:textId="77777777" w:rsidR="00E0748A" w:rsidRPr="004D54BC" w:rsidRDefault="00E0748A" w:rsidP="00E0748A">
      <w:pPr>
        <w:pStyle w:val="a4"/>
        <w:spacing w:before="225" w:beforeAutospacing="0" w:after="225" w:afterAutospacing="0"/>
        <w:ind w:firstLine="567"/>
        <w:jc w:val="both"/>
        <w:rPr>
          <w:sz w:val="28"/>
          <w:szCs w:val="28"/>
        </w:rPr>
      </w:pPr>
      <w:r w:rsidRPr="004D54BC">
        <w:rPr>
          <w:sz w:val="28"/>
          <w:szCs w:val="28"/>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14:paraId="549510AD" w14:textId="77777777" w:rsidR="00E0748A" w:rsidRPr="004D54BC" w:rsidRDefault="00E0748A" w:rsidP="00E0748A">
      <w:pPr>
        <w:ind w:firstLine="567"/>
        <w:jc w:val="both"/>
      </w:pPr>
      <w:r w:rsidRPr="004D54BC">
        <w:t>1) часткова або повна оплата лікування в разі хірургічного втручання та хвороб, які привели до втрати працездатності, тяжкі кардіозахворювання, онкозахворювання;</w:t>
      </w:r>
    </w:p>
    <w:p w14:paraId="75ADA8AB" w14:textId="77777777" w:rsidR="00E0748A" w:rsidRPr="004D54BC" w:rsidRDefault="00E0748A" w:rsidP="00E0748A">
      <w:pPr>
        <w:ind w:firstLine="567"/>
        <w:jc w:val="both"/>
      </w:pPr>
      <w:r w:rsidRPr="004D54BC">
        <w:t>2) часткова або повна оплата робіт, пов’язаних з ліквідацією наслідків надзвичайних ситуацій;</w:t>
      </w:r>
    </w:p>
    <w:p w14:paraId="222C9093" w14:textId="77777777" w:rsidR="00E0748A" w:rsidRPr="004D54BC" w:rsidRDefault="00E0748A" w:rsidP="00E0748A">
      <w:pPr>
        <w:ind w:left="15" w:firstLine="552"/>
      </w:pPr>
      <w:r w:rsidRPr="004D54BC">
        <w:t>Реалізація даної Програми дозволить:</w:t>
      </w:r>
    </w:p>
    <w:p w14:paraId="22B312F9" w14:textId="77777777" w:rsidR="00E0748A" w:rsidRPr="004D54BC" w:rsidRDefault="00E0748A" w:rsidP="00E0748A">
      <w:pPr>
        <w:pStyle w:val="a5"/>
        <w:spacing w:line="276" w:lineRule="auto"/>
        <w:ind w:left="0"/>
        <w:jc w:val="both"/>
        <w:rPr>
          <w:sz w:val="28"/>
          <w:szCs w:val="28"/>
          <w:lang w:val="uk-UA"/>
        </w:rPr>
      </w:pPr>
      <w:r w:rsidRPr="004D54BC">
        <w:rPr>
          <w:color w:val="000000"/>
          <w:sz w:val="28"/>
          <w:szCs w:val="28"/>
          <w:lang w:val="uk-UA"/>
        </w:rPr>
        <w:t>а</w:t>
      </w:r>
      <w:r w:rsidRPr="004D54BC">
        <w:rPr>
          <w:color w:val="000000"/>
          <w:lang w:val="uk-UA"/>
        </w:rPr>
        <w:t xml:space="preserve">) </w:t>
      </w:r>
      <w:r w:rsidRPr="004D54BC">
        <w:rPr>
          <w:color w:val="000000"/>
          <w:sz w:val="28"/>
          <w:szCs w:val="28"/>
          <w:lang w:val="uk-UA"/>
        </w:rPr>
        <w:t>в</w:t>
      </w:r>
      <w:r w:rsidRPr="004D54BC">
        <w:rPr>
          <w:sz w:val="28"/>
          <w:szCs w:val="28"/>
          <w:lang w:val="uk-UA"/>
        </w:rPr>
        <w:t>досконалити систему соціальної підтримки жителів громади, покращити якість і оперативність в наданні соціальних послуг;</w:t>
      </w:r>
    </w:p>
    <w:p w14:paraId="4AEB9D71" w14:textId="77777777" w:rsidR="00E0748A" w:rsidRPr="004D54BC" w:rsidRDefault="00E0748A" w:rsidP="00E0748A">
      <w:pPr>
        <w:pStyle w:val="a5"/>
        <w:spacing w:line="276" w:lineRule="auto"/>
        <w:ind w:left="0"/>
        <w:jc w:val="both"/>
        <w:rPr>
          <w:sz w:val="28"/>
          <w:szCs w:val="28"/>
          <w:lang w:val="uk-UA"/>
        </w:rPr>
      </w:pPr>
      <w:r w:rsidRPr="004D54BC">
        <w:rPr>
          <w:color w:val="000000"/>
          <w:sz w:val="28"/>
          <w:szCs w:val="28"/>
          <w:lang w:val="uk-UA"/>
        </w:rPr>
        <w:t>б) в</w:t>
      </w:r>
      <w:r w:rsidRPr="004D54BC">
        <w:rPr>
          <w:sz w:val="28"/>
          <w:szCs w:val="28"/>
          <w:lang w:val="uk-UA"/>
        </w:rPr>
        <w:t>ирішити питання організаційно – правового та інформаційного забезпечення, матеріально – технічного, соціально – побутового, культурного обслуговування жителів громади. Зняти соціальну напругу.</w:t>
      </w:r>
    </w:p>
    <w:p w14:paraId="4C03E0BA" w14:textId="77777777" w:rsidR="00E0748A" w:rsidRPr="004D54BC" w:rsidRDefault="00E0748A" w:rsidP="00E0748A">
      <w:pPr>
        <w:pStyle w:val="a5"/>
        <w:spacing w:line="276" w:lineRule="auto"/>
        <w:ind w:left="0"/>
        <w:jc w:val="both"/>
        <w:rPr>
          <w:sz w:val="28"/>
          <w:szCs w:val="28"/>
          <w:lang w:val="uk-UA"/>
        </w:rPr>
      </w:pPr>
    </w:p>
    <w:p w14:paraId="4BD10FE5" w14:textId="77777777" w:rsidR="00E0748A" w:rsidRPr="004D54BC" w:rsidRDefault="00E0748A" w:rsidP="00E0748A">
      <w:pPr>
        <w:shd w:val="clear" w:color="auto" w:fill="FFFFFF"/>
        <w:tabs>
          <w:tab w:val="left" w:pos="1134"/>
        </w:tabs>
        <w:spacing w:after="240"/>
        <w:ind w:right="6"/>
        <w:jc w:val="center"/>
        <w:rPr>
          <w:rFonts w:ascii="TimesNewRomanPS-BoldMT" w:hAnsi="TimesNewRomanPS-BoldMT"/>
          <w:b/>
          <w:bCs/>
          <w:color w:val="000000"/>
        </w:rPr>
      </w:pPr>
      <w:r w:rsidRPr="004D54BC">
        <w:rPr>
          <w:rStyle w:val="fontstyle01"/>
        </w:rPr>
        <w:t>6. Координація та контроль за виконанням Програми</w:t>
      </w:r>
    </w:p>
    <w:p w14:paraId="2E5B933E" w14:textId="77777777" w:rsidR="00E0748A" w:rsidRPr="004D54BC" w:rsidRDefault="00E0748A" w:rsidP="00E0748A">
      <w:pPr>
        <w:spacing w:after="240"/>
        <w:ind w:firstLine="720"/>
        <w:jc w:val="both"/>
      </w:pPr>
      <w:r w:rsidRPr="004D54BC">
        <w:t>Реалізація цілей та завдань Програми покладається на апарат Великосеверинівської сільської ради.</w:t>
      </w:r>
    </w:p>
    <w:p w14:paraId="0A2C7D34" w14:textId="6F8EABB2" w:rsidR="00E0748A" w:rsidRPr="004D54BC" w:rsidRDefault="00B46BDA" w:rsidP="00E0748A">
      <w:pPr>
        <w:ind w:firstLine="720"/>
        <w:jc w:val="both"/>
      </w:pPr>
      <w:r w:rsidRPr="004D54BC">
        <w:rPr>
          <w:rFonts w:ascii="TimesNewRomanPSMT" w:hAnsi="TimesNewRomanPSMT"/>
          <w:color w:val="000000"/>
        </w:rPr>
        <w:t>Відділ</w:t>
      </w:r>
      <w:r w:rsidR="00E0748A" w:rsidRPr="004D54BC">
        <w:rPr>
          <w:rFonts w:ascii="TimesNewRomanPSMT" w:hAnsi="TimesNewRomanPSMT"/>
          <w:color w:val="000000"/>
        </w:rPr>
        <w:t xml:space="preserve"> соціального захисту населення </w:t>
      </w:r>
      <w:r w:rsidRPr="004D54BC">
        <w:rPr>
          <w:rFonts w:ascii="TimesNewRomanPSMT" w:hAnsi="TimesNewRomanPSMT"/>
          <w:color w:val="000000"/>
        </w:rPr>
        <w:t xml:space="preserve">та охорони здоров’я </w:t>
      </w:r>
      <w:r w:rsidR="00E0748A" w:rsidRPr="004D54BC">
        <w:rPr>
          <w:rFonts w:ascii="TimesNewRomanPSMT" w:hAnsi="TimesNewRomanPSMT"/>
          <w:color w:val="000000"/>
        </w:rPr>
        <w:t xml:space="preserve"> Великосеверинівської сільської ради до 25 числа місяця, наступного за звітним роком, подає інформацію про стан виконання Програми Великосеверинівській сільській раді та постійній комісії </w:t>
      </w:r>
      <w:r w:rsidR="00E0748A" w:rsidRPr="004D54BC">
        <w:t>з питань планування, фінансів, бюджету, соціально-економічного розвитку, та інвестицій</w:t>
      </w:r>
      <w:r w:rsidR="00E0748A" w:rsidRPr="004D54BC">
        <w:rPr>
          <w:rFonts w:ascii="TimesNewRomanPSMT" w:hAnsi="TimesNewRomanPSMT"/>
          <w:color w:val="000000"/>
        </w:rPr>
        <w:t>.</w:t>
      </w:r>
    </w:p>
    <w:p w14:paraId="67CBF8E6" w14:textId="77777777" w:rsidR="00E0748A" w:rsidRPr="004D54BC" w:rsidRDefault="00E0748A" w:rsidP="00E0748A">
      <w:pPr>
        <w:pStyle w:val="a5"/>
        <w:ind w:left="0"/>
        <w:jc w:val="both"/>
        <w:rPr>
          <w:sz w:val="28"/>
          <w:szCs w:val="28"/>
          <w:lang w:val="uk-UA"/>
        </w:rPr>
      </w:pPr>
    </w:p>
    <w:p w14:paraId="17187490" w14:textId="77777777" w:rsidR="00E0748A" w:rsidRPr="004D54BC" w:rsidRDefault="00E0748A" w:rsidP="00E0748A">
      <w:pPr>
        <w:shd w:val="clear" w:color="auto" w:fill="FFFFFF"/>
        <w:tabs>
          <w:tab w:val="left" w:pos="1134"/>
        </w:tabs>
        <w:ind w:right="6"/>
        <w:jc w:val="center"/>
        <w:rPr>
          <w:b/>
        </w:rPr>
      </w:pPr>
      <w:r w:rsidRPr="004D54BC">
        <w:rPr>
          <w:b/>
        </w:rPr>
        <w:t>___________________________________________________</w:t>
      </w:r>
    </w:p>
    <w:p w14:paraId="203C6619" w14:textId="4F5DB457" w:rsidR="00E0748A" w:rsidRPr="004D54BC" w:rsidRDefault="00E0748A" w:rsidP="00E0748A">
      <w:pPr>
        <w:pStyle w:val="a4"/>
        <w:spacing w:beforeAutospacing="0" w:afterAutospacing="0"/>
        <w:ind w:left="6663"/>
      </w:pPr>
    </w:p>
    <w:p w14:paraId="58DC3E01" w14:textId="14438262" w:rsidR="00B46BDA" w:rsidRPr="004D54BC" w:rsidRDefault="00B46BDA" w:rsidP="00E0748A">
      <w:pPr>
        <w:pStyle w:val="a4"/>
        <w:spacing w:beforeAutospacing="0" w:afterAutospacing="0"/>
        <w:ind w:left="6663"/>
      </w:pPr>
    </w:p>
    <w:p w14:paraId="7CEDB128" w14:textId="45B23747" w:rsidR="00B46BDA" w:rsidRPr="004D54BC" w:rsidRDefault="00B46BDA" w:rsidP="00E0748A">
      <w:pPr>
        <w:pStyle w:val="a4"/>
        <w:spacing w:beforeAutospacing="0" w:afterAutospacing="0"/>
        <w:ind w:left="6663"/>
      </w:pPr>
    </w:p>
    <w:p w14:paraId="60FF806C" w14:textId="44EEA313" w:rsidR="00B46BDA" w:rsidRPr="004D54BC" w:rsidRDefault="00B46BDA" w:rsidP="00E0748A">
      <w:pPr>
        <w:pStyle w:val="a4"/>
        <w:spacing w:beforeAutospacing="0" w:afterAutospacing="0"/>
        <w:ind w:left="6663"/>
      </w:pPr>
    </w:p>
    <w:p w14:paraId="11F2E2B4" w14:textId="2DEFBBDA" w:rsidR="00B46BDA" w:rsidRPr="004D54BC" w:rsidRDefault="00B46BDA" w:rsidP="00E0748A">
      <w:pPr>
        <w:pStyle w:val="a4"/>
        <w:spacing w:beforeAutospacing="0" w:afterAutospacing="0"/>
        <w:ind w:left="6663"/>
      </w:pPr>
    </w:p>
    <w:p w14:paraId="61067754" w14:textId="501CC940" w:rsidR="00B46BDA" w:rsidRPr="004D54BC" w:rsidRDefault="00B46BDA" w:rsidP="00E0748A">
      <w:pPr>
        <w:pStyle w:val="a4"/>
        <w:spacing w:beforeAutospacing="0" w:afterAutospacing="0"/>
        <w:ind w:left="6663"/>
      </w:pPr>
    </w:p>
    <w:p w14:paraId="7B618020" w14:textId="667D50B2" w:rsidR="00B46BDA" w:rsidRPr="004D54BC" w:rsidRDefault="00B46BDA" w:rsidP="00E0748A">
      <w:pPr>
        <w:pStyle w:val="a4"/>
        <w:spacing w:beforeAutospacing="0" w:afterAutospacing="0"/>
        <w:ind w:left="6663"/>
      </w:pPr>
    </w:p>
    <w:p w14:paraId="708DAD47" w14:textId="063D7D39" w:rsidR="00B46BDA" w:rsidRPr="004D54BC" w:rsidRDefault="00B46BDA" w:rsidP="00E0748A">
      <w:pPr>
        <w:pStyle w:val="a4"/>
        <w:spacing w:beforeAutospacing="0" w:afterAutospacing="0"/>
        <w:ind w:left="6663"/>
      </w:pPr>
    </w:p>
    <w:p w14:paraId="7FF9B411" w14:textId="297DF181" w:rsidR="00B46BDA" w:rsidRPr="004D54BC" w:rsidRDefault="00B46BDA" w:rsidP="00E0748A">
      <w:pPr>
        <w:pStyle w:val="a4"/>
        <w:spacing w:beforeAutospacing="0" w:afterAutospacing="0"/>
        <w:ind w:left="6663"/>
      </w:pPr>
    </w:p>
    <w:p w14:paraId="5FA6A91E" w14:textId="77777777" w:rsidR="00B46BDA" w:rsidRPr="004D54BC" w:rsidRDefault="00B46BDA" w:rsidP="00E0748A">
      <w:pPr>
        <w:pStyle w:val="a4"/>
        <w:spacing w:beforeAutospacing="0" w:afterAutospacing="0"/>
        <w:ind w:left="6663"/>
      </w:pPr>
    </w:p>
    <w:p w14:paraId="635E795F" w14:textId="77777777" w:rsidR="004D54BC" w:rsidRDefault="004D54BC" w:rsidP="00E0748A">
      <w:pPr>
        <w:pStyle w:val="a4"/>
        <w:spacing w:beforeAutospacing="0" w:afterAutospacing="0"/>
        <w:ind w:left="6663"/>
        <w:rPr>
          <w:rFonts w:asciiTheme="minorHAnsi" w:hAnsiTheme="minorHAnsi"/>
          <w:bCs/>
          <w:color w:val="000000"/>
          <w:sz w:val="28"/>
          <w:szCs w:val="28"/>
        </w:rPr>
      </w:pPr>
    </w:p>
    <w:p w14:paraId="09129B31" w14:textId="77777777" w:rsidR="004D54BC" w:rsidRDefault="004D54BC" w:rsidP="00E0748A">
      <w:pPr>
        <w:pStyle w:val="a4"/>
        <w:spacing w:beforeAutospacing="0" w:afterAutospacing="0"/>
        <w:ind w:left="6663"/>
        <w:rPr>
          <w:rFonts w:asciiTheme="minorHAnsi" w:hAnsiTheme="minorHAnsi"/>
          <w:bCs/>
          <w:color w:val="000000"/>
          <w:sz w:val="28"/>
          <w:szCs w:val="28"/>
        </w:rPr>
      </w:pPr>
    </w:p>
    <w:p w14:paraId="6DD25307" w14:textId="77777777" w:rsidR="004D54BC" w:rsidRDefault="004D54BC" w:rsidP="00E0748A">
      <w:pPr>
        <w:pStyle w:val="a4"/>
        <w:spacing w:beforeAutospacing="0" w:afterAutospacing="0"/>
        <w:ind w:left="6663"/>
        <w:rPr>
          <w:rFonts w:asciiTheme="minorHAnsi" w:hAnsiTheme="minorHAnsi"/>
          <w:bCs/>
          <w:color w:val="000000"/>
          <w:sz w:val="28"/>
          <w:szCs w:val="28"/>
        </w:rPr>
      </w:pPr>
    </w:p>
    <w:p w14:paraId="48257FE2" w14:textId="29D8661E" w:rsidR="00E0748A" w:rsidRPr="004D54BC" w:rsidRDefault="00E0748A" w:rsidP="00E0748A">
      <w:pPr>
        <w:pStyle w:val="a4"/>
        <w:spacing w:beforeAutospacing="0" w:afterAutospacing="0"/>
        <w:ind w:left="6663"/>
        <w:rPr>
          <w:rFonts w:ascii="TimesNewRomanPS-BoldMT" w:hAnsi="TimesNewRomanPS-BoldMT"/>
          <w:bCs/>
          <w:color w:val="000000"/>
          <w:sz w:val="28"/>
          <w:szCs w:val="28"/>
        </w:rPr>
      </w:pPr>
      <w:r w:rsidRPr="004D54BC">
        <w:rPr>
          <w:rFonts w:ascii="TimesNewRomanPS-BoldMT" w:hAnsi="TimesNewRomanPS-BoldMT"/>
          <w:bCs/>
          <w:color w:val="000000"/>
          <w:sz w:val="28"/>
          <w:szCs w:val="28"/>
        </w:rPr>
        <w:lastRenderedPageBreak/>
        <w:t>Додаток 1</w:t>
      </w:r>
      <w:r w:rsidRPr="004D54BC">
        <w:rPr>
          <w:rFonts w:ascii="TimesNewRomanPS-BoldMT" w:hAnsi="TimesNewRomanPS-BoldMT"/>
          <w:bCs/>
          <w:color w:val="000000"/>
          <w:sz w:val="28"/>
          <w:szCs w:val="28"/>
        </w:rPr>
        <w:br/>
        <w:t xml:space="preserve">до Програми </w:t>
      </w:r>
    </w:p>
    <w:p w14:paraId="61A7E0C9" w14:textId="77777777" w:rsidR="00E0748A" w:rsidRPr="004D54BC" w:rsidRDefault="00E0748A" w:rsidP="00E0748A">
      <w:pPr>
        <w:pStyle w:val="a4"/>
        <w:spacing w:beforeAutospacing="0" w:afterAutospacing="0"/>
        <w:rPr>
          <w:b/>
          <w:sz w:val="28"/>
          <w:szCs w:val="28"/>
        </w:rPr>
      </w:pPr>
    </w:p>
    <w:p w14:paraId="00675724" w14:textId="77777777" w:rsidR="00E0748A" w:rsidRPr="004D54BC" w:rsidRDefault="00E0748A" w:rsidP="00E0748A">
      <w:pPr>
        <w:pStyle w:val="a4"/>
        <w:spacing w:beforeAutospacing="0" w:afterAutospacing="0"/>
        <w:rPr>
          <w:b/>
          <w:sz w:val="28"/>
          <w:szCs w:val="28"/>
        </w:rPr>
      </w:pPr>
    </w:p>
    <w:p w14:paraId="1786A492" w14:textId="77777777" w:rsidR="00E0748A" w:rsidRPr="004D54BC" w:rsidRDefault="00E0748A" w:rsidP="00E0748A">
      <w:pPr>
        <w:pStyle w:val="a6"/>
        <w:jc w:val="center"/>
        <w:rPr>
          <w:b/>
          <w:sz w:val="32"/>
          <w:szCs w:val="32"/>
        </w:rPr>
      </w:pPr>
      <w:r w:rsidRPr="004D54BC">
        <w:rPr>
          <w:b/>
          <w:sz w:val="32"/>
          <w:szCs w:val="32"/>
        </w:rPr>
        <w:t>Порядок надання одноразової грошової допомоги</w:t>
      </w:r>
    </w:p>
    <w:p w14:paraId="23643A20" w14:textId="77777777" w:rsidR="00E0748A" w:rsidRPr="004D54BC" w:rsidRDefault="00E0748A" w:rsidP="00E0748A">
      <w:pPr>
        <w:pStyle w:val="a6"/>
        <w:jc w:val="center"/>
        <w:rPr>
          <w:b/>
          <w:sz w:val="32"/>
          <w:szCs w:val="32"/>
        </w:rPr>
      </w:pPr>
      <w:r w:rsidRPr="004D54BC">
        <w:rPr>
          <w:b/>
          <w:sz w:val="32"/>
          <w:szCs w:val="32"/>
        </w:rPr>
        <w:t>за зверненням громадян</w:t>
      </w:r>
    </w:p>
    <w:p w14:paraId="5716B19A" w14:textId="77777777" w:rsidR="00E0748A" w:rsidRPr="004D54BC" w:rsidRDefault="00E0748A" w:rsidP="00E0748A">
      <w:pPr>
        <w:pStyle w:val="a6"/>
        <w:jc w:val="center"/>
        <w:rPr>
          <w:b/>
          <w:sz w:val="16"/>
          <w:szCs w:val="16"/>
        </w:rPr>
      </w:pPr>
    </w:p>
    <w:p w14:paraId="1CA8340B" w14:textId="77777777" w:rsidR="00E0748A" w:rsidRPr="004D54BC" w:rsidRDefault="00E0748A" w:rsidP="00E0748A">
      <w:pPr>
        <w:spacing w:line="360" w:lineRule="auto"/>
        <w:ind w:left="375"/>
        <w:jc w:val="center"/>
      </w:pPr>
      <w:r w:rsidRPr="004D54BC">
        <w:rPr>
          <w:rStyle w:val="a3"/>
        </w:rPr>
        <w:t>1. Загальні положення</w:t>
      </w:r>
    </w:p>
    <w:p w14:paraId="7BE14E5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1.1. Одноразова грошова допомога для найбільш вразливих груп малозабезпечених верств населення та інших категорій населення, що потребують соціального захисту надається в межах бюджетних призначень визначених на відповідний рік по Програмі «Турбота» по поліпшенню соціального захисту громадян.</w:t>
      </w:r>
    </w:p>
    <w:p w14:paraId="0D86DF89" w14:textId="17B2DA23" w:rsidR="00E0748A" w:rsidRPr="004D54BC" w:rsidRDefault="00E0748A" w:rsidP="00E0748A">
      <w:pPr>
        <w:pStyle w:val="a4"/>
        <w:spacing w:beforeAutospacing="0" w:afterAutospacing="0"/>
        <w:ind w:firstLine="567"/>
        <w:jc w:val="both"/>
        <w:rPr>
          <w:sz w:val="28"/>
          <w:szCs w:val="28"/>
        </w:rPr>
      </w:pPr>
      <w:r w:rsidRPr="004D54BC">
        <w:rPr>
          <w:sz w:val="28"/>
          <w:szCs w:val="28"/>
        </w:rPr>
        <w:t>1.2.</w:t>
      </w:r>
      <w:r w:rsidR="00B46BDA" w:rsidRPr="004D54BC">
        <w:rPr>
          <w:sz w:val="28"/>
          <w:szCs w:val="28"/>
        </w:rPr>
        <w:t xml:space="preserve"> </w:t>
      </w:r>
      <w:r w:rsidRPr="004D54BC">
        <w:rPr>
          <w:color w:val="000000"/>
          <w:sz w:val="28"/>
          <w:szCs w:val="28"/>
        </w:rPr>
        <w:t>Розмір одноразової грошової допомоги визначається постійно діючою комісією, склад якої затверджується розпорядженням сільського голови, у кожному конкретному випадку, в залежності від обставин того, кому надається допомога, з урахуванням доходів громадян, що звернулися, та їх матеріально-побутових умов проживання</w:t>
      </w:r>
      <w:r w:rsidRPr="004D54BC">
        <w:rPr>
          <w:sz w:val="28"/>
          <w:szCs w:val="28"/>
        </w:rPr>
        <w:t>.</w:t>
      </w:r>
    </w:p>
    <w:p w14:paraId="0A3A375B"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1.3. Підставою для розгляду питання щодо надання одноразової грошової допомоги є заява громадянина про надання йому (його сім’ї) грошової допомоги у зв’язку зі скрутним матеріальним становищем.</w:t>
      </w:r>
    </w:p>
    <w:p w14:paraId="766A547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1.4. Одноразова грошова допомога надається особам, які зареєстровані та фактично проживають на території Великосеверинівської сільської ради не частіше одного разу на рік. У виняткових випадках, якщо в сім’ї заявника виникли надзвичайні обставини, допомога може бути надана двічі на рік.</w:t>
      </w:r>
    </w:p>
    <w:p w14:paraId="6836E165"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1.5.Для надання матеріальної допомоги заявником надаються наступні документи:</w:t>
      </w:r>
    </w:p>
    <w:p w14:paraId="1C71D841"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 особиста заява, або заява від члена сім’ї, в якій вказується прізвище, ім’я, по батькові особи, яка потребує матеріальної допомоги, його адреса та обґрунтовані мотиви звернення;</w:t>
      </w:r>
    </w:p>
    <w:p w14:paraId="5681F30E"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2) копія паспорту заявника та для осіб, яким виповнилося 90 і більше років;</w:t>
      </w:r>
    </w:p>
    <w:p w14:paraId="525637D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3) копія довідки про присвоєння ідентифікаційного номеру;</w:t>
      </w:r>
    </w:p>
    <w:p w14:paraId="50A88E6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4) довідка про склад сім’ї;</w:t>
      </w:r>
    </w:p>
    <w:p w14:paraId="6D6B6C04"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5) довідка про доходи заявника та осіб які постійно проживають разом із заявником та ведуть спільне господарство;</w:t>
      </w:r>
    </w:p>
    <w:p w14:paraId="4D1BBF8D"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6) банківські реквізити особистого карткового рахунку заявника або на іншого члена сім’ї (в разі тяжкого перебігу захворювання), на який будуть перераховані кошти;</w:t>
      </w:r>
    </w:p>
    <w:p w14:paraId="3C9065DB"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7) копія (копії) свідоцтва про народження дитини (дітей), за потреби;</w:t>
      </w:r>
    </w:p>
    <w:p w14:paraId="0AA0500A"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8) копії пенсійного посвідчення (довідка МСЕК), що підтверджує інвалідність, за потреби;</w:t>
      </w:r>
    </w:p>
    <w:p w14:paraId="432B3C11"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9) довідки з лікарні, виписка з історії хвороби, якщо допомога надається на лікування;</w:t>
      </w:r>
    </w:p>
    <w:p w14:paraId="6CAC26FF"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t>10) копія посвідчення учасника бойових дій, за потреби;</w:t>
      </w:r>
    </w:p>
    <w:p w14:paraId="23610823" w14:textId="77777777" w:rsidR="00E0748A" w:rsidRPr="004D54BC" w:rsidRDefault="00E0748A" w:rsidP="00E0748A">
      <w:pPr>
        <w:pStyle w:val="a4"/>
        <w:spacing w:beforeAutospacing="0" w:afterAutospacing="0"/>
        <w:ind w:firstLine="567"/>
        <w:jc w:val="both"/>
        <w:rPr>
          <w:sz w:val="28"/>
          <w:szCs w:val="28"/>
        </w:rPr>
      </w:pPr>
      <w:r w:rsidRPr="004D54BC">
        <w:rPr>
          <w:sz w:val="28"/>
          <w:szCs w:val="28"/>
        </w:rPr>
        <w:lastRenderedPageBreak/>
        <w:t>11) довідка про проходження строкової служби, за потреби;</w:t>
      </w:r>
    </w:p>
    <w:p w14:paraId="5C81F829" w14:textId="77777777" w:rsidR="00E0748A" w:rsidRPr="004D54BC" w:rsidRDefault="00E0748A" w:rsidP="00E0748A">
      <w:pPr>
        <w:ind w:right="140" w:firstLine="567"/>
        <w:jc w:val="both"/>
      </w:pPr>
      <w:r w:rsidRPr="004D54BC">
        <w:t>12) висновки комісії з питань техногенно-екологічної безпеки та надзвичайних ситуацій, за потреби;</w:t>
      </w:r>
    </w:p>
    <w:p w14:paraId="011A27BF" w14:textId="77777777" w:rsidR="00E0748A" w:rsidRPr="004D54BC" w:rsidRDefault="00E0748A" w:rsidP="00E0748A">
      <w:pPr>
        <w:ind w:right="140"/>
        <w:jc w:val="both"/>
      </w:pPr>
      <w:r w:rsidRPr="004D54BC">
        <w:t xml:space="preserve">        13) витяг – органу ДРАЦС;</w:t>
      </w:r>
    </w:p>
    <w:p w14:paraId="63737E9C" w14:textId="77777777" w:rsidR="00E0748A" w:rsidRPr="004D54BC" w:rsidRDefault="00E0748A" w:rsidP="00E0748A">
      <w:pPr>
        <w:ind w:right="140"/>
        <w:jc w:val="both"/>
      </w:pPr>
      <w:r w:rsidRPr="004D54BC">
        <w:t xml:space="preserve">        14) свідоцтво про смерть.</w:t>
      </w:r>
    </w:p>
    <w:p w14:paraId="60CD17AA" w14:textId="77777777" w:rsidR="00E0748A" w:rsidRPr="004D54BC" w:rsidRDefault="00E0748A" w:rsidP="00E0748A">
      <w:pPr>
        <w:ind w:right="140"/>
        <w:jc w:val="both"/>
      </w:pPr>
    </w:p>
    <w:p w14:paraId="3711B6C4" w14:textId="77777777" w:rsidR="00E0748A" w:rsidRPr="004D54BC" w:rsidRDefault="00E0748A" w:rsidP="00E0748A">
      <w:pPr>
        <w:pStyle w:val="a4"/>
        <w:spacing w:beforeAutospacing="0" w:afterAutospacing="0"/>
        <w:jc w:val="center"/>
        <w:rPr>
          <w:sz w:val="28"/>
          <w:szCs w:val="28"/>
        </w:rPr>
      </w:pPr>
      <w:r w:rsidRPr="004D54BC">
        <w:rPr>
          <w:rStyle w:val="a3"/>
          <w:sz w:val="28"/>
          <w:szCs w:val="28"/>
        </w:rPr>
        <w:t>2. Порядок розгляду заяв</w:t>
      </w:r>
    </w:p>
    <w:p w14:paraId="3D9D4728" w14:textId="43673C51" w:rsidR="00E0748A" w:rsidRPr="004D54BC" w:rsidRDefault="00E0748A" w:rsidP="00E0748A">
      <w:pPr>
        <w:pStyle w:val="a4"/>
        <w:spacing w:before="225" w:beforeAutospacing="0" w:after="225" w:afterAutospacing="0"/>
        <w:ind w:firstLine="567"/>
        <w:jc w:val="both"/>
        <w:rPr>
          <w:sz w:val="28"/>
          <w:szCs w:val="28"/>
        </w:rPr>
      </w:pPr>
      <w:r w:rsidRPr="004D54BC">
        <w:rPr>
          <w:sz w:val="28"/>
          <w:szCs w:val="28"/>
        </w:rPr>
        <w:t>2.1. Заяви громадян щодо надання одноразової грошової допомоги та відповідні підтверджуючі документи подаються до сільської ради в установленому порядку, в послідуючому на розгляд постійно діючої комісії для прийняття остаточного рішення. В разі екстреної необхідності виділення коштів, таке рішення приймає сільський голова у формі розпорядження, яке в послідуючому затверджується виконавчим комітетом сільської ради.</w:t>
      </w:r>
    </w:p>
    <w:p w14:paraId="55BFAE16" w14:textId="6A81D3D4" w:rsidR="00E0748A" w:rsidRPr="004D54BC" w:rsidRDefault="00E0748A" w:rsidP="00E0748A">
      <w:pPr>
        <w:pStyle w:val="a4"/>
        <w:spacing w:before="225" w:beforeAutospacing="0" w:after="225" w:afterAutospacing="0"/>
        <w:ind w:firstLine="567"/>
        <w:jc w:val="both"/>
        <w:rPr>
          <w:sz w:val="28"/>
          <w:szCs w:val="28"/>
        </w:rPr>
      </w:pPr>
      <w:r w:rsidRPr="004D54BC">
        <w:rPr>
          <w:sz w:val="28"/>
          <w:szCs w:val="28"/>
        </w:rPr>
        <w:t>2.2. На підставі поданих документів приймається комісійне рішення, що є підставою для виплати грошової допомоги громадянам сільської ради, що потребують соціального захисту.</w:t>
      </w:r>
    </w:p>
    <w:p w14:paraId="46F86DD9" w14:textId="77777777" w:rsidR="00B46BDA" w:rsidRPr="004D54BC" w:rsidRDefault="00E0748A" w:rsidP="00B46BDA">
      <w:pPr>
        <w:pStyle w:val="a4"/>
        <w:spacing w:beforeAutospacing="0" w:afterAutospacing="0"/>
        <w:ind w:left="360"/>
        <w:jc w:val="center"/>
        <w:rPr>
          <w:sz w:val="28"/>
          <w:szCs w:val="28"/>
        </w:rPr>
      </w:pPr>
      <w:r w:rsidRPr="004D54BC">
        <w:rPr>
          <w:rStyle w:val="a3"/>
          <w:sz w:val="28"/>
          <w:szCs w:val="28"/>
        </w:rPr>
        <w:t>3. Порядок виплати</w:t>
      </w:r>
    </w:p>
    <w:p w14:paraId="2D07DD0B" w14:textId="77777777" w:rsidR="00B46BDA" w:rsidRPr="004D54BC" w:rsidRDefault="00B46BDA" w:rsidP="00B46BDA">
      <w:pPr>
        <w:pStyle w:val="a4"/>
        <w:spacing w:beforeAutospacing="0" w:afterAutospacing="0"/>
        <w:ind w:left="360"/>
        <w:jc w:val="center"/>
        <w:rPr>
          <w:sz w:val="28"/>
          <w:szCs w:val="28"/>
        </w:rPr>
      </w:pPr>
    </w:p>
    <w:p w14:paraId="7D1F1BD3" w14:textId="5B5FB476" w:rsidR="00E0748A" w:rsidRPr="004D54BC" w:rsidRDefault="00B46BDA" w:rsidP="00B46BDA">
      <w:pPr>
        <w:pStyle w:val="a4"/>
        <w:spacing w:beforeAutospacing="0" w:afterAutospacing="0"/>
        <w:jc w:val="both"/>
        <w:rPr>
          <w:sz w:val="28"/>
          <w:szCs w:val="28"/>
        </w:rPr>
      </w:pPr>
      <w:r w:rsidRPr="004D54BC">
        <w:rPr>
          <w:sz w:val="28"/>
          <w:szCs w:val="28"/>
        </w:rPr>
        <w:tab/>
        <w:t xml:space="preserve">3.1. Відділ соціального захисту населення та охорони здоров’я </w:t>
      </w:r>
      <w:r w:rsidR="00E0748A" w:rsidRPr="004D54BC">
        <w:rPr>
          <w:sz w:val="28"/>
          <w:szCs w:val="28"/>
        </w:rPr>
        <w:t>сільської ради інформує заявника про прийняте рішення.</w:t>
      </w:r>
    </w:p>
    <w:p w14:paraId="2D7B7174" w14:textId="326BAB6A" w:rsidR="00E0748A" w:rsidRPr="004D54BC" w:rsidRDefault="00B46BDA" w:rsidP="00E0748A">
      <w:pPr>
        <w:pStyle w:val="a4"/>
        <w:spacing w:before="225" w:beforeAutospacing="0" w:after="225" w:afterAutospacing="0"/>
        <w:ind w:firstLine="567"/>
        <w:jc w:val="both"/>
        <w:rPr>
          <w:sz w:val="28"/>
          <w:szCs w:val="28"/>
        </w:rPr>
      </w:pPr>
      <w:r w:rsidRPr="004D54BC">
        <w:rPr>
          <w:sz w:val="28"/>
          <w:szCs w:val="28"/>
        </w:rPr>
        <w:t xml:space="preserve">  </w:t>
      </w:r>
      <w:r w:rsidR="00E0748A" w:rsidRPr="004D54BC">
        <w:rPr>
          <w:sz w:val="28"/>
          <w:szCs w:val="28"/>
        </w:rPr>
        <w:t>3.2. Виплата одноразової грошової допомоги здійснюється шляхом перерахування на картку заявника або іншого члена сім’ї (в разі неможливості подання документів особисто хворим або потерпілим) у відповідній установі банку суми допомоги.</w:t>
      </w:r>
    </w:p>
    <w:p w14:paraId="73BC3618" w14:textId="5FB6B3F6" w:rsidR="00E0748A" w:rsidRPr="004D54BC" w:rsidRDefault="00B46BDA" w:rsidP="00E0748A">
      <w:pPr>
        <w:pStyle w:val="a4"/>
        <w:spacing w:beforeAutospacing="0" w:afterAutospacing="0"/>
        <w:ind w:firstLine="567"/>
        <w:jc w:val="both"/>
        <w:rPr>
          <w:sz w:val="28"/>
          <w:szCs w:val="28"/>
        </w:rPr>
      </w:pPr>
      <w:r w:rsidRPr="004D54BC">
        <w:rPr>
          <w:sz w:val="28"/>
          <w:szCs w:val="28"/>
        </w:rPr>
        <w:t xml:space="preserve">  </w:t>
      </w:r>
      <w:r w:rsidR="00E0748A" w:rsidRPr="004D54BC">
        <w:rPr>
          <w:sz w:val="28"/>
          <w:szCs w:val="28"/>
        </w:rPr>
        <w:t xml:space="preserve">3.3. Особам, яким виповнилося 90 і більше років виплата грошової допомоги здійснюється готівкою через касу сільської ради. </w:t>
      </w:r>
    </w:p>
    <w:p w14:paraId="16743773" w14:textId="77777777" w:rsidR="00E0748A" w:rsidRPr="004D54BC" w:rsidRDefault="00E0748A" w:rsidP="00E0748A">
      <w:pPr>
        <w:pStyle w:val="a4"/>
        <w:spacing w:beforeAutospacing="0" w:afterAutospacing="0"/>
        <w:ind w:left="360"/>
        <w:jc w:val="both"/>
        <w:rPr>
          <w:sz w:val="28"/>
          <w:szCs w:val="28"/>
        </w:rPr>
      </w:pPr>
    </w:p>
    <w:p w14:paraId="037FECA8" w14:textId="77777777" w:rsidR="00E0748A" w:rsidRPr="004D54BC" w:rsidRDefault="00E0748A" w:rsidP="00E0748A">
      <w:pPr>
        <w:pStyle w:val="a4"/>
        <w:spacing w:beforeAutospacing="0" w:afterAutospacing="0"/>
        <w:rPr>
          <w:sz w:val="28"/>
          <w:szCs w:val="28"/>
        </w:rPr>
      </w:pPr>
    </w:p>
    <w:p w14:paraId="5DA68D25" w14:textId="77777777" w:rsidR="00E0748A" w:rsidRPr="004D54BC" w:rsidRDefault="00E0748A" w:rsidP="00E0748A">
      <w:pPr>
        <w:pStyle w:val="a4"/>
        <w:spacing w:beforeAutospacing="0" w:afterAutospacing="0"/>
        <w:jc w:val="center"/>
        <w:rPr>
          <w:sz w:val="28"/>
          <w:szCs w:val="28"/>
        </w:rPr>
      </w:pPr>
      <w:r w:rsidRPr="004D54BC">
        <w:rPr>
          <w:sz w:val="28"/>
          <w:szCs w:val="28"/>
        </w:rPr>
        <w:t>____________________________________</w:t>
      </w:r>
    </w:p>
    <w:p w14:paraId="5981B369" w14:textId="77777777" w:rsidR="00E0748A" w:rsidRPr="004D54BC" w:rsidRDefault="00E0748A" w:rsidP="00E0748A">
      <w:pPr>
        <w:pStyle w:val="a4"/>
        <w:spacing w:beforeAutospacing="0" w:afterAutospacing="0" w:line="270" w:lineRule="atLeast"/>
        <w:rPr>
          <w:sz w:val="28"/>
          <w:szCs w:val="28"/>
        </w:rPr>
      </w:pPr>
    </w:p>
    <w:p w14:paraId="5FCC9D5B" w14:textId="77777777" w:rsidR="00E0748A" w:rsidRPr="004D54BC" w:rsidRDefault="00E0748A" w:rsidP="00E0748A">
      <w:pPr>
        <w:pStyle w:val="a4"/>
        <w:spacing w:before="225" w:beforeAutospacing="0" w:after="225" w:afterAutospacing="0" w:line="270" w:lineRule="atLeast"/>
        <w:rPr>
          <w:sz w:val="28"/>
          <w:szCs w:val="28"/>
        </w:rPr>
      </w:pPr>
    </w:p>
    <w:p w14:paraId="47BDA092" w14:textId="77777777" w:rsidR="00E0748A" w:rsidRPr="004D54BC" w:rsidRDefault="00E0748A" w:rsidP="00E0748A">
      <w:pPr>
        <w:ind w:left="7371"/>
      </w:pPr>
    </w:p>
    <w:p w14:paraId="50C5EC30" w14:textId="77777777" w:rsidR="00E0748A" w:rsidRPr="004D54BC" w:rsidRDefault="00E0748A" w:rsidP="00E0748A">
      <w:pPr>
        <w:ind w:left="7371"/>
      </w:pPr>
    </w:p>
    <w:p w14:paraId="5402BD89" w14:textId="77777777" w:rsidR="00E0748A" w:rsidRPr="004D54BC" w:rsidRDefault="00E0748A" w:rsidP="00E0748A">
      <w:pPr>
        <w:ind w:left="7371"/>
      </w:pPr>
    </w:p>
    <w:p w14:paraId="082E1148" w14:textId="77777777" w:rsidR="00E0748A" w:rsidRPr="004D54BC" w:rsidRDefault="00E0748A" w:rsidP="00E0748A">
      <w:pPr>
        <w:ind w:left="7371"/>
      </w:pPr>
    </w:p>
    <w:p w14:paraId="6A59A8D5" w14:textId="77777777" w:rsidR="00E0748A" w:rsidRPr="004D54BC" w:rsidRDefault="00E0748A" w:rsidP="00E0748A">
      <w:pPr>
        <w:ind w:left="7371"/>
        <w:rPr>
          <w:rFonts w:asciiTheme="minorHAnsi" w:hAnsiTheme="minorHAnsi"/>
          <w:bCs/>
          <w:color w:val="000000"/>
        </w:rPr>
      </w:pPr>
    </w:p>
    <w:p w14:paraId="0CAEDDA1" w14:textId="77777777" w:rsidR="00E0748A" w:rsidRPr="004D54BC" w:rsidRDefault="00E0748A" w:rsidP="00E0748A">
      <w:pPr>
        <w:ind w:left="7371"/>
        <w:rPr>
          <w:rFonts w:asciiTheme="minorHAnsi" w:hAnsiTheme="minorHAnsi"/>
          <w:bCs/>
          <w:color w:val="000000"/>
        </w:rPr>
      </w:pPr>
    </w:p>
    <w:p w14:paraId="2B7932B2" w14:textId="77777777" w:rsidR="00E0748A" w:rsidRPr="004D54BC" w:rsidRDefault="00E0748A" w:rsidP="00E0748A">
      <w:pPr>
        <w:ind w:left="7371"/>
        <w:rPr>
          <w:rFonts w:asciiTheme="minorHAnsi" w:hAnsiTheme="minorHAnsi"/>
          <w:bCs/>
          <w:color w:val="000000"/>
        </w:rPr>
      </w:pPr>
    </w:p>
    <w:p w14:paraId="639A9BE5" w14:textId="77777777" w:rsidR="00E0748A" w:rsidRPr="004D54BC" w:rsidRDefault="00E0748A" w:rsidP="00E0748A">
      <w:pPr>
        <w:ind w:left="7371"/>
        <w:rPr>
          <w:rFonts w:asciiTheme="minorHAnsi" w:hAnsiTheme="minorHAnsi"/>
          <w:bCs/>
          <w:color w:val="000000"/>
        </w:rPr>
      </w:pPr>
    </w:p>
    <w:p w14:paraId="3D5B9A1A" w14:textId="77777777" w:rsidR="00E0748A" w:rsidRPr="004D54BC" w:rsidRDefault="00E0748A" w:rsidP="00E0748A">
      <w:pPr>
        <w:ind w:left="7371"/>
        <w:rPr>
          <w:rFonts w:asciiTheme="minorHAnsi" w:hAnsiTheme="minorHAnsi"/>
          <w:bCs/>
          <w:color w:val="000000"/>
        </w:rPr>
      </w:pPr>
    </w:p>
    <w:p w14:paraId="7E339F39" w14:textId="77777777" w:rsidR="00E0748A" w:rsidRPr="004D54BC" w:rsidRDefault="00E0748A" w:rsidP="00E0748A">
      <w:pPr>
        <w:ind w:left="7371"/>
        <w:rPr>
          <w:rFonts w:asciiTheme="minorHAnsi" w:hAnsiTheme="minorHAnsi"/>
          <w:bCs/>
          <w:color w:val="000000"/>
        </w:rPr>
      </w:pPr>
    </w:p>
    <w:p w14:paraId="1D704E5D" w14:textId="77777777" w:rsidR="00E0748A" w:rsidRPr="004D54BC" w:rsidRDefault="00E0748A" w:rsidP="00E0748A">
      <w:pPr>
        <w:ind w:left="7371"/>
        <w:rPr>
          <w:rFonts w:ascii="TimesNewRomanPS-BoldMT" w:hAnsi="TimesNewRomanPS-BoldMT"/>
          <w:bCs/>
          <w:color w:val="000000"/>
        </w:rPr>
      </w:pPr>
      <w:r w:rsidRPr="004D54BC">
        <w:rPr>
          <w:rFonts w:ascii="TimesNewRomanPS-BoldMT" w:hAnsi="TimesNewRomanPS-BoldMT"/>
          <w:bCs/>
          <w:color w:val="000000"/>
        </w:rPr>
        <w:lastRenderedPageBreak/>
        <w:t>Додаток 2</w:t>
      </w:r>
      <w:r w:rsidRPr="004D54BC">
        <w:rPr>
          <w:rFonts w:ascii="TimesNewRomanPS-BoldMT" w:hAnsi="TimesNewRomanPS-BoldMT"/>
          <w:bCs/>
          <w:color w:val="000000"/>
        </w:rPr>
        <w:br/>
        <w:t xml:space="preserve">до Програми </w:t>
      </w:r>
    </w:p>
    <w:p w14:paraId="787AF49D" w14:textId="77777777" w:rsidR="00E0748A" w:rsidRPr="004D54BC" w:rsidRDefault="00E0748A" w:rsidP="00E0748A">
      <w:pPr>
        <w:ind w:left="7371"/>
        <w:rPr>
          <w:rFonts w:ascii="TimesNewRomanPS-BoldMT" w:hAnsi="TimesNewRomanPS-BoldMT"/>
          <w:bCs/>
          <w:color w:val="000000"/>
        </w:rPr>
      </w:pPr>
    </w:p>
    <w:p w14:paraId="20071908" w14:textId="77777777" w:rsidR="00E0748A" w:rsidRPr="004D54BC" w:rsidRDefault="00E0748A" w:rsidP="00E0748A">
      <w:pPr>
        <w:jc w:val="center"/>
        <w:rPr>
          <w:b/>
          <w:lang w:eastAsia="ru-RU"/>
        </w:rPr>
      </w:pPr>
      <w:r w:rsidRPr="004D54BC">
        <w:rPr>
          <w:b/>
        </w:rPr>
        <w:t xml:space="preserve">Ресурсне забезпечення Програми </w:t>
      </w:r>
      <w:r w:rsidRPr="004D54BC">
        <w:rPr>
          <w:b/>
          <w:lang w:eastAsia="ru-RU"/>
        </w:rPr>
        <w:t xml:space="preserve">«Турбота» по поліпшенню </w:t>
      </w:r>
    </w:p>
    <w:p w14:paraId="4B581442" w14:textId="77777777" w:rsidR="00E0748A" w:rsidRPr="004D54BC" w:rsidRDefault="00E0748A" w:rsidP="00E0748A">
      <w:pPr>
        <w:jc w:val="center"/>
        <w:rPr>
          <w:b/>
          <w:lang w:eastAsia="ru-RU"/>
        </w:rPr>
      </w:pPr>
      <w:r w:rsidRPr="004D54BC">
        <w:rPr>
          <w:b/>
          <w:lang w:eastAsia="ru-RU"/>
        </w:rPr>
        <w:t>соціального захисту громадян на 2021-2023 роки</w:t>
      </w:r>
    </w:p>
    <w:p w14:paraId="0D0E0557" w14:textId="77777777" w:rsidR="00E0748A" w:rsidRPr="004D54BC" w:rsidRDefault="00E0748A" w:rsidP="00E0748A">
      <w:pPr>
        <w:ind w:left="180" w:firstLine="708"/>
        <w:jc w:val="center"/>
        <w:rPr>
          <w:b/>
        </w:rPr>
      </w:pPr>
    </w:p>
    <w:p w14:paraId="6DEF9A84" w14:textId="77777777" w:rsidR="00E0748A" w:rsidRPr="004D54BC" w:rsidRDefault="00E0748A" w:rsidP="00E0748A">
      <w:pPr>
        <w:ind w:left="180" w:firstLine="708"/>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94"/>
        <w:gridCol w:w="1984"/>
        <w:gridCol w:w="1844"/>
        <w:gridCol w:w="1983"/>
        <w:gridCol w:w="1701"/>
      </w:tblGrid>
      <w:tr w:rsidR="00E0748A" w:rsidRPr="004D54BC" w14:paraId="547D683F" w14:textId="77777777" w:rsidTr="00294272">
        <w:trPr>
          <w:trHeight w:val="579"/>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C07B7D6" w14:textId="77777777" w:rsidR="00E0748A" w:rsidRPr="004D54BC" w:rsidRDefault="00E0748A" w:rsidP="00294272">
            <w:pPr>
              <w:ind w:right="-22"/>
              <w:jc w:val="center"/>
            </w:pPr>
            <w:r w:rsidRPr="004D54BC">
              <w:rPr>
                <w:color w:val="00000A"/>
                <w:lang w:eastAsia="ru-RU"/>
              </w:rPr>
              <w:t>Обсяг коштів, які пропонується залучити на виконання Програми</w:t>
            </w:r>
          </w:p>
        </w:tc>
        <w:tc>
          <w:tcPr>
            <w:tcW w:w="581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F244636" w14:textId="77777777" w:rsidR="00E0748A" w:rsidRPr="004D54BC" w:rsidRDefault="00E0748A" w:rsidP="00294272">
            <w:pPr>
              <w:ind w:right="-22"/>
              <w:jc w:val="center"/>
              <w:rPr>
                <w:color w:val="00000A"/>
                <w:lang w:eastAsia="ru-RU"/>
              </w:rPr>
            </w:pPr>
            <w:r w:rsidRPr="004D54BC">
              <w:rPr>
                <w:color w:val="00000A"/>
                <w:lang w:eastAsia="ru-RU"/>
              </w:rPr>
              <w:t>Роки виконання Програми</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A66BAB" w14:textId="77777777" w:rsidR="00E0748A" w:rsidRPr="004D54BC" w:rsidRDefault="00E0748A" w:rsidP="00294272">
            <w:pPr>
              <w:ind w:right="-22"/>
              <w:jc w:val="center"/>
              <w:rPr>
                <w:color w:val="00000A"/>
                <w:lang w:eastAsia="ru-RU"/>
              </w:rPr>
            </w:pPr>
            <w:r w:rsidRPr="004D54BC">
              <w:rPr>
                <w:color w:val="00000A"/>
                <w:lang w:eastAsia="ru-RU"/>
              </w:rPr>
              <w:t>Усього витрат на виконання програми</w:t>
            </w:r>
          </w:p>
        </w:tc>
      </w:tr>
      <w:tr w:rsidR="00E0748A" w:rsidRPr="004D54BC" w14:paraId="18AFB7EE" w14:textId="77777777" w:rsidTr="00294272">
        <w:tc>
          <w:tcPr>
            <w:tcW w:w="2694" w:type="dxa"/>
            <w:vMerge/>
            <w:tcBorders>
              <w:top w:val="single" w:sz="4" w:space="0" w:color="00000A"/>
              <w:left w:val="single" w:sz="4" w:space="0" w:color="00000A"/>
              <w:bottom w:val="single" w:sz="4" w:space="0" w:color="00000A"/>
              <w:right w:val="single" w:sz="4" w:space="0" w:color="00000A"/>
            </w:tcBorders>
            <w:shd w:val="clear" w:color="auto" w:fill="auto"/>
          </w:tcPr>
          <w:p w14:paraId="6A150CA8" w14:textId="77777777" w:rsidR="00E0748A" w:rsidRPr="004D54BC" w:rsidRDefault="00E0748A" w:rsidP="00294272">
            <w:pPr>
              <w:ind w:right="-22"/>
              <w:rPr>
                <w:color w:val="FF6600"/>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49365B8" w14:textId="77ECAF1D" w:rsidR="00E0748A" w:rsidRPr="004D54BC" w:rsidRDefault="00E0748A" w:rsidP="00294272">
            <w:pPr>
              <w:ind w:right="-22"/>
              <w:jc w:val="center"/>
            </w:pPr>
            <w:r w:rsidRPr="004D54BC">
              <w:rPr>
                <w:b/>
                <w:color w:val="00000A"/>
                <w:lang w:eastAsia="ru-RU"/>
              </w:rPr>
              <w:t>202</w:t>
            </w:r>
            <w:r w:rsidR="00B46BDA" w:rsidRPr="004D54BC">
              <w:rPr>
                <w:b/>
                <w:color w:val="00000A"/>
                <w:lang w:eastAsia="ru-RU"/>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65B211C4" w14:textId="7A664537" w:rsidR="00E0748A" w:rsidRPr="004D54BC" w:rsidRDefault="00E0748A" w:rsidP="00294272">
            <w:pPr>
              <w:ind w:left="-1299" w:right="-22" w:firstLine="1299"/>
              <w:jc w:val="center"/>
              <w:rPr>
                <w:b/>
                <w:color w:val="00000A"/>
                <w:lang w:eastAsia="ru-RU"/>
              </w:rPr>
            </w:pPr>
            <w:r w:rsidRPr="004D54BC">
              <w:rPr>
                <w:b/>
                <w:color w:val="00000A"/>
                <w:lang w:eastAsia="ru-RU"/>
              </w:rPr>
              <w:t>202</w:t>
            </w:r>
            <w:r w:rsidR="00B46BDA" w:rsidRPr="004D54BC">
              <w:rPr>
                <w:b/>
                <w:color w:val="00000A"/>
                <w:lang w:eastAsia="ru-RU"/>
              </w:rPr>
              <w:t>3</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7B6088CE" w14:textId="2D5C8558" w:rsidR="00E0748A" w:rsidRPr="004D54BC" w:rsidRDefault="00E0748A" w:rsidP="00294272">
            <w:pPr>
              <w:ind w:right="-22"/>
              <w:jc w:val="center"/>
              <w:rPr>
                <w:b/>
                <w:color w:val="00000A"/>
                <w:lang w:eastAsia="ru-RU"/>
              </w:rPr>
            </w:pPr>
            <w:r w:rsidRPr="004D54BC">
              <w:rPr>
                <w:b/>
                <w:color w:val="00000A"/>
                <w:lang w:eastAsia="ru-RU"/>
              </w:rPr>
              <w:t>202</w:t>
            </w:r>
            <w:r w:rsidR="00B46BDA" w:rsidRPr="004D54BC">
              <w:rPr>
                <w:b/>
                <w:color w:val="00000A"/>
                <w:lang w:eastAsia="ru-RU"/>
              </w:rPr>
              <w:t>4</w:t>
            </w: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14:paraId="416D49A9" w14:textId="77777777" w:rsidR="00E0748A" w:rsidRPr="004D54BC" w:rsidRDefault="00E0748A" w:rsidP="00294272">
            <w:pPr>
              <w:ind w:right="-22"/>
              <w:jc w:val="center"/>
              <w:rPr>
                <w:color w:val="FF6600"/>
                <w:lang w:eastAsia="ru-RU"/>
              </w:rPr>
            </w:pPr>
          </w:p>
        </w:tc>
      </w:tr>
      <w:tr w:rsidR="00E0748A" w:rsidRPr="004D54BC" w14:paraId="49213BFE" w14:textId="77777777" w:rsidTr="00294272">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282FEFA4" w14:textId="77777777" w:rsidR="00E0748A" w:rsidRPr="004D54BC" w:rsidRDefault="00E0748A" w:rsidP="00294272">
            <w:pPr>
              <w:ind w:right="-22"/>
              <w:rPr>
                <w:b/>
                <w:color w:val="00000A"/>
                <w:lang w:eastAsia="ru-RU"/>
              </w:rPr>
            </w:pPr>
            <w:r w:rsidRPr="004D54BC">
              <w:rPr>
                <w:b/>
                <w:color w:val="00000A"/>
                <w:lang w:eastAsia="ru-RU"/>
              </w:rPr>
              <w:t xml:space="preserve">Обсяг ресурсів, усього, у </w:t>
            </w:r>
            <w:proofErr w:type="spellStart"/>
            <w:r w:rsidRPr="004D54BC">
              <w:rPr>
                <w:b/>
                <w:color w:val="00000A"/>
                <w:lang w:eastAsia="ru-RU"/>
              </w:rPr>
              <w:t>т.ч</w:t>
            </w:r>
            <w:proofErr w:type="spellEnd"/>
            <w:r w:rsidRPr="004D54BC">
              <w:rPr>
                <w:b/>
                <w:color w:val="00000A"/>
                <w:lang w:eastAsia="ru-RU"/>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20939AC" w14:textId="77777777" w:rsidR="00E0748A" w:rsidRPr="004D54BC" w:rsidRDefault="00E0748A" w:rsidP="00294272">
            <w:pPr>
              <w:tabs>
                <w:tab w:val="left" w:pos="1139"/>
              </w:tabs>
              <w:ind w:right="-22"/>
              <w:jc w:val="center"/>
            </w:pPr>
            <w:r w:rsidRPr="004D54BC">
              <w:rPr>
                <w:lang w:eastAsia="ru-RU"/>
              </w:rPr>
              <w:t>300,0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46F6662F" w14:textId="77777777" w:rsidR="00E0748A" w:rsidRPr="004D54BC" w:rsidRDefault="00E0748A" w:rsidP="00294272">
            <w:pPr>
              <w:tabs>
                <w:tab w:val="left" w:pos="1139"/>
              </w:tabs>
              <w:ind w:right="-22"/>
              <w:jc w:val="center"/>
              <w:rPr>
                <w:lang w:eastAsia="ru-RU"/>
              </w:rPr>
            </w:pPr>
            <w:r w:rsidRPr="004D54BC">
              <w:rPr>
                <w:lang w:eastAsia="ru-RU"/>
              </w:rPr>
              <w:t>300,0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75BAE5B9" w14:textId="77777777" w:rsidR="00E0748A" w:rsidRPr="004D54BC" w:rsidRDefault="00E0748A" w:rsidP="00294272">
            <w:pPr>
              <w:tabs>
                <w:tab w:val="left" w:pos="1139"/>
              </w:tabs>
              <w:ind w:right="-22"/>
              <w:jc w:val="center"/>
              <w:rPr>
                <w:lang w:eastAsia="ru-RU"/>
              </w:rPr>
            </w:pPr>
            <w:r w:rsidRPr="004D54BC">
              <w:rPr>
                <w:lang w:eastAsia="ru-RU"/>
              </w:rPr>
              <w:t>300,0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E0BE372" w14:textId="77777777" w:rsidR="00E0748A" w:rsidRPr="004D54BC" w:rsidRDefault="00E0748A" w:rsidP="00294272">
            <w:pPr>
              <w:ind w:right="-22"/>
              <w:jc w:val="center"/>
              <w:rPr>
                <w:b/>
                <w:lang w:eastAsia="ru-RU"/>
              </w:rPr>
            </w:pPr>
            <w:r w:rsidRPr="004D54BC">
              <w:rPr>
                <w:lang w:eastAsia="ru-RU"/>
              </w:rPr>
              <w:t>900,0</w:t>
            </w:r>
          </w:p>
        </w:tc>
      </w:tr>
      <w:tr w:rsidR="00E0748A" w:rsidRPr="004D54BC" w14:paraId="353B5D5A" w14:textId="77777777" w:rsidTr="00294272">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1B07663A" w14:textId="72605216" w:rsidR="00E0748A" w:rsidRPr="004D54BC" w:rsidRDefault="00B46BDA" w:rsidP="00294272">
            <w:pPr>
              <w:ind w:right="-22"/>
              <w:rPr>
                <w:color w:val="00000A"/>
                <w:lang w:eastAsia="ru-RU"/>
              </w:rPr>
            </w:pPr>
            <w:r w:rsidRPr="004D54BC">
              <w:rPr>
                <w:color w:val="00000A"/>
                <w:lang w:eastAsia="ru-RU"/>
              </w:rPr>
              <w:t>місцевий</w:t>
            </w:r>
            <w:r w:rsidR="00E0748A" w:rsidRPr="004D54BC">
              <w:rPr>
                <w:color w:val="00000A"/>
                <w:lang w:eastAsia="ru-RU"/>
              </w:rPr>
              <w:t xml:space="preserve"> бюджет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5E98894" w14:textId="77777777" w:rsidR="00E0748A" w:rsidRPr="004D54BC" w:rsidRDefault="00E0748A" w:rsidP="00294272">
            <w:pPr>
              <w:ind w:right="-22"/>
              <w:jc w:val="center"/>
            </w:pPr>
            <w:r w:rsidRPr="004D54BC">
              <w:rPr>
                <w:lang w:eastAsia="ru-RU"/>
              </w:rPr>
              <w:t>300,0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6B295082" w14:textId="77777777" w:rsidR="00E0748A" w:rsidRPr="004D54BC" w:rsidRDefault="00E0748A" w:rsidP="00294272">
            <w:pPr>
              <w:ind w:right="-22"/>
              <w:jc w:val="center"/>
            </w:pPr>
            <w:r w:rsidRPr="004D54BC">
              <w:rPr>
                <w:lang w:eastAsia="ru-RU"/>
              </w:rPr>
              <w:t>300,0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2B0274A7" w14:textId="77777777" w:rsidR="00E0748A" w:rsidRPr="004D54BC" w:rsidRDefault="00E0748A" w:rsidP="00294272">
            <w:pPr>
              <w:ind w:right="-22"/>
              <w:jc w:val="center"/>
            </w:pPr>
            <w:r w:rsidRPr="004D54BC">
              <w:rPr>
                <w:lang w:eastAsia="ru-RU"/>
              </w:rPr>
              <w:t>300,0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841F407" w14:textId="77777777" w:rsidR="00E0748A" w:rsidRPr="004D54BC" w:rsidRDefault="00E0748A" w:rsidP="00294272">
            <w:pPr>
              <w:tabs>
                <w:tab w:val="left" w:pos="1178"/>
              </w:tabs>
              <w:ind w:right="-22"/>
              <w:jc w:val="center"/>
              <w:rPr>
                <w:b/>
                <w:lang w:eastAsia="ru-RU"/>
              </w:rPr>
            </w:pPr>
            <w:r w:rsidRPr="004D54BC">
              <w:rPr>
                <w:lang w:eastAsia="ru-RU"/>
              </w:rPr>
              <w:t>900,0</w:t>
            </w:r>
          </w:p>
        </w:tc>
      </w:tr>
      <w:tr w:rsidR="00E0748A" w:rsidRPr="004D54BC" w14:paraId="6D39FF8F" w14:textId="77777777" w:rsidTr="00294272">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1791100" w14:textId="77777777" w:rsidR="00E0748A" w:rsidRPr="004D54BC" w:rsidRDefault="00E0748A" w:rsidP="00294272">
            <w:pPr>
              <w:ind w:right="-22"/>
              <w:rPr>
                <w:color w:val="00000A"/>
                <w:lang w:eastAsia="ru-RU"/>
              </w:rPr>
            </w:pPr>
            <w:r w:rsidRPr="004D54BC">
              <w:rPr>
                <w:color w:val="00000A"/>
                <w:lang w:eastAsia="ru-RU"/>
              </w:rPr>
              <w:t>кошти інших джерел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C8DF587" w14:textId="77777777" w:rsidR="00E0748A" w:rsidRPr="004D54BC" w:rsidRDefault="00E0748A" w:rsidP="00294272">
            <w:pPr>
              <w:ind w:right="-22"/>
              <w:jc w:val="center"/>
              <w:rPr>
                <w:lang w:eastAsia="ru-RU"/>
              </w:rPr>
            </w:pPr>
            <w:r w:rsidRPr="004D54BC">
              <w:rPr>
                <w:lang w:eastAsia="ru-RU"/>
              </w:rPr>
              <w:t>-</w:t>
            </w:r>
          </w:p>
          <w:p w14:paraId="4D1135A7" w14:textId="77777777" w:rsidR="00E0748A" w:rsidRPr="004D54BC" w:rsidRDefault="00E0748A" w:rsidP="00294272">
            <w:pPr>
              <w:tabs>
                <w:tab w:val="center" w:pos="1062"/>
              </w:tabs>
              <w:ind w:right="-22"/>
              <w:jc w:val="center"/>
              <w:rPr>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284419F1" w14:textId="77777777" w:rsidR="00E0748A" w:rsidRPr="004D54BC" w:rsidRDefault="00E0748A" w:rsidP="00294272">
            <w:pPr>
              <w:tabs>
                <w:tab w:val="left" w:pos="1062"/>
              </w:tabs>
              <w:ind w:right="-22"/>
              <w:jc w:val="center"/>
              <w:rPr>
                <w:lang w:eastAsia="ru-RU"/>
              </w:rPr>
            </w:pPr>
            <w:r w:rsidRPr="004D54BC">
              <w:rPr>
                <w:lang w:eastAsia="ru-RU"/>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57A3F6F6" w14:textId="77777777" w:rsidR="00E0748A" w:rsidRPr="004D54BC" w:rsidRDefault="00E0748A" w:rsidP="00294272">
            <w:pPr>
              <w:tabs>
                <w:tab w:val="right" w:pos="1897"/>
              </w:tabs>
              <w:ind w:right="-22"/>
              <w:jc w:val="center"/>
              <w:rPr>
                <w:lang w:eastAsia="ru-RU"/>
              </w:rPr>
            </w:pPr>
            <w:r w:rsidRPr="004D54BC">
              <w:rPr>
                <w:lang w:eastAsia="ru-RU"/>
              </w:rPr>
              <w:t>-</w:t>
            </w:r>
          </w:p>
          <w:p w14:paraId="48460EFD" w14:textId="77777777" w:rsidR="00E0748A" w:rsidRPr="004D54BC" w:rsidRDefault="00E0748A" w:rsidP="00294272">
            <w:pPr>
              <w:tabs>
                <w:tab w:val="right" w:pos="1897"/>
              </w:tabs>
              <w:ind w:right="-22"/>
              <w:jc w:val="center"/>
              <w:rPr>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2B9CEA9" w14:textId="77777777" w:rsidR="00E0748A" w:rsidRPr="004D54BC" w:rsidRDefault="00E0748A" w:rsidP="00294272">
            <w:pPr>
              <w:tabs>
                <w:tab w:val="left" w:pos="1060"/>
              </w:tabs>
              <w:ind w:right="-22"/>
              <w:jc w:val="center"/>
              <w:rPr>
                <w:b/>
                <w:lang w:eastAsia="ru-RU"/>
              </w:rPr>
            </w:pPr>
            <w:r w:rsidRPr="004D54BC">
              <w:rPr>
                <w:b/>
                <w:lang w:eastAsia="ru-RU"/>
              </w:rPr>
              <w:t>-</w:t>
            </w:r>
          </w:p>
        </w:tc>
      </w:tr>
    </w:tbl>
    <w:p w14:paraId="650E0CCE" w14:textId="77777777" w:rsidR="00E0748A" w:rsidRPr="004D54BC" w:rsidRDefault="00E0748A" w:rsidP="00E0748A">
      <w:pPr>
        <w:pStyle w:val="a4"/>
        <w:spacing w:beforeAutospacing="0" w:afterAutospacing="0" w:line="270" w:lineRule="atLeast"/>
      </w:pPr>
      <w:r w:rsidRPr="004D54BC">
        <w:t xml:space="preserve">  </w:t>
      </w:r>
    </w:p>
    <w:p w14:paraId="670E1E6A" w14:textId="77777777" w:rsidR="00E0748A" w:rsidRPr="004D54BC" w:rsidRDefault="00E0748A" w:rsidP="00E0748A">
      <w:pPr>
        <w:pStyle w:val="a4"/>
        <w:spacing w:beforeAutospacing="0" w:afterAutospacing="0" w:line="270" w:lineRule="atLeast"/>
        <w:jc w:val="center"/>
      </w:pPr>
    </w:p>
    <w:p w14:paraId="23B1B1B6" w14:textId="77777777" w:rsidR="00E0748A" w:rsidRPr="004D54BC" w:rsidRDefault="00E0748A" w:rsidP="00E0748A">
      <w:pPr>
        <w:pStyle w:val="a4"/>
        <w:spacing w:beforeAutospacing="0" w:afterAutospacing="0" w:line="270" w:lineRule="atLeast"/>
        <w:jc w:val="center"/>
      </w:pPr>
    </w:p>
    <w:p w14:paraId="72FB477D" w14:textId="77777777" w:rsidR="00E0748A" w:rsidRPr="004D54BC" w:rsidRDefault="00E0748A" w:rsidP="00E0748A">
      <w:pPr>
        <w:pStyle w:val="a4"/>
        <w:spacing w:beforeAutospacing="0" w:afterAutospacing="0" w:line="270" w:lineRule="atLeast"/>
        <w:jc w:val="center"/>
      </w:pPr>
    </w:p>
    <w:p w14:paraId="2CF28557" w14:textId="77777777" w:rsidR="00E0748A" w:rsidRPr="004D54BC" w:rsidRDefault="00E0748A" w:rsidP="00E0748A">
      <w:pPr>
        <w:pStyle w:val="a4"/>
        <w:spacing w:beforeAutospacing="0" w:afterAutospacing="0" w:line="270" w:lineRule="atLeast"/>
        <w:jc w:val="center"/>
      </w:pPr>
      <w:r w:rsidRPr="004D54BC">
        <w:t>____________________________________________</w:t>
      </w:r>
    </w:p>
    <w:p w14:paraId="6EF2290E" w14:textId="77777777" w:rsidR="00E0748A" w:rsidRPr="004D54BC" w:rsidRDefault="00E0748A" w:rsidP="00E0748A">
      <w:pPr>
        <w:pStyle w:val="a4"/>
        <w:spacing w:before="225" w:beforeAutospacing="0" w:after="225" w:afterAutospacing="0" w:line="270" w:lineRule="atLeast"/>
        <w:jc w:val="right"/>
      </w:pPr>
    </w:p>
    <w:p w14:paraId="5B1DDEBE" w14:textId="77777777" w:rsidR="00E0748A" w:rsidRPr="004D54BC" w:rsidRDefault="00E0748A" w:rsidP="00E0748A">
      <w:pPr>
        <w:pStyle w:val="a4"/>
        <w:spacing w:before="225" w:beforeAutospacing="0" w:after="225" w:afterAutospacing="0" w:line="270" w:lineRule="atLeast"/>
        <w:jc w:val="right"/>
      </w:pPr>
    </w:p>
    <w:p w14:paraId="23F70527" w14:textId="77777777" w:rsidR="00E0748A" w:rsidRPr="004D54BC" w:rsidRDefault="00E0748A" w:rsidP="00E0748A"/>
    <w:p w14:paraId="568D72BF" w14:textId="77777777" w:rsidR="00DE160B" w:rsidRPr="004D54BC" w:rsidRDefault="00DE160B"/>
    <w:sectPr w:rsidR="00DE160B" w:rsidRPr="004D54BC" w:rsidSect="007B3774">
      <w:pgSz w:w="11906" w:h="16838"/>
      <w:pgMar w:top="1355" w:right="850" w:bottom="568" w:left="1701" w:header="142" w:footer="0" w:gutter="0"/>
      <w:pgNumType w:start="2"/>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ECB0" w14:textId="77777777" w:rsidR="00511B04" w:rsidRDefault="00511B04" w:rsidP="00E0748A">
      <w:r>
        <w:separator/>
      </w:r>
    </w:p>
  </w:endnote>
  <w:endnote w:type="continuationSeparator" w:id="0">
    <w:p w14:paraId="0FA333EA" w14:textId="77777777" w:rsidR="00511B04" w:rsidRDefault="00511B04" w:rsidP="00E0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188E" w14:textId="77777777" w:rsidR="00511B04" w:rsidRDefault="00511B04" w:rsidP="00E0748A">
      <w:r>
        <w:separator/>
      </w:r>
    </w:p>
  </w:footnote>
  <w:footnote w:type="continuationSeparator" w:id="0">
    <w:p w14:paraId="03387475" w14:textId="77777777" w:rsidR="00511B04" w:rsidRDefault="00511B04" w:rsidP="00E0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8A"/>
    <w:rsid w:val="004D54BC"/>
    <w:rsid w:val="00511B04"/>
    <w:rsid w:val="0084597D"/>
    <w:rsid w:val="00B46BDA"/>
    <w:rsid w:val="00C31D78"/>
    <w:rsid w:val="00DE160B"/>
    <w:rsid w:val="00DE18D0"/>
    <w:rsid w:val="00E0748A"/>
    <w:rsid w:val="00ED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7478"/>
  <w15:docId w15:val="{6F8B24AE-5168-4329-9B5C-2F162D61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48A"/>
    <w:pPr>
      <w:ind w:firstLine="0"/>
      <w:jc w:val="left"/>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748A"/>
    <w:rPr>
      <w:b/>
      <w:bCs/>
    </w:rPr>
  </w:style>
  <w:style w:type="character" w:customStyle="1" w:styleId="apple-converted-space">
    <w:name w:val="apple-converted-space"/>
    <w:basedOn w:val="a0"/>
    <w:qFormat/>
    <w:rsid w:val="00E0748A"/>
  </w:style>
  <w:style w:type="character" w:customStyle="1" w:styleId="fontstyle01">
    <w:name w:val="fontstyle01"/>
    <w:qFormat/>
    <w:rsid w:val="00E0748A"/>
    <w:rPr>
      <w:rFonts w:ascii="TimesNewRomanPS-BoldMT" w:hAnsi="TimesNewRomanPS-BoldMT"/>
      <w:b/>
      <w:bCs/>
      <w:i w:val="0"/>
      <w:iCs w:val="0"/>
      <w:color w:val="000000"/>
      <w:sz w:val="28"/>
      <w:szCs w:val="28"/>
    </w:rPr>
  </w:style>
  <w:style w:type="paragraph" w:styleId="a4">
    <w:name w:val="Normal (Web)"/>
    <w:basedOn w:val="a"/>
    <w:unhideWhenUsed/>
    <w:qFormat/>
    <w:rsid w:val="00E0748A"/>
    <w:pPr>
      <w:spacing w:beforeAutospacing="1" w:afterAutospacing="1"/>
    </w:pPr>
    <w:rPr>
      <w:sz w:val="24"/>
      <w:szCs w:val="24"/>
    </w:rPr>
  </w:style>
  <w:style w:type="paragraph" w:styleId="a5">
    <w:name w:val="List Paragraph"/>
    <w:basedOn w:val="a"/>
    <w:uiPriority w:val="34"/>
    <w:qFormat/>
    <w:rsid w:val="00E0748A"/>
    <w:pPr>
      <w:ind w:left="720"/>
      <w:contextualSpacing/>
    </w:pPr>
    <w:rPr>
      <w:sz w:val="24"/>
      <w:szCs w:val="24"/>
      <w:lang w:val="ru-RU" w:eastAsia="ru-RU"/>
    </w:rPr>
  </w:style>
  <w:style w:type="paragraph" w:styleId="a6">
    <w:name w:val="No Spacing"/>
    <w:uiPriority w:val="1"/>
    <w:qFormat/>
    <w:rsid w:val="00E0748A"/>
    <w:pPr>
      <w:ind w:firstLine="0"/>
      <w:jc w:val="left"/>
    </w:pPr>
    <w:rPr>
      <w:rFonts w:ascii="Times New Roman" w:eastAsia="Times New Roman" w:hAnsi="Times New Roman" w:cs="Times New Roman"/>
      <w:sz w:val="28"/>
      <w:szCs w:val="28"/>
      <w:lang w:val="uk-UA" w:eastAsia="uk-UA"/>
    </w:rPr>
  </w:style>
  <w:style w:type="paragraph" w:styleId="a7">
    <w:name w:val="header"/>
    <w:basedOn w:val="a"/>
    <w:link w:val="a8"/>
    <w:uiPriority w:val="99"/>
    <w:unhideWhenUsed/>
    <w:rsid w:val="00E0748A"/>
    <w:pPr>
      <w:tabs>
        <w:tab w:val="center" w:pos="4677"/>
        <w:tab w:val="right" w:pos="9355"/>
      </w:tabs>
    </w:pPr>
  </w:style>
  <w:style w:type="character" w:customStyle="1" w:styleId="a8">
    <w:name w:val="Верхний колонтитул Знак"/>
    <w:basedOn w:val="a0"/>
    <w:link w:val="a7"/>
    <w:uiPriority w:val="99"/>
    <w:rsid w:val="00E0748A"/>
    <w:rPr>
      <w:rFonts w:ascii="Times New Roman" w:eastAsia="Times New Roman" w:hAnsi="Times New Roman" w:cs="Times New Roman"/>
      <w:sz w:val="28"/>
      <w:szCs w:val="28"/>
      <w:lang w:val="uk-UA" w:eastAsia="uk-UA"/>
    </w:rPr>
  </w:style>
  <w:style w:type="paragraph" w:styleId="a9">
    <w:name w:val="footer"/>
    <w:basedOn w:val="a"/>
    <w:link w:val="aa"/>
    <w:uiPriority w:val="99"/>
    <w:unhideWhenUsed/>
    <w:rsid w:val="00E0748A"/>
    <w:pPr>
      <w:tabs>
        <w:tab w:val="center" w:pos="4677"/>
        <w:tab w:val="right" w:pos="9355"/>
      </w:tabs>
    </w:pPr>
  </w:style>
  <w:style w:type="character" w:customStyle="1" w:styleId="aa">
    <w:name w:val="Нижний колонтитул Знак"/>
    <w:basedOn w:val="a0"/>
    <w:link w:val="a9"/>
    <w:uiPriority w:val="99"/>
    <w:rsid w:val="00E0748A"/>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1783</Words>
  <Characters>10164</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АЛЛА</cp:lastModifiedBy>
  <cp:revision>2</cp:revision>
  <dcterms:created xsi:type="dcterms:W3CDTF">2021-12-13T11:30:00Z</dcterms:created>
  <dcterms:modified xsi:type="dcterms:W3CDTF">2021-12-13T11:30:00Z</dcterms:modified>
</cp:coreProperties>
</file>