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2122" w14:textId="77777777" w:rsidR="001D4EFC" w:rsidRPr="00ED5208" w:rsidRDefault="001D4EFC" w:rsidP="00001624">
      <w:pPr>
        <w:pStyle w:val="rvps2"/>
        <w:spacing w:before="0" w:beforeAutospacing="0" w:after="150" w:afterAutospacing="0"/>
        <w:ind w:left="5103"/>
        <w:jc w:val="both"/>
        <w:rPr>
          <w:sz w:val="28"/>
          <w:szCs w:val="28"/>
          <w:lang w:val="uk-UA"/>
        </w:rPr>
      </w:pPr>
      <w:r w:rsidRPr="00ED5208">
        <w:rPr>
          <w:sz w:val="28"/>
          <w:szCs w:val="28"/>
          <w:lang w:val="uk-UA"/>
        </w:rPr>
        <w:t>Д</w:t>
      </w:r>
      <w:r w:rsidR="00001624" w:rsidRPr="00ED5208">
        <w:rPr>
          <w:sz w:val="28"/>
          <w:szCs w:val="28"/>
          <w:lang w:val="uk-UA"/>
        </w:rPr>
        <w:t xml:space="preserve">одаток </w:t>
      </w:r>
    </w:p>
    <w:p w14:paraId="4BAFEC6B" w14:textId="1B8EFF90" w:rsidR="00001624" w:rsidRPr="00ED5208" w:rsidRDefault="00ED5208" w:rsidP="00001624">
      <w:pPr>
        <w:pStyle w:val="rvps2"/>
        <w:spacing w:before="0" w:beforeAutospacing="0" w:after="150" w:afterAutospacing="0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001624" w:rsidRPr="00ED5208">
        <w:rPr>
          <w:sz w:val="28"/>
          <w:szCs w:val="28"/>
          <w:lang w:val="uk-UA"/>
        </w:rPr>
        <w:t>Великосеверинівської сіл</w:t>
      </w:r>
      <w:r w:rsidR="00AF0220" w:rsidRPr="00ED5208">
        <w:rPr>
          <w:sz w:val="28"/>
          <w:szCs w:val="28"/>
          <w:lang w:val="uk-UA"/>
        </w:rPr>
        <w:t>ьської ради від «</w:t>
      </w:r>
      <w:r w:rsidR="00BC38AD">
        <w:rPr>
          <w:sz w:val="28"/>
          <w:szCs w:val="28"/>
          <w:lang w:val="uk-UA"/>
        </w:rPr>
        <w:t xml:space="preserve"> </w:t>
      </w:r>
      <w:r w:rsidR="00AF0220" w:rsidRPr="00ED5208">
        <w:rPr>
          <w:sz w:val="28"/>
          <w:szCs w:val="28"/>
          <w:lang w:val="uk-UA"/>
        </w:rPr>
        <w:t>» грудня 2021</w:t>
      </w:r>
      <w:r w:rsidR="00001624" w:rsidRPr="00ED5208">
        <w:rPr>
          <w:sz w:val="28"/>
          <w:szCs w:val="28"/>
          <w:lang w:val="uk-UA"/>
        </w:rPr>
        <w:t xml:space="preserve"> року № ___</w:t>
      </w:r>
    </w:p>
    <w:p w14:paraId="370DA142" w14:textId="77777777" w:rsidR="00001624" w:rsidRPr="006C50BC" w:rsidRDefault="00001624" w:rsidP="00001624">
      <w:pPr>
        <w:ind w:left="2124" w:firstLine="708"/>
        <w:jc w:val="center"/>
        <w:rPr>
          <w:b/>
          <w:sz w:val="26"/>
          <w:szCs w:val="26"/>
        </w:rPr>
      </w:pPr>
    </w:p>
    <w:p w14:paraId="20F03965" w14:textId="51B341FE" w:rsidR="00AF5E97" w:rsidRDefault="00AF5E97" w:rsidP="00AF5E97">
      <w:pPr>
        <w:jc w:val="center"/>
        <w:rPr>
          <w:b/>
          <w:sz w:val="28"/>
          <w:szCs w:val="28"/>
          <w:lang w:val="uk-UA"/>
        </w:rPr>
      </w:pPr>
      <w:r w:rsidRPr="003C10C8">
        <w:rPr>
          <w:b/>
          <w:sz w:val="28"/>
          <w:szCs w:val="28"/>
        </w:rPr>
        <w:t xml:space="preserve">Паспорт </w:t>
      </w:r>
      <w:r w:rsidR="00BC38AD">
        <w:rPr>
          <w:b/>
          <w:sz w:val="28"/>
          <w:szCs w:val="28"/>
          <w:lang w:val="uk-UA"/>
        </w:rPr>
        <w:t>П</w:t>
      </w:r>
      <w:r w:rsidRPr="003C10C8">
        <w:rPr>
          <w:b/>
          <w:sz w:val="28"/>
          <w:szCs w:val="28"/>
        </w:rPr>
        <w:t>рограми</w:t>
      </w:r>
    </w:p>
    <w:p w14:paraId="3AD6980E" w14:textId="77777777" w:rsidR="000B2AA0" w:rsidRPr="000B2AA0" w:rsidRDefault="000B2AA0" w:rsidP="00AF5E97">
      <w:pPr>
        <w:jc w:val="center"/>
        <w:rPr>
          <w:b/>
          <w:sz w:val="28"/>
          <w:szCs w:val="28"/>
          <w:lang w:val="uk-UA"/>
        </w:rPr>
      </w:pPr>
    </w:p>
    <w:tbl>
      <w:tblPr>
        <w:tblW w:w="9886" w:type="dxa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6"/>
        <w:gridCol w:w="6202"/>
      </w:tblGrid>
      <w:tr w:rsidR="00AF5E97" w:rsidRPr="00ED5208" w14:paraId="726AED45" w14:textId="77777777" w:rsidTr="000A62BE">
        <w:trPr>
          <w:trHeight w:val="85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5942C0C" w14:textId="77777777" w:rsidR="00AF5E97" w:rsidRPr="00ED5208" w:rsidRDefault="00AF5E97" w:rsidP="00B939A6">
            <w:pPr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06AB5D5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Повна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назва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CE6E52" w14:textId="77777777" w:rsidR="00AF5E97" w:rsidRPr="00ED5208" w:rsidRDefault="00AF5E97" w:rsidP="00AF5E97">
            <w:pPr>
              <w:ind w:left="166"/>
              <w:jc w:val="both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Програма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сприяння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розвитку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громадянського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суспільства, відзначення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державних та інших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свят, пам’ятних дат і подій на території Великосевер</w:t>
            </w:r>
            <w:r w:rsidR="00AF0220" w:rsidRPr="00ED5208">
              <w:rPr>
                <w:sz w:val="28"/>
                <w:szCs w:val="28"/>
                <w:lang w:val="uk-UA"/>
              </w:rPr>
              <w:t>инівської сільської ради на 202</w:t>
            </w:r>
            <w:r w:rsidR="005C1C98">
              <w:rPr>
                <w:sz w:val="28"/>
                <w:szCs w:val="28"/>
                <w:lang w:val="uk-UA"/>
              </w:rPr>
              <w:t>1-2023</w:t>
            </w:r>
            <w:r w:rsidRPr="00ED5208">
              <w:rPr>
                <w:sz w:val="28"/>
                <w:szCs w:val="28"/>
                <w:lang w:val="uk-UA"/>
              </w:rPr>
              <w:t xml:space="preserve"> роках</w:t>
            </w:r>
          </w:p>
        </w:tc>
      </w:tr>
      <w:tr w:rsidR="00AF5E97" w:rsidRPr="00ED5208" w14:paraId="464ECBA0" w14:textId="77777777" w:rsidTr="000A62BE">
        <w:trPr>
          <w:trHeight w:val="607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B1D53B9" w14:textId="77777777" w:rsidR="00AF5E97" w:rsidRPr="00ED5208" w:rsidRDefault="00AF5E97" w:rsidP="00B939A6">
            <w:pPr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F21AA28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Ініціатор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розроблення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89CB73" w14:textId="77777777" w:rsidR="00AF5E97" w:rsidRPr="00ED5208" w:rsidRDefault="00AF5E97" w:rsidP="00B939A6">
            <w:pPr>
              <w:ind w:left="166"/>
              <w:jc w:val="both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Апарат Великосеверинівської сільської ради</w:t>
            </w:r>
          </w:p>
        </w:tc>
      </w:tr>
      <w:tr w:rsidR="00AF5E97" w:rsidRPr="00ED5208" w14:paraId="55968169" w14:textId="77777777" w:rsidTr="000A62BE">
        <w:trPr>
          <w:trHeight w:val="72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7E69297" w14:textId="58DD91CE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392800D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Розробник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6473A5A" w14:textId="77777777" w:rsidR="00AF5E97" w:rsidRPr="00ED5208" w:rsidRDefault="00AF5E97" w:rsidP="00B939A6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Відділ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організаційної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роботи, інформаційної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діяльності та комунікацій з громадськістю Великосеверинівської сільської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AF5E97" w:rsidRPr="00ED5208" w14:paraId="4A66140D" w14:textId="77777777" w:rsidTr="000A62BE">
        <w:trPr>
          <w:trHeight w:val="904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9EF7682" w14:textId="00622F44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2A21924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Відповідальні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виконавці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FAB5198" w14:textId="77777777" w:rsidR="00AF5E97" w:rsidRPr="00ED5208" w:rsidRDefault="00AF5E97" w:rsidP="00DC0362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Відділ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організаційної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роботи, інформаційної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діяльності та комунікацій з громадськістю Великосеверинівської сільської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ради </w:t>
            </w:r>
          </w:p>
        </w:tc>
      </w:tr>
      <w:tr w:rsidR="00AF5E97" w:rsidRPr="00BC38AD" w14:paraId="30F11F77" w14:textId="77777777" w:rsidTr="000A62BE">
        <w:trPr>
          <w:trHeight w:val="156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1C1CC6" w14:textId="31B90063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688C0E7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75D4A1D" w14:textId="77777777" w:rsidR="00AF5E97" w:rsidRPr="00ED5208" w:rsidRDefault="00AF5E97" w:rsidP="000A62BE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Участь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громадськості у формуванні та реалізації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державної і регіональної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політики, вдосконалення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механізмів та практики ефективної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взаємодії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місцевих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органів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виконавчої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 xml:space="preserve">влади та </w:t>
            </w:r>
            <w:r w:rsidR="000A62BE" w:rsidRPr="00ED5208">
              <w:rPr>
                <w:sz w:val="28"/>
                <w:szCs w:val="28"/>
                <w:lang w:val="uk-UA"/>
              </w:rPr>
              <w:t>о</w:t>
            </w:r>
            <w:r w:rsidRPr="00ED5208">
              <w:rPr>
                <w:sz w:val="28"/>
                <w:szCs w:val="28"/>
                <w:lang w:val="uk-UA"/>
              </w:rPr>
              <w:t>рганів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місцевого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самоврядування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 xml:space="preserve"> з інститутами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громадянського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суспільства,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проведення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організаційних, представницьких та інших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заходів</w:t>
            </w:r>
          </w:p>
        </w:tc>
      </w:tr>
      <w:tr w:rsidR="00AF5E97" w:rsidRPr="00ED5208" w14:paraId="4BE10008" w14:textId="77777777" w:rsidTr="000A62BE">
        <w:trPr>
          <w:trHeight w:val="43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D50E568" w14:textId="2E728F26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37DA412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Термін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реалізації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60BFF7C" w14:textId="77777777" w:rsidR="00AF5E97" w:rsidRPr="00ED5208" w:rsidRDefault="00AF0220" w:rsidP="00B939A6">
            <w:pPr>
              <w:ind w:left="16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202</w:t>
            </w:r>
            <w:r w:rsidR="00C24ACD">
              <w:rPr>
                <w:sz w:val="28"/>
                <w:szCs w:val="28"/>
                <w:lang w:val="uk-UA"/>
              </w:rPr>
              <w:t>1</w:t>
            </w:r>
            <w:r w:rsidR="00AF5E97" w:rsidRPr="00ED5208">
              <w:rPr>
                <w:sz w:val="28"/>
                <w:szCs w:val="28"/>
                <w:lang w:val="uk-UA"/>
              </w:rPr>
              <w:t>-</w:t>
            </w:r>
            <w:r w:rsidR="00844A17" w:rsidRPr="00ED5208">
              <w:rPr>
                <w:sz w:val="28"/>
                <w:szCs w:val="28"/>
                <w:lang w:val="uk-UA"/>
              </w:rPr>
              <w:t>20</w:t>
            </w:r>
            <w:r w:rsidRPr="00ED5208">
              <w:rPr>
                <w:sz w:val="28"/>
                <w:szCs w:val="28"/>
                <w:lang w:val="uk-UA"/>
              </w:rPr>
              <w:t>2</w:t>
            </w:r>
            <w:r w:rsidR="00C24ACD">
              <w:rPr>
                <w:sz w:val="28"/>
                <w:szCs w:val="28"/>
                <w:lang w:val="uk-UA"/>
              </w:rPr>
              <w:t>3</w:t>
            </w:r>
            <w:r w:rsidR="00AF5E97" w:rsidRPr="00ED5208">
              <w:rPr>
                <w:sz w:val="28"/>
                <w:szCs w:val="28"/>
                <w:lang w:val="uk-UA"/>
              </w:rPr>
              <w:t xml:space="preserve"> роки</w:t>
            </w:r>
          </w:p>
          <w:p w14:paraId="255513B0" w14:textId="77777777" w:rsidR="00AF5E97" w:rsidRPr="00ED5208" w:rsidRDefault="00AF5E97" w:rsidP="00B939A6">
            <w:pPr>
              <w:ind w:left="166"/>
              <w:rPr>
                <w:sz w:val="28"/>
                <w:szCs w:val="28"/>
                <w:lang w:val="uk-UA"/>
              </w:rPr>
            </w:pPr>
          </w:p>
        </w:tc>
      </w:tr>
      <w:tr w:rsidR="00AF5E97" w:rsidRPr="00ED5208" w14:paraId="7B207DE9" w14:textId="77777777" w:rsidTr="000A62BE">
        <w:trPr>
          <w:trHeight w:val="555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1CB1C7C" w14:textId="6C0F685F" w:rsidR="00AF5E97" w:rsidRPr="00ED5208" w:rsidRDefault="00B80AC4" w:rsidP="00B939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F5E97" w:rsidRPr="00ED520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81071E7" w14:textId="77777777" w:rsidR="00AF5E97" w:rsidRPr="00ED5208" w:rsidRDefault="00AF5E97" w:rsidP="00B939A6">
            <w:pPr>
              <w:ind w:left="96"/>
              <w:rPr>
                <w:sz w:val="28"/>
                <w:szCs w:val="28"/>
                <w:lang w:val="uk-UA"/>
              </w:rPr>
            </w:pPr>
            <w:r w:rsidRPr="00ED5208">
              <w:rPr>
                <w:sz w:val="28"/>
                <w:szCs w:val="28"/>
                <w:lang w:val="uk-UA"/>
              </w:rPr>
              <w:t>Обсяг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фінансових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ресурсів </w:t>
            </w:r>
            <w:r w:rsidRPr="00ED5208">
              <w:rPr>
                <w:sz w:val="28"/>
                <w:szCs w:val="28"/>
                <w:lang w:val="uk-UA"/>
              </w:rPr>
              <w:t>для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реалізації</w:t>
            </w:r>
            <w:r w:rsidR="000A62BE" w:rsidRPr="00ED5208">
              <w:rPr>
                <w:sz w:val="28"/>
                <w:szCs w:val="28"/>
                <w:lang w:val="uk-UA"/>
              </w:rPr>
              <w:t xml:space="preserve"> </w:t>
            </w:r>
            <w:r w:rsidRPr="00ED5208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9EE6EE0" w14:textId="77777777" w:rsidR="00AF5E97" w:rsidRPr="00ED5208" w:rsidRDefault="00FD4E0E" w:rsidP="00B939A6">
            <w:pPr>
              <w:ind w:left="16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945,0</w:t>
            </w:r>
            <w:r w:rsidR="00AF5E97" w:rsidRPr="00ED52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F5E97" w:rsidRPr="00ED5208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AF5E97" w:rsidRPr="00ED5208">
              <w:rPr>
                <w:sz w:val="28"/>
                <w:szCs w:val="28"/>
                <w:lang w:val="uk-UA"/>
              </w:rPr>
              <w:t xml:space="preserve">. </w:t>
            </w:r>
            <w:r w:rsidR="00AF5E97" w:rsidRPr="00ED5208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14:paraId="288B3B1F" w14:textId="77777777" w:rsidR="00AF5E97" w:rsidRPr="00ED5208" w:rsidRDefault="00AF5E97" w:rsidP="00AF5E97">
      <w:pPr>
        <w:pStyle w:val="a5"/>
        <w:ind w:left="0"/>
        <w:jc w:val="center"/>
        <w:rPr>
          <w:b w:val="0"/>
          <w:lang w:val="uk-UA"/>
        </w:rPr>
      </w:pPr>
      <w:r w:rsidRPr="00ED5208">
        <w:rPr>
          <w:lang w:val="uk-UA"/>
        </w:rPr>
        <w:t>_____________________________________________</w:t>
      </w:r>
    </w:p>
    <w:p w14:paraId="0067E843" w14:textId="77777777" w:rsidR="00AF5E97" w:rsidRPr="00ED5208" w:rsidRDefault="00AF5E97" w:rsidP="00AF5E97">
      <w:pPr>
        <w:rPr>
          <w:lang w:val="uk-UA"/>
        </w:rPr>
      </w:pPr>
      <w:r w:rsidRPr="00ED5208">
        <w:rPr>
          <w:vertAlign w:val="superscript"/>
          <w:lang w:val="uk-UA"/>
        </w:rPr>
        <w:t>1</w:t>
      </w:r>
      <w:r w:rsidRPr="00ED5208">
        <w:rPr>
          <w:lang w:val="uk-UA"/>
        </w:rPr>
        <w:t>Обсяг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фінансових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ресурсів, необхідних для реалізації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заходів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Програми, може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змінюватися шляхом внесення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відповідних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змін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до сільського бюджету впродовж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терміну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>дії</w:t>
      </w:r>
      <w:r w:rsidR="00093696" w:rsidRPr="00ED5208">
        <w:rPr>
          <w:lang w:val="uk-UA"/>
        </w:rPr>
        <w:t xml:space="preserve"> </w:t>
      </w:r>
      <w:r w:rsidRPr="00ED5208">
        <w:rPr>
          <w:lang w:val="uk-UA"/>
        </w:rPr>
        <w:t xml:space="preserve">Програми. </w:t>
      </w:r>
    </w:p>
    <w:p w14:paraId="2D45F735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70296DD1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0066D0AF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03607077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25C74320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6866E5D2" w14:textId="77777777" w:rsidR="000A62BE" w:rsidRPr="00ED5208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4E8B8FFA" w14:textId="77777777" w:rsidR="00AF0220" w:rsidRPr="000A62BE" w:rsidRDefault="00AF0220" w:rsidP="008F3CFE">
      <w:pPr>
        <w:pStyle w:val="40"/>
        <w:shd w:val="clear" w:color="auto" w:fill="auto"/>
        <w:spacing w:after="0" w:line="280" w:lineRule="exact"/>
        <w:jc w:val="left"/>
        <w:rPr>
          <w:b/>
          <w:bCs/>
          <w:sz w:val="28"/>
          <w:szCs w:val="28"/>
          <w:lang w:val="uk-UA"/>
        </w:rPr>
      </w:pPr>
    </w:p>
    <w:p w14:paraId="5B1F5484" w14:textId="77777777" w:rsidR="000A62BE" w:rsidRPr="000A62BE" w:rsidRDefault="000A62BE" w:rsidP="001D4EFC">
      <w:pPr>
        <w:pStyle w:val="40"/>
        <w:shd w:val="clear" w:color="auto" w:fill="auto"/>
        <w:spacing w:after="0" w:line="280" w:lineRule="exact"/>
        <w:ind w:firstLine="708"/>
        <w:rPr>
          <w:b/>
          <w:bCs/>
          <w:sz w:val="28"/>
          <w:szCs w:val="28"/>
          <w:lang w:val="uk-UA"/>
        </w:rPr>
      </w:pPr>
    </w:p>
    <w:p w14:paraId="2681A757" w14:textId="7812AB30" w:rsidR="00AF5E97" w:rsidRPr="00D539DA" w:rsidRDefault="00AF5E97" w:rsidP="00AF5E97">
      <w:pPr>
        <w:ind w:left="6237"/>
        <w:rPr>
          <w:sz w:val="28"/>
          <w:szCs w:val="28"/>
          <w:lang w:val="uk-UA"/>
        </w:rPr>
      </w:pPr>
      <w:r w:rsidRPr="009A0FFF">
        <w:rPr>
          <w:sz w:val="28"/>
          <w:szCs w:val="28"/>
        </w:rPr>
        <w:lastRenderedPageBreak/>
        <w:t>Додаток</w:t>
      </w:r>
      <w:r w:rsidR="00B80AC4">
        <w:rPr>
          <w:sz w:val="28"/>
          <w:szCs w:val="28"/>
          <w:lang w:val="uk-UA"/>
        </w:rPr>
        <w:t xml:space="preserve"> </w:t>
      </w:r>
      <w:r w:rsidR="00D539DA">
        <w:rPr>
          <w:sz w:val="28"/>
          <w:szCs w:val="28"/>
          <w:lang w:val="uk-UA"/>
        </w:rPr>
        <w:t>2</w:t>
      </w:r>
      <w:r w:rsidR="00B80AC4">
        <w:rPr>
          <w:sz w:val="28"/>
          <w:szCs w:val="28"/>
          <w:lang w:val="uk-UA"/>
        </w:rPr>
        <w:t xml:space="preserve"> до Програми</w:t>
      </w:r>
    </w:p>
    <w:p w14:paraId="550FC276" w14:textId="77777777" w:rsidR="001D4EFC" w:rsidRDefault="001D4EFC" w:rsidP="001D4EFC">
      <w:pPr>
        <w:jc w:val="center"/>
        <w:rPr>
          <w:b/>
          <w:bCs/>
          <w:sz w:val="28"/>
          <w:szCs w:val="28"/>
          <w:lang w:val="uk-UA"/>
        </w:rPr>
      </w:pPr>
    </w:p>
    <w:p w14:paraId="58A403FB" w14:textId="77777777" w:rsidR="001D4EFC" w:rsidRPr="00ED7772" w:rsidRDefault="001D4EFC" w:rsidP="001D4EFC">
      <w:pPr>
        <w:jc w:val="center"/>
        <w:rPr>
          <w:b/>
          <w:bCs/>
          <w:sz w:val="28"/>
          <w:szCs w:val="28"/>
          <w:lang w:val="uk-UA"/>
        </w:rPr>
      </w:pPr>
      <w:r w:rsidRPr="00ED7772">
        <w:rPr>
          <w:b/>
          <w:bCs/>
          <w:sz w:val="28"/>
          <w:szCs w:val="28"/>
          <w:lang w:val="uk-UA"/>
        </w:rPr>
        <w:t>Заходи щодо реалізації Програми</w:t>
      </w:r>
    </w:p>
    <w:p w14:paraId="2739893B" w14:textId="77777777" w:rsidR="001D4EFC" w:rsidRPr="00ED7772" w:rsidRDefault="001D4EFC" w:rsidP="001D4EFC">
      <w:pPr>
        <w:jc w:val="center"/>
        <w:rPr>
          <w:b/>
          <w:bCs/>
          <w:sz w:val="28"/>
          <w:szCs w:val="28"/>
          <w:lang w:val="uk-UA"/>
        </w:rPr>
      </w:pPr>
      <w:r w:rsidRPr="00ED7772">
        <w:rPr>
          <w:b/>
          <w:bCs/>
          <w:sz w:val="28"/>
          <w:szCs w:val="28"/>
          <w:lang w:val="uk-UA"/>
        </w:rPr>
        <w:t>у 20</w:t>
      </w:r>
      <w:r w:rsidR="005C3D08">
        <w:rPr>
          <w:b/>
          <w:bCs/>
          <w:sz w:val="28"/>
          <w:szCs w:val="28"/>
          <w:lang w:val="uk-UA"/>
        </w:rPr>
        <w:t>21</w:t>
      </w:r>
      <w:r w:rsidRPr="00ED7772">
        <w:rPr>
          <w:b/>
          <w:bCs/>
          <w:sz w:val="28"/>
          <w:szCs w:val="28"/>
          <w:lang w:val="uk-UA"/>
        </w:rPr>
        <w:t>-202</w:t>
      </w:r>
      <w:r w:rsidR="005C3D08">
        <w:rPr>
          <w:b/>
          <w:bCs/>
          <w:sz w:val="28"/>
          <w:szCs w:val="28"/>
          <w:lang w:val="uk-UA"/>
        </w:rPr>
        <w:t>3</w:t>
      </w:r>
      <w:r w:rsidRPr="00ED7772">
        <w:rPr>
          <w:b/>
          <w:bCs/>
          <w:sz w:val="28"/>
          <w:szCs w:val="28"/>
          <w:lang w:val="uk-UA"/>
        </w:rPr>
        <w:t xml:space="preserve"> роках</w:t>
      </w:r>
    </w:p>
    <w:p w14:paraId="65525620" w14:textId="77777777" w:rsidR="001D4EFC" w:rsidRPr="00ED7772" w:rsidRDefault="001D4EFC" w:rsidP="001D4EFC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0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65"/>
        <w:gridCol w:w="91"/>
        <w:gridCol w:w="2249"/>
        <w:gridCol w:w="445"/>
        <w:gridCol w:w="1021"/>
        <w:gridCol w:w="208"/>
        <w:gridCol w:w="236"/>
        <w:gridCol w:w="690"/>
        <w:gridCol w:w="850"/>
        <w:gridCol w:w="11"/>
      </w:tblGrid>
      <w:tr w:rsidR="00A32B15" w:rsidRPr="00AF0220" w14:paraId="1351B8D2" w14:textId="77777777" w:rsidTr="00795229">
        <w:tc>
          <w:tcPr>
            <w:tcW w:w="567" w:type="dxa"/>
            <w:vMerge w:val="restart"/>
          </w:tcPr>
          <w:p w14:paraId="22BF0496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№</w:t>
            </w:r>
          </w:p>
          <w:p w14:paraId="151FA4BE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856" w:type="dxa"/>
            <w:gridSpan w:val="2"/>
            <w:vMerge w:val="restart"/>
          </w:tcPr>
          <w:p w14:paraId="79FFD3FA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Зміст заходів</w:t>
            </w:r>
          </w:p>
        </w:tc>
        <w:tc>
          <w:tcPr>
            <w:tcW w:w="2694" w:type="dxa"/>
            <w:gridSpan w:val="2"/>
            <w:vMerge w:val="restart"/>
          </w:tcPr>
          <w:p w14:paraId="66741E8C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Відповідальні</w:t>
            </w:r>
          </w:p>
          <w:p w14:paraId="0FC4BD19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виконавці</w:t>
            </w:r>
          </w:p>
        </w:tc>
        <w:tc>
          <w:tcPr>
            <w:tcW w:w="3016" w:type="dxa"/>
            <w:gridSpan w:val="6"/>
          </w:tcPr>
          <w:p w14:paraId="09973290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Термін</w:t>
            </w:r>
          </w:p>
          <w:p w14:paraId="087B86EC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виконання</w:t>
            </w:r>
          </w:p>
          <w:p w14:paraId="05F3BF97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Орієнтовні</w:t>
            </w:r>
          </w:p>
          <w:p w14:paraId="7309ABA4" w14:textId="77777777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 обсяги фінансування,</w:t>
            </w:r>
          </w:p>
          <w:p w14:paraId="550A9DBA" w14:textId="62ABF78C" w:rsidR="00A32B15" w:rsidRPr="00ED7772" w:rsidRDefault="00A32B15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тис.</w:t>
            </w:r>
            <w:r w:rsidR="00B80AC4">
              <w:rPr>
                <w:sz w:val="27"/>
                <w:szCs w:val="27"/>
                <w:lang w:val="uk-UA"/>
              </w:rPr>
              <w:t xml:space="preserve"> </w:t>
            </w:r>
            <w:r w:rsidRPr="00ED7772">
              <w:rPr>
                <w:sz w:val="27"/>
                <w:szCs w:val="27"/>
                <w:lang w:val="uk-UA"/>
              </w:rPr>
              <w:t>грн.</w:t>
            </w:r>
          </w:p>
        </w:tc>
      </w:tr>
      <w:tr w:rsidR="00A32B15" w:rsidRPr="00AF0220" w14:paraId="34E276F4" w14:textId="77777777" w:rsidTr="00795229">
        <w:trPr>
          <w:gridAfter w:val="1"/>
          <w:wAfter w:w="11" w:type="dxa"/>
          <w:trHeight w:val="815"/>
        </w:trPr>
        <w:tc>
          <w:tcPr>
            <w:tcW w:w="567" w:type="dxa"/>
            <w:vMerge/>
          </w:tcPr>
          <w:p w14:paraId="412C185F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856" w:type="dxa"/>
            <w:gridSpan w:val="2"/>
            <w:vMerge/>
          </w:tcPr>
          <w:p w14:paraId="53AFC44F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gridSpan w:val="2"/>
            <w:vMerge/>
          </w:tcPr>
          <w:p w14:paraId="190AF5B3" w14:textId="77777777" w:rsidR="00A32B15" w:rsidRPr="00ED7772" w:rsidRDefault="00A32B15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21" w:type="dxa"/>
          </w:tcPr>
          <w:p w14:paraId="54809630" w14:textId="77777777" w:rsidR="00A32B15" w:rsidRDefault="00A32B15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640E982F" w14:textId="77777777" w:rsidR="00CC4E39" w:rsidRDefault="00CC4E3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1EF140BB" w14:textId="77777777" w:rsidR="00CC4E39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</w:t>
            </w:r>
            <w:r w:rsidR="00FD4E0E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  <w:lang w:val="uk-UA"/>
              </w:rPr>
              <w:t>р.</w:t>
            </w:r>
          </w:p>
          <w:p w14:paraId="284D10DD" w14:textId="77777777" w:rsidR="00CC4E39" w:rsidRPr="00ED7772" w:rsidRDefault="00CC4E3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gridSpan w:val="3"/>
          </w:tcPr>
          <w:p w14:paraId="2F8CBA57" w14:textId="77777777" w:rsidR="00795229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44D55D18" w14:textId="77777777" w:rsidR="00795229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4861321E" w14:textId="77777777" w:rsidR="00A32B15" w:rsidRPr="00ED7772" w:rsidRDefault="00795229" w:rsidP="00FD4E0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</w:t>
            </w:r>
            <w:r w:rsidR="00FD4E0E"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  <w:lang w:val="uk-UA"/>
              </w:rPr>
              <w:t>р.</w:t>
            </w:r>
          </w:p>
        </w:tc>
        <w:tc>
          <w:tcPr>
            <w:tcW w:w="850" w:type="dxa"/>
          </w:tcPr>
          <w:p w14:paraId="53CC7EEA" w14:textId="77777777" w:rsidR="00795229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672DC4ED" w14:textId="77777777" w:rsidR="00795229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  <w:p w14:paraId="61E8A3D8" w14:textId="77777777" w:rsidR="00A32B15" w:rsidRPr="00ED7772" w:rsidRDefault="00795229" w:rsidP="00FD4E0E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202</w:t>
            </w:r>
            <w:r w:rsidR="00FD4E0E">
              <w:rPr>
                <w:sz w:val="27"/>
                <w:szCs w:val="27"/>
                <w:lang w:val="en-US"/>
              </w:rPr>
              <w:t>3</w:t>
            </w:r>
            <w:r>
              <w:rPr>
                <w:sz w:val="27"/>
                <w:szCs w:val="27"/>
                <w:lang w:val="uk-UA"/>
              </w:rPr>
              <w:t>р.</w:t>
            </w:r>
          </w:p>
        </w:tc>
      </w:tr>
      <w:tr w:rsidR="00795229" w:rsidRPr="00ED7772" w14:paraId="7F3E3F64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6EFA2E2D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856" w:type="dxa"/>
            <w:gridSpan w:val="2"/>
          </w:tcPr>
          <w:p w14:paraId="0ECA75C1" w14:textId="77777777" w:rsidR="00795229" w:rsidRPr="00ED7772" w:rsidRDefault="00795229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 та відзначен</w:t>
            </w:r>
            <w:r>
              <w:rPr>
                <w:sz w:val="27"/>
                <w:szCs w:val="27"/>
                <w:lang w:val="uk-UA"/>
              </w:rPr>
              <w:t>ня на території сільської ради д</w:t>
            </w:r>
            <w:r w:rsidRPr="00ED7772">
              <w:rPr>
                <w:bCs/>
                <w:sz w:val="27"/>
                <w:szCs w:val="27"/>
                <w:lang w:val="uk-UA"/>
              </w:rPr>
              <w:t xml:space="preserve">ержавних, </w:t>
            </w:r>
            <w:r>
              <w:rPr>
                <w:bCs/>
                <w:sz w:val="27"/>
                <w:szCs w:val="27"/>
                <w:lang w:val="uk-UA"/>
              </w:rPr>
              <w:t xml:space="preserve">традиційних, професійних свят </w:t>
            </w:r>
            <w:r w:rsidRPr="00ED7772">
              <w:rPr>
                <w:bCs/>
                <w:sz w:val="27"/>
                <w:szCs w:val="27"/>
                <w:lang w:val="uk-UA"/>
              </w:rPr>
              <w:t>та</w:t>
            </w:r>
            <w:r>
              <w:rPr>
                <w:bCs/>
                <w:sz w:val="27"/>
                <w:szCs w:val="27"/>
                <w:lang w:val="uk-UA"/>
              </w:rPr>
              <w:t xml:space="preserve"> </w:t>
            </w:r>
            <w:r w:rsidRPr="00ED7772">
              <w:rPr>
                <w:bCs/>
                <w:sz w:val="27"/>
                <w:szCs w:val="27"/>
                <w:lang w:val="uk-UA"/>
              </w:rPr>
              <w:t xml:space="preserve">міжнародних днів </w:t>
            </w:r>
            <w:r w:rsidRPr="00ED7772">
              <w:rPr>
                <w:sz w:val="27"/>
                <w:szCs w:val="27"/>
                <w:lang w:val="uk-UA"/>
              </w:rPr>
              <w:t>із врученням Почесних грамот і Подяк Великосеверинівської сільської ради</w:t>
            </w:r>
          </w:p>
        </w:tc>
        <w:tc>
          <w:tcPr>
            <w:tcW w:w="2694" w:type="dxa"/>
            <w:gridSpan w:val="2"/>
          </w:tcPr>
          <w:p w14:paraId="081414E7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0572A6B5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1A72177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  <w:tc>
          <w:tcPr>
            <w:tcW w:w="1134" w:type="dxa"/>
            <w:gridSpan w:val="3"/>
          </w:tcPr>
          <w:p w14:paraId="25FBF6EB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100,0</w:t>
            </w:r>
          </w:p>
        </w:tc>
        <w:tc>
          <w:tcPr>
            <w:tcW w:w="850" w:type="dxa"/>
          </w:tcPr>
          <w:p w14:paraId="4E3C6D69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150,0</w:t>
            </w:r>
          </w:p>
        </w:tc>
      </w:tr>
      <w:tr w:rsidR="00795229" w:rsidRPr="00ED7772" w14:paraId="17F446CA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1212CEE6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2. </w:t>
            </w:r>
          </w:p>
        </w:tc>
        <w:tc>
          <w:tcPr>
            <w:tcW w:w="3856" w:type="dxa"/>
            <w:gridSpan w:val="2"/>
          </w:tcPr>
          <w:p w14:paraId="769812DC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Організація та відзначення місцевих свят та подій, які проводяться відповідно до розпоряджень сільського голови із врученням Почесних грамот, Подяк. Великосеверинівської сільської ради </w:t>
            </w:r>
          </w:p>
        </w:tc>
        <w:tc>
          <w:tcPr>
            <w:tcW w:w="2694" w:type="dxa"/>
            <w:gridSpan w:val="2"/>
          </w:tcPr>
          <w:p w14:paraId="431882CC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1E5EB623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327E1104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  <w:tc>
          <w:tcPr>
            <w:tcW w:w="1134" w:type="dxa"/>
            <w:gridSpan w:val="3"/>
          </w:tcPr>
          <w:p w14:paraId="295F980D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100,0</w:t>
            </w:r>
          </w:p>
        </w:tc>
        <w:tc>
          <w:tcPr>
            <w:tcW w:w="850" w:type="dxa"/>
          </w:tcPr>
          <w:p w14:paraId="5358FD2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150,0</w:t>
            </w:r>
          </w:p>
        </w:tc>
      </w:tr>
      <w:tr w:rsidR="00795229" w:rsidRPr="00ED7772" w14:paraId="0B7AFBED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114C7EC4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856" w:type="dxa"/>
            <w:gridSpan w:val="2"/>
          </w:tcPr>
          <w:p w14:paraId="3EA7CE57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Організація та проведення в населених пунктах сільської ради жалобних заходів в скорботні дні та дні жалоби, </w:t>
            </w:r>
            <w:r w:rsidRPr="00ED7772">
              <w:rPr>
                <w:bCs/>
                <w:sz w:val="27"/>
                <w:szCs w:val="27"/>
                <w:lang w:val="uk-UA"/>
              </w:rPr>
              <w:t>які мають загальнодержавне значення</w:t>
            </w:r>
          </w:p>
        </w:tc>
        <w:tc>
          <w:tcPr>
            <w:tcW w:w="2694" w:type="dxa"/>
            <w:gridSpan w:val="2"/>
          </w:tcPr>
          <w:p w14:paraId="46A3AEBB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10730E95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29032B0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25,0</w:t>
            </w:r>
          </w:p>
        </w:tc>
        <w:tc>
          <w:tcPr>
            <w:tcW w:w="1134" w:type="dxa"/>
            <w:gridSpan w:val="3"/>
          </w:tcPr>
          <w:p w14:paraId="79961DD4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  <w:tc>
          <w:tcPr>
            <w:tcW w:w="850" w:type="dxa"/>
          </w:tcPr>
          <w:p w14:paraId="0F03450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50,0</w:t>
            </w:r>
          </w:p>
        </w:tc>
      </w:tr>
      <w:tr w:rsidR="00795229" w:rsidRPr="00ED7772" w14:paraId="3CFC676A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081F6E4B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3856" w:type="dxa"/>
            <w:gridSpan w:val="2"/>
          </w:tcPr>
          <w:p w14:paraId="38D6F9C1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 привітання жителів територіальної громади до державних свят і ювілейних дат</w:t>
            </w:r>
          </w:p>
        </w:tc>
        <w:tc>
          <w:tcPr>
            <w:tcW w:w="2694" w:type="dxa"/>
            <w:gridSpan w:val="2"/>
          </w:tcPr>
          <w:p w14:paraId="2A383808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49CA595B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72D2D8B7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  <w:tc>
          <w:tcPr>
            <w:tcW w:w="1134" w:type="dxa"/>
            <w:gridSpan w:val="3"/>
          </w:tcPr>
          <w:p w14:paraId="1DD0CA7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25,0</w:t>
            </w:r>
          </w:p>
        </w:tc>
        <w:tc>
          <w:tcPr>
            <w:tcW w:w="850" w:type="dxa"/>
          </w:tcPr>
          <w:p w14:paraId="6DF3CC9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30,0</w:t>
            </w:r>
          </w:p>
        </w:tc>
      </w:tr>
      <w:tr w:rsidR="00795229" w:rsidRPr="00ED7772" w14:paraId="4CF90FAE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3A182DF1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856" w:type="dxa"/>
            <w:gridSpan w:val="2"/>
          </w:tcPr>
          <w:p w14:paraId="4CA7479F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Відзначення ювілейних дат підприємств, установ, організацій та їх працівників із врученням Почесних грамот і Подяк Великосеверинівської сільської ради</w:t>
            </w:r>
          </w:p>
        </w:tc>
        <w:tc>
          <w:tcPr>
            <w:tcW w:w="2694" w:type="dxa"/>
            <w:gridSpan w:val="2"/>
          </w:tcPr>
          <w:p w14:paraId="48738D22" w14:textId="77777777" w:rsidR="00795229" w:rsidRPr="00ED7772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Структурні підрозділи</w:t>
            </w:r>
          </w:p>
          <w:p w14:paraId="13FA1A2F" w14:textId="77777777" w:rsidR="00795229" w:rsidRPr="00ED7772" w:rsidRDefault="00795229" w:rsidP="00795229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Великосеверинівської сільської ради</w:t>
            </w:r>
          </w:p>
        </w:tc>
        <w:tc>
          <w:tcPr>
            <w:tcW w:w="1021" w:type="dxa"/>
          </w:tcPr>
          <w:p w14:paraId="7CCB45D4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1134" w:type="dxa"/>
            <w:gridSpan w:val="3"/>
          </w:tcPr>
          <w:p w14:paraId="1D42BE2B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  <w:tc>
          <w:tcPr>
            <w:tcW w:w="850" w:type="dxa"/>
          </w:tcPr>
          <w:p w14:paraId="24863DA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</w:tr>
      <w:tr w:rsidR="00795229" w:rsidRPr="00ED7772" w14:paraId="163FB7AE" w14:textId="77777777" w:rsidTr="00795229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D64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D60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Відзначення колективів підприємств, установ, </w:t>
            </w:r>
            <w:r w:rsidRPr="00ED7772">
              <w:rPr>
                <w:sz w:val="27"/>
                <w:szCs w:val="27"/>
                <w:lang w:val="uk-UA"/>
              </w:rPr>
              <w:lastRenderedPageBreak/>
              <w:t xml:space="preserve">організацій та окремих працівників за високі трудові здобутки із врученням Почесних грамот і Подяк Великосеверинівської сільської ради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09F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lastRenderedPageBreak/>
              <w:t>Структурні підрозділи</w:t>
            </w:r>
          </w:p>
          <w:p w14:paraId="7C4707F1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Великосеверинівської </w:t>
            </w:r>
            <w:r w:rsidRPr="00ED7772">
              <w:rPr>
                <w:sz w:val="27"/>
                <w:szCs w:val="27"/>
                <w:lang w:val="uk-UA"/>
              </w:rPr>
              <w:lastRenderedPageBreak/>
              <w:t>сільської ради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3F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F277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4E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</w:tr>
      <w:tr w:rsidR="00795229" w:rsidRPr="00E71D0B" w14:paraId="3742C5E1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25763CD1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856" w:type="dxa"/>
            <w:gridSpan w:val="2"/>
          </w:tcPr>
          <w:p w14:paraId="4407F704" w14:textId="77777777" w:rsidR="00795229" w:rsidRPr="00ED7772" w:rsidRDefault="00795229" w:rsidP="001D4EFC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Організація, супроводження та  проведення спільно з депутатським корпусом, інститутами громадянського суспільства організаційних заходів ("круглі столи", ділові зустрічі, наради, години спілкування тощо) з питань місцевого значення Придбання канцелярських виробів і витратних матеріалів.</w:t>
            </w:r>
          </w:p>
        </w:tc>
        <w:tc>
          <w:tcPr>
            <w:tcW w:w="2694" w:type="dxa"/>
            <w:gridSpan w:val="2"/>
          </w:tcPr>
          <w:p w14:paraId="009C2D2C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027DA6DD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  <w:p w14:paraId="29771067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1021" w:type="dxa"/>
          </w:tcPr>
          <w:p w14:paraId="57BD138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1,0</w:t>
            </w:r>
          </w:p>
        </w:tc>
        <w:tc>
          <w:tcPr>
            <w:tcW w:w="1134" w:type="dxa"/>
            <w:gridSpan w:val="3"/>
          </w:tcPr>
          <w:p w14:paraId="0BA2CD8B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</w:tcPr>
          <w:p w14:paraId="7FB3FECC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</w:tr>
      <w:tr w:rsidR="00795229" w:rsidRPr="00E71D0B" w14:paraId="6555DB86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17AE26A0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856" w:type="dxa"/>
            <w:gridSpan w:val="2"/>
          </w:tcPr>
          <w:p w14:paraId="0F0C9275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Придбання квітів, флаг</w:t>
            </w:r>
            <w:r w:rsidRPr="00ED7772">
              <w:rPr>
                <w:sz w:val="27"/>
                <w:szCs w:val="27"/>
                <w:lang w:val="uk-UA"/>
              </w:rPr>
              <w:t>штоків та ритуальної продукції</w:t>
            </w:r>
          </w:p>
          <w:p w14:paraId="705B4D2C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79AC7370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67D58399" w14:textId="77777777" w:rsidR="00795229" w:rsidRPr="00ED7772" w:rsidRDefault="00795229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052684CA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2,0</w:t>
            </w:r>
          </w:p>
        </w:tc>
        <w:tc>
          <w:tcPr>
            <w:tcW w:w="1134" w:type="dxa"/>
            <w:gridSpan w:val="3"/>
          </w:tcPr>
          <w:p w14:paraId="31C0E4B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</w:tcPr>
          <w:p w14:paraId="501233B1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7,0</w:t>
            </w:r>
          </w:p>
        </w:tc>
      </w:tr>
      <w:tr w:rsidR="00FD4E0E" w:rsidRPr="00E71D0B" w14:paraId="1B5C5F67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29D395CC" w14:textId="77777777" w:rsidR="00FD4E0E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856" w:type="dxa"/>
            <w:gridSpan w:val="2"/>
          </w:tcPr>
          <w:p w14:paraId="35267F16" w14:textId="77777777" w:rsidR="00FD4E0E" w:rsidRPr="00ED7772" w:rsidRDefault="00FD4E0E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 xml:space="preserve">Придбання друкованої продукції (бланки грамот і подяк, вітальні адреси, конверти та листівки, запрошення) </w:t>
            </w:r>
          </w:p>
        </w:tc>
        <w:tc>
          <w:tcPr>
            <w:tcW w:w="2694" w:type="dxa"/>
            <w:gridSpan w:val="2"/>
          </w:tcPr>
          <w:p w14:paraId="20E64FE0" w14:textId="77777777" w:rsidR="00FD4E0E" w:rsidRPr="00ED7772" w:rsidRDefault="00FD4E0E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3E9318E5" w14:textId="77777777" w:rsidR="00FD4E0E" w:rsidRPr="00ED7772" w:rsidRDefault="00FD4E0E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2C2EDED6" w14:textId="77777777" w:rsidR="00FD4E0E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2,0</w:t>
            </w:r>
          </w:p>
        </w:tc>
        <w:tc>
          <w:tcPr>
            <w:tcW w:w="1134" w:type="dxa"/>
            <w:gridSpan w:val="3"/>
          </w:tcPr>
          <w:p w14:paraId="1D2782D3" w14:textId="77777777" w:rsidR="00FD4E0E" w:rsidRPr="00ED7772" w:rsidRDefault="00FD4E0E" w:rsidP="00EA76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850" w:type="dxa"/>
          </w:tcPr>
          <w:p w14:paraId="0FD28C48" w14:textId="77777777" w:rsidR="00FD4E0E" w:rsidRPr="00ED7772" w:rsidRDefault="00FD4E0E" w:rsidP="00EA76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7,0</w:t>
            </w:r>
          </w:p>
        </w:tc>
      </w:tr>
      <w:tr w:rsidR="00795229" w:rsidRPr="00E71D0B" w14:paraId="2A02F1BE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41C4C391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856" w:type="dxa"/>
            <w:gridSpan w:val="2"/>
          </w:tcPr>
          <w:p w14:paraId="348F60A7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Придбання цінних подарунків та сувенірної продукції для ювілейних та урочистих заходів</w:t>
            </w:r>
          </w:p>
        </w:tc>
        <w:tc>
          <w:tcPr>
            <w:tcW w:w="2694" w:type="dxa"/>
            <w:gridSpan w:val="2"/>
          </w:tcPr>
          <w:p w14:paraId="7B7BAB60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526A715E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588C07C7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1134" w:type="dxa"/>
            <w:gridSpan w:val="3"/>
          </w:tcPr>
          <w:p w14:paraId="0F1334F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  <w:tc>
          <w:tcPr>
            <w:tcW w:w="850" w:type="dxa"/>
          </w:tcPr>
          <w:p w14:paraId="6EE388C5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</w:tr>
      <w:tr w:rsidR="00795229" w:rsidRPr="00E71D0B" w14:paraId="6239189A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4E00C962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856" w:type="dxa"/>
            <w:gridSpan w:val="2"/>
          </w:tcPr>
          <w:p w14:paraId="0F3A99C2" w14:textId="77777777" w:rsidR="00795229" w:rsidRPr="00ED7772" w:rsidRDefault="00795229" w:rsidP="00795229">
            <w:pPr>
              <w:ind w:right="-108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Розміщення в засобах масової  інформації оголошень та привітань сільського голови</w:t>
            </w:r>
          </w:p>
        </w:tc>
        <w:tc>
          <w:tcPr>
            <w:tcW w:w="2694" w:type="dxa"/>
            <w:gridSpan w:val="2"/>
          </w:tcPr>
          <w:p w14:paraId="56296332" w14:textId="77777777" w:rsidR="00795229" w:rsidRPr="00ED7772" w:rsidRDefault="00795229" w:rsidP="00B939A6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Відділ</w:t>
            </w:r>
          </w:p>
          <w:p w14:paraId="0CCF4617" w14:textId="77777777" w:rsidR="00795229" w:rsidRPr="00ED7772" w:rsidRDefault="00795229" w:rsidP="001D4EFC">
            <w:pPr>
              <w:ind w:left="-108" w:right="-108"/>
              <w:jc w:val="center"/>
              <w:rPr>
                <w:sz w:val="27"/>
                <w:szCs w:val="27"/>
                <w:lang w:val="uk-UA"/>
              </w:rPr>
            </w:pPr>
            <w:r w:rsidRPr="00ED7772">
              <w:rPr>
                <w:sz w:val="27"/>
                <w:szCs w:val="27"/>
                <w:lang w:val="uk-UA"/>
              </w:rPr>
              <w:t>організаційної роботи, інформаційної діяльності та комунікацій з громадськістю</w:t>
            </w:r>
          </w:p>
        </w:tc>
        <w:tc>
          <w:tcPr>
            <w:tcW w:w="1021" w:type="dxa"/>
          </w:tcPr>
          <w:p w14:paraId="06C09A6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5,0</w:t>
            </w:r>
          </w:p>
        </w:tc>
        <w:tc>
          <w:tcPr>
            <w:tcW w:w="1134" w:type="dxa"/>
            <w:gridSpan w:val="3"/>
          </w:tcPr>
          <w:p w14:paraId="25F118AC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10,0</w:t>
            </w:r>
          </w:p>
        </w:tc>
        <w:tc>
          <w:tcPr>
            <w:tcW w:w="850" w:type="dxa"/>
          </w:tcPr>
          <w:p w14:paraId="2D4C467E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15,0</w:t>
            </w:r>
          </w:p>
        </w:tc>
      </w:tr>
      <w:tr w:rsidR="00795229" w:rsidRPr="00ED7772" w14:paraId="745E04F1" w14:textId="77777777" w:rsidTr="00795229">
        <w:trPr>
          <w:gridAfter w:val="1"/>
          <w:wAfter w:w="11" w:type="dxa"/>
        </w:trPr>
        <w:tc>
          <w:tcPr>
            <w:tcW w:w="567" w:type="dxa"/>
          </w:tcPr>
          <w:p w14:paraId="4371BB10" w14:textId="77777777" w:rsidR="00795229" w:rsidRPr="00ED7772" w:rsidRDefault="00795229" w:rsidP="00B939A6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3856" w:type="dxa"/>
            <w:gridSpan w:val="2"/>
          </w:tcPr>
          <w:p w14:paraId="7D223CF6" w14:textId="77777777" w:rsidR="00795229" w:rsidRPr="00ED7772" w:rsidRDefault="00795229" w:rsidP="00B939A6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ED7772">
              <w:rPr>
                <w:b/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2694" w:type="dxa"/>
            <w:gridSpan w:val="2"/>
          </w:tcPr>
          <w:p w14:paraId="258995A4" w14:textId="77777777" w:rsidR="00795229" w:rsidRPr="00ED7772" w:rsidRDefault="00795229" w:rsidP="00B939A6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021" w:type="dxa"/>
          </w:tcPr>
          <w:p w14:paraId="2A3E7A30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161,0</w:t>
            </w:r>
          </w:p>
        </w:tc>
        <w:tc>
          <w:tcPr>
            <w:tcW w:w="1134" w:type="dxa"/>
            <w:gridSpan w:val="3"/>
          </w:tcPr>
          <w:p w14:paraId="39E25376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325,0</w:t>
            </w:r>
          </w:p>
        </w:tc>
        <w:tc>
          <w:tcPr>
            <w:tcW w:w="850" w:type="dxa"/>
          </w:tcPr>
          <w:p w14:paraId="3AA8AF68" w14:textId="77777777" w:rsidR="00795229" w:rsidRPr="00ED7772" w:rsidRDefault="00FD4E0E" w:rsidP="00B939A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459,0</w:t>
            </w:r>
          </w:p>
        </w:tc>
      </w:tr>
      <w:tr w:rsidR="00A32B15" w:rsidRPr="00ED7772" w14:paraId="3B42E9D6" w14:textId="77777777" w:rsidTr="007952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332" w:type="dxa"/>
          <w:wAfter w:w="1551" w:type="dxa"/>
          <w:trHeight w:val="100"/>
        </w:trPr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55F07B6C" w14:textId="77777777" w:rsidR="00A32B15" w:rsidRPr="00ED7772" w:rsidRDefault="00A32B15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</w:tcPr>
          <w:p w14:paraId="05BBD167" w14:textId="77777777" w:rsidR="00A32B15" w:rsidRPr="00ED7772" w:rsidRDefault="00A32B15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15D16DD" w14:textId="77777777" w:rsidR="00A32B15" w:rsidRPr="00ED7772" w:rsidRDefault="00A32B15" w:rsidP="000B2AA0">
            <w:pPr>
              <w:spacing w:before="312"/>
              <w:jc w:val="center"/>
              <w:rPr>
                <w:b/>
                <w:bCs/>
                <w:spacing w:val="44"/>
                <w:sz w:val="28"/>
                <w:szCs w:val="28"/>
                <w:lang w:val="uk-UA"/>
              </w:rPr>
            </w:pPr>
          </w:p>
        </w:tc>
      </w:tr>
    </w:tbl>
    <w:p w14:paraId="11119082" w14:textId="77777777"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69E195EE" w14:textId="77777777"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14:paraId="0E41A8FA" w14:textId="77777777" w:rsidR="001D4EFC" w:rsidRDefault="001D4EFC" w:rsidP="001D4EF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sectPr w:rsidR="001D4EFC" w:rsidSect="000A62BE">
      <w:headerReference w:type="default" r:id="rId8"/>
      <w:pgSz w:w="11906" w:h="16838"/>
      <w:pgMar w:top="426" w:right="850" w:bottom="1134" w:left="170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55B7" w14:textId="77777777" w:rsidR="00B336A0" w:rsidRDefault="00B336A0" w:rsidP="001D4EFC">
      <w:r>
        <w:separator/>
      </w:r>
    </w:p>
  </w:endnote>
  <w:endnote w:type="continuationSeparator" w:id="0">
    <w:p w14:paraId="54D7FAB5" w14:textId="77777777" w:rsidR="00B336A0" w:rsidRDefault="00B336A0" w:rsidP="001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AD38" w14:textId="77777777" w:rsidR="00B336A0" w:rsidRDefault="00B336A0" w:rsidP="001D4EFC">
      <w:r>
        <w:separator/>
      </w:r>
    </w:p>
  </w:footnote>
  <w:footnote w:type="continuationSeparator" w:id="0">
    <w:p w14:paraId="60216EB1" w14:textId="77777777" w:rsidR="00B336A0" w:rsidRDefault="00B336A0" w:rsidP="001D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E7ED" w14:textId="77777777" w:rsidR="000A62BE" w:rsidRPr="00BC38AD" w:rsidRDefault="000A62BE" w:rsidP="000A62BE">
    <w:pPr>
      <w:pStyle w:val="ac"/>
      <w:jc w:val="right"/>
      <w:rPr>
        <w:sz w:val="28"/>
        <w:szCs w:val="28"/>
        <w:lang w:val="uk-UA"/>
      </w:rPr>
    </w:pPr>
    <w:r w:rsidRPr="00BC38AD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4D7"/>
    <w:multiLevelType w:val="hybridMultilevel"/>
    <w:tmpl w:val="09EC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6B15"/>
    <w:multiLevelType w:val="multilevel"/>
    <w:tmpl w:val="C468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366DF"/>
    <w:multiLevelType w:val="hybridMultilevel"/>
    <w:tmpl w:val="3A4AA6E6"/>
    <w:lvl w:ilvl="0" w:tplc="C980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D07DC4"/>
    <w:multiLevelType w:val="hybridMultilevel"/>
    <w:tmpl w:val="0AE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68AB"/>
    <w:multiLevelType w:val="hybridMultilevel"/>
    <w:tmpl w:val="BC186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24"/>
    <w:rsid w:val="00001624"/>
    <w:rsid w:val="00093696"/>
    <w:rsid w:val="000A62BE"/>
    <w:rsid w:val="000B2AA0"/>
    <w:rsid w:val="0016587C"/>
    <w:rsid w:val="001D4EFC"/>
    <w:rsid w:val="00230505"/>
    <w:rsid w:val="002865D4"/>
    <w:rsid w:val="00350424"/>
    <w:rsid w:val="00404A5B"/>
    <w:rsid w:val="004267B8"/>
    <w:rsid w:val="004E69B1"/>
    <w:rsid w:val="005057F0"/>
    <w:rsid w:val="005C1C98"/>
    <w:rsid w:val="005C3D08"/>
    <w:rsid w:val="005D0BF0"/>
    <w:rsid w:val="00673B4A"/>
    <w:rsid w:val="00734110"/>
    <w:rsid w:val="00747321"/>
    <w:rsid w:val="00795229"/>
    <w:rsid w:val="00836812"/>
    <w:rsid w:val="00844A17"/>
    <w:rsid w:val="00862FD7"/>
    <w:rsid w:val="008D0437"/>
    <w:rsid w:val="008F3CFE"/>
    <w:rsid w:val="00A32AC4"/>
    <w:rsid w:val="00A32B15"/>
    <w:rsid w:val="00A44B9D"/>
    <w:rsid w:val="00AA0984"/>
    <w:rsid w:val="00AF0220"/>
    <w:rsid w:val="00AF5E97"/>
    <w:rsid w:val="00B336A0"/>
    <w:rsid w:val="00B80AC4"/>
    <w:rsid w:val="00B875EF"/>
    <w:rsid w:val="00BC38AD"/>
    <w:rsid w:val="00C24ACD"/>
    <w:rsid w:val="00C549E5"/>
    <w:rsid w:val="00C877BB"/>
    <w:rsid w:val="00CC4E39"/>
    <w:rsid w:val="00D539DA"/>
    <w:rsid w:val="00DC0362"/>
    <w:rsid w:val="00E71D0B"/>
    <w:rsid w:val="00ED5208"/>
    <w:rsid w:val="00F06E1B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4F6C0"/>
  <w15:docId w15:val="{32C1B07D-3A94-4AFC-8D4C-7724F735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62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E97"/>
    <w:pPr>
      <w:widowControl w:val="0"/>
      <w:spacing w:before="200"/>
      <w:outlineLvl w:val="1"/>
    </w:pPr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001624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001624"/>
    <w:rPr>
      <w:rFonts w:cs="Times New Roman"/>
    </w:rPr>
  </w:style>
  <w:style w:type="paragraph" w:customStyle="1" w:styleId="rvps2">
    <w:name w:val="rvps2"/>
    <w:basedOn w:val="a"/>
    <w:uiPriority w:val="99"/>
    <w:rsid w:val="00001624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0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1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624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6">
    <w:name w:val="Body Text"/>
    <w:basedOn w:val="a"/>
    <w:link w:val="a7"/>
    <w:uiPriority w:val="99"/>
    <w:rsid w:val="00001624"/>
    <w:pPr>
      <w:autoSpaceDE w:val="0"/>
      <w:autoSpaceDN w:val="0"/>
      <w:spacing w:after="120"/>
    </w:pPr>
    <w:rPr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001624"/>
    <w:rPr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rsid w:val="00001624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1"/>
    <w:uiPriority w:val="99"/>
    <w:rsid w:val="00001624"/>
    <w:rPr>
      <w:sz w:val="24"/>
      <w:szCs w:val="24"/>
      <w:lang w:val="uk-UA" w:eastAsia="uk-UA"/>
    </w:rPr>
  </w:style>
  <w:style w:type="table" w:styleId="a8">
    <w:name w:val="Table Grid"/>
    <w:basedOn w:val="a1"/>
    <w:rsid w:val="0000162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F5E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5E97"/>
    <w:rPr>
      <w:rFonts w:ascii="Arial Unicode MS" w:eastAsiaTheme="majorEastAsia" w:hAnsi="Arial Unicode MS" w:cs="Arial Unicode MS"/>
      <w:color w:val="000000"/>
      <w:sz w:val="26"/>
      <w:szCs w:val="26"/>
      <w:lang w:val="uk-UA" w:eastAsia="uk-UA" w:bidi="uk-UA"/>
    </w:rPr>
  </w:style>
  <w:style w:type="paragraph" w:styleId="aa">
    <w:name w:val="No Spacing"/>
    <w:basedOn w:val="a"/>
    <w:uiPriority w:val="1"/>
    <w:qFormat/>
    <w:rsid w:val="00AF5E97"/>
    <w:pPr>
      <w:widowControl w:val="0"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AF5E9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97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character" w:customStyle="1" w:styleId="fontstyle01">
    <w:name w:val="fontstyle01"/>
    <w:rsid w:val="00AF5E97"/>
    <w:rPr>
      <w:rFonts w:ascii="TimesNewRomanPS-BoldMT" w:hAnsi="TimesNewRomanPS-Bold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а1"/>
    <w:basedOn w:val="a"/>
    <w:rsid w:val="00AF5E97"/>
    <w:pPr>
      <w:ind w:left="720"/>
      <w:contextualSpacing/>
    </w:pPr>
    <w:rPr>
      <w:rFonts w:ascii="Cambria" w:eastAsia="MS Mincho" w:hAnsi="Cambria"/>
    </w:rPr>
  </w:style>
  <w:style w:type="character" w:customStyle="1" w:styleId="FontStyle14">
    <w:name w:val="Font Style14"/>
    <w:basedOn w:val="a0"/>
    <w:rsid w:val="00AF5E97"/>
    <w:rPr>
      <w:rFonts w:ascii="Arial" w:hAnsi="Arial" w:cs="Arial"/>
      <w:b w:val="0"/>
      <w:bCs w:val="0"/>
      <w:sz w:val="24"/>
      <w:szCs w:val="24"/>
    </w:rPr>
  </w:style>
  <w:style w:type="character" w:customStyle="1" w:styleId="FontStyle21">
    <w:name w:val="Font Style21"/>
    <w:basedOn w:val="a0"/>
    <w:rsid w:val="00AF5E97"/>
    <w:rPr>
      <w:rFonts w:ascii="Arial" w:hAnsi="Arial" w:cs="Arial"/>
      <w:sz w:val="24"/>
      <w:szCs w:val="24"/>
    </w:rPr>
  </w:style>
  <w:style w:type="paragraph" w:customStyle="1" w:styleId="Default">
    <w:name w:val="Default"/>
    <w:rsid w:val="001D4E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1D4EF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D4EF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4EFC"/>
    <w:rPr>
      <w:sz w:val="24"/>
      <w:szCs w:val="24"/>
    </w:rPr>
  </w:style>
  <w:style w:type="paragraph" w:styleId="ae">
    <w:name w:val="footer"/>
    <w:basedOn w:val="a"/>
    <w:link w:val="af"/>
    <w:rsid w:val="001D4EF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rsid w:val="001D4E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839F-FCB1-43E3-9D30-690358D4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2021-12-10T09:47:00Z</cp:lastPrinted>
  <dcterms:created xsi:type="dcterms:W3CDTF">2021-12-13T12:23:00Z</dcterms:created>
  <dcterms:modified xsi:type="dcterms:W3CDTF">2021-12-13T12:23:00Z</dcterms:modified>
</cp:coreProperties>
</file>