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C40CC" w14:textId="2934C405" w:rsidR="00BD35CB" w:rsidRPr="00BD35CB" w:rsidRDefault="00BD35CB" w:rsidP="006B57D8">
      <w:pPr>
        <w:spacing w:after="0" w:line="240" w:lineRule="auto"/>
        <w:ind w:left="7797"/>
        <w:rPr>
          <w:rFonts w:ascii="Times New Roman" w:hAnsi="Times New Roman" w:cs="Times New Roman"/>
          <w:sz w:val="28"/>
          <w:szCs w:val="28"/>
        </w:rPr>
      </w:pPr>
      <w:r w:rsidRPr="00BD35CB">
        <w:rPr>
          <w:rFonts w:ascii="Times New Roman" w:hAnsi="Times New Roman" w:cs="Times New Roman"/>
          <w:sz w:val="28"/>
          <w:szCs w:val="28"/>
        </w:rPr>
        <w:t xml:space="preserve">Додаток </w:t>
      </w:r>
      <w:r w:rsidR="007471A9">
        <w:rPr>
          <w:rFonts w:ascii="Times New Roman" w:hAnsi="Times New Roman" w:cs="Times New Roman"/>
          <w:sz w:val="28"/>
          <w:szCs w:val="28"/>
        </w:rPr>
        <w:t>2</w:t>
      </w:r>
    </w:p>
    <w:p w14:paraId="26E752CC" w14:textId="72949D8C" w:rsidR="00747766" w:rsidRDefault="00BD35CB" w:rsidP="006B57D8">
      <w:pPr>
        <w:spacing w:after="0" w:line="240" w:lineRule="auto"/>
        <w:ind w:left="7797"/>
        <w:jc w:val="center"/>
        <w:rPr>
          <w:rFonts w:ascii="Times New Roman" w:hAnsi="Times New Roman" w:cs="Times New Roman"/>
          <w:sz w:val="28"/>
          <w:szCs w:val="28"/>
        </w:rPr>
      </w:pPr>
      <w:r w:rsidRPr="00BD35CB">
        <w:rPr>
          <w:rFonts w:ascii="Times New Roman" w:hAnsi="Times New Roman" w:cs="Times New Roman"/>
          <w:sz w:val="28"/>
          <w:szCs w:val="28"/>
        </w:rPr>
        <w:t>до Програми</w:t>
      </w:r>
    </w:p>
    <w:p w14:paraId="1A9ACBE7" w14:textId="3F8D0FCB" w:rsidR="00BD35CB" w:rsidRPr="00BD35CB" w:rsidRDefault="00BD35CB" w:rsidP="006B57D8">
      <w:pPr>
        <w:widowControl w:val="0"/>
        <w:tabs>
          <w:tab w:val="left" w:pos="952"/>
        </w:tabs>
        <w:spacing w:after="0" w:line="240" w:lineRule="auto"/>
        <w:jc w:val="center"/>
        <w:rPr>
          <w:rFonts w:ascii="Times New Roman" w:eastAsia="Times New Roman" w:hAnsi="Times New Roman" w:cs="Times New Roman"/>
          <w:b/>
          <w:bCs/>
          <w:color w:val="000000"/>
          <w:sz w:val="28"/>
          <w:szCs w:val="28"/>
          <w:lang w:eastAsia="uk-UA" w:bidi="uk-UA"/>
        </w:rPr>
      </w:pPr>
      <w:r w:rsidRPr="00BD35CB">
        <w:rPr>
          <w:rFonts w:ascii="Times New Roman" w:eastAsia="Times New Roman" w:hAnsi="Times New Roman" w:cs="Times New Roman"/>
          <w:b/>
          <w:bCs/>
          <w:color w:val="000000"/>
          <w:sz w:val="28"/>
          <w:szCs w:val="28"/>
          <w:lang w:eastAsia="uk-UA" w:bidi="uk-UA"/>
        </w:rPr>
        <w:t>Порядок</w:t>
      </w:r>
    </w:p>
    <w:p w14:paraId="46936570" w14:textId="1FA75960" w:rsidR="007E7CC5" w:rsidRDefault="007E7CC5" w:rsidP="006B57D8">
      <w:pPr>
        <w:widowControl w:val="0"/>
        <w:tabs>
          <w:tab w:val="left" w:pos="952"/>
        </w:tabs>
        <w:spacing w:after="0" w:line="240" w:lineRule="auto"/>
        <w:jc w:val="center"/>
        <w:rPr>
          <w:rFonts w:ascii="Times New Roman" w:eastAsia="Times New Roman" w:hAnsi="Times New Roman" w:cs="Times New Roman"/>
          <w:b/>
          <w:bCs/>
          <w:color w:val="000000"/>
          <w:sz w:val="28"/>
          <w:szCs w:val="28"/>
          <w:lang w:eastAsia="uk-UA" w:bidi="uk-UA"/>
        </w:rPr>
      </w:pPr>
      <w:r>
        <w:rPr>
          <w:rFonts w:ascii="Times New Roman" w:eastAsia="Times New Roman" w:hAnsi="Times New Roman" w:cs="Times New Roman"/>
          <w:b/>
          <w:bCs/>
          <w:color w:val="000000"/>
          <w:sz w:val="28"/>
          <w:szCs w:val="28"/>
          <w:lang w:eastAsia="uk-UA" w:bidi="uk-UA"/>
        </w:rPr>
        <w:t>н</w:t>
      </w:r>
      <w:r w:rsidRPr="007E7CC5">
        <w:rPr>
          <w:rFonts w:ascii="Times New Roman" w:eastAsia="Times New Roman" w:hAnsi="Times New Roman" w:cs="Times New Roman"/>
          <w:b/>
          <w:bCs/>
          <w:color w:val="000000"/>
          <w:sz w:val="28"/>
          <w:szCs w:val="28"/>
          <w:lang w:eastAsia="uk-UA" w:bidi="uk-UA"/>
        </w:rPr>
        <w:t xml:space="preserve">адання щомісячної матеріальної допомоги дітям </w:t>
      </w:r>
      <w:bookmarkStart w:id="0" w:name="_Hlk122675962"/>
      <w:r w:rsidRPr="007E7CC5">
        <w:rPr>
          <w:rFonts w:ascii="Times New Roman" w:eastAsia="Times New Roman" w:hAnsi="Times New Roman" w:cs="Times New Roman"/>
          <w:b/>
          <w:bCs/>
          <w:color w:val="000000"/>
          <w:sz w:val="28"/>
          <w:szCs w:val="28"/>
          <w:lang w:eastAsia="uk-UA" w:bidi="uk-UA"/>
        </w:rPr>
        <w:t xml:space="preserve">сімей загиблих/померлих учасників антитерористичної операції/операції об’єднаних сил та сімей загиблих/померлих Захисників та Захисниць України </w:t>
      </w:r>
      <w:bookmarkEnd w:id="0"/>
      <w:r w:rsidRPr="007E7CC5">
        <w:rPr>
          <w:rFonts w:ascii="Times New Roman" w:eastAsia="Times New Roman" w:hAnsi="Times New Roman" w:cs="Times New Roman"/>
          <w:b/>
          <w:bCs/>
          <w:color w:val="000000"/>
          <w:sz w:val="28"/>
          <w:szCs w:val="28"/>
          <w:lang w:eastAsia="uk-UA" w:bidi="uk-UA"/>
        </w:rPr>
        <w:t xml:space="preserve">враховуючи прожитковий мінімум для дітей відповідного віку станом на 01 січня поточного року у розрахунку на одну дитину (до досягнення повноліття – 18 років) або у разі вступу до вищого навчального закладу – до 23 років </w:t>
      </w:r>
    </w:p>
    <w:p w14:paraId="721C69A0" w14:textId="77777777" w:rsidR="007E7CC5" w:rsidRPr="006B57D8" w:rsidRDefault="007E7CC5" w:rsidP="006B57D8">
      <w:pPr>
        <w:widowControl w:val="0"/>
        <w:tabs>
          <w:tab w:val="left" w:pos="952"/>
        </w:tabs>
        <w:spacing w:after="0" w:line="240" w:lineRule="auto"/>
        <w:jc w:val="center"/>
        <w:rPr>
          <w:rFonts w:ascii="Times New Roman" w:eastAsia="Times New Roman" w:hAnsi="Times New Roman" w:cs="Times New Roman"/>
          <w:b/>
          <w:bCs/>
          <w:color w:val="000000"/>
          <w:sz w:val="16"/>
          <w:szCs w:val="16"/>
          <w:lang w:eastAsia="uk-UA" w:bidi="uk-UA"/>
        </w:rPr>
      </w:pPr>
    </w:p>
    <w:p w14:paraId="12309455" w14:textId="75825CD1" w:rsidR="00BD35CB" w:rsidRPr="0088232C" w:rsidRDefault="00BD35CB" w:rsidP="006B57D8">
      <w:pPr>
        <w:widowControl w:val="0"/>
        <w:tabs>
          <w:tab w:val="left" w:pos="952"/>
        </w:tabs>
        <w:spacing w:after="0" w:line="240" w:lineRule="auto"/>
        <w:jc w:val="both"/>
        <w:rPr>
          <w:rFonts w:ascii="Times New Roman" w:eastAsia="Times New Roman" w:hAnsi="Times New Roman" w:cs="Times New Roman"/>
          <w:color w:val="000000"/>
          <w:sz w:val="28"/>
          <w:szCs w:val="28"/>
          <w:lang w:eastAsia="uk-UA" w:bidi="uk-UA"/>
        </w:rPr>
      </w:pPr>
      <w:r w:rsidRPr="0088232C">
        <w:rPr>
          <w:rFonts w:ascii="Times New Roman" w:eastAsia="Times New Roman" w:hAnsi="Times New Roman" w:cs="Times New Roman"/>
          <w:color w:val="000000"/>
          <w:sz w:val="28"/>
          <w:szCs w:val="28"/>
          <w:lang w:eastAsia="uk-UA" w:bidi="uk-UA"/>
        </w:rPr>
        <w:t xml:space="preserve">1. Порядок надання щомісячної матеріальної допомоги дітям </w:t>
      </w:r>
      <w:r w:rsidR="007E7CC5" w:rsidRPr="007E7CC5">
        <w:rPr>
          <w:rFonts w:ascii="Times New Roman" w:eastAsia="Times New Roman" w:hAnsi="Times New Roman" w:cs="Times New Roman"/>
          <w:color w:val="000000"/>
          <w:sz w:val="28"/>
          <w:szCs w:val="28"/>
          <w:lang w:eastAsia="uk-UA" w:bidi="uk-UA"/>
        </w:rPr>
        <w:t>сімей загиблих/померлих учасників антитерористичної операції/операції об’єднаних сил та сімей загиблих/померлих Захисників та Захисниць України</w:t>
      </w:r>
      <w:r w:rsidRPr="0088232C">
        <w:rPr>
          <w:rFonts w:ascii="Times New Roman" w:eastAsia="Times New Roman" w:hAnsi="Times New Roman" w:cs="Times New Roman"/>
          <w:color w:val="000000"/>
          <w:sz w:val="28"/>
          <w:szCs w:val="28"/>
          <w:lang w:eastAsia="uk-UA" w:bidi="uk-UA"/>
        </w:rPr>
        <w:t xml:space="preserve"> </w:t>
      </w:r>
      <w:r w:rsidR="009D03F8" w:rsidRPr="0088232C">
        <w:rPr>
          <w:rFonts w:ascii="Times New Roman" w:eastAsia="Times New Roman" w:hAnsi="Times New Roman" w:cs="Times New Roman"/>
          <w:color w:val="000000"/>
          <w:sz w:val="28"/>
          <w:szCs w:val="28"/>
          <w:lang w:eastAsia="uk-UA" w:bidi="uk-UA"/>
        </w:rPr>
        <w:t>враховуючи прожитковий мінімум для дітей відповідного віку станом на 01 січня поточного року у розрахунку на одну дитину (до досягнення повноліття – 18 років) або у разі вступу до вищого навчального закладу – до 23 років</w:t>
      </w:r>
      <w:r w:rsidRPr="0088232C">
        <w:rPr>
          <w:rFonts w:ascii="Times New Roman" w:eastAsia="Times New Roman" w:hAnsi="Times New Roman" w:cs="Times New Roman"/>
          <w:color w:val="000000"/>
          <w:sz w:val="28"/>
          <w:szCs w:val="28"/>
          <w:lang w:eastAsia="uk-UA" w:bidi="uk-UA"/>
        </w:rPr>
        <w:t>.</w:t>
      </w:r>
    </w:p>
    <w:p w14:paraId="29A4A8A1" w14:textId="77777777" w:rsidR="00BD35CB" w:rsidRPr="006B57D8" w:rsidRDefault="00BD35CB" w:rsidP="006B57D8">
      <w:pPr>
        <w:widowControl w:val="0"/>
        <w:tabs>
          <w:tab w:val="left" w:pos="860"/>
        </w:tabs>
        <w:spacing w:after="0" w:line="240" w:lineRule="auto"/>
        <w:jc w:val="both"/>
        <w:rPr>
          <w:rFonts w:ascii="Times New Roman" w:eastAsia="Times New Roman" w:hAnsi="Times New Roman" w:cs="Times New Roman"/>
          <w:color w:val="000000"/>
          <w:sz w:val="16"/>
          <w:szCs w:val="16"/>
          <w:lang w:eastAsia="uk-UA" w:bidi="uk-UA"/>
        </w:rPr>
      </w:pPr>
    </w:p>
    <w:p w14:paraId="0488A682" w14:textId="22E53AA9" w:rsidR="00BD35CB" w:rsidRPr="0088232C" w:rsidRDefault="00BD35CB" w:rsidP="006B57D8">
      <w:pPr>
        <w:widowControl w:val="0"/>
        <w:tabs>
          <w:tab w:val="left" w:pos="860"/>
        </w:tabs>
        <w:spacing w:after="0" w:line="240" w:lineRule="auto"/>
        <w:jc w:val="both"/>
        <w:rPr>
          <w:rFonts w:ascii="Times New Roman" w:eastAsia="Times New Roman" w:hAnsi="Times New Roman" w:cs="Times New Roman"/>
          <w:color w:val="000000"/>
          <w:sz w:val="28"/>
          <w:szCs w:val="28"/>
          <w:lang w:eastAsia="uk-UA" w:bidi="uk-UA"/>
        </w:rPr>
      </w:pPr>
      <w:r w:rsidRPr="0088232C">
        <w:rPr>
          <w:rFonts w:ascii="Times New Roman" w:eastAsia="Times New Roman" w:hAnsi="Times New Roman" w:cs="Times New Roman"/>
          <w:color w:val="000000"/>
          <w:sz w:val="28"/>
          <w:szCs w:val="28"/>
          <w:lang w:eastAsia="uk-UA" w:bidi="uk-UA"/>
        </w:rPr>
        <w:t xml:space="preserve">2. Суми виплат для надання щомісячної матеріальної допомоги дітям </w:t>
      </w:r>
      <w:r w:rsidR="007E7CC5" w:rsidRPr="007E7CC5">
        <w:rPr>
          <w:rFonts w:ascii="Times New Roman" w:eastAsia="Times New Roman" w:hAnsi="Times New Roman" w:cs="Times New Roman"/>
          <w:color w:val="000000"/>
          <w:sz w:val="28"/>
          <w:szCs w:val="28"/>
          <w:lang w:eastAsia="uk-UA" w:bidi="uk-UA"/>
        </w:rPr>
        <w:t>сімей загиблих/померлих учасників антитерористичної операції/операції об’єднаних сил та сімей загиблих/померлих Захисників та Захисниць України</w:t>
      </w:r>
      <w:r w:rsidRPr="0088232C">
        <w:rPr>
          <w:rFonts w:ascii="Times New Roman" w:eastAsia="Times New Roman" w:hAnsi="Times New Roman" w:cs="Times New Roman"/>
          <w:color w:val="000000"/>
          <w:sz w:val="28"/>
          <w:szCs w:val="28"/>
          <w:lang w:eastAsia="uk-UA" w:bidi="uk-UA"/>
        </w:rPr>
        <w:t xml:space="preserve"> </w:t>
      </w:r>
      <w:r w:rsidR="009D03F8" w:rsidRPr="0088232C">
        <w:rPr>
          <w:rFonts w:ascii="Times New Roman" w:eastAsia="Times New Roman" w:hAnsi="Times New Roman" w:cs="Times New Roman"/>
          <w:color w:val="000000"/>
          <w:sz w:val="28"/>
          <w:szCs w:val="28"/>
          <w:lang w:eastAsia="uk-UA" w:bidi="uk-UA"/>
        </w:rPr>
        <w:t>враховуючи прожитковий мінімум для дітей відповідного віку станом на 01 січня поточного року у розрахунку на одну дитину (до досягнення повноліття – 18 років) або у разі вступу до вищого навчального закладу – до 23 років</w:t>
      </w:r>
      <w:r w:rsidRPr="0088232C">
        <w:rPr>
          <w:rFonts w:ascii="Times New Roman" w:eastAsia="Times New Roman" w:hAnsi="Times New Roman" w:cs="Times New Roman"/>
          <w:color w:val="000000"/>
          <w:sz w:val="28"/>
          <w:szCs w:val="28"/>
          <w:lang w:eastAsia="uk-UA" w:bidi="uk-UA"/>
        </w:rPr>
        <w:t>.</w:t>
      </w:r>
    </w:p>
    <w:p w14:paraId="0A219456" w14:textId="77777777" w:rsidR="00BD35CB" w:rsidRPr="006B57D8" w:rsidRDefault="00BD35CB" w:rsidP="006B57D8">
      <w:pPr>
        <w:widowControl w:val="0"/>
        <w:tabs>
          <w:tab w:val="left" w:pos="860"/>
        </w:tabs>
        <w:spacing w:after="0" w:line="240" w:lineRule="auto"/>
        <w:jc w:val="both"/>
        <w:rPr>
          <w:rFonts w:ascii="Times New Roman" w:eastAsia="Times New Roman" w:hAnsi="Times New Roman" w:cs="Times New Roman"/>
          <w:color w:val="000000"/>
          <w:sz w:val="16"/>
          <w:szCs w:val="16"/>
          <w:lang w:eastAsia="uk-UA" w:bidi="uk-UA"/>
        </w:rPr>
      </w:pPr>
    </w:p>
    <w:p w14:paraId="71E284CE" w14:textId="5C6C9E73" w:rsidR="00853EE8" w:rsidRPr="0088232C" w:rsidRDefault="00BD35CB" w:rsidP="006B57D8">
      <w:pPr>
        <w:widowControl w:val="0"/>
        <w:tabs>
          <w:tab w:val="left" w:pos="860"/>
        </w:tabs>
        <w:spacing w:after="0" w:line="240" w:lineRule="auto"/>
        <w:jc w:val="both"/>
        <w:rPr>
          <w:rFonts w:ascii="Times New Roman" w:eastAsia="Times New Roman" w:hAnsi="Times New Roman" w:cs="Times New Roman"/>
          <w:color w:val="000000"/>
          <w:sz w:val="28"/>
          <w:szCs w:val="28"/>
          <w:lang w:eastAsia="uk-UA" w:bidi="uk-UA"/>
        </w:rPr>
      </w:pPr>
      <w:r w:rsidRPr="0088232C">
        <w:rPr>
          <w:rFonts w:ascii="Times New Roman" w:eastAsia="Times New Roman" w:hAnsi="Times New Roman" w:cs="Times New Roman"/>
          <w:color w:val="000000"/>
          <w:sz w:val="28"/>
          <w:szCs w:val="28"/>
          <w:lang w:eastAsia="uk-UA" w:bidi="uk-UA"/>
        </w:rPr>
        <w:t xml:space="preserve">4. Матеріальна допомога дітям </w:t>
      </w:r>
      <w:r w:rsidR="007E7CC5" w:rsidRPr="007E7CC5">
        <w:rPr>
          <w:rFonts w:ascii="Times New Roman" w:eastAsia="Times New Roman" w:hAnsi="Times New Roman" w:cs="Times New Roman"/>
          <w:color w:val="000000"/>
          <w:sz w:val="28"/>
          <w:szCs w:val="28"/>
          <w:lang w:eastAsia="uk-UA" w:bidi="uk-UA"/>
        </w:rPr>
        <w:t xml:space="preserve">сімей загиблих/померлих учасників антитерористичної операції/операції об’єднаних сил та сімей загиблих/померлих Захисників та Захисниць України </w:t>
      </w:r>
      <w:r w:rsidRPr="0088232C">
        <w:rPr>
          <w:rFonts w:ascii="Times New Roman" w:eastAsia="Times New Roman" w:hAnsi="Times New Roman" w:cs="Times New Roman"/>
          <w:color w:val="000000"/>
          <w:sz w:val="28"/>
          <w:szCs w:val="28"/>
          <w:lang w:eastAsia="uk-UA" w:bidi="uk-UA"/>
        </w:rPr>
        <w:t>надається</w:t>
      </w:r>
      <w:r w:rsidR="006D029E" w:rsidRPr="0088232C">
        <w:rPr>
          <w:rFonts w:ascii="Times New Roman" w:eastAsia="Times New Roman" w:hAnsi="Times New Roman" w:cs="Times New Roman"/>
          <w:color w:val="000000"/>
          <w:sz w:val="28"/>
          <w:szCs w:val="28"/>
          <w:lang w:eastAsia="uk-UA" w:bidi="uk-UA"/>
        </w:rPr>
        <w:t xml:space="preserve"> </w:t>
      </w:r>
      <w:r w:rsidR="006D029E" w:rsidRPr="0088232C">
        <w:rPr>
          <w:rFonts w:ascii="Times New Roman" w:eastAsia="Times New Roman" w:hAnsi="Times New Roman" w:cs="Times New Roman"/>
          <w:i/>
          <w:color w:val="000000"/>
          <w:sz w:val="28"/>
          <w:szCs w:val="28"/>
          <w:lang w:eastAsia="uk-UA" w:bidi="uk-UA"/>
        </w:rPr>
        <w:t>матері (батькові)</w:t>
      </w:r>
      <w:r w:rsidR="006D029E" w:rsidRPr="0088232C">
        <w:rPr>
          <w:rFonts w:ascii="Times New Roman" w:eastAsia="Times New Roman" w:hAnsi="Times New Roman" w:cs="Times New Roman"/>
          <w:color w:val="000000"/>
          <w:sz w:val="28"/>
          <w:szCs w:val="28"/>
          <w:lang w:eastAsia="uk-UA" w:bidi="uk-UA"/>
        </w:rPr>
        <w:t xml:space="preserve"> дітей </w:t>
      </w:r>
      <w:r w:rsidR="007E7CC5" w:rsidRPr="007E7CC5">
        <w:rPr>
          <w:rFonts w:ascii="Times New Roman" w:eastAsia="Times New Roman" w:hAnsi="Times New Roman" w:cs="Times New Roman"/>
          <w:color w:val="000000"/>
          <w:sz w:val="28"/>
          <w:szCs w:val="28"/>
          <w:lang w:eastAsia="uk-UA" w:bidi="uk-UA"/>
        </w:rPr>
        <w:t>сімей загиблих/померлих учасників антитерористичної операції/операції об’єднаних сил та сімей загиблих/померлих Захисників та Захисниць України</w:t>
      </w:r>
      <w:r w:rsidR="00853EE8" w:rsidRPr="0088232C">
        <w:rPr>
          <w:rFonts w:ascii="Times New Roman" w:eastAsia="Times New Roman" w:hAnsi="Times New Roman" w:cs="Times New Roman"/>
          <w:color w:val="000000"/>
          <w:sz w:val="28"/>
          <w:szCs w:val="28"/>
          <w:lang w:eastAsia="uk-UA" w:bidi="uk-UA"/>
        </w:rPr>
        <w:t>.</w:t>
      </w:r>
    </w:p>
    <w:p w14:paraId="1FDBD301" w14:textId="77777777" w:rsidR="00853EE8" w:rsidRPr="0088232C" w:rsidRDefault="00853EE8" w:rsidP="006B57D8">
      <w:pPr>
        <w:widowControl w:val="0"/>
        <w:tabs>
          <w:tab w:val="left" w:pos="860"/>
        </w:tabs>
        <w:spacing w:after="0" w:line="240" w:lineRule="auto"/>
        <w:jc w:val="both"/>
        <w:rPr>
          <w:rFonts w:ascii="Times New Roman" w:eastAsia="Times New Roman" w:hAnsi="Times New Roman" w:cs="Times New Roman"/>
          <w:color w:val="000000"/>
          <w:sz w:val="28"/>
          <w:szCs w:val="28"/>
          <w:lang w:eastAsia="uk-UA" w:bidi="uk-UA"/>
        </w:rPr>
      </w:pPr>
    </w:p>
    <w:p w14:paraId="127258BE" w14:textId="35672559" w:rsidR="00BD35CB" w:rsidRPr="0088232C" w:rsidRDefault="00853EE8" w:rsidP="006B57D8">
      <w:pPr>
        <w:widowControl w:val="0"/>
        <w:tabs>
          <w:tab w:val="left" w:pos="860"/>
        </w:tabs>
        <w:spacing w:after="0" w:line="240" w:lineRule="auto"/>
        <w:jc w:val="both"/>
        <w:rPr>
          <w:rFonts w:ascii="Times New Roman" w:eastAsia="Times New Roman" w:hAnsi="Times New Roman" w:cs="Times New Roman"/>
          <w:color w:val="000000"/>
          <w:sz w:val="28"/>
          <w:szCs w:val="28"/>
          <w:lang w:eastAsia="uk-UA" w:bidi="uk-UA"/>
        </w:rPr>
      </w:pPr>
      <w:r w:rsidRPr="0088232C">
        <w:rPr>
          <w:rFonts w:ascii="Times New Roman" w:eastAsia="Times New Roman" w:hAnsi="Times New Roman" w:cs="Times New Roman"/>
          <w:color w:val="000000"/>
          <w:sz w:val="28"/>
          <w:szCs w:val="28"/>
          <w:lang w:eastAsia="uk-UA" w:bidi="uk-UA"/>
        </w:rPr>
        <w:t xml:space="preserve">5. </w:t>
      </w:r>
      <w:r w:rsidR="00BD35CB" w:rsidRPr="0088232C">
        <w:rPr>
          <w:rFonts w:ascii="Times New Roman" w:eastAsia="Times New Roman" w:hAnsi="Times New Roman" w:cs="Times New Roman"/>
          <w:color w:val="000000"/>
          <w:sz w:val="28"/>
          <w:szCs w:val="28"/>
          <w:lang w:eastAsia="uk-UA" w:bidi="uk-UA"/>
        </w:rPr>
        <w:t xml:space="preserve">Підставою для надання </w:t>
      </w:r>
      <w:r w:rsidR="0088232C">
        <w:rPr>
          <w:rFonts w:ascii="Times New Roman" w:eastAsia="Times New Roman" w:hAnsi="Times New Roman" w:cs="Times New Roman"/>
          <w:color w:val="000000"/>
          <w:sz w:val="28"/>
          <w:szCs w:val="28"/>
          <w:lang w:eastAsia="uk-UA" w:bidi="uk-UA"/>
        </w:rPr>
        <w:t>м</w:t>
      </w:r>
      <w:r w:rsidR="0088232C" w:rsidRPr="0088232C">
        <w:rPr>
          <w:rFonts w:ascii="Times New Roman" w:eastAsia="Times New Roman" w:hAnsi="Times New Roman" w:cs="Times New Roman"/>
          <w:color w:val="000000"/>
          <w:sz w:val="28"/>
          <w:szCs w:val="28"/>
          <w:lang w:eastAsia="uk-UA" w:bidi="uk-UA"/>
        </w:rPr>
        <w:t>атеріальн</w:t>
      </w:r>
      <w:r w:rsidR="0088232C">
        <w:rPr>
          <w:rFonts w:ascii="Times New Roman" w:eastAsia="Times New Roman" w:hAnsi="Times New Roman" w:cs="Times New Roman"/>
          <w:color w:val="000000"/>
          <w:sz w:val="28"/>
          <w:szCs w:val="28"/>
          <w:lang w:eastAsia="uk-UA" w:bidi="uk-UA"/>
        </w:rPr>
        <w:t>ої</w:t>
      </w:r>
      <w:r w:rsidR="0088232C" w:rsidRPr="0088232C">
        <w:rPr>
          <w:rFonts w:ascii="Times New Roman" w:eastAsia="Times New Roman" w:hAnsi="Times New Roman" w:cs="Times New Roman"/>
          <w:color w:val="000000"/>
          <w:sz w:val="28"/>
          <w:szCs w:val="28"/>
          <w:lang w:eastAsia="uk-UA" w:bidi="uk-UA"/>
        </w:rPr>
        <w:t xml:space="preserve"> допомог</w:t>
      </w:r>
      <w:r w:rsidR="0088232C">
        <w:rPr>
          <w:rFonts w:ascii="Times New Roman" w:eastAsia="Times New Roman" w:hAnsi="Times New Roman" w:cs="Times New Roman"/>
          <w:color w:val="000000"/>
          <w:sz w:val="28"/>
          <w:szCs w:val="28"/>
          <w:lang w:eastAsia="uk-UA" w:bidi="uk-UA"/>
        </w:rPr>
        <w:t>и</w:t>
      </w:r>
      <w:r w:rsidR="0088232C" w:rsidRPr="0088232C">
        <w:rPr>
          <w:rFonts w:ascii="Times New Roman" w:eastAsia="Times New Roman" w:hAnsi="Times New Roman" w:cs="Times New Roman"/>
          <w:color w:val="000000"/>
          <w:sz w:val="28"/>
          <w:szCs w:val="28"/>
          <w:lang w:eastAsia="uk-UA" w:bidi="uk-UA"/>
        </w:rPr>
        <w:t xml:space="preserve"> дітям </w:t>
      </w:r>
      <w:r w:rsidR="00BD35CB" w:rsidRPr="0088232C">
        <w:rPr>
          <w:rFonts w:ascii="Times New Roman" w:eastAsia="Times New Roman" w:hAnsi="Times New Roman" w:cs="Times New Roman"/>
          <w:color w:val="000000"/>
          <w:sz w:val="28"/>
          <w:szCs w:val="28"/>
          <w:lang w:eastAsia="uk-UA" w:bidi="uk-UA"/>
        </w:rPr>
        <w:t xml:space="preserve">є письмова заява, яка подається до </w:t>
      </w:r>
      <w:r w:rsidRPr="0088232C">
        <w:rPr>
          <w:rFonts w:ascii="Times New Roman" w:eastAsia="Times New Roman" w:hAnsi="Times New Roman" w:cs="Times New Roman"/>
          <w:color w:val="000000"/>
          <w:sz w:val="28"/>
          <w:szCs w:val="28"/>
          <w:lang w:eastAsia="uk-UA" w:bidi="uk-UA"/>
        </w:rPr>
        <w:t>відділу</w:t>
      </w:r>
      <w:r w:rsidR="00BD35CB" w:rsidRPr="0088232C">
        <w:rPr>
          <w:rFonts w:ascii="Times New Roman" w:eastAsia="Times New Roman" w:hAnsi="Times New Roman" w:cs="Times New Roman"/>
          <w:color w:val="000000"/>
          <w:sz w:val="28"/>
          <w:szCs w:val="28"/>
          <w:lang w:eastAsia="uk-UA" w:bidi="uk-UA"/>
        </w:rPr>
        <w:t xml:space="preserve"> соціального захисту населення </w:t>
      </w:r>
      <w:r w:rsidRPr="0088232C">
        <w:rPr>
          <w:rFonts w:ascii="Times New Roman" w:eastAsia="Times New Roman" w:hAnsi="Times New Roman" w:cs="Times New Roman"/>
          <w:color w:val="000000"/>
          <w:sz w:val="28"/>
          <w:szCs w:val="28"/>
          <w:lang w:eastAsia="uk-UA" w:bidi="uk-UA"/>
        </w:rPr>
        <w:t>та охорони здоров’я сільської ради</w:t>
      </w:r>
      <w:r w:rsidR="00BD35CB" w:rsidRPr="0088232C">
        <w:rPr>
          <w:rFonts w:ascii="Times New Roman" w:eastAsia="Times New Roman" w:hAnsi="Times New Roman" w:cs="Times New Roman"/>
          <w:color w:val="000000"/>
          <w:sz w:val="28"/>
          <w:szCs w:val="28"/>
          <w:lang w:eastAsia="uk-UA" w:bidi="uk-UA"/>
        </w:rPr>
        <w:t>, до якої додаються оригінали та копії таких документів:</w:t>
      </w:r>
    </w:p>
    <w:p w14:paraId="24451535" w14:textId="77777777" w:rsidR="00BD35CB" w:rsidRPr="0088232C" w:rsidRDefault="00BD35CB" w:rsidP="006B57D8">
      <w:pPr>
        <w:widowControl w:val="0"/>
        <w:numPr>
          <w:ilvl w:val="0"/>
          <w:numId w:val="3"/>
        </w:numPr>
        <w:tabs>
          <w:tab w:val="left" w:pos="798"/>
        </w:tabs>
        <w:spacing w:after="0" w:line="240" w:lineRule="auto"/>
        <w:ind w:firstLine="600"/>
        <w:jc w:val="both"/>
        <w:rPr>
          <w:rFonts w:ascii="Times New Roman" w:eastAsia="Times New Roman" w:hAnsi="Times New Roman" w:cs="Times New Roman"/>
          <w:color w:val="000000"/>
          <w:sz w:val="28"/>
          <w:szCs w:val="28"/>
          <w:lang w:eastAsia="uk-UA" w:bidi="uk-UA"/>
        </w:rPr>
      </w:pPr>
      <w:r w:rsidRPr="0088232C">
        <w:rPr>
          <w:rFonts w:ascii="Times New Roman" w:eastAsia="Times New Roman" w:hAnsi="Times New Roman" w:cs="Times New Roman"/>
          <w:color w:val="000000"/>
          <w:sz w:val="28"/>
          <w:szCs w:val="28"/>
          <w:lang w:eastAsia="uk-UA" w:bidi="uk-UA"/>
        </w:rPr>
        <w:t>документа, що посвідчує особу громадянина України;</w:t>
      </w:r>
    </w:p>
    <w:p w14:paraId="094B6641" w14:textId="2A14682E" w:rsidR="00BD35CB" w:rsidRPr="0088232C" w:rsidRDefault="00BD35CB" w:rsidP="006B57D8">
      <w:pPr>
        <w:widowControl w:val="0"/>
        <w:numPr>
          <w:ilvl w:val="0"/>
          <w:numId w:val="3"/>
        </w:numPr>
        <w:tabs>
          <w:tab w:val="left" w:pos="764"/>
        </w:tabs>
        <w:spacing w:after="0" w:line="240" w:lineRule="auto"/>
        <w:ind w:firstLine="600"/>
        <w:jc w:val="both"/>
        <w:rPr>
          <w:rFonts w:ascii="Times New Roman" w:eastAsia="Times New Roman" w:hAnsi="Times New Roman" w:cs="Times New Roman"/>
          <w:color w:val="000000"/>
          <w:sz w:val="28"/>
          <w:szCs w:val="28"/>
          <w:lang w:eastAsia="uk-UA" w:bidi="uk-UA"/>
        </w:rPr>
      </w:pPr>
      <w:r w:rsidRPr="0088232C">
        <w:rPr>
          <w:rFonts w:ascii="Times New Roman" w:eastAsia="Times New Roman" w:hAnsi="Times New Roman" w:cs="Times New Roman"/>
          <w:color w:val="000000"/>
          <w:sz w:val="28"/>
          <w:szCs w:val="28"/>
          <w:lang w:eastAsia="uk-UA" w:bidi="uk-UA"/>
        </w:rPr>
        <w:t xml:space="preserve">витягу з Єдиного державного демографічного реєстру щодо реєстрації місця проживання або копія довідки про реєстрацію місця проживання особи ( у разі надання копії паспорта у формі </w:t>
      </w:r>
      <w:r w:rsidR="00853EE8" w:rsidRPr="0088232C">
        <w:rPr>
          <w:rFonts w:ascii="Times New Roman" w:eastAsia="Times New Roman" w:hAnsi="Times New Roman" w:cs="Times New Roman"/>
          <w:color w:val="000000"/>
          <w:sz w:val="28"/>
          <w:szCs w:val="28"/>
          <w:lang w:val="en-US" w:eastAsia="uk-UA" w:bidi="uk-UA"/>
        </w:rPr>
        <w:t>ID</w:t>
      </w:r>
      <w:r w:rsidR="00853EE8" w:rsidRPr="0088232C">
        <w:rPr>
          <w:rFonts w:ascii="Times New Roman" w:eastAsia="Times New Roman" w:hAnsi="Times New Roman" w:cs="Times New Roman"/>
          <w:color w:val="000000"/>
          <w:sz w:val="28"/>
          <w:szCs w:val="28"/>
          <w:lang w:eastAsia="uk-UA" w:bidi="uk-UA"/>
        </w:rPr>
        <w:t xml:space="preserve"> - </w:t>
      </w:r>
      <w:r w:rsidRPr="0088232C">
        <w:rPr>
          <w:rFonts w:ascii="Times New Roman" w:eastAsia="Times New Roman" w:hAnsi="Times New Roman" w:cs="Times New Roman"/>
          <w:color w:val="000000"/>
          <w:sz w:val="28"/>
          <w:szCs w:val="28"/>
          <w:lang w:eastAsia="uk-UA" w:bidi="uk-UA"/>
        </w:rPr>
        <w:t>картки);</w:t>
      </w:r>
    </w:p>
    <w:p w14:paraId="2C9E707B" w14:textId="6BED75D7" w:rsidR="00BD35CB" w:rsidRPr="0088232C" w:rsidRDefault="00BD35CB" w:rsidP="006B57D8">
      <w:pPr>
        <w:widowControl w:val="0"/>
        <w:numPr>
          <w:ilvl w:val="0"/>
          <w:numId w:val="3"/>
        </w:numPr>
        <w:tabs>
          <w:tab w:val="left" w:pos="774"/>
        </w:tabs>
        <w:spacing w:after="0" w:line="240" w:lineRule="auto"/>
        <w:ind w:firstLine="600"/>
        <w:jc w:val="both"/>
        <w:rPr>
          <w:rFonts w:ascii="Times New Roman" w:eastAsia="Times New Roman" w:hAnsi="Times New Roman" w:cs="Times New Roman"/>
          <w:color w:val="000000"/>
          <w:sz w:val="28"/>
          <w:szCs w:val="28"/>
          <w:lang w:eastAsia="uk-UA" w:bidi="uk-UA"/>
        </w:rPr>
      </w:pPr>
      <w:r w:rsidRPr="0088232C">
        <w:rPr>
          <w:rFonts w:ascii="Times New Roman" w:eastAsia="Times New Roman" w:hAnsi="Times New Roman" w:cs="Times New Roman"/>
          <w:color w:val="000000"/>
          <w:sz w:val="28"/>
          <w:szCs w:val="28"/>
          <w:lang w:eastAsia="uk-UA" w:bidi="uk-UA"/>
        </w:rPr>
        <w:t>реєстраційного номера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w:t>
      </w:r>
    </w:p>
    <w:p w14:paraId="554DE03F" w14:textId="684CBE99" w:rsidR="00BD35CB" w:rsidRPr="0088232C" w:rsidRDefault="00BD35CB" w:rsidP="006B57D8">
      <w:pPr>
        <w:widowControl w:val="0"/>
        <w:numPr>
          <w:ilvl w:val="0"/>
          <w:numId w:val="3"/>
        </w:numPr>
        <w:tabs>
          <w:tab w:val="left" w:pos="821"/>
        </w:tabs>
        <w:spacing w:after="0" w:line="240" w:lineRule="auto"/>
        <w:ind w:firstLine="620"/>
        <w:jc w:val="both"/>
        <w:rPr>
          <w:rFonts w:ascii="Times New Roman" w:eastAsia="Times New Roman" w:hAnsi="Times New Roman" w:cs="Times New Roman"/>
          <w:color w:val="000000"/>
          <w:sz w:val="28"/>
          <w:szCs w:val="28"/>
          <w:lang w:eastAsia="uk-UA" w:bidi="uk-UA"/>
        </w:rPr>
      </w:pPr>
      <w:r w:rsidRPr="0088232C">
        <w:rPr>
          <w:rFonts w:ascii="Times New Roman" w:eastAsia="Times New Roman" w:hAnsi="Times New Roman" w:cs="Times New Roman"/>
          <w:color w:val="000000"/>
          <w:sz w:val="28"/>
          <w:szCs w:val="28"/>
          <w:lang w:eastAsia="uk-UA" w:bidi="uk-UA"/>
        </w:rPr>
        <w:t>документа, що підтверджує родинний зв’язок</w:t>
      </w:r>
      <w:r w:rsidR="00853EE8" w:rsidRPr="0088232C">
        <w:rPr>
          <w:rFonts w:ascii="Times New Roman" w:eastAsia="Times New Roman" w:hAnsi="Times New Roman" w:cs="Times New Roman"/>
          <w:color w:val="000000"/>
          <w:sz w:val="28"/>
          <w:szCs w:val="28"/>
          <w:lang w:val="ru-RU" w:eastAsia="uk-UA" w:bidi="uk-UA"/>
        </w:rPr>
        <w:t xml:space="preserve"> (</w:t>
      </w:r>
      <w:r w:rsidR="0088232C">
        <w:rPr>
          <w:rFonts w:ascii="Times New Roman" w:eastAsia="Times New Roman" w:hAnsi="Times New Roman" w:cs="Times New Roman"/>
          <w:color w:val="000000"/>
          <w:sz w:val="28"/>
          <w:szCs w:val="28"/>
          <w:lang w:eastAsia="uk-UA" w:bidi="uk-UA"/>
        </w:rPr>
        <w:t>свідоцтва про наро</w:t>
      </w:r>
      <w:r w:rsidR="00853EE8" w:rsidRPr="0088232C">
        <w:rPr>
          <w:rFonts w:ascii="Times New Roman" w:eastAsia="Times New Roman" w:hAnsi="Times New Roman" w:cs="Times New Roman"/>
          <w:color w:val="000000"/>
          <w:sz w:val="28"/>
          <w:szCs w:val="28"/>
          <w:lang w:eastAsia="uk-UA" w:bidi="uk-UA"/>
        </w:rPr>
        <w:t>дження</w:t>
      </w:r>
      <w:r w:rsidR="00853EE8" w:rsidRPr="0088232C">
        <w:rPr>
          <w:rFonts w:ascii="Times New Roman" w:eastAsia="Times New Roman" w:hAnsi="Times New Roman" w:cs="Times New Roman"/>
          <w:color w:val="000000"/>
          <w:sz w:val="28"/>
          <w:szCs w:val="28"/>
          <w:lang w:val="ru-RU" w:eastAsia="uk-UA" w:bidi="uk-UA"/>
        </w:rPr>
        <w:t>)</w:t>
      </w:r>
      <w:r w:rsidRPr="0088232C">
        <w:rPr>
          <w:rFonts w:ascii="Times New Roman" w:eastAsia="Times New Roman" w:hAnsi="Times New Roman" w:cs="Times New Roman"/>
          <w:color w:val="000000"/>
          <w:sz w:val="28"/>
          <w:szCs w:val="28"/>
          <w:lang w:eastAsia="uk-UA" w:bidi="uk-UA"/>
        </w:rPr>
        <w:t>;</w:t>
      </w:r>
    </w:p>
    <w:p w14:paraId="27A0A841" w14:textId="77777777" w:rsidR="00BD35CB" w:rsidRPr="0088232C" w:rsidRDefault="00BD35CB" w:rsidP="006B57D8">
      <w:pPr>
        <w:widowControl w:val="0"/>
        <w:numPr>
          <w:ilvl w:val="0"/>
          <w:numId w:val="3"/>
        </w:numPr>
        <w:tabs>
          <w:tab w:val="left" w:pos="821"/>
        </w:tabs>
        <w:spacing w:after="0" w:line="240" w:lineRule="auto"/>
        <w:ind w:firstLine="620"/>
        <w:jc w:val="both"/>
        <w:rPr>
          <w:rFonts w:ascii="Times New Roman" w:eastAsia="Times New Roman" w:hAnsi="Times New Roman" w:cs="Times New Roman"/>
          <w:color w:val="000000"/>
          <w:sz w:val="28"/>
          <w:szCs w:val="28"/>
          <w:lang w:eastAsia="uk-UA" w:bidi="uk-UA"/>
        </w:rPr>
      </w:pPr>
      <w:r w:rsidRPr="0088232C">
        <w:rPr>
          <w:rFonts w:ascii="Times New Roman" w:eastAsia="Times New Roman" w:hAnsi="Times New Roman" w:cs="Times New Roman"/>
          <w:color w:val="000000"/>
          <w:sz w:val="28"/>
          <w:szCs w:val="28"/>
          <w:lang w:eastAsia="uk-UA" w:bidi="uk-UA"/>
        </w:rPr>
        <w:t>свідоцтва про смерть та/або повідомлення про загибель особи;</w:t>
      </w:r>
    </w:p>
    <w:p w14:paraId="24298A8B" w14:textId="260A529D" w:rsidR="00BD35CB" w:rsidRPr="0088232C" w:rsidRDefault="0088232C" w:rsidP="006B57D8">
      <w:pPr>
        <w:widowControl w:val="0"/>
        <w:numPr>
          <w:ilvl w:val="0"/>
          <w:numId w:val="3"/>
        </w:numPr>
        <w:tabs>
          <w:tab w:val="left" w:pos="782"/>
        </w:tabs>
        <w:spacing w:after="0" w:line="240" w:lineRule="auto"/>
        <w:ind w:firstLine="620"/>
        <w:jc w:val="both"/>
        <w:rPr>
          <w:rFonts w:ascii="Times New Roman" w:eastAsia="Times New Roman" w:hAnsi="Times New Roman" w:cs="Times New Roman"/>
          <w:color w:val="000000"/>
          <w:sz w:val="28"/>
          <w:szCs w:val="28"/>
          <w:lang w:eastAsia="uk-UA" w:bidi="uk-UA"/>
        </w:rPr>
      </w:pPr>
      <w:r>
        <w:rPr>
          <w:rFonts w:ascii="Times New Roman" w:eastAsia="Times New Roman" w:hAnsi="Times New Roman" w:cs="Times New Roman"/>
          <w:color w:val="000000"/>
          <w:sz w:val="28"/>
          <w:szCs w:val="28"/>
          <w:lang w:eastAsia="uk-UA" w:bidi="uk-UA"/>
        </w:rPr>
        <w:t xml:space="preserve">посвідчення члена сім’ї </w:t>
      </w:r>
      <w:r w:rsidR="007E7CC5" w:rsidRPr="007E7CC5">
        <w:rPr>
          <w:rFonts w:ascii="Times New Roman" w:eastAsia="Times New Roman" w:hAnsi="Times New Roman" w:cs="Times New Roman"/>
          <w:color w:val="000000"/>
          <w:sz w:val="28"/>
          <w:szCs w:val="28"/>
          <w:lang w:eastAsia="uk-UA" w:bidi="uk-UA"/>
        </w:rPr>
        <w:t>сімей загиблих/померлих учасників антитерористичної операції/операції об’єднаних сил та сімей загиблих/померлих Захисників та Захисниць України</w:t>
      </w:r>
      <w:r>
        <w:rPr>
          <w:rFonts w:ascii="Times New Roman" w:eastAsia="Times New Roman" w:hAnsi="Times New Roman" w:cs="Times New Roman"/>
          <w:color w:val="000000"/>
          <w:sz w:val="28"/>
          <w:szCs w:val="28"/>
          <w:lang w:eastAsia="uk-UA" w:bidi="uk-UA"/>
        </w:rPr>
        <w:t>.</w:t>
      </w:r>
    </w:p>
    <w:p w14:paraId="68B4C35F" w14:textId="7DF742D2" w:rsidR="00BD35CB" w:rsidRDefault="0088232C" w:rsidP="006B57D8">
      <w:pPr>
        <w:widowControl w:val="0"/>
        <w:numPr>
          <w:ilvl w:val="0"/>
          <w:numId w:val="3"/>
        </w:numPr>
        <w:tabs>
          <w:tab w:val="left" w:pos="821"/>
        </w:tabs>
        <w:spacing w:after="0" w:line="240" w:lineRule="auto"/>
        <w:ind w:firstLine="620"/>
        <w:jc w:val="both"/>
        <w:rPr>
          <w:rFonts w:ascii="Times New Roman" w:eastAsia="Times New Roman" w:hAnsi="Times New Roman" w:cs="Times New Roman"/>
          <w:color w:val="000000"/>
          <w:sz w:val="28"/>
          <w:szCs w:val="28"/>
          <w:lang w:eastAsia="uk-UA" w:bidi="uk-UA"/>
        </w:rPr>
      </w:pPr>
      <w:r>
        <w:rPr>
          <w:rFonts w:ascii="Times New Roman" w:eastAsia="Times New Roman" w:hAnsi="Times New Roman" w:cs="Times New Roman"/>
          <w:color w:val="000000"/>
          <w:sz w:val="28"/>
          <w:szCs w:val="28"/>
          <w:lang w:eastAsia="uk-UA" w:bidi="uk-UA"/>
        </w:rPr>
        <w:lastRenderedPageBreak/>
        <w:t xml:space="preserve">банківські  </w:t>
      </w:r>
      <w:r w:rsidR="00BD35CB" w:rsidRPr="0088232C">
        <w:rPr>
          <w:rFonts w:ascii="Times New Roman" w:eastAsia="Times New Roman" w:hAnsi="Times New Roman" w:cs="Times New Roman"/>
          <w:color w:val="000000"/>
          <w:sz w:val="28"/>
          <w:szCs w:val="28"/>
          <w:lang w:eastAsia="uk-UA" w:bidi="uk-UA"/>
        </w:rPr>
        <w:t>реквізити.</w:t>
      </w:r>
    </w:p>
    <w:p w14:paraId="2402B6CC" w14:textId="79287814" w:rsidR="0088232C" w:rsidRPr="0088232C" w:rsidRDefault="007471A9" w:rsidP="006B57D8">
      <w:pPr>
        <w:widowControl w:val="0"/>
        <w:tabs>
          <w:tab w:val="left" w:pos="821"/>
        </w:tabs>
        <w:spacing w:after="0" w:line="240" w:lineRule="auto"/>
        <w:jc w:val="both"/>
        <w:rPr>
          <w:rFonts w:ascii="Times New Roman" w:eastAsia="Times New Roman" w:hAnsi="Times New Roman" w:cs="Times New Roman"/>
          <w:color w:val="000000"/>
          <w:sz w:val="28"/>
          <w:szCs w:val="28"/>
          <w:lang w:eastAsia="uk-UA" w:bidi="uk-UA"/>
        </w:rPr>
      </w:pPr>
      <w:r>
        <w:rPr>
          <w:rFonts w:ascii="Times New Roman" w:eastAsia="Times New Roman" w:hAnsi="Times New Roman" w:cs="Times New Roman"/>
          <w:color w:val="000000"/>
          <w:sz w:val="28"/>
          <w:szCs w:val="28"/>
          <w:lang w:eastAsia="uk-UA" w:bidi="uk-UA"/>
        </w:rPr>
        <w:t xml:space="preserve">6. </w:t>
      </w:r>
      <w:r w:rsidRPr="007471A9">
        <w:rPr>
          <w:rFonts w:ascii="Times New Roman" w:eastAsia="Times New Roman" w:hAnsi="Times New Roman" w:cs="Times New Roman"/>
          <w:color w:val="000000"/>
          <w:sz w:val="28"/>
          <w:szCs w:val="28"/>
          <w:lang w:eastAsia="uk-UA" w:bidi="uk-UA"/>
        </w:rPr>
        <w:t xml:space="preserve">Матеріальна допомога дітям </w:t>
      </w:r>
      <w:r w:rsidR="007E7CC5" w:rsidRPr="007E7CC5">
        <w:rPr>
          <w:rFonts w:ascii="Times New Roman" w:eastAsia="Times New Roman" w:hAnsi="Times New Roman" w:cs="Times New Roman"/>
          <w:color w:val="000000"/>
          <w:sz w:val="28"/>
          <w:szCs w:val="28"/>
          <w:lang w:eastAsia="uk-UA" w:bidi="uk-UA"/>
        </w:rPr>
        <w:t>сімей загиблих/померлих учасників антитерористичної операції/операції об’єднаних сил та сімей загиблих/померлих Захисників та Захисниць України</w:t>
      </w:r>
      <w:r w:rsidRPr="007471A9">
        <w:rPr>
          <w:rFonts w:ascii="Times New Roman" w:eastAsia="Times New Roman" w:hAnsi="Times New Roman" w:cs="Times New Roman"/>
          <w:color w:val="000000"/>
          <w:sz w:val="28"/>
          <w:szCs w:val="28"/>
          <w:lang w:eastAsia="uk-UA" w:bidi="uk-UA"/>
        </w:rPr>
        <w:t xml:space="preserve"> </w:t>
      </w:r>
      <w:r>
        <w:rPr>
          <w:rFonts w:ascii="Times New Roman" w:eastAsia="Times New Roman" w:hAnsi="Times New Roman" w:cs="Times New Roman"/>
          <w:color w:val="000000"/>
          <w:sz w:val="28"/>
          <w:szCs w:val="28"/>
          <w:lang w:eastAsia="uk-UA" w:bidi="uk-UA"/>
        </w:rPr>
        <w:t>над</w:t>
      </w:r>
      <w:r w:rsidRPr="007471A9">
        <w:rPr>
          <w:rFonts w:ascii="Times New Roman" w:eastAsia="Times New Roman" w:hAnsi="Times New Roman" w:cs="Times New Roman"/>
          <w:color w:val="000000"/>
          <w:sz w:val="28"/>
          <w:szCs w:val="28"/>
          <w:lang w:eastAsia="uk-UA" w:bidi="uk-UA"/>
        </w:rPr>
        <w:t xml:space="preserve">ається відповідно до розпорядження </w:t>
      </w:r>
      <w:r>
        <w:rPr>
          <w:rFonts w:ascii="Times New Roman" w:eastAsia="Times New Roman" w:hAnsi="Times New Roman" w:cs="Times New Roman"/>
          <w:color w:val="000000"/>
          <w:sz w:val="28"/>
          <w:szCs w:val="28"/>
          <w:lang w:eastAsia="uk-UA" w:bidi="uk-UA"/>
        </w:rPr>
        <w:t>сільського</w:t>
      </w:r>
      <w:r w:rsidRPr="007471A9">
        <w:rPr>
          <w:rFonts w:ascii="Times New Roman" w:eastAsia="Times New Roman" w:hAnsi="Times New Roman" w:cs="Times New Roman"/>
          <w:color w:val="000000"/>
          <w:sz w:val="28"/>
          <w:szCs w:val="28"/>
          <w:lang w:eastAsia="uk-UA" w:bidi="uk-UA"/>
        </w:rPr>
        <w:t xml:space="preserve"> голови</w:t>
      </w:r>
      <w:r>
        <w:rPr>
          <w:rFonts w:ascii="Times New Roman" w:eastAsia="Times New Roman" w:hAnsi="Times New Roman" w:cs="Times New Roman"/>
          <w:color w:val="000000"/>
          <w:sz w:val="28"/>
          <w:szCs w:val="28"/>
          <w:lang w:eastAsia="uk-UA" w:bidi="uk-UA"/>
        </w:rPr>
        <w:t xml:space="preserve"> та перераховується на </w:t>
      </w:r>
      <w:r w:rsidRPr="007471A9">
        <w:rPr>
          <w:rFonts w:ascii="Times New Roman" w:eastAsia="Times New Roman" w:hAnsi="Times New Roman" w:cs="Times New Roman"/>
          <w:color w:val="000000"/>
          <w:sz w:val="28"/>
          <w:szCs w:val="28"/>
          <w:lang w:eastAsia="uk-UA" w:bidi="uk-UA"/>
        </w:rPr>
        <w:t>банківський рахунок</w:t>
      </w:r>
      <w:r>
        <w:rPr>
          <w:rFonts w:ascii="Times New Roman" w:eastAsia="Times New Roman" w:hAnsi="Times New Roman" w:cs="Times New Roman"/>
          <w:color w:val="000000"/>
          <w:sz w:val="28"/>
          <w:szCs w:val="28"/>
          <w:lang w:eastAsia="uk-UA" w:bidi="uk-UA"/>
        </w:rPr>
        <w:t>.</w:t>
      </w:r>
      <w:r w:rsidRPr="007471A9">
        <w:rPr>
          <w:rFonts w:ascii="Times New Roman" w:eastAsia="Times New Roman" w:hAnsi="Times New Roman" w:cs="Times New Roman"/>
          <w:color w:val="000000"/>
          <w:sz w:val="28"/>
          <w:szCs w:val="28"/>
          <w:lang w:eastAsia="uk-UA" w:bidi="uk-UA"/>
        </w:rPr>
        <w:t xml:space="preserve"> </w:t>
      </w:r>
    </w:p>
    <w:p w14:paraId="2C0417E1" w14:textId="63407B4F" w:rsidR="007471A9" w:rsidRDefault="007471A9"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p>
    <w:p w14:paraId="3BC76276" w14:textId="6B191DC2" w:rsidR="006B57D8" w:rsidRDefault="006B57D8"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p>
    <w:p w14:paraId="3D9793F6" w14:textId="7B142133" w:rsidR="006B57D8" w:rsidRDefault="006B57D8"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p>
    <w:p w14:paraId="4E4AA3C1" w14:textId="2078F144" w:rsidR="006B57D8" w:rsidRDefault="006B57D8"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p>
    <w:p w14:paraId="5ACC827C" w14:textId="72B6C581" w:rsidR="006B57D8" w:rsidRDefault="006B57D8"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p>
    <w:p w14:paraId="68C3ECBB" w14:textId="3F5DC057" w:rsidR="006B57D8" w:rsidRDefault="006B57D8"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p>
    <w:p w14:paraId="0AA88D7E" w14:textId="7F48E3FA" w:rsidR="006B57D8" w:rsidRDefault="006B57D8"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p>
    <w:p w14:paraId="2A5ED96B" w14:textId="13C7B16B" w:rsidR="006B57D8" w:rsidRDefault="006B57D8"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p>
    <w:p w14:paraId="6EEE1DA6" w14:textId="3FF469F5" w:rsidR="006B57D8" w:rsidRDefault="006B57D8"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p>
    <w:p w14:paraId="1E91B133" w14:textId="5647B928" w:rsidR="006B57D8" w:rsidRDefault="006B57D8"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p>
    <w:p w14:paraId="18972640" w14:textId="79A31C3F" w:rsidR="006B57D8" w:rsidRDefault="006B57D8"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p>
    <w:p w14:paraId="017F832B" w14:textId="13D7B9DA" w:rsidR="006B57D8" w:rsidRDefault="006B57D8"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p>
    <w:p w14:paraId="5601A0A2" w14:textId="177C544A" w:rsidR="006B57D8" w:rsidRDefault="006B57D8"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p>
    <w:p w14:paraId="17BA4632" w14:textId="60239F30" w:rsidR="006B57D8" w:rsidRDefault="006B57D8"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p>
    <w:p w14:paraId="519EE906" w14:textId="585E7D4B" w:rsidR="006B57D8" w:rsidRDefault="006B57D8"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p>
    <w:p w14:paraId="3BF99896" w14:textId="715F935F" w:rsidR="006B57D8" w:rsidRDefault="006B57D8"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p>
    <w:p w14:paraId="7AA59E64" w14:textId="3EBA5E56" w:rsidR="006B57D8" w:rsidRDefault="006B57D8"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p>
    <w:p w14:paraId="0EC1D466" w14:textId="3CFE07A6" w:rsidR="006B57D8" w:rsidRDefault="006B57D8"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p>
    <w:p w14:paraId="787846CA" w14:textId="3940AB45" w:rsidR="006B57D8" w:rsidRDefault="006B57D8"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p>
    <w:p w14:paraId="00F74186" w14:textId="289961C9" w:rsidR="006B57D8" w:rsidRDefault="006B57D8"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p>
    <w:p w14:paraId="1F492707" w14:textId="546AEFB3" w:rsidR="006B57D8" w:rsidRDefault="006B57D8"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p>
    <w:p w14:paraId="257A9868" w14:textId="6B359F00" w:rsidR="006B57D8" w:rsidRDefault="006B57D8"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p>
    <w:p w14:paraId="0321BF4F" w14:textId="40B4FA5D" w:rsidR="006B57D8" w:rsidRDefault="006B57D8"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p>
    <w:p w14:paraId="79F59242" w14:textId="5CF8E1F7" w:rsidR="006B57D8" w:rsidRDefault="006B57D8"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p>
    <w:p w14:paraId="5301A176" w14:textId="009C18D1" w:rsidR="006B57D8" w:rsidRDefault="006B57D8"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p>
    <w:p w14:paraId="7F70C172" w14:textId="23BA231C" w:rsidR="006B57D8" w:rsidRDefault="006B57D8"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p>
    <w:p w14:paraId="36E1AF61" w14:textId="0B11FDA6" w:rsidR="006B57D8" w:rsidRDefault="006B57D8"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p>
    <w:p w14:paraId="4C3C81E0" w14:textId="484F4D89" w:rsidR="006B57D8" w:rsidRDefault="006B57D8"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p>
    <w:p w14:paraId="255E4E79" w14:textId="2DF5394C" w:rsidR="006B57D8" w:rsidRDefault="006B57D8"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p>
    <w:p w14:paraId="33A3DB12" w14:textId="30181FCD" w:rsidR="006B57D8" w:rsidRDefault="006B57D8"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p>
    <w:p w14:paraId="2888C248" w14:textId="21921096" w:rsidR="006B57D8" w:rsidRDefault="006B57D8"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p>
    <w:p w14:paraId="7B930874" w14:textId="52B852A9" w:rsidR="006B57D8" w:rsidRDefault="006B57D8"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p>
    <w:p w14:paraId="0447F570" w14:textId="579F8D92" w:rsidR="006B57D8" w:rsidRDefault="006B57D8"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p>
    <w:p w14:paraId="1F07099C" w14:textId="6C086AE7" w:rsidR="006B57D8" w:rsidRDefault="006B57D8"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p>
    <w:p w14:paraId="19FA19D4" w14:textId="2ABDA1E0" w:rsidR="006B57D8" w:rsidRDefault="006B57D8"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p>
    <w:p w14:paraId="47F7C945" w14:textId="07F12D11" w:rsidR="006B57D8" w:rsidRDefault="006B57D8"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p>
    <w:p w14:paraId="4A5AA637" w14:textId="12A758EF" w:rsidR="006B57D8" w:rsidRDefault="006B57D8"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p>
    <w:p w14:paraId="390B9135" w14:textId="0BCE6391" w:rsidR="006B57D8" w:rsidRDefault="006B57D8"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p>
    <w:p w14:paraId="07CE65D4" w14:textId="142539AE" w:rsidR="006B57D8" w:rsidRDefault="006B57D8"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p>
    <w:p w14:paraId="73227C82" w14:textId="0D0F7F31" w:rsidR="006B57D8" w:rsidRDefault="006B57D8"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p>
    <w:p w14:paraId="268F26EF" w14:textId="5CD57823" w:rsidR="006B57D8" w:rsidRDefault="006B57D8"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p>
    <w:p w14:paraId="046EC457" w14:textId="286EE71E" w:rsidR="006B57D8" w:rsidRDefault="006B57D8"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p>
    <w:p w14:paraId="41A53580" w14:textId="77777777" w:rsidR="006B57D8" w:rsidRDefault="006B57D8"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p>
    <w:p w14:paraId="058EF6CF" w14:textId="0AE74D5C" w:rsidR="007471A9" w:rsidRPr="00BD35CB" w:rsidRDefault="007471A9" w:rsidP="006B57D8">
      <w:pPr>
        <w:spacing w:after="0" w:line="240" w:lineRule="auto"/>
        <w:ind w:left="7797"/>
        <w:rPr>
          <w:rFonts w:ascii="Times New Roman" w:hAnsi="Times New Roman" w:cs="Times New Roman"/>
          <w:sz w:val="28"/>
          <w:szCs w:val="28"/>
        </w:rPr>
      </w:pPr>
      <w:r w:rsidRPr="00BD35CB">
        <w:rPr>
          <w:rFonts w:ascii="Times New Roman" w:hAnsi="Times New Roman" w:cs="Times New Roman"/>
          <w:sz w:val="28"/>
          <w:szCs w:val="28"/>
        </w:rPr>
        <w:lastRenderedPageBreak/>
        <w:t xml:space="preserve">Додаток </w:t>
      </w:r>
      <w:r>
        <w:rPr>
          <w:rFonts w:ascii="Times New Roman" w:hAnsi="Times New Roman" w:cs="Times New Roman"/>
          <w:sz w:val="28"/>
          <w:szCs w:val="28"/>
        </w:rPr>
        <w:t>3</w:t>
      </w:r>
    </w:p>
    <w:p w14:paraId="6C60838F" w14:textId="48B71FFB" w:rsidR="007471A9" w:rsidRDefault="007471A9" w:rsidP="006B57D8">
      <w:pPr>
        <w:spacing w:after="0" w:line="240" w:lineRule="auto"/>
        <w:ind w:left="7797"/>
        <w:rPr>
          <w:rFonts w:ascii="Times New Roman" w:hAnsi="Times New Roman" w:cs="Times New Roman"/>
          <w:sz w:val="28"/>
          <w:szCs w:val="28"/>
        </w:rPr>
      </w:pPr>
      <w:r w:rsidRPr="00BD35CB">
        <w:rPr>
          <w:rFonts w:ascii="Times New Roman" w:hAnsi="Times New Roman" w:cs="Times New Roman"/>
          <w:sz w:val="28"/>
          <w:szCs w:val="28"/>
        </w:rPr>
        <w:t>до Програми</w:t>
      </w:r>
    </w:p>
    <w:p w14:paraId="4C6EE9E0" w14:textId="77777777" w:rsidR="0089046F" w:rsidRPr="00BD35CB" w:rsidRDefault="0089046F" w:rsidP="006B57D8">
      <w:pPr>
        <w:widowControl w:val="0"/>
        <w:tabs>
          <w:tab w:val="left" w:pos="952"/>
        </w:tabs>
        <w:spacing w:after="0" w:line="240" w:lineRule="auto"/>
        <w:jc w:val="center"/>
        <w:rPr>
          <w:rFonts w:ascii="Times New Roman" w:eastAsia="Times New Roman" w:hAnsi="Times New Roman" w:cs="Times New Roman"/>
          <w:b/>
          <w:bCs/>
          <w:color w:val="000000"/>
          <w:sz w:val="28"/>
          <w:szCs w:val="28"/>
          <w:lang w:eastAsia="uk-UA" w:bidi="uk-UA"/>
        </w:rPr>
      </w:pPr>
      <w:r w:rsidRPr="00BD35CB">
        <w:rPr>
          <w:rFonts w:ascii="Times New Roman" w:eastAsia="Times New Roman" w:hAnsi="Times New Roman" w:cs="Times New Roman"/>
          <w:b/>
          <w:bCs/>
          <w:color w:val="000000"/>
          <w:sz w:val="28"/>
          <w:szCs w:val="28"/>
          <w:lang w:eastAsia="uk-UA" w:bidi="uk-UA"/>
        </w:rPr>
        <w:t>Порядок</w:t>
      </w:r>
    </w:p>
    <w:p w14:paraId="1C694E95" w14:textId="5761CD37" w:rsidR="0089046F" w:rsidRPr="007471A9" w:rsidRDefault="0089046F" w:rsidP="006B57D8">
      <w:pPr>
        <w:widowControl w:val="0"/>
        <w:tabs>
          <w:tab w:val="left" w:pos="952"/>
        </w:tabs>
        <w:spacing w:after="0" w:line="240" w:lineRule="auto"/>
        <w:jc w:val="center"/>
        <w:rPr>
          <w:rFonts w:ascii="Times New Roman" w:eastAsia="Times New Roman" w:hAnsi="Times New Roman" w:cs="Times New Roman"/>
          <w:color w:val="000000"/>
          <w:sz w:val="28"/>
          <w:szCs w:val="28"/>
          <w:lang w:eastAsia="uk-UA" w:bidi="uk-UA"/>
        </w:rPr>
      </w:pPr>
      <w:r>
        <w:rPr>
          <w:rFonts w:ascii="Times New Roman" w:eastAsia="Times New Roman" w:hAnsi="Times New Roman" w:cs="Times New Roman"/>
          <w:b/>
          <w:bCs/>
          <w:color w:val="000000"/>
          <w:sz w:val="28"/>
          <w:szCs w:val="28"/>
          <w:lang w:eastAsia="uk-UA" w:bidi="uk-UA"/>
        </w:rPr>
        <w:t>надання</w:t>
      </w:r>
      <w:r w:rsidRPr="007471A9">
        <w:rPr>
          <w:rFonts w:ascii="Times New Roman" w:eastAsia="Times New Roman" w:hAnsi="Times New Roman" w:cs="Times New Roman"/>
          <w:b/>
          <w:bCs/>
          <w:color w:val="000000"/>
          <w:sz w:val="28"/>
          <w:szCs w:val="28"/>
          <w:lang w:eastAsia="uk-UA" w:bidi="uk-UA"/>
        </w:rPr>
        <w:t xml:space="preserve"> </w:t>
      </w:r>
      <w:r w:rsidR="007E7CC5" w:rsidRPr="007E7CC5">
        <w:rPr>
          <w:rFonts w:ascii="Times New Roman" w:eastAsia="Times New Roman" w:hAnsi="Times New Roman" w:cs="Times New Roman"/>
          <w:b/>
          <w:bCs/>
          <w:color w:val="000000"/>
          <w:sz w:val="28"/>
          <w:szCs w:val="28"/>
          <w:lang w:eastAsia="uk-UA" w:bidi="uk-UA"/>
        </w:rPr>
        <w:t>разової матеріальної допомоги членам сімей загиблих/померлих учасників антитерористичної операції/операції об’єднаних сил та сімей загиблих/померлих Захисників та Захисниць України у розмірі 15 тис. грн.</w:t>
      </w:r>
    </w:p>
    <w:p w14:paraId="6B7E43BF" w14:textId="77777777" w:rsidR="0089046F" w:rsidRPr="006B57D8" w:rsidRDefault="0089046F" w:rsidP="006B57D8">
      <w:pPr>
        <w:widowControl w:val="0"/>
        <w:spacing w:after="0" w:line="240" w:lineRule="auto"/>
        <w:ind w:firstLine="620"/>
        <w:jc w:val="both"/>
        <w:rPr>
          <w:rFonts w:ascii="Times New Roman" w:eastAsia="Times New Roman" w:hAnsi="Times New Roman" w:cs="Times New Roman"/>
          <w:color w:val="000000"/>
          <w:sz w:val="16"/>
          <w:szCs w:val="16"/>
          <w:lang w:eastAsia="uk-UA" w:bidi="uk-UA"/>
        </w:rPr>
      </w:pPr>
    </w:p>
    <w:p w14:paraId="6B4596F3" w14:textId="0F361F45" w:rsidR="0089046F" w:rsidRDefault="0089046F"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r w:rsidRPr="007471A9">
        <w:rPr>
          <w:rFonts w:ascii="Times New Roman" w:eastAsia="Times New Roman" w:hAnsi="Times New Roman" w:cs="Times New Roman"/>
          <w:color w:val="000000"/>
          <w:sz w:val="28"/>
          <w:szCs w:val="28"/>
          <w:lang w:eastAsia="uk-UA" w:bidi="uk-UA"/>
        </w:rPr>
        <w:t xml:space="preserve">1. Порядок </w:t>
      </w:r>
      <w:r w:rsidRPr="0089046F">
        <w:rPr>
          <w:rFonts w:ascii="Times New Roman" w:eastAsia="Times New Roman" w:hAnsi="Times New Roman" w:cs="Times New Roman"/>
          <w:color w:val="000000"/>
          <w:sz w:val="28"/>
          <w:szCs w:val="28"/>
          <w:lang w:eastAsia="uk-UA" w:bidi="uk-UA"/>
        </w:rPr>
        <w:t xml:space="preserve">надання </w:t>
      </w:r>
      <w:r w:rsidR="007E7CC5" w:rsidRPr="007E7CC5">
        <w:rPr>
          <w:rFonts w:ascii="Times New Roman" w:eastAsia="Times New Roman" w:hAnsi="Times New Roman" w:cs="Times New Roman"/>
          <w:color w:val="000000"/>
          <w:sz w:val="28"/>
          <w:szCs w:val="28"/>
          <w:lang w:eastAsia="uk-UA" w:bidi="uk-UA"/>
        </w:rPr>
        <w:t>разової матеріальної допомоги членам сімей загиблих/померлих учасників антитерористичної операції/операції об’єднаних сил та сімей загиблих/померлих Захисників та Захисниць України у розмірі 15 тис. грн.</w:t>
      </w:r>
    </w:p>
    <w:p w14:paraId="7E6B9077" w14:textId="7976AFD6" w:rsidR="0089046F" w:rsidRPr="007471A9" w:rsidRDefault="0089046F"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r w:rsidRPr="007471A9">
        <w:rPr>
          <w:rFonts w:ascii="Times New Roman" w:eastAsia="Times New Roman" w:hAnsi="Times New Roman" w:cs="Times New Roman"/>
          <w:color w:val="000000"/>
          <w:sz w:val="28"/>
          <w:szCs w:val="28"/>
          <w:lang w:eastAsia="uk-UA" w:bidi="uk-UA"/>
        </w:rPr>
        <w:t>2. Сум</w:t>
      </w:r>
      <w:r>
        <w:rPr>
          <w:rFonts w:ascii="Times New Roman" w:eastAsia="Times New Roman" w:hAnsi="Times New Roman" w:cs="Times New Roman"/>
          <w:color w:val="000000"/>
          <w:sz w:val="28"/>
          <w:szCs w:val="28"/>
          <w:lang w:eastAsia="uk-UA" w:bidi="uk-UA"/>
        </w:rPr>
        <w:t>а</w:t>
      </w:r>
      <w:r w:rsidRPr="007471A9">
        <w:rPr>
          <w:rFonts w:ascii="Times New Roman" w:eastAsia="Times New Roman" w:hAnsi="Times New Roman" w:cs="Times New Roman"/>
          <w:color w:val="000000"/>
          <w:sz w:val="28"/>
          <w:szCs w:val="28"/>
          <w:lang w:eastAsia="uk-UA" w:bidi="uk-UA"/>
        </w:rPr>
        <w:t xml:space="preserve"> виплат</w:t>
      </w:r>
      <w:r>
        <w:rPr>
          <w:rFonts w:ascii="Times New Roman" w:eastAsia="Times New Roman" w:hAnsi="Times New Roman" w:cs="Times New Roman"/>
          <w:color w:val="000000"/>
          <w:sz w:val="28"/>
          <w:szCs w:val="28"/>
          <w:lang w:eastAsia="uk-UA" w:bidi="uk-UA"/>
        </w:rPr>
        <w:t>и</w:t>
      </w:r>
      <w:r w:rsidRPr="007471A9">
        <w:rPr>
          <w:rFonts w:ascii="Times New Roman" w:eastAsia="Times New Roman" w:hAnsi="Times New Roman" w:cs="Times New Roman"/>
          <w:color w:val="000000"/>
          <w:sz w:val="28"/>
          <w:szCs w:val="28"/>
          <w:lang w:eastAsia="uk-UA" w:bidi="uk-UA"/>
        </w:rPr>
        <w:t xml:space="preserve"> </w:t>
      </w:r>
      <w:r w:rsidRPr="0089046F">
        <w:rPr>
          <w:rFonts w:ascii="Times New Roman" w:eastAsia="Times New Roman" w:hAnsi="Times New Roman" w:cs="Times New Roman"/>
          <w:color w:val="000000"/>
          <w:sz w:val="28"/>
          <w:szCs w:val="28"/>
          <w:lang w:eastAsia="uk-UA" w:bidi="uk-UA"/>
        </w:rPr>
        <w:t xml:space="preserve">разової матеріальної допомоги </w:t>
      </w:r>
      <w:r w:rsidR="007E7CC5" w:rsidRPr="007E7CC5">
        <w:rPr>
          <w:rFonts w:ascii="Times New Roman" w:eastAsia="Times New Roman" w:hAnsi="Times New Roman" w:cs="Times New Roman"/>
          <w:color w:val="000000"/>
          <w:sz w:val="28"/>
          <w:szCs w:val="28"/>
          <w:lang w:eastAsia="uk-UA" w:bidi="uk-UA"/>
        </w:rPr>
        <w:t xml:space="preserve">членам сімей загиблих/померлих учасників антитерористичної операції/операції об’єднаних сил та сімей загиблих/померлих Захисників та Захисниць України </w:t>
      </w:r>
      <w:r>
        <w:rPr>
          <w:rFonts w:ascii="Times New Roman" w:eastAsia="Times New Roman" w:hAnsi="Times New Roman" w:cs="Times New Roman"/>
          <w:color w:val="000000"/>
          <w:sz w:val="28"/>
          <w:szCs w:val="28"/>
          <w:lang w:eastAsia="uk-UA" w:bidi="uk-UA"/>
        </w:rPr>
        <w:t>складає</w:t>
      </w:r>
      <w:r w:rsidRPr="0089046F">
        <w:rPr>
          <w:rFonts w:ascii="Times New Roman" w:eastAsia="Times New Roman" w:hAnsi="Times New Roman" w:cs="Times New Roman"/>
          <w:color w:val="000000"/>
          <w:sz w:val="28"/>
          <w:szCs w:val="28"/>
          <w:lang w:eastAsia="uk-UA" w:bidi="uk-UA"/>
        </w:rPr>
        <w:t xml:space="preserve"> 15 тис. грн.</w:t>
      </w:r>
      <w:r>
        <w:rPr>
          <w:rFonts w:ascii="Times New Roman" w:eastAsia="Times New Roman" w:hAnsi="Times New Roman" w:cs="Times New Roman"/>
          <w:color w:val="000000"/>
          <w:sz w:val="28"/>
          <w:szCs w:val="28"/>
          <w:lang w:eastAsia="uk-UA" w:bidi="uk-UA"/>
        </w:rPr>
        <w:t xml:space="preserve"> </w:t>
      </w:r>
    </w:p>
    <w:p w14:paraId="7F921ADD" w14:textId="6646005C" w:rsidR="0089046F" w:rsidRPr="007471A9" w:rsidRDefault="0089046F"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r w:rsidRPr="007471A9">
        <w:rPr>
          <w:rFonts w:ascii="Times New Roman" w:eastAsia="Times New Roman" w:hAnsi="Times New Roman" w:cs="Times New Roman"/>
          <w:color w:val="000000"/>
          <w:sz w:val="28"/>
          <w:szCs w:val="28"/>
          <w:lang w:eastAsia="uk-UA" w:bidi="uk-UA"/>
        </w:rPr>
        <w:t xml:space="preserve">4. Підставою для надання </w:t>
      </w:r>
      <w:r w:rsidRPr="0089046F">
        <w:rPr>
          <w:rFonts w:ascii="Times New Roman" w:eastAsia="Times New Roman" w:hAnsi="Times New Roman" w:cs="Times New Roman"/>
          <w:color w:val="000000"/>
          <w:sz w:val="28"/>
          <w:szCs w:val="28"/>
          <w:lang w:eastAsia="uk-UA" w:bidi="uk-UA"/>
        </w:rPr>
        <w:t xml:space="preserve">разової матеріальної допомоги членам сімей </w:t>
      </w:r>
      <w:r w:rsidR="007E7CC5" w:rsidRPr="007E7CC5">
        <w:rPr>
          <w:rFonts w:ascii="Times New Roman" w:eastAsia="Times New Roman" w:hAnsi="Times New Roman" w:cs="Times New Roman"/>
          <w:color w:val="000000"/>
          <w:sz w:val="28"/>
          <w:szCs w:val="28"/>
          <w:lang w:eastAsia="uk-UA" w:bidi="uk-UA"/>
        </w:rPr>
        <w:t xml:space="preserve">загиблих/померлих учасників антитерористичної операції/операції об’єднаних сил та сімей загиблих/померлих Захисників та Захисниць України </w:t>
      </w:r>
      <w:r w:rsidRPr="0089046F">
        <w:rPr>
          <w:rFonts w:ascii="Times New Roman" w:eastAsia="Times New Roman" w:hAnsi="Times New Roman" w:cs="Times New Roman"/>
          <w:color w:val="000000"/>
          <w:sz w:val="28"/>
          <w:szCs w:val="28"/>
          <w:lang w:eastAsia="uk-UA" w:bidi="uk-UA"/>
        </w:rPr>
        <w:t>у розмірі 15 тис. грн.</w:t>
      </w:r>
      <w:r w:rsidRPr="007471A9">
        <w:rPr>
          <w:rFonts w:ascii="Times New Roman" w:eastAsia="Times New Roman" w:hAnsi="Times New Roman" w:cs="Times New Roman"/>
          <w:color w:val="000000"/>
          <w:sz w:val="28"/>
          <w:szCs w:val="28"/>
          <w:lang w:eastAsia="uk-UA" w:bidi="uk-UA"/>
        </w:rPr>
        <w:t xml:space="preserve"> є письмова заява, яка подається до відділу соціального захисту населення та охорони здоров’я сільської ради, до якої додаються оригінали та копії таких документів:</w:t>
      </w:r>
    </w:p>
    <w:p w14:paraId="231D9762" w14:textId="77777777" w:rsidR="0089046F" w:rsidRPr="007471A9" w:rsidRDefault="0089046F"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r w:rsidRPr="007471A9">
        <w:rPr>
          <w:rFonts w:ascii="Times New Roman" w:eastAsia="Times New Roman" w:hAnsi="Times New Roman" w:cs="Times New Roman"/>
          <w:color w:val="000000"/>
          <w:sz w:val="28"/>
          <w:szCs w:val="28"/>
          <w:lang w:eastAsia="uk-UA" w:bidi="uk-UA"/>
        </w:rPr>
        <w:t>-</w:t>
      </w:r>
      <w:r w:rsidRPr="007471A9">
        <w:rPr>
          <w:rFonts w:ascii="Times New Roman" w:eastAsia="Times New Roman" w:hAnsi="Times New Roman" w:cs="Times New Roman"/>
          <w:color w:val="000000"/>
          <w:sz w:val="28"/>
          <w:szCs w:val="28"/>
          <w:lang w:eastAsia="uk-UA" w:bidi="uk-UA"/>
        </w:rPr>
        <w:tab/>
        <w:t>документа, що посвідчує особу громадянина України;</w:t>
      </w:r>
    </w:p>
    <w:p w14:paraId="41455142" w14:textId="77777777" w:rsidR="0089046F" w:rsidRPr="007471A9" w:rsidRDefault="0089046F"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r w:rsidRPr="007471A9">
        <w:rPr>
          <w:rFonts w:ascii="Times New Roman" w:eastAsia="Times New Roman" w:hAnsi="Times New Roman" w:cs="Times New Roman"/>
          <w:color w:val="000000"/>
          <w:sz w:val="28"/>
          <w:szCs w:val="28"/>
          <w:lang w:eastAsia="uk-UA" w:bidi="uk-UA"/>
        </w:rPr>
        <w:t>-</w:t>
      </w:r>
      <w:r w:rsidRPr="007471A9">
        <w:rPr>
          <w:rFonts w:ascii="Times New Roman" w:eastAsia="Times New Roman" w:hAnsi="Times New Roman" w:cs="Times New Roman"/>
          <w:color w:val="000000"/>
          <w:sz w:val="28"/>
          <w:szCs w:val="28"/>
          <w:lang w:eastAsia="uk-UA" w:bidi="uk-UA"/>
        </w:rPr>
        <w:tab/>
        <w:t>витягу з Єдиного державного демографічного реєстру щодо реєстрації місця проживання або копія довідки про реєстрацію місця проживання особи ( у разі надання копії паспорта у формі ID - картки);</w:t>
      </w:r>
    </w:p>
    <w:p w14:paraId="1B4B35D5" w14:textId="77777777" w:rsidR="0089046F" w:rsidRPr="007471A9" w:rsidRDefault="0089046F"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r w:rsidRPr="007471A9">
        <w:rPr>
          <w:rFonts w:ascii="Times New Roman" w:eastAsia="Times New Roman" w:hAnsi="Times New Roman" w:cs="Times New Roman"/>
          <w:color w:val="000000"/>
          <w:sz w:val="28"/>
          <w:szCs w:val="28"/>
          <w:lang w:eastAsia="uk-UA" w:bidi="uk-UA"/>
        </w:rPr>
        <w:t>-</w:t>
      </w:r>
      <w:r w:rsidRPr="007471A9">
        <w:rPr>
          <w:rFonts w:ascii="Times New Roman" w:eastAsia="Times New Roman" w:hAnsi="Times New Roman" w:cs="Times New Roman"/>
          <w:color w:val="000000"/>
          <w:sz w:val="28"/>
          <w:szCs w:val="28"/>
          <w:lang w:eastAsia="uk-UA" w:bidi="uk-UA"/>
        </w:rPr>
        <w:tab/>
        <w:t>реєстраційного номера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w:t>
      </w:r>
    </w:p>
    <w:p w14:paraId="2F5CF297" w14:textId="77777777" w:rsidR="0089046F" w:rsidRPr="007471A9" w:rsidRDefault="0089046F"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r w:rsidRPr="007471A9">
        <w:rPr>
          <w:rFonts w:ascii="Times New Roman" w:eastAsia="Times New Roman" w:hAnsi="Times New Roman" w:cs="Times New Roman"/>
          <w:color w:val="000000"/>
          <w:sz w:val="28"/>
          <w:szCs w:val="28"/>
          <w:lang w:eastAsia="uk-UA" w:bidi="uk-UA"/>
        </w:rPr>
        <w:t>-</w:t>
      </w:r>
      <w:r w:rsidRPr="007471A9">
        <w:rPr>
          <w:rFonts w:ascii="Times New Roman" w:eastAsia="Times New Roman" w:hAnsi="Times New Roman" w:cs="Times New Roman"/>
          <w:color w:val="000000"/>
          <w:sz w:val="28"/>
          <w:szCs w:val="28"/>
          <w:lang w:eastAsia="uk-UA" w:bidi="uk-UA"/>
        </w:rPr>
        <w:tab/>
        <w:t>документа, що підтверджує родинний зв’язок (свідоцтва про народження);</w:t>
      </w:r>
    </w:p>
    <w:p w14:paraId="1BD345E7" w14:textId="470068AA" w:rsidR="0089046F" w:rsidRPr="007471A9" w:rsidRDefault="0089046F"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r>
        <w:rPr>
          <w:rFonts w:ascii="Times New Roman" w:eastAsia="Times New Roman" w:hAnsi="Times New Roman" w:cs="Times New Roman"/>
          <w:color w:val="000000"/>
          <w:sz w:val="28"/>
          <w:szCs w:val="28"/>
          <w:lang w:eastAsia="uk-UA" w:bidi="uk-UA"/>
        </w:rPr>
        <w:t>-</w:t>
      </w:r>
      <w:r>
        <w:rPr>
          <w:rFonts w:ascii="Times New Roman" w:eastAsia="Times New Roman" w:hAnsi="Times New Roman" w:cs="Times New Roman"/>
          <w:color w:val="000000"/>
          <w:sz w:val="28"/>
          <w:szCs w:val="28"/>
          <w:lang w:eastAsia="uk-UA" w:bidi="uk-UA"/>
        </w:rPr>
        <w:tab/>
        <w:t>свідоцтва про смерть та</w:t>
      </w:r>
      <w:r w:rsidRPr="007471A9">
        <w:rPr>
          <w:rFonts w:ascii="Times New Roman" w:eastAsia="Times New Roman" w:hAnsi="Times New Roman" w:cs="Times New Roman"/>
          <w:color w:val="000000"/>
          <w:sz w:val="28"/>
          <w:szCs w:val="28"/>
          <w:lang w:eastAsia="uk-UA" w:bidi="uk-UA"/>
        </w:rPr>
        <w:t xml:space="preserve"> повідомлення</w:t>
      </w:r>
      <w:r>
        <w:rPr>
          <w:rFonts w:ascii="Times New Roman" w:eastAsia="Times New Roman" w:hAnsi="Times New Roman" w:cs="Times New Roman"/>
          <w:color w:val="000000"/>
          <w:sz w:val="28"/>
          <w:szCs w:val="28"/>
          <w:lang w:eastAsia="uk-UA" w:bidi="uk-UA"/>
        </w:rPr>
        <w:t xml:space="preserve"> (сповіщення)</w:t>
      </w:r>
      <w:r w:rsidRPr="007471A9">
        <w:rPr>
          <w:rFonts w:ascii="Times New Roman" w:eastAsia="Times New Roman" w:hAnsi="Times New Roman" w:cs="Times New Roman"/>
          <w:color w:val="000000"/>
          <w:sz w:val="28"/>
          <w:szCs w:val="28"/>
          <w:lang w:eastAsia="uk-UA" w:bidi="uk-UA"/>
        </w:rPr>
        <w:t xml:space="preserve"> про загибель</w:t>
      </w:r>
      <w:r>
        <w:rPr>
          <w:rFonts w:ascii="Times New Roman" w:eastAsia="Times New Roman" w:hAnsi="Times New Roman" w:cs="Times New Roman"/>
          <w:color w:val="000000"/>
          <w:sz w:val="28"/>
          <w:szCs w:val="28"/>
          <w:lang w:eastAsia="uk-UA" w:bidi="uk-UA"/>
        </w:rPr>
        <w:t xml:space="preserve">          (смерть)</w:t>
      </w:r>
      <w:r w:rsidRPr="007471A9">
        <w:rPr>
          <w:rFonts w:ascii="Times New Roman" w:eastAsia="Times New Roman" w:hAnsi="Times New Roman" w:cs="Times New Roman"/>
          <w:color w:val="000000"/>
          <w:sz w:val="28"/>
          <w:szCs w:val="28"/>
          <w:lang w:eastAsia="uk-UA" w:bidi="uk-UA"/>
        </w:rPr>
        <w:t xml:space="preserve"> особи;</w:t>
      </w:r>
    </w:p>
    <w:p w14:paraId="132D677E" w14:textId="67381A87" w:rsidR="0089046F" w:rsidRPr="007471A9" w:rsidRDefault="0089046F"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r w:rsidRPr="007471A9">
        <w:rPr>
          <w:rFonts w:ascii="Times New Roman" w:eastAsia="Times New Roman" w:hAnsi="Times New Roman" w:cs="Times New Roman"/>
          <w:color w:val="000000"/>
          <w:sz w:val="28"/>
          <w:szCs w:val="28"/>
          <w:lang w:eastAsia="uk-UA" w:bidi="uk-UA"/>
        </w:rPr>
        <w:t>-</w:t>
      </w:r>
      <w:r w:rsidRPr="007471A9">
        <w:rPr>
          <w:rFonts w:ascii="Times New Roman" w:eastAsia="Times New Roman" w:hAnsi="Times New Roman" w:cs="Times New Roman"/>
          <w:color w:val="000000"/>
          <w:sz w:val="28"/>
          <w:szCs w:val="28"/>
          <w:lang w:eastAsia="uk-UA" w:bidi="uk-UA"/>
        </w:rPr>
        <w:tab/>
        <w:t xml:space="preserve">посвідчення члена сім’ї </w:t>
      </w:r>
      <w:r w:rsidR="007E7CC5" w:rsidRPr="007E7CC5">
        <w:rPr>
          <w:rFonts w:ascii="Times New Roman" w:eastAsia="Times New Roman" w:hAnsi="Times New Roman" w:cs="Times New Roman"/>
          <w:color w:val="000000"/>
          <w:sz w:val="28"/>
          <w:szCs w:val="28"/>
          <w:lang w:eastAsia="uk-UA" w:bidi="uk-UA"/>
        </w:rPr>
        <w:t>загиблих/померлих учасників антитерористичної операції/операції об’єднаних сил та сімей загиблих/померлих Захисників та Захисниць України</w:t>
      </w:r>
      <w:r w:rsidRPr="007471A9">
        <w:rPr>
          <w:rFonts w:ascii="Times New Roman" w:eastAsia="Times New Roman" w:hAnsi="Times New Roman" w:cs="Times New Roman"/>
          <w:color w:val="000000"/>
          <w:sz w:val="28"/>
          <w:szCs w:val="28"/>
          <w:lang w:eastAsia="uk-UA" w:bidi="uk-UA"/>
        </w:rPr>
        <w:t>.</w:t>
      </w:r>
    </w:p>
    <w:p w14:paraId="4FE80592" w14:textId="6E5E8C93" w:rsidR="0089046F" w:rsidRPr="007471A9" w:rsidRDefault="0089046F"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r w:rsidRPr="007471A9">
        <w:rPr>
          <w:rFonts w:ascii="Times New Roman" w:eastAsia="Times New Roman" w:hAnsi="Times New Roman" w:cs="Times New Roman"/>
          <w:color w:val="000000"/>
          <w:sz w:val="28"/>
          <w:szCs w:val="28"/>
          <w:lang w:eastAsia="uk-UA" w:bidi="uk-UA"/>
        </w:rPr>
        <w:t>-</w:t>
      </w:r>
      <w:r w:rsidRPr="007471A9">
        <w:rPr>
          <w:rFonts w:ascii="Times New Roman" w:eastAsia="Times New Roman" w:hAnsi="Times New Roman" w:cs="Times New Roman"/>
          <w:color w:val="000000"/>
          <w:sz w:val="28"/>
          <w:szCs w:val="28"/>
          <w:lang w:eastAsia="uk-UA" w:bidi="uk-UA"/>
        </w:rPr>
        <w:tab/>
        <w:t>банківські реквізити.</w:t>
      </w:r>
    </w:p>
    <w:p w14:paraId="132A7FBE" w14:textId="53995B98" w:rsidR="0089046F" w:rsidRPr="007471A9" w:rsidRDefault="0089046F"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r w:rsidRPr="007471A9">
        <w:rPr>
          <w:rFonts w:ascii="Times New Roman" w:eastAsia="Times New Roman" w:hAnsi="Times New Roman" w:cs="Times New Roman"/>
          <w:color w:val="000000"/>
          <w:sz w:val="28"/>
          <w:szCs w:val="28"/>
          <w:lang w:eastAsia="uk-UA" w:bidi="uk-UA"/>
        </w:rPr>
        <w:t xml:space="preserve">6. </w:t>
      </w:r>
      <w:r>
        <w:rPr>
          <w:rFonts w:ascii="Times New Roman" w:eastAsia="Times New Roman" w:hAnsi="Times New Roman" w:cs="Times New Roman"/>
          <w:color w:val="000000"/>
          <w:sz w:val="28"/>
          <w:szCs w:val="28"/>
          <w:lang w:eastAsia="uk-UA" w:bidi="uk-UA"/>
        </w:rPr>
        <w:t>Щ</w:t>
      </w:r>
      <w:r w:rsidRPr="007471A9">
        <w:rPr>
          <w:rFonts w:ascii="Times New Roman" w:eastAsia="Times New Roman" w:hAnsi="Times New Roman" w:cs="Times New Roman"/>
          <w:color w:val="000000"/>
          <w:sz w:val="28"/>
          <w:szCs w:val="28"/>
          <w:lang w:eastAsia="uk-UA" w:bidi="uk-UA"/>
        </w:rPr>
        <w:t xml:space="preserve">орічної </w:t>
      </w:r>
      <w:r>
        <w:rPr>
          <w:rFonts w:ascii="Times New Roman" w:eastAsia="Times New Roman" w:hAnsi="Times New Roman" w:cs="Times New Roman"/>
          <w:color w:val="000000"/>
          <w:sz w:val="28"/>
          <w:szCs w:val="28"/>
          <w:lang w:eastAsia="uk-UA" w:bidi="uk-UA"/>
        </w:rPr>
        <w:t xml:space="preserve">одноразової </w:t>
      </w:r>
      <w:r w:rsidRPr="007471A9">
        <w:rPr>
          <w:rFonts w:ascii="Times New Roman" w:eastAsia="Times New Roman" w:hAnsi="Times New Roman" w:cs="Times New Roman"/>
          <w:color w:val="000000"/>
          <w:sz w:val="28"/>
          <w:szCs w:val="28"/>
          <w:lang w:eastAsia="uk-UA" w:bidi="uk-UA"/>
        </w:rPr>
        <w:t>матеріальної допомоги член</w:t>
      </w:r>
      <w:r>
        <w:rPr>
          <w:rFonts w:ascii="Times New Roman" w:eastAsia="Times New Roman" w:hAnsi="Times New Roman" w:cs="Times New Roman"/>
          <w:color w:val="000000"/>
          <w:sz w:val="28"/>
          <w:szCs w:val="28"/>
          <w:lang w:eastAsia="uk-UA" w:bidi="uk-UA"/>
        </w:rPr>
        <w:t>у</w:t>
      </w:r>
      <w:r w:rsidRPr="007471A9">
        <w:rPr>
          <w:rFonts w:ascii="Times New Roman" w:eastAsia="Times New Roman" w:hAnsi="Times New Roman" w:cs="Times New Roman"/>
          <w:color w:val="000000"/>
          <w:sz w:val="28"/>
          <w:szCs w:val="28"/>
          <w:lang w:eastAsia="uk-UA" w:bidi="uk-UA"/>
        </w:rPr>
        <w:t xml:space="preserve"> сім</w:t>
      </w:r>
      <w:r>
        <w:rPr>
          <w:rFonts w:ascii="Times New Roman" w:eastAsia="Times New Roman" w:hAnsi="Times New Roman" w:cs="Times New Roman"/>
          <w:color w:val="000000"/>
          <w:sz w:val="28"/>
          <w:szCs w:val="28"/>
          <w:lang w:eastAsia="uk-UA" w:bidi="uk-UA"/>
        </w:rPr>
        <w:t>’ї</w:t>
      </w:r>
      <w:r w:rsidRPr="007471A9">
        <w:rPr>
          <w:rFonts w:ascii="Times New Roman" w:eastAsia="Times New Roman" w:hAnsi="Times New Roman" w:cs="Times New Roman"/>
          <w:color w:val="000000"/>
          <w:sz w:val="28"/>
          <w:szCs w:val="28"/>
          <w:lang w:eastAsia="uk-UA" w:bidi="uk-UA"/>
        </w:rPr>
        <w:t xml:space="preserve"> </w:t>
      </w:r>
      <w:r w:rsidR="007E7CC5" w:rsidRPr="007E7CC5">
        <w:rPr>
          <w:rFonts w:ascii="Times New Roman" w:eastAsia="Times New Roman" w:hAnsi="Times New Roman" w:cs="Times New Roman"/>
          <w:color w:val="000000"/>
          <w:sz w:val="28"/>
          <w:szCs w:val="28"/>
          <w:lang w:eastAsia="uk-UA" w:bidi="uk-UA"/>
        </w:rPr>
        <w:t>загиблих/померлих учасників антитерористичної операції/операції об’єднаних сил та сімей загиблих/померлих Захисників та Захисниць України</w:t>
      </w:r>
      <w:r w:rsidRPr="007471A9">
        <w:rPr>
          <w:rFonts w:ascii="Times New Roman" w:eastAsia="Times New Roman" w:hAnsi="Times New Roman" w:cs="Times New Roman"/>
          <w:color w:val="000000"/>
          <w:sz w:val="28"/>
          <w:szCs w:val="28"/>
          <w:lang w:eastAsia="uk-UA" w:bidi="uk-UA"/>
        </w:rPr>
        <w:t xml:space="preserve"> у розмірі 1</w:t>
      </w:r>
      <w:r w:rsidR="007E7CC5">
        <w:rPr>
          <w:rFonts w:ascii="Times New Roman" w:eastAsia="Times New Roman" w:hAnsi="Times New Roman" w:cs="Times New Roman"/>
          <w:color w:val="000000"/>
          <w:sz w:val="28"/>
          <w:szCs w:val="28"/>
          <w:lang w:eastAsia="uk-UA" w:bidi="uk-UA"/>
        </w:rPr>
        <w:t>5</w:t>
      </w:r>
      <w:r w:rsidRPr="007471A9">
        <w:rPr>
          <w:rFonts w:ascii="Times New Roman" w:eastAsia="Times New Roman" w:hAnsi="Times New Roman" w:cs="Times New Roman"/>
          <w:color w:val="000000"/>
          <w:sz w:val="28"/>
          <w:szCs w:val="28"/>
          <w:lang w:eastAsia="uk-UA" w:bidi="uk-UA"/>
        </w:rPr>
        <w:t xml:space="preserve"> тис. грн. у розрахунку на одну особу</w:t>
      </w:r>
      <w:r>
        <w:rPr>
          <w:rFonts w:ascii="Times New Roman" w:eastAsia="Times New Roman" w:hAnsi="Times New Roman" w:cs="Times New Roman"/>
          <w:color w:val="000000"/>
          <w:sz w:val="28"/>
          <w:szCs w:val="28"/>
          <w:lang w:eastAsia="uk-UA" w:bidi="uk-UA"/>
        </w:rPr>
        <w:t xml:space="preserve"> </w:t>
      </w:r>
      <w:r w:rsidRPr="007471A9">
        <w:rPr>
          <w:rFonts w:ascii="Times New Roman" w:eastAsia="Times New Roman" w:hAnsi="Times New Roman" w:cs="Times New Roman"/>
          <w:color w:val="000000"/>
          <w:sz w:val="28"/>
          <w:szCs w:val="28"/>
          <w:lang w:eastAsia="uk-UA" w:bidi="uk-UA"/>
        </w:rPr>
        <w:t xml:space="preserve">надається відповідно до розпорядження сільського голови та перераховується на банківський рахунок. </w:t>
      </w:r>
    </w:p>
    <w:p w14:paraId="2D9A465C" w14:textId="77777777" w:rsidR="007471A9" w:rsidRDefault="007471A9"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p>
    <w:p w14:paraId="54215BE4" w14:textId="77777777" w:rsidR="007471A9" w:rsidRDefault="007471A9"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p>
    <w:p w14:paraId="0D0F2C4F" w14:textId="77777777" w:rsidR="007471A9" w:rsidRDefault="007471A9"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p>
    <w:p w14:paraId="4EAB4CBE" w14:textId="3C0D4441" w:rsidR="00BD35CB" w:rsidRPr="0088232C" w:rsidRDefault="00BD35CB" w:rsidP="006B57D8">
      <w:pPr>
        <w:tabs>
          <w:tab w:val="left" w:pos="2602"/>
        </w:tabs>
        <w:spacing w:line="240" w:lineRule="auto"/>
        <w:rPr>
          <w:rFonts w:ascii="Times New Roman" w:hAnsi="Times New Roman" w:cs="Times New Roman"/>
          <w:sz w:val="28"/>
          <w:szCs w:val="28"/>
        </w:rPr>
      </w:pPr>
    </w:p>
    <w:sectPr w:rsidR="00BD35CB" w:rsidRPr="0088232C" w:rsidSect="007471A9">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44B5B"/>
    <w:multiLevelType w:val="multilevel"/>
    <w:tmpl w:val="2FBC85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08024B"/>
    <w:multiLevelType w:val="multilevel"/>
    <w:tmpl w:val="6142860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9A1121"/>
    <w:multiLevelType w:val="multilevel"/>
    <w:tmpl w:val="AB9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866B66"/>
    <w:multiLevelType w:val="multilevel"/>
    <w:tmpl w:val="C77C72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2A6480F"/>
    <w:multiLevelType w:val="multilevel"/>
    <w:tmpl w:val="663C8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3886937">
    <w:abstractNumId w:val="4"/>
  </w:num>
  <w:num w:numId="2" w16cid:durableId="717553789">
    <w:abstractNumId w:val="3"/>
  </w:num>
  <w:num w:numId="3" w16cid:durableId="167409294">
    <w:abstractNumId w:val="0"/>
  </w:num>
  <w:num w:numId="4" w16cid:durableId="284115624">
    <w:abstractNumId w:val="1"/>
  </w:num>
  <w:num w:numId="5" w16cid:durableId="15766220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5CB"/>
    <w:rsid w:val="006B57D8"/>
    <w:rsid w:val="006D029E"/>
    <w:rsid w:val="007471A9"/>
    <w:rsid w:val="00747766"/>
    <w:rsid w:val="007D37C2"/>
    <w:rsid w:val="007E7CC5"/>
    <w:rsid w:val="00853EE8"/>
    <w:rsid w:val="0088232C"/>
    <w:rsid w:val="0089046F"/>
    <w:rsid w:val="009D03F8"/>
    <w:rsid w:val="00B21361"/>
    <w:rsid w:val="00BD35CB"/>
    <w:rsid w:val="00E828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F3767"/>
  <w15:chartTrackingRefBased/>
  <w15:docId w15:val="{7B373449-B48B-4185-AB3B-DE198B251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2)_"/>
    <w:basedOn w:val="a0"/>
    <w:link w:val="20"/>
    <w:rsid w:val="00BD35CB"/>
    <w:rPr>
      <w:rFonts w:ascii="Times New Roman" w:eastAsia="Times New Roman" w:hAnsi="Times New Roman" w:cs="Times New Roman"/>
      <w:shd w:val="clear" w:color="auto" w:fill="FFFFFF"/>
    </w:rPr>
  </w:style>
  <w:style w:type="paragraph" w:customStyle="1" w:styleId="20">
    <w:name w:val="Основний текст (2)"/>
    <w:basedOn w:val="a"/>
    <w:link w:val="2"/>
    <w:rsid w:val="00BD35CB"/>
    <w:pPr>
      <w:widowControl w:val="0"/>
      <w:shd w:val="clear" w:color="auto" w:fill="FFFFFF"/>
      <w:spacing w:after="0" w:line="0" w:lineRule="atLeast"/>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4703</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Анастасія Цапушел</dc:creator>
  <cp:keywords/>
  <dc:description/>
  <cp:lastModifiedBy>АЛЛА</cp:lastModifiedBy>
  <cp:revision>2</cp:revision>
  <dcterms:created xsi:type="dcterms:W3CDTF">2023-01-02T14:17:00Z</dcterms:created>
  <dcterms:modified xsi:type="dcterms:W3CDTF">2023-01-02T14:17:00Z</dcterms:modified>
</cp:coreProperties>
</file>