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1DEE" w14:textId="77777777" w:rsidR="00A053B6" w:rsidRPr="00A053B6" w:rsidRDefault="00A053B6" w:rsidP="00A053B6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A053B6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68B308E1" w14:textId="77777777" w:rsidR="00A053B6" w:rsidRPr="00A053B6" w:rsidRDefault="00A053B6" w:rsidP="00A053B6">
      <w:pPr>
        <w:spacing w:after="0"/>
        <w:ind w:left="11766"/>
        <w:rPr>
          <w:rFonts w:eastAsia="Times New Roman" w:cs="Times New Roman"/>
          <w:szCs w:val="28"/>
          <w:lang w:val="uk-UA" w:eastAsia="ru-RU"/>
        </w:rPr>
      </w:pPr>
      <w:r w:rsidRPr="00A053B6">
        <w:rPr>
          <w:rFonts w:eastAsia="Times New Roman" w:cs="Times New Roman"/>
          <w:szCs w:val="28"/>
          <w:lang w:val="uk-UA" w:eastAsia="ru-RU"/>
        </w:rPr>
        <w:t>до програми</w:t>
      </w:r>
    </w:p>
    <w:p w14:paraId="37687C47" w14:textId="77777777" w:rsidR="00A053B6" w:rsidRPr="00A053B6" w:rsidRDefault="00A053B6" w:rsidP="00A053B6">
      <w:pPr>
        <w:spacing w:after="0"/>
        <w:ind w:left="9498"/>
        <w:rPr>
          <w:rFonts w:eastAsia="Times New Roman" w:cs="Times New Roman"/>
          <w:szCs w:val="28"/>
          <w:lang w:val="uk-UA" w:eastAsia="ru-RU"/>
        </w:rPr>
      </w:pPr>
    </w:p>
    <w:p w14:paraId="3E746FC8" w14:textId="77777777" w:rsidR="00A053B6" w:rsidRPr="00A053B6" w:rsidRDefault="00A053B6" w:rsidP="00A053B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53B6">
        <w:rPr>
          <w:rFonts w:eastAsia="Times New Roman" w:cs="Times New Roman"/>
          <w:b/>
          <w:szCs w:val="28"/>
          <w:lang w:val="uk-UA" w:eastAsia="ru-RU"/>
        </w:rPr>
        <w:t>Напрями та заходи з реалізації програми</w:t>
      </w:r>
    </w:p>
    <w:p w14:paraId="13F12A25" w14:textId="77777777" w:rsidR="00A053B6" w:rsidRPr="00A053B6" w:rsidRDefault="00A053B6" w:rsidP="00A053B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53B6">
        <w:rPr>
          <w:rFonts w:eastAsia="Times New Roman" w:cs="Times New Roman"/>
          <w:b/>
          <w:szCs w:val="28"/>
          <w:lang w:val="uk-UA" w:eastAsia="ru-RU"/>
        </w:rPr>
        <w:t xml:space="preserve">національно-патріотичного виховання дітей та молоді </w:t>
      </w:r>
    </w:p>
    <w:p w14:paraId="25EA82CB" w14:textId="77777777" w:rsidR="00A053B6" w:rsidRPr="00A053B6" w:rsidRDefault="00A053B6" w:rsidP="00A053B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53B6">
        <w:rPr>
          <w:rFonts w:eastAsia="Times New Roman" w:cs="Times New Roman"/>
          <w:b/>
          <w:szCs w:val="28"/>
          <w:lang w:val="uk-UA" w:eastAsia="ru-RU"/>
        </w:rPr>
        <w:t xml:space="preserve">Великосеверинівської сільської ради </w:t>
      </w:r>
    </w:p>
    <w:p w14:paraId="30A865D0" w14:textId="77777777" w:rsidR="00A053B6" w:rsidRPr="00A053B6" w:rsidRDefault="00A053B6" w:rsidP="00A053B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53B6">
        <w:rPr>
          <w:rFonts w:eastAsia="Times New Roman" w:cs="Times New Roman"/>
          <w:b/>
          <w:szCs w:val="28"/>
          <w:lang w:val="uk-UA" w:eastAsia="ru-RU"/>
        </w:rPr>
        <w:t>на 2021-2023 роки</w:t>
      </w:r>
    </w:p>
    <w:tbl>
      <w:tblPr>
        <w:tblStyle w:val="1"/>
        <w:tblW w:w="14175" w:type="dxa"/>
        <w:tblInd w:w="6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418"/>
        <w:gridCol w:w="2410"/>
        <w:gridCol w:w="1842"/>
        <w:gridCol w:w="2126"/>
      </w:tblGrid>
      <w:tr w:rsidR="00A053B6" w:rsidRPr="00A053B6" w14:paraId="7BFAC74E" w14:textId="77777777" w:rsidTr="00A053B6">
        <w:tc>
          <w:tcPr>
            <w:tcW w:w="567" w:type="dxa"/>
            <w:shd w:val="clear" w:color="auto" w:fill="FFFFFF"/>
          </w:tcPr>
          <w:p w14:paraId="47569BA7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shd w:val="clear" w:color="auto" w:fill="FFFFFF"/>
          </w:tcPr>
          <w:p w14:paraId="609E2D42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260" w:type="dxa"/>
            <w:shd w:val="clear" w:color="auto" w:fill="FFFFFF"/>
          </w:tcPr>
          <w:p w14:paraId="2F3B23C8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shd w:val="clear" w:color="auto" w:fill="FFFFFF"/>
          </w:tcPr>
          <w:p w14:paraId="0AD86B3A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410" w:type="dxa"/>
            <w:shd w:val="clear" w:color="auto" w:fill="FFFFFF"/>
          </w:tcPr>
          <w:p w14:paraId="2B96530F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shd w:val="clear" w:color="auto" w:fill="FFFFFF"/>
          </w:tcPr>
          <w:p w14:paraId="40FD28C3" w14:textId="77777777" w:rsidR="00A053B6" w:rsidRPr="00A053B6" w:rsidRDefault="00A053B6" w:rsidP="00A053B6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  <w:tc>
          <w:tcPr>
            <w:tcW w:w="2126" w:type="dxa"/>
            <w:shd w:val="clear" w:color="auto" w:fill="FFFFFF"/>
          </w:tcPr>
          <w:p w14:paraId="4B11912A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A053B6" w:rsidRPr="00A053B6" w14:paraId="6A2DC095" w14:textId="77777777" w:rsidTr="00A053B6">
        <w:tc>
          <w:tcPr>
            <w:tcW w:w="567" w:type="dxa"/>
            <w:vMerge w:val="restart"/>
            <w:shd w:val="clear" w:color="auto" w:fill="FFFFFF"/>
          </w:tcPr>
          <w:p w14:paraId="5EBCED6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10EB676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Удосконалення та розвиток науково- методичної бази у сфері патріотичного виховання молоді</w:t>
            </w:r>
          </w:p>
        </w:tc>
        <w:tc>
          <w:tcPr>
            <w:tcW w:w="3260" w:type="dxa"/>
            <w:shd w:val="clear" w:color="auto" w:fill="FFFFFF"/>
          </w:tcPr>
          <w:p w14:paraId="31EA80A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проводити конференції, семінари, круглі столи тощо, присвячені особам, фактам і подіям, зазначеним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 </w:t>
            </w:r>
          </w:p>
        </w:tc>
        <w:tc>
          <w:tcPr>
            <w:tcW w:w="1418" w:type="dxa"/>
            <w:shd w:val="clear" w:color="auto" w:fill="FFFFFF"/>
          </w:tcPr>
          <w:p w14:paraId="0C5592C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49EBD00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7698752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1D4615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 межах </w:t>
            </w:r>
          </w:p>
          <w:p w14:paraId="5BA73BB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кошторисних призначень</w:t>
            </w:r>
          </w:p>
        </w:tc>
        <w:tc>
          <w:tcPr>
            <w:tcW w:w="2126" w:type="dxa"/>
            <w:shd w:val="clear" w:color="auto" w:fill="FFFFFF"/>
          </w:tcPr>
          <w:p w14:paraId="39AAD80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Обмін інформацією та поширення нових знань щодо подій, зазначених у Законі України 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</w:p>
        </w:tc>
      </w:tr>
      <w:tr w:rsidR="00A053B6" w:rsidRPr="00A053B6" w14:paraId="35673978" w14:textId="77777777" w:rsidTr="00A053B6">
        <w:tc>
          <w:tcPr>
            <w:tcW w:w="567" w:type="dxa"/>
            <w:vMerge/>
            <w:shd w:val="clear" w:color="auto" w:fill="FFFFFF"/>
          </w:tcPr>
          <w:p w14:paraId="7841F7A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5C5E41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63CBD89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Популяризувати на конференціях, круглих столах і широко висвітлювати у друкованих засобах, навчально- методичній літературі факти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і події,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 (№ 25-38-1 від 7.04.2015 р.) </w:t>
            </w:r>
          </w:p>
        </w:tc>
        <w:tc>
          <w:tcPr>
            <w:tcW w:w="1418" w:type="dxa"/>
            <w:shd w:val="clear" w:color="auto" w:fill="FFFFFF"/>
          </w:tcPr>
          <w:p w14:paraId="1E3FEB7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15394EA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завідувачі будинками культури, </w:t>
            </w:r>
          </w:p>
          <w:p w14:paraId="528B6AB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498A70C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5F14A0B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Обмін інформацією та поширення нових знань щодо фактів і подій що свідчать про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колективну й індивідуальну боротьбу за незалежність України у ХХ столітті, перелічених у Законі України «Про правовий статус та вшанування пам’яті борців за незалежність України у ХХ столітті»</w:t>
            </w:r>
          </w:p>
        </w:tc>
      </w:tr>
      <w:tr w:rsidR="00A053B6" w:rsidRPr="00A053B6" w14:paraId="2C6B8E2A" w14:textId="77777777" w:rsidTr="00A053B6">
        <w:tc>
          <w:tcPr>
            <w:tcW w:w="567" w:type="dxa"/>
            <w:vMerge/>
            <w:shd w:val="clear" w:color="auto" w:fill="FFFFFF"/>
          </w:tcPr>
          <w:p w14:paraId="54147D0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310D0D2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5CBE269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Розробити плани заходів, спрямовані на патріотичне, національно-патріотичне, військово- патріотичне виховання молоді, розкриття комуністичного та націонал- соціалістичного (нацистського) тоталітарних режимів, розвитку краєзнавства та туризму </w:t>
            </w:r>
          </w:p>
        </w:tc>
        <w:tc>
          <w:tcPr>
            <w:tcW w:w="1418" w:type="dxa"/>
            <w:shd w:val="clear" w:color="auto" w:fill="FFFFFF"/>
          </w:tcPr>
          <w:p w14:paraId="05DB937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53B5654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70FAD98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6277617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18E1E06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Створення ефективної виховної системи національно-патріотичного виховання молоді</w:t>
            </w:r>
          </w:p>
        </w:tc>
      </w:tr>
      <w:tr w:rsidR="00A053B6" w:rsidRPr="00A053B6" w14:paraId="5D3D0272" w14:textId="77777777" w:rsidTr="00A053B6">
        <w:tc>
          <w:tcPr>
            <w:tcW w:w="567" w:type="dxa"/>
            <w:vMerge/>
            <w:shd w:val="clear" w:color="auto" w:fill="FFFFFF"/>
          </w:tcPr>
          <w:p w14:paraId="3539AF8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0110D3A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7D95355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1.4.Підготувати науково-методичні рекомендації для батьків щодо виховання патріотичних почуттів в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учнів освітніх,  дошкільних навчальних закладів</w:t>
            </w:r>
          </w:p>
        </w:tc>
        <w:tc>
          <w:tcPr>
            <w:tcW w:w="1418" w:type="dxa"/>
            <w:shd w:val="clear" w:color="auto" w:fill="FFFFFF"/>
          </w:tcPr>
          <w:p w14:paraId="602C2BD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ІІ квартал</w:t>
            </w:r>
          </w:p>
          <w:p w14:paraId="199B99D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410" w:type="dxa"/>
            <w:shd w:val="clear" w:color="auto" w:fill="FFFFFF"/>
          </w:tcPr>
          <w:p w14:paraId="0168F3A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бібліотекарі, завідувачі будинками культури, </w:t>
            </w:r>
          </w:p>
          <w:p w14:paraId="3257B91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6A63768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04C6E49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Підвищення рівня обізнаності батьків щодо виховання патріотичних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почуттів дітей та молоді</w:t>
            </w:r>
          </w:p>
        </w:tc>
      </w:tr>
      <w:tr w:rsidR="00A053B6" w:rsidRPr="00A053B6" w14:paraId="187DEA4E" w14:textId="77777777" w:rsidTr="00A053B6">
        <w:tc>
          <w:tcPr>
            <w:tcW w:w="567" w:type="dxa"/>
            <w:vMerge w:val="restart"/>
            <w:shd w:val="clear" w:color="auto" w:fill="FFFFFF"/>
          </w:tcPr>
          <w:p w14:paraId="0893BE1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26F0105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Заходи з патріотичного виховання молоді </w:t>
            </w:r>
          </w:p>
        </w:tc>
        <w:tc>
          <w:tcPr>
            <w:tcW w:w="3260" w:type="dxa"/>
            <w:shd w:val="clear" w:color="auto" w:fill="FFFFFF"/>
          </w:tcPr>
          <w:p w14:paraId="62AF6B8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2.1. Забезпечити проведення тижнів національно-патріотичного виховання та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</w:p>
        </w:tc>
        <w:tc>
          <w:tcPr>
            <w:tcW w:w="1418" w:type="dxa"/>
            <w:shd w:val="clear" w:color="auto" w:fill="FFFFFF"/>
          </w:tcPr>
          <w:p w14:paraId="7EBC6A3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1D44845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68960A3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F13EA6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1A14514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Підвищення рівня правової обізнаності молоді Великосеверинівської об’єднаної територіальної громади</w:t>
            </w:r>
          </w:p>
        </w:tc>
      </w:tr>
      <w:tr w:rsidR="00A053B6" w:rsidRPr="00A053B6" w14:paraId="2D0DBACB" w14:textId="77777777" w:rsidTr="00A053B6">
        <w:tc>
          <w:tcPr>
            <w:tcW w:w="567" w:type="dxa"/>
            <w:vMerge/>
            <w:shd w:val="clear" w:color="auto" w:fill="FFFFFF"/>
          </w:tcPr>
          <w:p w14:paraId="319274F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5A9D541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60B09B1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2.2. Проводити спеціальні уроки, конкурси з відзначення Дня української писемності та мови </w:t>
            </w:r>
          </w:p>
        </w:tc>
        <w:tc>
          <w:tcPr>
            <w:tcW w:w="1418" w:type="dxa"/>
            <w:shd w:val="clear" w:color="auto" w:fill="FFFFFF"/>
          </w:tcPr>
          <w:p w14:paraId="723B019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Щорічно </w:t>
            </w:r>
          </w:p>
          <w:p w14:paraId="5CBA0E0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9 листопада</w:t>
            </w:r>
          </w:p>
          <w:p w14:paraId="68B9C1B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2021-2023 рр.</w:t>
            </w:r>
          </w:p>
        </w:tc>
        <w:tc>
          <w:tcPr>
            <w:tcW w:w="2410" w:type="dxa"/>
            <w:shd w:val="clear" w:color="auto" w:fill="FFFFFF"/>
          </w:tcPr>
          <w:p w14:paraId="394A78A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790293D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72EDEF9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A053B6" w:rsidRPr="00A053B6" w14:paraId="095093AF" w14:textId="77777777" w:rsidTr="00A053B6">
        <w:tc>
          <w:tcPr>
            <w:tcW w:w="567" w:type="dxa"/>
            <w:vMerge/>
            <w:shd w:val="clear" w:color="auto" w:fill="FFFFFF"/>
          </w:tcPr>
          <w:p w14:paraId="02C3BB1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29EE184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2E27613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2.3. До Дня знань проводити лекції, бесіди, виховні заходи з метою утвердження у свідомості молоді переконань про єдність і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соборність України (Сходу і Заходу) </w:t>
            </w:r>
          </w:p>
        </w:tc>
        <w:tc>
          <w:tcPr>
            <w:tcW w:w="1418" w:type="dxa"/>
            <w:shd w:val="clear" w:color="auto" w:fill="FFFFFF"/>
          </w:tcPr>
          <w:p w14:paraId="37C8AB7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Щорічно </w:t>
            </w:r>
          </w:p>
          <w:p w14:paraId="2867723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1 вересня</w:t>
            </w:r>
          </w:p>
          <w:p w14:paraId="23965E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2021-2023 рр.</w:t>
            </w:r>
          </w:p>
        </w:tc>
        <w:tc>
          <w:tcPr>
            <w:tcW w:w="2410" w:type="dxa"/>
            <w:shd w:val="clear" w:color="auto" w:fill="FFFFFF"/>
          </w:tcPr>
          <w:p w14:paraId="5AC1E97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C25BE3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2EFF0AD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Утвердження у свідомості молоді переконань про єдність і соборність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України (Сходу і Заходу)</w:t>
            </w:r>
          </w:p>
        </w:tc>
      </w:tr>
      <w:tr w:rsidR="00A053B6" w:rsidRPr="00A053B6" w14:paraId="5C9AA5B8" w14:textId="77777777" w:rsidTr="00A053B6">
        <w:tc>
          <w:tcPr>
            <w:tcW w:w="567" w:type="dxa"/>
            <w:vMerge/>
            <w:shd w:val="clear" w:color="auto" w:fill="FFFFFF"/>
          </w:tcPr>
          <w:p w14:paraId="733E5A6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3A1F9D6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69E64C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2.4. Залучати дітей, учнів та педагогічні колективи до пошуку, охорони, збереження народної культурної та історичної спадщини рідного краю та України</w:t>
            </w:r>
          </w:p>
        </w:tc>
        <w:tc>
          <w:tcPr>
            <w:tcW w:w="1418" w:type="dxa"/>
            <w:shd w:val="clear" w:color="auto" w:fill="FFFFFF"/>
          </w:tcPr>
          <w:p w14:paraId="431F88F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2BD6149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4EDFD84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7C79720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/>
          </w:tcPr>
          <w:p w14:paraId="5A17C2D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Відновлення, охорона та збереження народної культурної та історичної спадщини рідного краю та України</w:t>
            </w:r>
          </w:p>
        </w:tc>
      </w:tr>
      <w:tr w:rsidR="00A053B6" w:rsidRPr="00A053B6" w14:paraId="1D1BC680" w14:textId="77777777" w:rsidTr="00A053B6">
        <w:tc>
          <w:tcPr>
            <w:tcW w:w="567" w:type="dxa"/>
            <w:vMerge/>
            <w:shd w:val="clear" w:color="auto" w:fill="FFFFFF"/>
          </w:tcPr>
          <w:p w14:paraId="33D4681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6AA624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0188CD1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2.5. Проводити тематичні заходи, присвячені героїчним подвигам українських воїнів, боротьбі за територіальну цілісність і незалежність України </w:t>
            </w:r>
          </w:p>
        </w:tc>
        <w:tc>
          <w:tcPr>
            <w:tcW w:w="1418" w:type="dxa"/>
            <w:shd w:val="clear" w:color="auto" w:fill="FFFFFF"/>
          </w:tcPr>
          <w:p w14:paraId="7830543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711B23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393B938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 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3D985FF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19A6551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Сприяння зацікавленості молоді щодо виконання громадянського і конституційного обов’язку із захисту національних інтересів, цілісності, незалежності України</w:t>
            </w:r>
          </w:p>
        </w:tc>
      </w:tr>
      <w:tr w:rsidR="00A053B6" w:rsidRPr="00A053B6" w14:paraId="168B4AC8" w14:textId="77777777" w:rsidTr="00A053B6">
        <w:tc>
          <w:tcPr>
            <w:tcW w:w="567" w:type="dxa"/>
            <w:vMerge/>
            <w:shd w:val="clear" w:color="auto" w:fill="FFFFFF"/>
          </w:tcPr>
          <w:p w14:paraId="4D9AE03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49993F6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17232C7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2.6. Проводити цикл бесід, спрямованих на розкриття традицій української культури, ознайомлення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дітей з фольклором (традиції, ігри та ін.) </w:t>
            </w:r>
          </w:p>
        </w:tc>
        <w:tc>
          <w:tcPr>
            <w:tcW w:w="1418" w:type="dxa"/>
            <w:shd w:val="clear" w:color="auto" w:fill="FFFFFF"/>
          </w:tcPr>
          <w:p w14:paraId="3B6C977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4FFC3ED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бібліотекарі, завідувачі будинками культури, </w:t>
            </w:r>
          </w:p>
          <w:p w14:paraId="1B04CE2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2265592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251AF73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Забезпечення у молодого покоління розвинутої патріотичної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свідомості і відповідальності, почуття вірності, любові до Батьківщини, турботи про спільне благо, збереження та шанування національної пам’яті </w:t>
            </w:r>
          </w:p>
        </w:tc>
      </w:tr>
      <w:tr w:rsidR="00A053B6" w:rsidRPr="00A053B6" w14:paraId="2D2BBD54" w14:textId="77777777" w:rsidTr="00A053B6">
        <w:tc>
          <w:tcPr>
            <w:tcW w:w="567" w:type="dxa"/>
            <w:vMerge/>
            <w:shd w:val="clear" w:color="auto" w:fill="FFFFFF"/>
          </w:tcPr>
          <w:p w14:paraId="78C0A4E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18358B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76EEFE7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2.7. Провести з дітьми та учнівською молоддю на рівні освітніх закладів, ОТГ: безстрокові акції «Слава героям! Слава Україні!», спрямовані на допомогу пораненим військовим; благодійні акції «Разом до перемоги», спрямовані на підтримку захисників нашої країни, їхніх дітей та родин, медичних працівників і волонтерів, які працюють в зоні АТО; мітингів-реквіємів на вшанування Героїв Небесної Сотні; зустрічей з воїнами-учасниками АТО </w:t>
            </w:r>
          </w:p>
        </w:tc>
        <w:tc>
          <w:tcPr>
            <w:tcW w:w="1418" w:type="dxa"/>
            <w:shd w:val="clear" w:color="auto" w:fill="FFFFFF"/>
          </w:tcPr>
          <w:p w14:paraId="49A58FA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6F849A8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4D2A563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6C393B30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/>
          </w:tcPr>
          <w:p w14:paraId="6AA092C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чіткої громадянської позиції, уміння відстоювати власну точку зору, дотичної до героїчної боротьби українського народу за свободу та незалежність; виготовлення оберегів, сувенірів написання листів пораненим для підтримки бойового духу воїнів </w:t>
            </w:r>
          </w:p>
        </w:tc>
      </w:tr>
      <w:tr w:rsidR="00A053B6" w:rsidRPr="00A053B6" w14:paraId="1BDBD4F2" w14:textId="77777777" w:rsidTr="00A053B6">
        <w:tc>
          <w:tcPr>
            <w:tcW w:w="567" w:type="dxa"/>
            <w:vMerge/>
            <w:shd w:val="clear" w:color="auto" w:fill="FFFFFF"/>
          </w:tcPr>
          <w:p w14:paraId="020AFB9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A635D1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50F66DB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2.8. Забезпечити організацію перегляду та обговорення учнями вітчизняних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художніх і документальних фільмів</w:t>
            </w:r>
          </w:p>
          <w:p w14:paraId="18DC88F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14:paraId="5F7EF9A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253CE6B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ї сільської ради, бібліотекарі, завідувачі будинками культури, </w:t>
            </w:r>
          </w:p>
          <w:p w14:paraId="2C6BF34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44604A0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3D05A01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Забезпечення у молодого покоління розвинутої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патріотичної свідомості і відповідальності, виховання чіткої громадянської позиції, уміння відстоювати власну точку зору </w:t>
            </w:r>
          </w:p>
        </w:tc>
      </w:tr>
      <w:tr w:rsidR="00A053B6" w:rsidRPr="00A053B6" w14:paraId="7FC9C0EA" w14:textId="77777777" w:rsidTr="00A053B6">
        <w:tc>
          <w:tcPr>
            <w:tcW w:w="567" w:type="dxa"/>
            <w:vMerge/>
            <w:shd w:val="clear" w:color="auto" w:fill="FFFFFF"/>
          </w:tcPr>
          <w:p w14:paraId="5B85170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BD1AD4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55F1640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2.9. Проводити тематичні заходи, присвячені героїчним подвигам українських воїнів, боротьбі за територіальну цілісність і незалежність України з нагоди: утворення Української Повстанської Армії (14.10.1942 р.); </w:t>
            </w:r>
          </w:p>
          <w:p w14:paraId="2897DF6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Дня захисника України ; </w:t>
            </w:r>
          </w:p>
          <w:p w14:paraId="6561367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Дня українського козацтва; дня Соборності України; святкування дня Гідності та Свободи; </w:t>
            </w:r>
          </w:p>
          <w:p w14:paraId="5D74910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Дня пам’яті та примирення; </w:t>
            </w:r>
          </w:p>
          <w:p w14:paraId="5BEDCE0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Дня Конституції; </w:t>
            </w:r>
          </w:p>
          <w:p w14:paraId="4D04E93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Дня Збройних Сил України</w:t>
            </w:r>
          </w:p>
        </w:tc>
        <w:tc>
          <w:tcPr>
            <w:tcW w:w="1418" w:type="dxa"/>
            <w:shd w:val="clear" w:color="auto" w:fill="FFFFFF"/>
          </w:tcPr>
          <w:p w14:paraId="507479B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Щорічно – </w:t>
            </w:r>
          </w:p>
          <w:p w14:paraId="1F6E2FE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61319E1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478BCAE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58F2D56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76F0DA8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10FD5E2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63115BE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2C006C9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14.10. 14.10. </w:t>
            </w:r>
          </w:p>
          <w:p w14:paraId="2751A58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22.01. 22.11. </w:t>
            </w:r>
          </w:p>
          <w:p w14:paraId="024733D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009D4B4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14:paraId="2D5D99C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08.05. </w:t>
            </w:r>
          </w:p>
          <w:p w14:paraId="7AE1D7A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28.06 </w:t>
            </w:r>
          </w:p>
          <w:p w14:paraId="451B29B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410" w:type="dxa"/>
            <w:shd w:val="clear" w:color="auto" w:fill="FFFFFF"/>
          </w:tcPr>
          <w:p w14:paraId="3E1B9C3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</w:t>
            </w:r>
          </w:p>
        </w:tc>
        <w:tc>
          <w:tcPr>
            <w:tcW w:w="1842" w:type="dxa"/>
            <w:shd w:val="clear" w:color="auto" w:fill="FFFFFF"/>
          </w:tcPr>
          <w:p w14:paraId="4444717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10C20F1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Формування у молоді почуття патріотизму, духовності, моральності та загальнолюдських життєвих принципів</w:t>
            </w:r>
          </w:p>
        </w:tc>
      </w:tr>
      <w:tr w:rsidR="00A053B6" w:rsidRPr="00A053B6" w14:paraId="773CFFE1" w14:textId="77777777" w:rsidTr="00A053B6">
        <w:tc>
          <w:tcPr>
            <w:tcW w:w="567" w:type="dxa"/>
            <w:vMerge/>
            <w:shd w:val="clear" w:color="auto" w:fill="FFFFFF"/>
          </w:tcPr>
          <w:p w14:paraId="79FACF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260518B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2C911C3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2.10. Проводити святкування Дня Примирення, Дня Збройних Сил України, Дня захисника України, Дня українського козацтва, відзначення дня пам'яті Героїв Крут</w:t>
            </w:r>
          </w:p>
        </w:tc>
        <w:tc>
          <w:tcPr>
            <w:tcW w:w="1418" w:type="dxa"/>
            <w:shd w:val="clear" w:color="auto" w:fill="FFFFFF"/>
          </w:tcPr>
          <w:p w14:paraId="55F327C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/>
          </w:tcPr>
          <w:p w14:paraId="6C496B3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завідувачі будинками культури, </w:t>
            </w:r>
          </w:p>
          <w:p w14:paraId="57A3BF4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3FECEE2A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70,0</w:t>
            </w:r>
          </w:p>
        </w:tc>
        <w:tc>
          <w:tcPr>
            <w:tcW w:w="2126" w:type="dxa"/>
            <w:shd w:val="clear" w:color="auto" w:fill="FFFFFF"/>
          </w:tcPr>
          <w:p w14:paraId="7F799B0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Забезпечення у молодого покоління почуття вірності, любові до Батьківщини</w:t>
            </w:r>
          </w:p>
        </w:tc>
      </w:tr>
      <w:tr w:rsidR="00A053B6" w:rsidRPr="00A053B6" w14:paraId="40E29CF6" w14:textId="77777777" w:rsidTr="00A053B6">
        <w:tc>
          <w:tcPr>
            <w:tcW w:w="567" w:type="dxa"/>
            <w:vMerge/>
            <w:shd w:val="clear" w:color="auto" w:fill="FFFFFF"/>
          </w:tcPr>
          <w:p w14:paraId="7A315EA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530A5AD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4F4B6F9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2.11. Зосереджувати роботу під час організації і діяльності літніх оздоровчих таборів на змаганнях з військово-прикладних видів спорту, участі у військово-патріотичній грі «Сокіл»» («Джура») тощо </w:t>
            </w:r>
          </w:p>
        </w:tc>
        <w:tc>
          <w:tcPr>
            <w:tcW w:w="1418" w:type="dxa"/>
            <w:shd w:val="clear" w:color="auto" w:fill="FFFFFF"/>
          </w:tcPr>
          <w:p w14:paraId="1C043E3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69D34EF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6A8A5B0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8D25BC7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2126" w:type="dxa"/>
            <w:shd w:val="clear" w:color="auto" w:fill="FFFFFF"/>
          </w:tcPr>
          <w:p w14:paraId="1917CB6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A053B6" w:rsidRPr="00A053B6" w14:paraId="59579B7B" w14:textId="77777777" w:rsidTr="00A053B6">
        <w:tc>
          <w:tcPr>
            <w:tcW w:w="567" w:type="dxa"/>
            <w:vMerge/>
            <w:shd w:val="clear" w:color="auto" w:fill="FFFFFF"/>
          </w:tcPr>
          <w:p w14:paraId="50AC56D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E8C6F4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6C95528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2.12. Активізувати рух волонтерської допомоги (акції, проекти) у навчальних закладах</w:t>
            </w:r>
          </w:p>
        </w:tc>
        <w:tc>
          <w:tcPr>
            <w:tcW w:w="1418" w:type="dxa"/>
            <w:shd w:val="clear" w:color="auto" w:fill="FFFFFF"/>
          </w:tcPr>
          <w:p w14:paraId="378BE22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0C70D02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5EEE796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7DB358D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646387A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понять єдність, взаємодопомога, прагнення до відповідальної патріотичної поведінки</w:t>
            </w:r>
          </w:p>
        </w:tc>
      </w:tr>
      <w:tr w:rsidR="00A053B6" w:rsidRPr="00A053B6" w14:paraId="1AFE776B" w14:textId="77777777" w:rsidTr="00A053B6">
        <w:tc>
          <w:tcPr>
            <w:tcW w:w="567" w:type="dxa"/>
            <w:vMerge/>
            <w:shd w:val="clear" w:color="auto" w:fill="FFFFFF"/>
          </w:tcPr>
          <w:p w14:paraId="10F4B60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6F7ACB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36A9CC9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2.13. Проводити виставки фото, що ілюструють становлення та розвиток української держави </w:t>
            </w:r>
          </w:p>
        </w:tc>
        <w:tc>
          <w:tcPr>
            <w:tcW w:w="1418" w:type="dxa"/>
            <w:shd w:val="clear" w:color="auto" w:fill="FFFFFF"/>
          </w:tcPr>
          <w:p w14:paraId="2B1A63B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2E71544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4CBB02F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3D6E3332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/>
          </w:tcPr>
          <w:p w14:paraId="47AEE11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патріотичної свідомості учнівської молоді</w:t>
            </w:r>
          </w:p>
        </w:tc>
      </w:tr>
      <w:tr w:rsidR="00A053B6" w:rsidRPr="00A053B6" w14:paraId="2A40716C" w14:textId="77777777" w:rsidTr="00A053B6">
        <w:tc>
          <w:tcPr>
            <w:tcW w:w="567" w:type="dxa"/>
            <w:vMerge/>
            <w:shd w:val="clear" w:color="auto" w:fill="FFFFFF"/>
          </w:tcPr>
          <w:p w14:paraId="2F37F69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0FC244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340953D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2.14. Проводити спільно з громадськими організаціями Всеукраїнську дитячо-юнацьку військово-патріотичну гру «Сокіл» («Джура») </w:t>
            </w:r>
          </w:p>
        </w:tc>
        <w:tc>
          <w:tcPr>
            <w:tcW w:w="1418" w:type="dxa"/>
            <w:shd w:val="clear" w:color="auto" w:fill="FFFFFF"/>
          </w:tcPr>
          <w:p w14:paraId="64E2764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/>
          </w:tcPr>
          <w:p w14:paraId="5EE1A3A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1150B15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FAFFE64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2126" w:type="dxa"/>
            <w:shd w:val="clear" w:color="auto" w:fill="FFFFFF"/>
          </w:tcPr>
          <w:p w14:paraId="7DBF2D7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Залучення дітей та учнівської молоді до активних видів відпочинку, знайомство з різними видами самооборони.</w:t>
            </w:r>
          </w:p>
        </w:tc>
      </w:tr>
      <w:tr w:rsidR="00A053B6" w:rsidRPr="00A053B6" w14:paraId="536FA909" w14:textId="77777777" w:rsidTr="00A053B6">
        <w:tc>
          <w:tcPr>
            <w:tcW w:w="567" w:type="dxa"/>
            <w:vMerge/>
            <w:shd w:val="clear" w:color="auto" w:fill="FFFFFF"/>
          </w:tcPr>
          <w:p w14:paraId="054BF67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4E3A9F2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39F85AE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2.15. Проводити конференції, засідання «круглих столів», семінари, семінари- тренінги, форуми, спрямовані на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утвердження патріотизму, духовності, моральності, формування загальнолюдських цінностей. </w:t>
            </w:r>
          </w:p>
        </w:tc>
        <w:tc>
          <w:tcPr>
            <w:tcW w:w="1418" w:type="dxa"/>
            <w:shd w:val="clear" w:color="auto" w:fill="FFFFFF"/>
          </w:tcPr>
          <w:p w14:paraId="07C54C6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 </w:t>
            </w:r>
          </w:p>
        </w:tc>
        <w:tc>
          <w:tcPr>
            <w:tcW w:w="2410" w:type="dxa"/>
            <w:shd w:val="clear" w:color="auto" w:fill="FFFFFF"/>
          </w:tcPr>
          <w:p w14:paraId="3710F37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ї сільської ради, бібліотекарі, завідувачі будинками культури, </w:t>
            </w:r>
          </w:p>
          <w:p w14:paraId="205A0E1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39DADEE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1CA6CC6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Забезпечення у молодого покоління розвинутої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патріотичної свідомості і відповідальності, почуття вірності, любові до Батьківщини, турботи про</w:t>
            </w:r>
          </w:p>
          <w:p w14:paraId="45FCDFB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hyperlink r:id="rId4" w:tgtFrame="_blank" w:tooltip="спільне благо, збереження&#10;та шанування національної&#10;пам’яті..." w:history="1">
              <w:r w:rsidRPr="00A053B6">
                <w:rPr>
                  <w:rFonts w:cs="Times New Roman"/>
                  <w:color w:val="0000FF"/>
                  <w:sz w:val="24"/>
                  <w:szCs w:val="24"/>
                  <w:u w:val="single"/>
                  <w:lang w:val="uk-UA"/>
                </w:rPr>
                <w:t> </w:t>
              </w:r>
            </w:hyperlink>
            <w:r w:rsidRPr="00A053B6">
              <w:rPr>
                <w:rFonts w:cs="Times New Roman"/>
                <w:sz w:val="24"/>
                <w:szCs w:val="24"/>
                <w:lang w:val="uk-UA"/>
              </w:rPr>
              <w:t>спільне благо, збереження та шанування національної пам’яті </w:t>
            </w:r>
          </w:p>
          <w:p w14:paraId="111E535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053B6" w:rsidRPr="00A053B6" w14:paraId="7F578475" w14:textId="77777777" w:rsidTr="00A053B6">
        <w:tc>
          <w:tcPr>
            <w:tcW w:w="567" w:type="dxa"/>
            <w:vMerge/>
            <w:shd w:val="clear" w:color="auto" w:fill="FFFFFF"/>
          </w:tcPr>
          <w:p w14:paraId="7DB4B13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7FF308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33F5384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2.16. Сприяти залученню учнівського самоврядування до організації акцій, флеш-мобів, ігор, конкурсів з метою патріотичного виховання молоді. </w:t>
            </w:r>
          </w:p>
        </w:tc>
        <w:tc>
          <w:tcPr>
            <w:tcW w:w="1418" w:type="dxa"/>
            <w:shd w:val="clear" w:color="auto" w:fill="FFFFFF"/>
          </w:tcPr>
          <w:p w14:paraId="617DE7F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3638001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1D6734C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1B60EE18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/>
          </w:tcPr>
          <w:p w14:paraId="709AD7D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патріотичної свідомості учнівської молоді </w:t>
            </w:r>
          </w:p>
        </w:tc>
      </w:tr>
      <w:tr w:rsidR="00A053B6" w:rsidRPr="00A053B6" w14:paraId="5826A492" w14:textId="77777777" w:rsidTr="00A053B6">
        <w:tc>
          <w:tcPr>
            <w:tcW w:w="567" w:type="dxa"/>
            <w:vMerge/>
            <w:shd w:val="clear" w:color="auto" w:fill="FFFFFF"/>
          </w:tcPr>
          <w:p w14:paraId="5B817A9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1498120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4BEB62E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2.17. Проводити освітньо- виховні заходи щодо національно-патріотичного виховання молоді (змагання, акції, семінари, семінари- тренінги, засідання за круглим столом,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конференції, форуми, конкурси, інші заходи) спрямовані на: </w:t>
            </w:r>
          </w:p>
          <w:p w14:paraId="203EB75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14:paraId="210CB35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підвищення рівня знань про видатних особистостей українського державотворення; </w:t>
            </w:r>
          </w:p>
          <w:p w14:paraId="7F48DA8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14:paraId="28F5848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14:paraId="6DE919B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антитерористичної операції на сході України; </w:t>
            </w:r>
          </w:p>
          <w:p w14:paraId="228C349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- розширення сфери застосування української мови дітьми та молоддю; </w:t>
            </w:r>
          </w:p>
          <w:p w14:paraId="77CA0D7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- проведення просвітницької роботи з популяризації україномовних дитячих і молодіжних друкованих видань</w:t>
            </w:r>
          </w:p>
        </w:tc>
        <w:tc>
          <w:tcPr>
            <w:tcW w:w="1418" w:type="dxa"/>
            <w:shd w:val="clear" w:color="auto" w:fill="FFFFFF"/>
          </w:tcPr>
          <w:p w14:paraId="1D73B08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7A47EF4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завідувачі будинками культури, </w:t>
            </w:r>
          </w:p>
          <w:p w14:paraId="34B4490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03621BF6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3,0</w:t>
            </w:r>
          </w:p>
        </w:tc>
        <w:tc>
          <w:tcPr>
            <w:tcW w:w="2126" w:type="dxa"/>
            <w:shd w:val="clear" w:color="auto" w:fill="FFFFFF"/>
          </w:tcPr>
          <w:p w14:paraId="65D7695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Формування у молоді почуття патріотизму, духовності, моральності та загальнолюдських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життєвих принципів</w:t>
            </w:r>
          </w:p>
          <w:p w14:paraId="13F1C2B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висвітлюють матеріали національно- патріотичного змісту</w:t>
            </w:r>
          </w:p>
          <w:p w14:paraId="3CC7CD9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A053B6" w:rsidRPr="00A053B6" w14:paraId="55E82CF6" w14:textId="77777777" w:rsidTr="00A053B6">
        <w:tc>
          <w:tcPr>
            <w:tcW w:w="567" w:type="dxa"/>
            <w:vMerge/>
            <w:shd w:val="clear" w:color="auto" w:fill="FFFFFF"/>
          </w:tcPr>
          <w:p w14:paraId="5D844DE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37AD811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163E37F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2.18. Залучити громадські, волонтерські організації до організації та проведення заходів патріотичного виховання дітей та молоді </w:t>
            </w:r>
          </w:p>
        </w:tc>
        <w:tc>
          <w:tcPr>
            <w:tcW w:w="1418" w:type="dxa"/>
            <w:shd w:val="clear" w:color="auto" w:fill="FFFFFF"/>
          </w:tcPr>
          <w:p w14:paraId="6BF57B5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 </w:t>
            </w:r>
          </w:p>
        </w:tc>
        <w:tc>
          <w:tcPr>
            <w:tcW w:w="2410" w:type="dxa"/>
            <w:shd w:val="clear" w:color="auto" w:fill="FFFFFF"/>
          </w:tcPr>
          <w:p w14:paraId="438A4B9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2B82D1A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4B289F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606320A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Виховання патріотичної свідомості учнівської молоді</w:t>
            </w:r>
          </w:p>
        </w:tc>
      </w:tr>
      <w:tr w:rsidR="00A053B6" w:rsidRPr="00A053B6" w14:paraId="5B00FE45" w14:textId="77777777" w:rsidTr="00A053B6">
        <w:trPr>
          <w:trHeight w:val="2670"/>
        </w:trPr>
        <w:tc>
          <w:tcPr>
            <w:tcW w:w="567" w:type="dxa"/>
            <w:shd w:val="clear" w:color="auto" w:fill="FFFFFF"/>
          </w:tcPr>
          <w:p w14:paraId="4711BD1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FFFFFF"/>
          </w:tcPr>
          <w:p w14:paraId="0E9038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Удосконалення системи патріотичного виховання учнівської</w:t>
            </w:r>
          </w:p>
        </w:tc>
        <w:tc>
          <w:tcPr>
            <w:tcW w:w="3260" w:type="dxa"/>
            <w:shd w:val="clear" w:color="auto" w:fill="FFFFFF"/>
          </w:tcPr>
          <w:p w14:paraId="4DE1FC0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3.1. Забезпечити проведення тренінгових занять з питань виховання громадянина-патріота для педагогічних працівників закладів освіти </w:t>
            </w:r>
          </w:p>
        </w:tc>
        <w:tc>
          <w:tcPr>
            <w:tcW w:w="1418" w:type="dxa"/>
            <w:shd w:val="clear" w:color="auto" w:fill="FFFFFF"/>
          </w:tcPr>
          <w:p w14:paraId="718F7E6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28F0FCA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14:paraId="401A48C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2126" w:type="dxa"/>
            <w:shd w:val="clear" w:color="auto" w:fill="FFFFFF"/>
          </w:tcPr>
          <w:p w14:paraId="4B678CA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Підвищення ефективності діяльності організацій і установ, які здійснюють заходи з національно- патріотичного виховання</w:t>
            </w:r>
          </w:p>
          <w:p w14:paraId="5E8CCF7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молоді </w:t>
            </w:r>
          </w:p>
        </w:tc>
      </w:tr>
      <w:tr w:rsidR="00A053B6" w:rsidRPr="00A053B6" w14:paraId="79BDD27A" w14:textId="77777777" w:rsidTr="00A053B6">
        <w:tc>
          <w:tcPr>
            <w:tcW w:w="567" w:type="dxa"/>
            <w:vMerge w:val="restart"/>
            <w:shd w:val="clear" w:color="auto" w:fill="FFFFFF"/>
          </w:tcPr>
          <w:p w14:paraId="502793A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1959424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 Інформаційна популяризація патріотичного виховання учнівської молоді </w:t>
            </w:r>
          </w:p>
        </w:tc>
        <w:tc>
          <w:tcPr>
            <w:tcW w:w="3260" w:type="dxa"/>
            <w:shd w:val="clear" w:color="auto" w:fill="FFFFFF"/>
          </w:tcPr>
          <w:p w14:paraId="1051070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4.1. Підтримка, та розвиток сайтів закладів освіти з метою висвітлення заходів патріотичного спрямування та діяльності в цілому.</w:t>
            </w:r>
          </w:p>
        </w:tc>
        <w:tc>
          <w:tcPr>
            <w:tcW w:w="1418" w:type="dxa"/>
            <w:shd w:val="clear" w:color="auto" w:fill="FFFFFF"/>
          </w:tcPr>
          <w:p w14:paraId="0F881BF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3A6C7C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604BC5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55F2605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4E67A8A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Популяризація діяльності закладів освіти у сфері патріотичного виховання</w:t>
            </w:r>
          </w:p>
        </w:tc>
      </w:tr>
      <w:tr w:rsidR="00A053B6" w:rsidRPr="00A053B6" w14:paraId="0DDE2176" w14:textId="77777777" w:rsidTr="00A053B6">
        <w:tc>
          <w:tcPr>
            <w:tcW w:w="567" w:type="dxa"/>
            <w:vMerge/>
            <w:shd w:val="clear" w:color="auto" w:fill="FFFFFF"/>
          </w:tcPr>
          <w:p w14:paraId="02407AED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EB8791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060A3A8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4.2. Організувати висвітлення в електронних засобах масової інформації заходів патріотичного виховання молоді та діяльності закладів освіти та закладів дошкільної освіти в цілому</w:t>
            </w:r>
          </w:p>
        </w:tc>
        <w:tc>
          <w:tcPr>
            <w:tcW w:w="1418" w:type="dxa"/>
            <w:shd w:val="clear" w:color="auto" w:fill="FFFFFF"/>
          </w:tcPr>
          <w:p w14:paraId="51742F6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714C2F0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12B515DC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4814453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4CAFC32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</w:tc>
      </w:tr>
      <w:tr w:rsidR="00A053B6" w:rsidRPr="00A053B6" w14:paraId="27F11773" w14:textId="77777777" w:rsidTr="00A053B6">
        <w:trPr>
          <w:trHeight w:val="1510"/>
        </w:trPr>
        <w:tc>
          <w:tcPr>
            <w:tcW w:w="567" w:type="dxa"/>
            <w:vMerge/>
            <w:shd w:val="clear" w:color="auto" w:fill="FFFFFF"/>
          </w:tcPr>
          <w:p w14:paraId="1DB6562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7712F48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2D3C806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4.3. Організувати наради, форуми батьківської громадськості щодо патріотичного виховання дітей та молоді </w:t>
            </w:r>
          </w:p>
        </w:tc>
        <w:tc>
          <w:tcPr>
            <w:tcW w:w="1418" w:type="dxa"/>
            <w:shd w:val="clear" w:color="auto" w:fill="FFFFFF"/>
          </w:tcPr>
          <w:p w14:paraId="05174F88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10" w:type="dxa"/>
            <w:shd w:val="clear" w:color="auto" w:fill="FFFFFF"/>
          </w:tcPr>
          <w:p w14:paraId="6A52D2E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завідувачі будинками культури, </w:t>
            </w:r>
          </w:p>
          <w:p w14:paraId="067187C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4C72253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2126" w:type="dxa"/>
            <w:shd w:val="clear" w:color="auto" w:fill="FFFFFF"/>
          </w:tcPr>
          <w:p w14:paraId="520BC0D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Підвищення рівня обізнаності батьків щодо виховання патріотичних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почуттів дітей та молоді </w:t>
            </w:r>
          </w:p>
        </w:tc>
      </w:tr>
      <w:tr w:rsidR="00A053B6" w:rsidRPr="00A053B6" w14:paraId="0B7AFC10" w14:textId="77777777" w:rsidTr="00A053B6">
        <w:trPr>
          <w:trHeight w:val="3098"/>
        </w:trPr>
        <w:tc>
          <w:tcPr>
            <w:tcW w:w="567" w:type="dxa"/>
            <w:vMerge/>
            <w:shd w:val="clear" w:color="auto" w:fill="FFFFFF"/>
          </w:tcPr>
          <w:p w14:paraId="671D647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6DA4840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5B699CA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4.4. Розмістити у засобах масової інформації та </w:t>
            </w:r>
            <w:proofErr w:type="spellStart"/>
            <w:r w:rsidRPr="00A053B6">
              <w:rPr>
                <w:rFonts w:cs="Times New Roman"/>
                <w:sz w:val="24"/>
                <w:szCs w:val="24"/>
                <w:lang w:val="uk-UA"/>
              </w:rPr>
              <w:t>Iнтернеті</w:t>
            </w:r>
            <w:proofErr w:type="spellEnd"/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 інформаційні та методичні матеріали, спрямовані на: </w:t>
            </w:r>
          </w:p>
          <w:p w14:paraId="7DAB1DE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формування ціннісних орієнтирів і громадянської самосвідомості; </w:t>
            </w:r>
          </w:p>
          <w:p w14:paraId="28A767C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- підвищення рівня знань про видатних особистостей українського; </w:t>
            </w:r>
          </w:p>
          <w:p w14:paraId="3945527A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збільшення чисельності молоді, яка пишається своїм українським походженням, громадянством, а також тієї, що готова до виконання обов’язку із захисту незалежності та територіальної цілісності України; </w:t>
            </w:r>
          </w:p>
          <w:p w14:paraId="3379DE9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збільшення чисельності молоді, залученої до здійснення заходів за участю військово-патріотичних клубів та учасників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антитерористичної операції на сході України; </w:t>
            </w:r>
          </w:p>
          <w:p w14:paraId="655D69F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підготовку громадських активістів, які залучаються до організації і проведення Всеукраїнської дитячо-юнацької військово-патріотичної гри “Сокіл” (“Джура”); </w:t>
            </w:r>
          </w:p>
          <w:p w14:paraId="4BB75FDB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- розширення сфери застосування української мови дітьми та молоддю; </w:t>
            </w:r>
          </w:p>
          <w:p w14:paraId="54E52BB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- проведення просвітницької роботи з популяризації україномовних дитячих і молодіжних друкованих видань, які висвітлюють матеріали національно- патріотичного змісту.</w:t>
            </w:r>
          </w:p>
        </w:tc>
        <w:tc>
          <w:tcPr>
            <w:tcW w:w="1418" w:type="dxa"/>
            <w:shd w:val="clear" w:color="auto" w:fill="FFFFFF"/>
          </w:tcPr>
          <w:p w14:paraId="76CA556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4B3A64E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1A3D8C5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463ED08F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14:paraId="72D3D2B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Забезпечення доступності до інформації з патріотичного виховання молоді та прямого діалогу між закладами освіти і громадськістю</w:t>
            </w:r>
          </w:p>
          <w:p w14:paraId="4346BAD9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державотворення;</w:t>
            </w:r>
          </w:p>
        </w:tc>
      </w:tr>
      <w:tr w:rsidR="00A053B6" w:rsidRPr="00A053B6" w14:paraId="2D1FF77C" w14:textId="77777777" w:rsidTr="00A053B6">
        <w:tc>
          <w:tcPr>
            <w:tcW w:w="567" w:type="dxa"/>
            <w:vMerge/>
            <w:shd w:val="clear" w:color="auto" w:fill="FFFFFF"/>
          </w:tcPr>
          <w:p w14:paraId="0824B481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032D5F4E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FFFFFF"/>
          </w:tcPr>
          <w:p w14:paraId="7EADEDC7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4.5. Забезпечити змістовний інформаційний супровід заходів, передбачених програмою</w:t>
            </w:r>
          </w:p>
        </w:tc>
        <w:tc>
          <w:tcPr>
            <w:tcW w:w="1418" w:type="dxa"/>
            <w:shd w:val="clear" w:color="auto" w:fill="FFFFFF"/>
          </w:tcPr>
          <w:p w14:paraId="7187DF35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shd w:val="clear" w:color="auto" w:fill="FFFFFF"/>
          </w:tcPr>
          <w:p w14:paraId="048AE50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Відділ освіти, молоді та спорту, культури та туризму Великосеверинівської сільської ради, бібліотекарі, завідувачі будинками культури, </w:t>
            </w:r>
          </w:p>
          <w:p w14:paraId="5F80D8E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керівники закладів освіти, дошкільних навчальних закладів Великосеверинівської сільської ради</w:t>
            </w:r>
          </w:p>
        </w:tc>
        <w:tc>
          <w:tcPr>
            <w:tcW w:w="1842" w:type="dxa"/>
            <w:shd w:val="clear" w:color="auto" w:fill="FFFFFF"/>
          </w:tcPr>
          <w:p w14:paraId="6D0D8821" w14:textId="77777777" w:rsidR="00A053B6" w:rsidRPr="00A053B6" w:rsidRDefault="00A053B6" w:rsidP="00A053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2126" w:type="dxa"/>
            <w:shd w:val="clear" w:color="auto" w:fill="FFFFFF"/>
          </w:tcPr>
          <w:p w14:paraId="3B2C4A0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sz w:val="24"/>
                <w:szCs w:val="24"/>
                <w:lang w:val="uk-UA"/>
              </w:rPr>
              <w:t xml:space="preserve">Підвищення ефективності діяльності організацій і установ, які здійснюють заходи з національно- патріотичного виховання, підвищення рівня інформованості населення області щодо заходів </w:t>
            </w:r>
            <w:r w:rsidRPr="00A053B6">
              <w:rPr>
                <w:rFonts w:cs="Times New Roman"/>
                <w:sz w:val="24"/>
                <w:szCs w:val="24"/>
                <w:lang w:val="uk-UA"/>
              </w:rPr>
              <w:lastRenderedPageBreak/>
              <w:t>патріотичного виховання</w:t>
            </w:r>
          </w:p>
        </w:tc>
      </w:tr>
      <w:tr w:rsidR="00A053B6" w:rsidRPr="00A053B6" w14:paraId="2D16D5B6" w14:textId="77777777" w:rsidTr="00A053B6">
        <w:tc>
          <w:tcPr>
            <w:tcW w:w="567" w:type="dxa"/>
            <w:shd w:val="clear" w:color="auto" w:fill="FFFFFF"/>
          </w:tcPr>
          <w:p w14:paraId="3E6611D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FFFFFF"/>
          </w:tcPr>
          <w:p w14:paraId="6CC704A6" w14:textId="77777777" w:rsidR="00A053B6" w:rsidRPr="00A053B6" w:rsidRDefault="00A053B6" w:rsidP="00A053B6">
            <w:pPr>
              <w:rPr>
                <w:rFonts w:cs="Times New Roman"/>
                <w:b/>
                <w:szCs w:val="28"/>
                <w:lang w:val="uk-UA"/>
              </w:rPr>
            </w:pPr>
            <w:r w:rsidRPr="00A053B6">
              <w:rPr>
                <w:rFonts w:cs="Times New Roman"/>
                <w:b/>
                <w:szCs w:val="28"/>
                <w:lang w:val="uk-UA"/>
              </w:rPr>
              <w:t>Разом</w:t>
            </w:r>
          </w:p>
        </w:tc>
        <w:tc>
          <w:tcPr>
            <w:tcW w:w="3260" w:type="dxa"/>
            <w:shd w:val="clear" w:color="auto" w:fill="FFFFFF"/>
          </w:tcPr>
          <w:p w14:paraId="2A0A4034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14:paraId="664DD3F2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14:paraId="52C8C893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FFFFFF"/>
          </w:tcPr>
          <w:p w14:paraId="7BC38B30" w14:textId="77777777" w:rsidR="00A053B6" w:rsidRPr="00A053B6" w:rsidRDefault="00A053B6" w:rsidP="00A053B6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053B6">
              <w:rPr>
                <w:rFonts w:cs="Times New Roman"/>
                <w:b/>
                <w:sz w:val="24"/>
                <w:szCs w:val="24"/>
                <w:lang w:val="uk-UA"/>
              </w:rPr>
              <w:t>323,0</w:t>
            </w:r>
          </w:p>
        </w:tc>
        <w:tc>
          <w:tcPr>
            <w:tcW w:w="2126" w:type="dxa"/>
            <w:shd w:val="clear" w:color="auto" w:fill="FFFFFF"/>
          </w:tcPr>
          <w:p w14:paraId="17BF9DD6" w14:textId="77777777" w:rsidR="00A053B6" w:rsidRPr="00A053B6" w:rsidRDefault="00A053B6" w:rsidP="00A053B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0117F15" w14:textId="77777777" w:rsidR="00A053B6" w:rsidRPr="00A053B6" w:rsidRDefault="00A053B6" w:rsidP="00A053B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37F24AAB" w14:textId="77777777" w:rsidR="00F12C76" w:rsidRDefault="00F12C76" w:rsidP="006C0B77">
      <w:pPr>
        <w:spacing w:after="0"/>
        <w:ind w:firstLine="709"/>
        <w:jc w:val="both"/>
      </w:pPr>
    </w:p>
    <w:sectPr w:rsidR="00F12C76" w:rsidSect="00257B6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B6"/>
    <w:rsid w:val="006C0B77"/>
    <w:rsid w:val="008242FF"/>
    <w:rsid w:val="00870751"/>
    <w:rsid w:val="00922C48"/>
    <w:rsid w:val="00A053B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D1B3"/>
  <w15:chartTrackingRefBased/>
  <w15:docId w15:val="{D7A379F1-A23E-4892-97C4-5B2EA0C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53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0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ge.slidesharecdn.com/random-170216210431/95/2016-2020-14-638.jpg?cb=1487279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2662</Words>
  <Characters>15175</Characters>
  <Application>Microsoft Office Word</Application>
  <DocSecurity>0</DocSecurity>
  <Lines>126</Lines>
  <Paragraphs>35</Paragraphs>
  <ScaleCrop>false</ScaleCrop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2023-01-02T16:46:00Z</dcterms:created>
  <dcterms:modified xsi:type="dcterms:W3CDTF">2023-01-02T16:48:00Z</dcterms:modified>
</cp:coreProperties>
</file>