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6DF6"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bookmarkStart w:id="0" w:name="_GoBack"/>
      <w:bookmarkStart w:id="1" w:name="_Hlk131582422"/>
      <w:bookmarkEnd w:id="0"/>
      <w:r w:rsidRPr="00DA1F66">
        <w:rPr>
          <w:rFonts w:eastAsia="Times New Roman" w:cs="Times New Roman"/>
          <w:color w:val="000000"/>
          <w:szCs w:val="28"/>
          <w:lang w:val="uk-UA" w:eastAsia="ru-RU"/>
        </w:rPr>
        <w:t>Додаток 1</w:t>
      </w:r>
    </w:p>
    <w:p w14:paraId="36653BAD"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 рішення виконавчого комітету  </w:t>
      </w:r>
    </w:p>
    <w:p w14:paraId="64AF365C" w14:textId="77777777" w:rsidR="00DA1F66" w:rsidRPr="00DA1F66" w:rsidRDefault="00DA1F66" w:rsidP="00DA1F66">
      <w:pPr>
        <w:pBdr>
          <w:top w:val="nil"/>
          <w:left w:val="nil"/>
          <w:bottom w:val="nil"/>
          <w:right w:val="nil"/>
          <w:between w:val="nil"/>
        </w:pBdr>
        <w:spacing w:after="0"/>
        <w:ind w:right="-365"/>
        <w:jc w:val="right"/>
        <w:rPr>
          <w:rFonts w:eastAsia="Times New Roman" w:cs="Times New Roman"/>
          <w:color w:val="000000"/>
          <w:szCs w:val="28"/>
          <w:lang w:val="uk-UA" w:eastAsia="ru-RU"/>
        </w:rPr>
      </w:pPr>
      <w:r w:rsidRPr="00DA1F66">
        <w:rPr>
          <w:rFonts w:eastAsia="Times New Roman" w:cs="Times New Roman"/>
          <w:color w:val="000000"/>
          <w:szCs w:val="28"/>
          <w:lang w:val="uk-UA" w:eastAsia="ru-RU"/>
        </w:rPr>
        <w:t>Великосеверинівської сільської ради</w:t>
      </w:r>
    </w:p>
    <w:p w14:paraId="30C55172"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від 27 жовтня 2022 №103</w:t>
      </w:r>
    </w:p>
    <w:p w14:paraId="1CD25D14"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p>
    <w:p w14:paraId="4D4999DD" w14:textId="77777777" w:rsidR="00DA1F66" w:rsidRPr="00DA1F66" w:rsidRDefault="00DA1F66" w:rsidP="00DA1F66">
      <w:pPr>
        <w:pBdr>
          <w:top w:val="nil"/>
          <w:left w:val="nil"/>
          <w:bottom w:val="nil"/>
          <w:right w:val="nil"/>
          <w:between w:val="nil"/>
        </w:pBdr>
        <w:spacing w:after="0"/>
        <w:jc w:val="center"/>
        <w:rPr>
          <w:rFonts w:eastAsia="Times New Roman" w:cs="Times New Roman"/>
          <w:b/>
          <w:color w:val="000000"/>
          <w:szCs w:val="28"/>
          <w:lang w:val="uk-UA" w:eastAsia="ru-RU"/>
        </w:rPr>
      </w:pPr>
    </w:p>
    <w:p w14:paraId="1BA085B5" w14:textId="77777777" w:rsidR="00DA1F66" w:rsidRPr="00DA1F66" w:rsidRDefault="00DA1F66" w:rsidP="00DA1F66">
      <w:pPr>
        <w:pBdr>
          <w:top w:val="nil"/>
          <w:left w:val="nil"/>
          <w:bottom w:val="nil"/>
          <w:right w:val="nil"/>
          <w:between w:val="nil"/>
        </w:pBdr>
        <w:spacing w:after="0"/>
        <w:jc w:val="center"/>
        <w:rPr>
          <w:rFonts w:eastAsia="Times New Roman" w:cs="Times New Roman"/>
          <w:b/>
          <w:color w:val="000000"/>
          <w:szCs w:val="28"/>
          <w:lang w:val="uk-UA" w:eastAsia="ru-RU"/>
        </w:rPr>
      </w:pPr>
    </w:p>
    <w:p w14:paraId="78364319" w14:textId="77777777" w:rsidR="00DA1F66" w:rsidRPr="00DA1F66" w:rsidRDefault="00DA1F66" w:rsidP="00DA1F66">
      <w:pPr>
        <w:pBdr>
          <w:top w:val="nil"/>
          <w:left w:val="nil"/>
          <w:bottom w:val="nil"/>
          <w:right w:val="nil"/>
          <w:between w:val="nil"/>
        </w:pBdr>
        <w:spacing w:after="0"/>
        <w:jc w:val="center"/>
        <w:rPr>
          <w:rFonts w:eastAsia="Times New Roman" w:cs="Times New Roman"/>
          <w:b/>
          <w:color w:val="000000"/>
          <w:szCs w:val="28"/>
          <w:lang w:val="uk-UA" w:eastAsia="ru-RU"/>
        </w:rPr>
      </w:pPr>
      <w:r w:rsidRPr="00DA1F66">
        <w:rPr>
          <w:rFonts w:eastAsia="Times New Roman" w:cs="Times New Roman"/>
          <w:b/>
          <w:color w:val="000000"/>
          <w:szCs w:val="28"/>
          <w:lang w:val="uk-UA" w:eastAsia="ru-RU"/>
        </w:rPr>
        <w:t xml:space="preserve">Перелік закладів тимчасового розміщення </w:t>
      </w:r>
    </w:p>
    <w:p w14:paraId="54B907D2"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b/>
          <w:color w:val="000000"/>
          <w:szCs w:val="28"/>
          <w:lang w:val="uk-UA" w:eastAsia="ru-RU"/>
        </w:rPr>
        <w:t>внутрішньо переміщених та /або евакуйованих осіб</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678"/>
        <w:gridCol w:w="2410"/>
        <w:gridCol w:w="1701"/>
        <w:gridCol w:w="1276"/>
      </w:tblGrid>
      <w:tr w:rsidR="00DA1F66" w:rsidRPr="00DA1F66" w14:paraId="485C9745" w14:textId="77777777" w:rsidTr="00E511D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F94D"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bookmarkStart w:id="2" w:name="_Hlk131582546"/>
            <w:r w:rsidRPr="00DA1F66">
              <w:rPr>
                <w:rFonts w:eastAsia="Times New Roman" w:cs="Times New Roman"/>
                <w:color w:val="000000"/>
                <w:szCs w:val="28"/>
                <w:lang w:val="uk-UA" w:eastAsia="ru-RU"/>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DC08"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Повна назва та адреса закладу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0FAC"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Керівник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D2190"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Контактний телефон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D5040"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Кількість місць</w:t>
            </w:r>
          </w:p>
        </w:tc>
      </w:tr>
      <w:tr w:rsidR="00DA1F66" w:rsidRPr="00DA1F66" w14:paraId="68E91208" w14:textId="77777777" w:rsidTr="00E511D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FAC0"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75292"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Оситнязька лікарська амбулаторія – </w:t>
            </w:r>
            <w:proofErr w:type="spellStart"/>
            <w:r w:rsidRPr="00DA1F66">
              <w:rPr>
                <w:rFonts w:eastAsia="Times New Roman" w:cs="Times New Roman"/>
                <w:color w:val="000000"/>
                <w:szCs w:val="28"/>
                <w:lang w:val="uk-UA" w:eastAsia="ru-RU"/>
              </w:rPr>
              <w:t>с.Оситняжка</w:t>
            </w:r>
            <w:proofErr w:type="spellEnd"/>
            <w:r w:rsidRPr="00DA1F66">
              <w:rPr>
                <w:rFonts w:eastAsia="Times New Roman" w:cs="Times New Roman"/>
                <w:color w:val="000000"/>
                <w:szCs w:val="28"/>
                <w:lang w:val="uk-UA" w:eastAsia="ru-RU"/>
              </w:rPr>
              <w:t>, вул.Центральна,44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7511"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Перов Іван Олександрович</w:t>
            </w:r>
          </w:p>
          <w:p w14:paraId="6C22F8B2"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Цапушел Анастасія Сергіївна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B79B"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+380954712042</w:t>
            </w:r>
          </w:p>
          <w:p w14:paraId="1AAF815D"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p>
          <w:p w14:paraId="5A028E45"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+380663934877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E3D4"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50</w:t>
            </w:r>
          </w:p>
        </w:tc>
      </w:tr>
      <w:tr w:rsidR="00DA1F66" w:rsidRPr="00DA1F66" w14:paraId="1B1AC68A" w14:textId="77777777" w:rsidTr="00E511D1">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65AAD3"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Загальна кількість місць: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4C66" w14:textId="77777777" w:rsidR="00DA1F66" w:rsidRPr="00DA1F66" w:rsidRDefault="00DA1F66" w:rsidP="00DA1F66">
            <w:pPr>
              <w:pBdr>
                <w:top w:val="nil"/>
                <w:left w:val="nil"/>
                <w:bottom w:val="nil"/>
                <w:right w:val="nil"/>
                <w:between w:val="nil"/>
              </w:pBdr>
              <w:spacing w:after="0"/>
              <w:jc w:val="center"/>
              <w:rPr>
                <w:rFonts w:eastAsia="Times New Roman" w:cs="Times New Roman"/>
                <w:color w:val="000000"/>
                <w:szCs w:val="28"/>
                <w:lang w:val="uk-UA" w:eastAsia="ru-RU"/>
              </w:rPr>
            </w:pPr>
            <w:r w:rsidRPr="00DA1F66">
              <w:rPr>
                <w:rFonts w:eastAsia="Times New Roman" w:cs="Times New Roman"/>
                <w:color w:val="000000"/>
                <w:szCs w:val="28"/>
                <w:lang w:val="uk-UA" w:eastAsia="ru-RU"/>
              </w:rPr>
              <w:t>50</w:t>
            </w:r>
          </w:p>
        </w:tc>
      </w:tr>
    </w:tbl>
    <w:bookmarkEnd w:id="2"/>
    <w:p w14:paraId="6D3F5BAB" w14:textId="77777777" w:rsidR="00DA1F66" w:rsidRPr="00DA1F66" w:rsidRDefault="00DA1F66" w:rsidP="00DA1F66">
      <w:pPr>
        <w:pBdr>
          <w:top w:val="nil"/>
          <w:left w:val="nil"/>
          <w:bottom w:val="nil"/>
          <w:right w:val="nil"/>
          <w:between w:val="nil"/>
        </w:pBdr>
        <w:spacing w:after="0"/>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w:t>
      </w:r>
    </w:p>
    <w:p w14:paraId="32ACB086" w14:textId="77777777" w:rsidR="00DA1F66" w:rsidRPr="00DA1F66" w:rsidRDefault="00DA1F66" w:rsidP="00DA1F66">
      <w:pPr>
        <w:pBdr>
          <w:top w:val="nil"/>
          <w:left w:val="nil"/>
          <w:bottom w:val="nil"/>
          <w:right w:val="nil"/>
          <w:between w:val="nil"/>
        </w:pBdr>
        <w:spacing w:after="0"/>
        <w:rPr>
          <w:rFonts w:eastAsia="Times New Roman" w:cs="Times New Roman"/>
          <w:color w:val="000000"/>
          <w:szCs w:val="28"/>
          <w:lang w:val="uk-UA" w:eastAsia="ru-RU"/>
        </w:rPr>
      </w:pPr>
    </w:p>
    <w:p w14:paraId="25FCD2D5" w14:textId="77777777" w:rsidR="00DA1F66" w:rsidRPr="00DA1F66" w:rsidRDefault="00DA1F66" w:rsidP="00DA1F66">
      <w:pPr>
        <w:pBdr>
          <w:top w:val="nil"/>
          <w:left w:val="nil"/>
          <w:bottom w:val="nil"/>
          <w:right w:val="nil"/>
          <w:between w:val="nil"/>
        </w:pBdr>
        <w:spacing w:after="0"/>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______________________________________________________</w:t>
      </w:r>
    </w:p>
    <w:p w14:paraId="6F30FA29" w14:textId="77777777" w:rsidR="00DA1F66" w:rsidRPr="00DA1F66" w:rsidRDefault="00DA1F66" w:rsidP="00DA1F66">
      <w:pPr>
        <w:spacing w:after="0"/>
        <w:jc w:val="both"/>
        <w:rPr>
          <w:rFonts w:eastAsia="Times New Roman" w:cs="Times New Roman"/>
          <w:b/>
          <w:szCs w:val="28"/>
          <w:lang w:val="uk-UA" w:eastAsia="ru-RU"/>
        </w:rPr>
      </w:pPr>
    </w:p>
    <w:p w14:paraId="44F9ED5B" w14:textId="77777777" w:rsidR="00DA1F66" w:rsidRPr="00DA1F66" w:rsidRDefault="00DA1F66" w:rsidP="00DA1F66">
      <w:pPr>
        <w:spacing w:after="0"/>
        <w:jc w:val="both"/>
        <w:rPr>
          <w:rFonts w:eastAsia="Times New Roman" w:cs="Times New Roman"/>
          <w:b/>
          <w:szCs w:val="28"/>
          <w:lang w:val="uk-UA" w:eastAsia="ru-RU"/>
        </w:rPr>
      </w:pPr>
    </w:p>
    <w:p w14:paraId="43139CA4" w14:textId="77777777" w:rsidR="00DA1F66" w:rsidRPr="00DA1F66" w:rsidRDefault="00DA1F66" w:rsidP="00DA1F66">
      <w:pPr>
        <w:spacing w:after="0"/>
        <w:jc w:val="both"/>
        <w:rPr>
          <w:rFonts w:eastAsia="Times New Roman" w:cs="Times New Roman"/>
          <w:b/>
          <w:szCs w:val="28"/>
          <w:lang w:val="uk-UA" w:eastAsia="ru-RU"/>
        </w:rPr>
      </w:pPr>
    </w:p>
    <w:p w14:paraId="626D1E96" w14:textId="77777777" w:rsidR="00DA1F66" w:rsidRPr="00DA1F66" w:rsidRDefault="00DA1F66" w:rsidP="00DA1F66">
      <w:pPr>
        <w:spacing w:after="0"/>
        <w:jc w:val="both"/>
        <w:rPr>
          <w:rFonts w:eastAsia="Times New Roman" w:cs="Times New Roman"/>
          <w:b/>
          <w:szCs w:val="28"/>
          <w:lang w:val="uk-UA" w:eastAsia="ru-RU"/>
        </w:rPr>
      </w:pPr>
    </w:p>
    <w:p w14:paraId="0F3B469F" w14:textId="77777777" w:rsidR="00DA1F66" w:rsidRPr="00DA1F66" w:rsidRDefault="00DA1F66" w:rsidP="00DA1F66">
      <w:pPr>
        <w:spacing w:after="0"/>
        <w:jc w:val="both"/>
        <w:rPr>
          <w:rFonts w:eastAsia="Times New Roman" w:cs="Times New Roman"/>
          <w:b/>
          <w:szCs w:val="28"/>
          <w:lang w:val="uk-UA" w:eastAsia="ru-RU"/>
        </w:rPr>
      </w:pPr>
    </w:p>
    <w:p w14:paraId="70110B57" w14:textId="77777777" w:rsidR="00DA1F66" w:rsidRPr="00DA1F66" w:rsidRDefault="00DA1F66" w:rsidP="00DA1F66">
      <w:pPr>
        <w:spacing w:after="0"/>
        <w:jc w:val="both"/>
        <w:rPr>
          <w:rFonts w:eastAsia="Times New Roman" w:cs="Times New Roman"/>
          <w:b/>
          <w:szCs w:val="28"/>
          <w:lang w:val="uk-UA" w:eastAsia="ru-RU"/>
        </w:rPr>
      </w:pPr>
    </w:p>
    <w:p w14:paraId="58ECF0AE" w14:textId="77777777" w:rsidR="00DA1F66" w:rsidRPr="00DA1F66" w:rsidRDefault="00DA1F66" w:rsidP="00DA1F66">
      <w:pPr>
        <w:spacing w:after="0"/>
        <w:jc w:val="both"/>
        <w:rPr>
          <w:rFonts w:eastAsia="Times New Roman" w:cs="Times New Roman"/>
          <w:b/>
          <w:szCs w:val="28"/>
          <w:lang w:val="uk-UA" w:eastAsia="ru-RU"/>
        </w:rPr>
      </w:pPr>
    </w:p>
    <w:p w14:paraId="14DA2898" w14:textId="77777777" w:rsidR="00DA1F66" w:rsidRPr="00DA1F66" w:rsidRDefault="00DA1F66" w:rsidP="00DA1F66">
      <w:pPr>
        <w:spacing w:after="0"/>
        <w:jc w:val="both"/>
        <w:rPr>
          <w:rFonts w:eastAsia="Times New Roman" w:cs="Times New Roman"/>
          <w:b/>
          <w:szCs w:val="28"/>
          <w:lang w:val="uk-UA" w:eastAsia="ru-RU"/>
        </w:rPr>
      </w:pPr>
    </w:p>
    <w:p w14:paraId="1053F97B" w14:textId="77777777" w:rsidR="00DA1F66" w:rsidRPr="00DA1F66" w:rsidRDefault="00DA1F66" w:rsidP="00DA1F66">
      <w:pPr>
        <w:spacing w:after="0"/>
        <w:jc w:val="both"/>
        <w:rPr>
          <w:rFonts w:eastAsia="Times New Roman" w:cs="Times New Roman"/>
          <w:b/>
          <w:szCs w:val="28"/>
          <w:lang w:val="uk-UA" w:eastAsia="ru-RU"/>
        </w:rPr>
      </w:pPr>
    </w:p>
    <w:p w14:paraId="0096A83F" w14:textId="77777777" w:rsidR="00DA1F66" w:rsidRPr="00DA1F66" w:rsidRDefault="00DA1F66" w:rsidP="00DA1F66">
      <w:pPr>
        <w:spacing w:after="0"/>
        <w:jc w:val="both"/>
        <w:rPr>
          <w:rFonts w:eastAsia="Times New Roman" w:cs="Times New Roman"/>
          <w:b/>
          <w:szCs w:val="28"/>
          <w:lang w:val="uk-UA" w:eastAsia="ru-RU"/>
        </w:rPr>
      </w:pPr>
    </w:p>
    <w:p w14:paraId="2EC13415" w14:textId="77777777" w:rsidR="00DA1F66" w:rsidRPr="00DA1F66" w:rsidRDefault="00DA1F66" w:rsidP="00DA1F66">
      <w:pPr>
        <w:spacing w:after="0"/>
        <w:jc w:val="both"/>
        <w:rPr>
          <w:rFonts w:eastAsia="Times New Roman" w:cs="Times New Roman"/>
          <w:b/>
          <w:szCs w:val="28"/>
          <w:lang w:val="uk-UA" w:eastAsia="ru-RU"/>
        </w:rPr>
      </w:pPr>
    </w:p>
    <w:p w14:paraId="44F7D023" w14:textId="77777777" w:rsidR="00DA1F66" w:rsidRPr="00DA1F66" w:rsidRDefault="00DA1F66" w:rsidP="00DA1F66">
      <w:pPr>
        <w:spacing w:after="0"/>
        <w:jc w:val="both"/>
        <w:rPr>
          <w:rFonts w:eastAsia="Times New Roman" w:cs="Times New Roman"/>
          <w:b/>
          <w:szCs w:val="28"/>
          <w:lang w:val="uk-UA" w:eastAsia="ru-RU"/>
        </w:rPr>
      </w:pPr>
    </w:p>
    <w:p w14:paraId="71F8B121" w14:textId="77777777" w:rsidR="00DA1F66" w:rsidRPr="00DA1F66" w:rsidRDefault="00DA1F66" w:rsidP="00DA1F66">
      <w:pPr>
        <w:spacing w:after="0"/>
        <w:jc w:val="both"/>
        <w:rPr>
          <w:rFonts w:eastAsia="Times New Roman" w:cs="Times New Roman"/>
          <w:b/>
          <w:szCs w:val="28"/>
          <w:lang w:val="uk-UA" w:eastAsia="ru-RU"/>
        </w:rPr>
      </w:pPr>
    </w:p>
    <w:p w14:paraId="6CB04269" w14:textId="77777777" w:rsidR="00DA1F66" w:rsidRPr="00DA1F66" w:rsidRDefault="00DA1F66" w:rsidP="00DA1F66">
      <w:pPr>
        <w:spacing w:after="0"/>
        <w:jc w:val="both"/>
        <w:rPr>
          <w:rFonts w:eastAsia="Times New Roman" w:cs="Times New Roman"/>
          <w:b/>
          <w:szCs w:val="28"/>
          <w:lang w:val="uk-UA" w:eastAsia="ru-RU"/>
        </w:rPr>
      </w:pPr>
    </w:p>
    <w:p w14:paraId="40F0A710" w14:textId="77777777" w:rsidR="00DA1F66" w:rsidRPr="00DA1F66" w:rsidRDefault="00DA1F66" w:rsidP="00DA1F66">
      <w:pPr>
        <w:spacing w:after="0"/>
        <w:jc w:val="both"/>
        <w:rPr>
          <w:rFonts w:eastAsia="Times New Roman" w:cs="Times New Roman"/>
          <w:b/>
          <w:szCs w:val="28"/>
          <w:lang w:val="uk-UA" w:eastAsia="ru-RU"/>
        </w:rPr>
      </w:pPr>
    </w:p>
    <w:p w14:paraId="6B45E075" w14:textId="77777777" w:rsidR="00DA1F66" w:rsidRPr="00DA1F66" w:rsidRDefault="00DA1F66" w:rsidP="00DA1F66">
      <w:pPr>
        <w:spacing w:after="0"/>
        <w:jc w:val="both"/>
        <w:rPr>
          <w:rFonts w:eastAsia="Times New Roman" w:cs="Times New Roman"/>
          <w:b/>
          <w:szCs w:val="28"/>
          <w:lang w:val="uk-UA" w:eastAsia="ru-RU"/>
        </w:rPr>
      </w:pPr>
    </w:p>
    <w:p w14:paraId="72C0EBED" w14:textId="77777777" w:rsidR="00DA1F66" w:rsidRPr="00DA1F66" w:rsidRDefault="00DA1F66" w:rsidP="00DA1F66">
      <w:pPr>
        <w:spacing w:after="0"/>
        <w:jc w:val="both"/>
        <w:rPr>
          <w:rFonts w:eastAsia="Times New Roman" w:cs="Times New Roman"/>
          <w:b/>
          <w:szCs w:val="28"/>
          <w:lang w:val="uk-UA" w:eastAsia="ru-RU"/>
        </w:rPr>
      </w:pPr>
    </w:p>
    <w:p w14:paraId="6E27D403" w14:textId="77777777" w:rsidR="00DA1F66" w:rsidRPr="00DA1F66" w:rsidRDefault="00DA1F66" w:rsidP="00DA1F66">
      <w:pPr>
        <w:spacing w:after="0"/>
        <w:jc w:val="both"/>
        <w:rPr>
          <w:rFonts w:eastAsia="Times New Roman" w:cs="Times New Roman"/>
          <w:b/>
          <w:szCs w:val="28"/>
          <w:lang w:val="uk-UA" w:eastAsia="ru-RU"/>
        </w:rPr>
      </w:pPr>
    </w:p>
    <w:p w14:paraId="08FD6D1B" w14:textId="77777777" w:rsidR="00DA1F66" w:rsidRPr="00DA1F66" w:rsidRDefault="00DA1F66" w:rsidP="00DA1F66">
      <w:pPr>
        <w:spacing w:after="0"/>
        <w:jc w:val="both"/>
        <w:rPr>
          <w:rFonts w:eastAsia="Times New Roman" w:cs="Times New Roman"/>
          <w:b/>
          <w:szCs w:val="28"/>
          <w:lang w:val="uk-UA" w:eastAsia="ru-RU"/>
        </w:rPr>
      </w:pPr>
    </w:p>
    <w:p w14:paraId="7D4F5B94" w14:textId="77777777" w:rsidR="00DA1F66" w:rsidRPr="00DA1F66" w:rsidRDefault="00DA1F66" w:rsidP="00DA1F66">
      <w:pPr>
        <w:spacing w:after="0"/>
        <w:jc w:val="both"/>
        <w:rPr>
          <w:rFonts w:eastAsia="Times New Roman" w:cs="Times New Roman"/>
          <w:b/>
          <w:szCs w:val="28"/>
          <w:lang w:val="uk-UA" w:eastAsia="ru-RU"/>
        </w:rPr>
      </w:pPr>
    </w:p>
    <w:p w14:paraId="68793480" w14:textId="77777777" w:rsidR="00DA1F66" w:rsidRPr="00DA1F66" w:rsidRDefault="00DA1F66" w:rsidP="00DA1F66">
      <w:pPr>
        <w:spacing w:after="0"/>
        <w:jc w:val="both"/>
        <w:rPr>
          <w:rFonts w:eastAsia="Times New Roman" w:cs="Times New Roman"/>
          <w:b/>
          <w:szCs w:val="28"/>
          <w:lang w:val="uk-UA" w:eastAsia="ru-RU"/>
        </w:rPr>
      </w:pPr>
    </w:p>
    <w:p w14:paraId="0CDFF688" w14:textId="77777777" w:rsidR="00DA1F66" w:rsidRPr="00DA1F66" w:rsidRDefault="00DA1F66" w:rsidP="00DA1F66">
      <w:pPr>
        <w:spacing w:after="0"/>
        <w:jc w:val="both"/>
        <w:rPr>
          <w:rFonts w:eastAsia="Times New Roman" w:cs="Times New Roman"/>
          <w:b/>
          <w:szCs w:val="28"/>
          <w:lang w:val="uk-UA" w:eastAsia="ru-RU"/>
        </w:rPr>
      </w:pPr>
    </w:p>
    <w:p w14:paraId="070185B1" w14:textId="77777777" w:rsidR="00DA1F66" w:rsidRPr="00DA1F66" w:rsidRDefault="00DA1F66" w:rsidP="00DA1F66">
      <w:pPr>
        <w:spacing w:after="0"/>
        <w:jc w:val="both"/>
        <w:rPr>
          <w:rFonts w:eastAsia="Times New Roman" w:cs="Times New Roman"/>
          <w:b/>
          <w:szCs w:val="28"/>
          <w:lang w:val="uk-UA" w:eastAsia="ru-RU"/>
        </w:rPr>
      </w:pPr>
    </w:p>
    <w:p w14:paraId="60729950" w14:textId="77777777" w:rsidR="00DA1F66" w:rsidRPr="00DA1F66" w:rsidRDefault="00DA1F66" w:rsidP="00DA1F66">
      <w:pPr>
        <w:spacing w:after="0"/>
        <w:jc w:val="both"/>
        <w:rPr>
          <w:rFonts w:eastAsia="Times New Roman" w:cs="Times New Roman"/>
          <w:b/>
          <w:szCs w:val="28"/>
          <w:lang w:val="uk-UA" w:eastAsia="ru-RU"/>
        </w:rPr>
      </w:pPr>
    </w:p>
    <w:p w14:paraId="27706CE1" w14:textId="77777777" w:rsidR="00DA1F66" w:rsidRPr="00DA1F66" w:rsidRDefault="00DA1F66" w:rsidP="00DA1F66">
      <w:pPr>
        <w:spacing w:after="0"/>
        <w:jc w:val="both"/>
        <w:rPr>
          <w:rFonts w:eastAsia="Times New Roman" w:cs="Times New Roman"/>
          <w:b/>
          <w:szCs w:val="28"/>
          <w:lang w:val="uk-UA" w:eastAsia="ru-RU"/>
        </w:rPr>
      </w:pPr>
    </w:p>
    <w:p w14:paraId="1F0DACE9" w14:textId="77777777" w:rsidR="00DA1F66" w:rsidRPr="00DA1F66" w:rsidRDefault="00DA1F66" w:rsidP="00DA1F66">
      <w:pPr>
        <w:spacing w:after="0"/>
        <w:jc w:val="both"/>
        <w:rPr>
          <w:rFonts w:eastAsia="Times New Roman" w:cs="Times New Roman"/>
          <w:b/>
          <w:szCs w:val="28"/>
          <w:lang w:val="uk-UA" w:eastAsia="ru-RU"/>
        </w:rPr>
      </w:pPr>
    </w:p>
    <w:p w14:paraId="6AAF30D2" w14:textId="77777777" w:rsidR="00DA1F66" w:rsidRPr="00DA1F66" w:rsidRDefault="00DA1F66" w:rsidP="00DA1F66">
      <w:pPr>
        <w:spacing w:after="0"/>
        <w:jc w:val="both"/>
        <w:rPr>
          <w:rFonts w:eastAsia="Times New Roman" w:cs="Times New Roman"/>
          <w:b/>
          <w:szCs w:val="28"/>
          <w:lang w:val="uk-UA" w:eastAsia="ru-RU"/>
        </w:rPr>
      </w:pPr>
    </w:p>
    <w:p w14:paraId="5DF0E1BF" w14:textId="77777777" w:rsidR="00DA1F66" w:rsidRPr="00DA1F66" w:rsidRDefault="00DA1F66" w:rsidP="00DA1F66">
      <w:pPr>
        <w:spacing w:after="0"/>
        <w:jc w:val="both"/>
        <w:rPr>
          <w:rFonts w:eastAsia="Times New Roman" w:cs="Times New Roman"/>
          <w:b/>
          <w:szCs w:val="28"/>
          <w:lang w:val="uk-UA" w:eastAsia="ru-RU"/>
        </w:rPr>
      </w:pPr>
    </w:p>
    <w:p w14:paraId="7D114715"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Додаток 2</w:t>
      </w:r>
    </w:p>
    <w:p w14:paraId="1AE0E3A5"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 рішення виконавчого комітету  </w:t>
      </w:r>
    </w:p>
    <w:p w14:paraId="408A03E3" w14:textId="77777777" w:rsidR="00DA1F66" w:rsidRPr="00DA1F66" w:rsidRDefault="00DA1F66" w:rsidP="00DA1F66">
      <w:pPr>
        <w:pBdr>
          <w:top w:val="nil"/>
          <w:left w:val="nil"/>
          <w:bottom w:val="nil"/>
          <w:right w:val="nil"/>
          <w:between w:val="nil"/>
        </w:pBdr>
        <w:spacing w:after="0"/>
        <w:ind w:right="-365"/>
        <w:jc w:val="right"/>
        <w:rPr>
          <w:rFonts w:eastAsia="Times New Roman" w:cs="Times New Roman"/>
          <w:color w:val="000000"/>
          <w:szCs w:val="28"/>
          <w:lang w:val="uk-UA" w:eastAsia="ru-RU"/>
        </w:rPr>
      </w:pPr>
      <w:r w:rsidRPr="00DA1F66">
        <w:rPr>
          <w:rFonts w:eastAsia="Times New Roman" w:cs="Times New Roman"/>
          <w:color w:val="000000"/>
          <w:szCs w:val="28"/>
          <w:lang w:val="uk-UA" w:eastAsia="ru-RU"/>
        </w:rPr>
        <w:t>Великосеверинівської сільської ради</w:t>
      </w:r>
    </w:p>
    <w:p w14:paraId="09C3F83B"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від 27 жовтня 2022 №103</w:t>
      </w:r>
    </w:p>
    <w:p w14:paraId="3E169DF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78"/>
        <w:rPr>
          <w:rFonts w:eastAsia="Times New Roman" w:cs="Times New Roman"/>
          <w:color w:val="212529"/>
          <w:szCs w:val="28"/>
          <w:lang w:val="uk-UA" w:eastAsia="ru-RU"/>
        </w:rPr>
      </w:pPr>
    </w:p>
    <w:p w14:paraId="04B6DEDB"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color w:val="212529"/>
          <w:szCs w:val="28"/>
          <w:lang w:val="uk-UA" w:eastAsia="ru-RU"/>
        </w:rPr>
      </w:pPr>
      <w:r w:rsidRPr="00DA1F66">
        <w:rPr>
          <w:rFonts w:eastAsia="Times New Roman" w:cs="Times New Roman"/>
          <w:b/>
          <w:color w:val="212529"/>
          <w:szCs w:val="28"/>
          <w:lang w:val="uk-UA" w:eastAsia="ru-RU"/>
        </w:rPr>
        <w:t xml:space="preserve">П О Л О Ж Е Н </w:t>
      </w:r>
      <w:proofErr w:type="spellStart"/>
      <w:r w:rsidRPr="00DA1F66">
        <w:rPr>
          <w:rFonts w:eastAsia="Times New Roman" w:cs="Times New Roman"/>
          <w:b/>
          <w:color w:val="212529"/>
          <w:szCs w:val="28"/>
          <w:lang w:val="uk-UA" w:eastAsia="ru-RU"/>
        </w:rPr>
        <w:t>Н</w:t>
      </w:r>
      <w:proofErr w:type="spellEnd"/>
      <w:r w:rsidRPr="00DA1F66">
        <w:rPr>
          <w:rFonts w:eastAsia="Times New Roman" w:cs="Times New Roman"/>
          <w:b/>
          <w:color w:val="212529"/>
          <w:szCs w:val="28"/>
          <w:lang w:val="uk-UA" w:eastAsia="ru-RU"/>
        </w:rPr>
        <w:t xml:space="preserve"> Я</w:t>
      </w:r>
    </w:p>
    <w:p w14:paraId="76902E07" w14:textId="77777777" w:rsidR="00DA1F66" w:rsidRPr="00DA1F66" w:rsidRDefault="00DA1F66" w:rsidP="00DA1F66">
      <w:pPr>
        <w:spacing w:after="0"/>
        <w:jc w:val="center"/>
        <w:rPr>
          <w:rFonts w:eastAsia="Times New Roman" w:cs="Times New Roman"/>
          <w:b/>
          <w:color w:val="333333"/>
          <w:szCs w:val="28"/>
          <w:shd w:val="clear" w:color="auto" w:fill="FFFFFF"/>
          <w:lang w:val="uk-UA" w:eastAsia="ru-RU"/>
        </w:rPr>
      </w:pPr>
      <w:r w:rsidRPr="00DA1F66">
        <w:rPr>
          <w:rFonts w:eastAsia="Times New Roman" w:cs="Times New Roman"/>
          <w:b/>
          <w:color w:val="212529"/>
          <w:szCs w:val="28"/>
          <w:lang w:val="uk-UA" w:eastAsia="ru-RU"/>
        </w:rPr>
        <w:t xml:space="preserve">про </w:t>
      </w:r>
      <w:bookmarkStart w:id="3" w:name="_Hlk114658692"/>
      <w:r w:rsidRPr="00DA1F66">
        <w:rPr>
          <w:rFonts w:eastAsia="Times New Roman" w:cs="Times New Roman"/>
          <w:b/>
          <w:color w:val="333333"/>
          <w:szCs w:val="28"/>
          <w:shd w:val="clear" w:color="auto" w:fill="FFFFFF"/>
          <w:lang w:val="uk-UA" w:eastAsia="ru-RU"/>
        </w:rPr>
        <w:t>місце  компактного поселення внутрішньо переміщених осіб</w:t>
      </w:r>
      <w:bookmarkEnd w:id="3"/>
    </w:p>
    <w:p w14:paraId="1442C4C5" w14:textId="77777777" w:rsidR="00DA1F66" w:rsidRPr="00DA1F66" w:rsidRDefault="00DA1F66" w:rsidP="00DA1F66">
      <w:pPr>
        <w:spacing w:after="0"/>
        <w:jc w:val="center"/>
        <w:rPr>
          <w:rFonts w:eastAsia="Times New Roman" w:cs="Times New Roman"/>
          <w:b/>
          <w:color w:val="333333"/>
          <w:szCs w:val="28"/>
          <w:shd w:val="clear" w:color="auto" w:fill="FFFFFF"/>
          <w:lang w:val="uk-UA" w:eastAsia="ru-RU"/>
        </w:rPr>
      </w:pPr>
      <w:bookmarkStart w:id="4" w:name="_Hlk114658724"/>
      <w:r w:rsidRPr="00DA1F66">
        <w:rPr>
          <w:rFonts w:eastAsia="Times New Roman" w:cs="Times New Roman"/>
          <w:b/>
          <w:color w:val="333333"/>
          <w:szCs w:val="28"/>
          <w:shd w:val="clear" w:color="auto" w:fill="FFFFFF"/>
          <w:lang w:val="uk-UA" w:eastAsia="ru-RU"/>
        </w:rPr>
        <w:t>(далі за текстом — Місце)</w:t>
      </w:r>
    </w:p>
    <w:bookmarkEnd w:id="4"/>
    <w:p w14:paraId="608387B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p>
    <w:p w14:paraId="30FA62A1"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color w:val="212529"/>
          <w:szCs w:val="28"/>
          <w:lang w:val="uk-UA" w:eastAsia="ru-RU"/>
        </w:rPr>
      </w:pPr>
      <w:r w:rsidRPr="00DA1F66">
        <w:rPr>
          <w:rFonts w:eastAsia="Times New Roman" w:cs="Times New Roman"/>
          <w:b/>
          <w:color w:val="212529"/>
          <w:szCs w:val="28"/>
          <w:lang w:val="uk-UA" w:eastAsia="ru-RU"/>
        </w:rPr>
        <w:t>І. ЗАГАЛЬНІ    ПОЛОЖЕННЯ</w:t>
      </w:r>
    </w:p>
    <w:p w14:paraId="10A68A9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eastAsia="Times New Roman" w:cs="Times New Roman"/>
          <w:szCs w:val="28"/>
          <w:shd w:val="clear" w:color="auto" w:fill="FFFFFF"/>
          <w:lang w:val="uk-UA" w:eastAsia="ru-RU"/>
        </w:rPr>
      </w:pPr>
      <w:r w:rsidRPr="00DA1F66">
        <w:rPr>
          <w:rFonts w:eastAsia="Times New Roman" w:cs="Times New Roman"/>
          <w:color w:val="212529"/>
          <w:szCs w:val="28"/>
          <w:lang w:val="uk-UA" w:eastAsia="ru-RU"/>
        </w:rPr>
        <w:t>1.1.</w:t>
      </w:r>
      <w:r w:rsidRPr="00DA1F66">
        <w:rPr>
          <w:rFonts w:eastAsia="Times New Roman" w:cs="Times New Roman"/>
          <w:szCs w:val="28"/>
          <w:shd w:val="clear" w:color="auto" w:fill="FFFFFF"/>
          <w:lang w:val="uk-UA" w:eastAsia="ru-RU"/>
        </w:rPr>
        <w:t xml:space="preserve">Місце компактного поселення створено рішенням виконавчого  комітету  Великосеверинівської сільської  ради  відповідно до статей </w:t>
      </w:r>
      <w:r w:rsidRPr="00DA1F66">
        <w:rPr>
          <w:rFonts w:eastAsia="Times New Roman" w:cs="Times New Roman"/>
          <w:color w:val="000000"/>
          <w:szCs w:val="28"/>
          <w:lang w:val="uk-UA" w:eastAsia="ru-RU"/>
        </w:rPr>
        <w:t>ст. 34, 38, 52, частини шостої статті 59 Закону України «Про місцеве самоврядування в Україні», ст. 8 Закону України «Про правовий режим воєнного стану», ст. 9 Закону України «Про забезпечення прав і свобод внутрішньо переміщених осіб», Указу Президента України від 24 лютого 2022 року № 64/2022 «Про введення воєнного стану в Україні»,</w:t>
      </w:r>
      <w:r w:rsidRPr="00DA1F66">
        <w:rPr>
          <w:rFonts w:eastAsia="Times New Roman" w:cs="Times New Roman"/>
          <w:szCs w:val="28"/>
          <w:shd w:val="clear" w:color="auto" w:fill="FFFFFF"/>
          <w:lang w:val="uk-UA" w:eastAsia="ru-RU"/>
        </w:rPr>
        <w:t xml:space="preserve">, з метою забезпечення потреб  у житлі та здійснення соціального захисту внутрішньо переміщених осіб та/або евакуйованих осіб,  які  вимушено залишили своє місце проживання  у  результаті або з метою  уникнення негативних наслідків збройного  конфлікту та надзвичайних  ситуацій  природного  чи  техногенного характеру.   </w:t>
      </w:r>
    </w:p>
    <w:p w14:paraId="601F7D00"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eastAsia="Times New Roman" w:cs="Times New Roman"/>
          <w:szCs w:val="28"/>
          <w:shd w:val="clear" w:color="auto" w:fill="FFFFFF"/>
          <w:lang w:val="uk-UA" w:eastAsia="ru-RU"/>
        </w:rPr>
      </w:pPr>
      <w:r w:rsidRPr="00DA1F66">
        <w:rPr>
          <w:rFonts w:eastAsia="Times New Roman" w:cs="Times New Roman"/>
          <w:szCs w:val="28"/>
          <w:shd w:val="clear" w:color="auto" w:fill="FFFFFF"/>
          <w:lang w:val="uk-UA" w:eastAsia="ru-RU"/>
        </w:rPr>
        <w:t>1.2. Назва  Місце компактного поселення внутрішньо – переміщених осіб.</w:t>
      </w:r>
    </w:p>
    <w:p w14:paraId="330B410B" w14:textId="77777777" w:rsidR="00DA1F66" w:rsidRPr="00DA1F66" w:rsidRDefault="00DA1F66" w:rsidP="00DA1F66">
      <w:pPr>
        <w:spacing w:after="0"/>
        <w:ind w:firstLine="720"/>
        <w:contextualSpacing/>
        <w:jc w:val="both"/>
        <w:rPr>
          <w:rFonts w:eastAsia="Times New Roman" w:cs="Times New Roman"/>
          <w:szCs w:val="28"/>
          <w:shd w:val="clear" w:color="auto" w:fill="FFFFFF"/>
          <w:lang w:val="uk-UA"/>
        </w:rPr>
      </w:pPr>
      <w:r w:rsidRPr="00DA1F66">
        <w:rPr>
          <w:rFonts w:eastAsia="Times New Roman" w:cs="Times New Roman"/>
          <w:szCs w:val="28"/>
          <w:shd w:val="clear" w:color="auto" w:fill="FFFFFF"/>
          <w:lang w:val="uk-UA"/>
        </w:rPr>
        <w:t xml:space="preserve">1.3. Місце створено на базі Оситнязької лікарської амбулаторії,  за  адресою:  </w:t>
      </w:r>
      <w:proofErr w:type="spellStart"/>
      <w:r w:rsidRPr="00DA1F66">
        <w:rPr>
          <w:rFonts w:eastAsia="Times New Roman" w:cs="Times New Roman"/>
          <w:szCs w:val="28"/>
          <w:shd w:val="clear" w:color="auto" w:fill="FFFFFF"/>
          <w:lang w:val="uk-UA"/>
        </w:rPr>
        <w:t>с.Оситняжка</w:t>
      </w:r>
      <w:proofErr w:type="spellEnd"/>
      <w:r w:rsidRPr="00DA1F66">
        <w:rPr>
          <w:rFonts w:eastAsia="Times New Roman" w:cs="Times New Roman"/>
          <w:szCs w:val="28"/>
          <w:shd w:val="clear" w:color="auto" w:fill="FFFFFF"/>
          <w:lang w:val="uk-UA"/>
        </w:rPr>
        <w:t>, вул. Центральна, 44.</w:t>
      </w:r>
    </w:p>
    <w:p w14:paraId="51CB06E1" w14:textId="77777777" w:rsidR="00DA1F66" w:rsidRPr="00DA1F66" w:rsidRDefault="00DA1F66" w:rsidP="00DA1F66">
      <w:pPr>
        <w:spacing w:after="0"/>
        <w:ind w:firstLine="720"/>
        <w:contextualSpacing/>
        <w:jc w:val="both"/>
        <w:rPr>
          <w:rFonts w:eastAsia="Times New Roman" w:cs="Times New Roman"/>
          <w:szCs w:val="28"/>
          <w:shd w:val="clear" w:color="auto" w:fill="FFFFFF"/>
          <w:lang w:val="uk-UA"/>
        </w:rPr>
      </w:pPr>
      <w:r w:rsidRPr="00DA1F66">
        <w:rPr>
          <w:rFonts w:eastAsia="Times New Roman" w:cs="Times New Roman"/>
          <w:szCs w:val="28"/>
          <w:shd w:val="clear" w:color="auto" w:fill="FFFFFF"/>
          <w:lang w:val="uk-UA"/>
        </w:rPr>
        <w:t>1.4. Місце компактного поселення діє на тимчасовій основі, до моменту прийняття виконавчим комітетом  Великосеверинівської сільської ради рішення про припинення його діяльності.</w:t>
      </w:r>
    </w:p>
    <w:p w14:paraId="74D3D54E" w14:textId="77777777" w:rsidR="00DA1F66" w:rsidRPr="00DA1F66" w:rsidRDefault="00DA1F66" w:rsidP="00DA1F66">
      <w:pPr>
        <w:spacing w:after="0"/>
        <w:ind w:firstLine="720"/>
        <w:contextualSpacing/>
        <w:jc w:val="both"/>
        <w:rPr>
          <w:rFonts w:eastAsia="Times New Roman" w:cs="Times New Roman"/>
          <w:szCs w:val="28"/>
          <w:shd w:val="clear" w:color="auto" w:fill="FFFFFF"/>
          <w:lang w:val="uk-UA"/>
        </w:rPr>
      </w:pPr>
      <w:r w:rsidRPr="00DA1F66">
        <w:rPr>
          <w:rFonts w:eastAsia="Times New Roman" w:cs="Times New Roman"/>
          <w:szCs w:val="28"/>
          <w:shd w:val="clear" w:color="auto" w:fill="FFFFFF"/>
          <w:lang w:val="uk-UA"/>
        </w:rPr>
        <w:t xml:space="preserve">1.5. Місце компактного поселення  не може  розташовуватись  у підвальному  і цокольному  поверсі,  а також  в приміщеннях, визнаних у встановленому порядку  аварійними. </w:t>
      </w:r>
    </w:p>
    <w:p w14:paraId="7DAAFCEE"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Cs w:val="28"/>
          <w:lang w:val="uk-UA" w:eastAsia="ru-RU"/>
        </w:rPr>
      </w:pPr>
      <w:r w:rsidRPr="00DA1F66">
        <w:rPr>
          <w:rFonts w:eastAsia="Times New Roman" w:cs="Times New Roman"/>
          <w:szCs w:val="28"/>
          <w:shd w:val="clear" w:color="auto" w:fill="FFFFFF"/>
          <w:lang w:val="uk-UA" w:eastAsia="ru-RU"/>
        </w:rPr>
        <w:t xml:space="preserve">           1.6.  Приміщення, в якому розташований Місце, та  порядок  його утримання повинні відповідати </w:t>
      </w:r>
      <w:r w:rsidRPr="00DA1F66">
        <w:rPr>
          <w:rFonts w:eastAsia="Times New Roman" w:cs="Times New Roman"/>
          <w:szCs w:val="28"/>
          <w:lang w:val="uk-UA" w:eastAsia="ru-RU"/>
        </w:rPr>
        <w:t xml:space="preserve">технічним  нормам  та санітарно-гігієнічним вимогам,  бути  придатним  для  проживання   і використовуватися  лише  за  призначенням. </w:t>
      </w:r>
    </w:p>
    <w:p w14:paraId="23B6305F"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szCs w:val="28"/>
          <w:lang w:val="uk-UA" w:eastAsia="ru-RU"/>
        </w:rPr>
        <w:t xml:space="preserve">            1.7.</w:t>
      </w:r>
      <w:r w:rsidRPr="00DA1F66">
        <w:rPr>
          <w:rFonts w:eastAsia="Times New Roman" w:cs="Times New Roman"/>
          <w:color w:val="212529"/>
          <w:szCs w:val="28"/>
          <w:lang w:val="uk-UA" w:eastAsia="ru-RU"/>
        </w:rPr>
        <w:t xml:space="preserve">Внутрішній розпорядок Місця компактного поселення встановлюється правилами, затвердженими виконавчим  комітетом Великосеверинівської сільської ради. </w:t>
      </w:r>
    </w:p>
    <w:p w14:paraId="1F6A745F" w14:textId="77777777" w:rsidR="00DA1F66" w:rsidRPr="00DA1F66" w:rsidRDefault="00DA1F66" w:rsidP="00DA1F66">
      <w:pPr>
        <w:spacing w:after="0"/>
        <w:ind w:left="360"/>
        <w:contextualSpacing/>
        <w:jc w:val="center"/>
        <w:rPr>
          <w:rFonts w:eastAsia="Times New Roman" w:cs="Times New Roman"/>
          <w:b/>
          <w:color w:val="212529"/>
          <w:szCs w:val="28"/>
          <w:lang w:val="uk-UA"/>
        </w:rPr>
      </w:pPr>
    </w:p>
    <w:p w14:paraId="51FF1B68" w14:textId="77777777" w:rsidR="00DA1F66" w:rsidRPr="00DA1F66" w:rsidRDefault="00DA1F66" w:rsidP="00DA1F66">
      <w:pPr>
        <w:spacing w:after="0"/>
        <w:ind w:left="360"/>
        <w:contextualSpacing/>
        <w:jc w:val="center"/>
        <w:rPr>
          <w:rFonts w:eastAsia="Times New Roman" w:cs="Times New Roman"/>
          <w:b/>
          <w:color w:val="333333"/>
          <w:szCs w:val="28"/>
          <w:shd w:val="clear" w:color="auto" w:fill="FFFFFF"/>
          <w:lang w:val="uk-UA"/>
        </w:rPr>
      </w:pPr>
      <w:r w:rsidRPr="00DA1F66">
        <w:rPr>
          <w:rFonts w:eastAsia="Times New Roman" w:cs="Times New Roman"/>
          <w:b/>
          <w:color w:val="212529"/>
          <w:szCs w:val="28"/>
          <w:lang w:val="uk-UA"/>
        </w:rPr>
        <w:t xml:space="preserve">ІІ.  </w:t>
      </w:r>
      <w:r w:rsidRPr="00DA1F66">
        <w:rPr>
          <w:rFonts w:eastAsia="Times New Roman" w:cs="Times New Roman"/>
          <w:b/>
          <w:color w:val="333333"/>
          <w:szCs w:val="28"/>
          <w:shd w:val="clear" w:color="auto" w:fill="FFFFFF"/>
          <w:lang w:val="uk-UA"/>
        </w:rPr>
        <w:t xml:space="preserve">МАЙНО </w:t>
      </w:r>
    </w:p>
    <w:p w14:paraId="42CB35C7" w14:textId="77777777" w:rsidR="00DA1F66" w:rsidRPr="00DA1F66" w:rsidRDefault="00DA1F66" w:rsidP="00DA1F66">
      <w:pPr>
        <w:numPr>
          <w:ilvl w:val="1"/>
          <w:numId w:val="2"/>
        </w:numPr>
        <w:tabs>
          <w:tab w:val="num" w:pos="0"/>
        </w:tabs>
        <w:spacing w:after="0" w:line="276" w:lineRule="auto"/>
        <w:ind w:firstLine="72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Для здійснення Місцем компактного поселення діяльності використовується приміщення,  розташоване за  адресою: </w:t>
      </w:r>
      <w:proofErr w:type="spellStart"/>
      <w:r w:rsidRPr="00DA1F66">
        <w:rPr>
          <w:rFonts w:eastAsia="Times New Roman" w:cs="Times New Roman"/>
          <w:color w:val="333333"/>
          <w:szCs w:val="28"/>
          <w:shd w:val="clear" w:color="auto" w:fill="FFFFFF"/>
          <w:lang w:val="uk-UA"/>
        </w:rPr>
        <w:lastRenderedPageBreak/>
        <w:t>с.Оситняжка</w:t>
      </w:r>
      <w:proofErr w:type="spellEnd"/>
      <w:r w:rsidRPr="00DA1F66">
        <w:rPr>
          <w:rFonts w:eastAsia="Times New Roman" w:cs="Times New Roman"/>
          <w:color w:val="333333"/>
          <w:szCs w:val="28"/>
          <w:shd w:val="clear" w:color="auto" w:fill="FFFFFF"/>
          <w:lang w:val="uk-UA"/>
        </w:rPr>
        <w:t>, вулиця Центральна,44, що знаходиться на балансі  Великосеверинівської сільської ради.</w:t>
      </w:r>
    </w:p>
    <w:p w14:paraId="08DAFAB3" w14:textId="77777777" w:rsidR="00DA1F66" w:rsidRPr="00DA1F66" w:rsidRDefault="00DA1F66" w:rsidP="00DA1F66">
      <w:pPr>
        <w:numPr>
          <w:ilvl w:val="1"/>
          <w:numId w:val="3"/>
        </w:numPr>
        <w:spacing w:after="0" w:line="276" w:lineRule="auto"/>
        <w:contextualSpacing/>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Майно Місця компактного поселення обліковується   Великосеверинівською сільською радою  на позабалансових рахунках.</w:t>
      </w:r>
    </w:p>
    <w:p w14:paraId="53D04B9D" w14:textId="77777777" w:rsidR="00DA1F66" w:rsidRPr="00DA1F66" w:rsidRDefault="00DA1F66" w:rsidP="00DA1F66">
      <w:pPr>
        <w:numPr>
          <w:ilvl w:val="1"/>
          <w:numId w:val="3"/>
        </w:numPr>
        <w:tabs>
          <w:tab w:val="num" w:pos="0"/>
        </w:tabs>
        <w:spacing w:after="0" w:line="276" w:lineRule="auto"/>
        <w:ind w:firstLine="54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Після припинення діяльності Місця компактного поселення передане йому майно  може повертатись його власникам.</w:t>
      </w:r>
    </w:p>
    <w:p w14:paraId="78F1B4C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2.4. Експлуатацію  та   технічне утримання Місця компактного поселення забезпечує  орган місцевого самоврядування або уповноважена ним особа. </w:t>
      </w:r>
    </w:p>
    <w:p w14:paraId="6BB121F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2.5. Капітальний та поточний  ремонт  приміщень Місця компактного поселення проводиться за рахунок  бюджетних асигнувань, спонсорських та  благодійних  внесків.</w:t>
      </w:r>
    </w:p>
    <w:p w14:paraId="0570DB53"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2. 6. Комплектація  Місця компактного поселення   обладнанням   та  інвентарем </w:t>
      </w:r>
      <w:r w:rsidRPr="00DA1F66">
        <w:rPr>
          <w:rFonts w:eastAsia="Times New Roman" w:cs="Times New Roman"/>
          <w:color w:val="212529"/>
          <w:szCs w:val="28"/>
          <w:lang w:val="uk-UA" w:eastAsia="ru-RU"/>
        </w:rPr>
        <w:br/>
        <w:t xml:space="preserve">здійснюється за  рахунок бюджетних асигнувань, спонсорських та  благодійних  внесків. </w:t>
      </w:r>
    </w:p>
    <w:p w14:paraId="559AA37E"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2.10.Оплата  вартості </w:t>
      </w:r>
      <w:r w:rsidRPr="00DA1F66">
        <w:rPr>
          <w:rFonts w:eastAsia="Times New Roman" w:cs="Times New Roman"/>
          <w:color w:val="333333"/>
          <w:szCs w:val="28"/>
          <w:shd w:val="clear" w:color="auto" w:fill="FFFFFF"/>
          <w:lang w:val="uk-UA" w:eastAsia="ru-RU"/>
        </w:rPr>
        <w:t>комунальних послуг та оплата енергоносіїв у Місці компактного поселення, де  розміщуються  внутрішньо переміщені особи,  здійснюється за рахунок видатків передбачених на утримання закладів в межах затверджених кошторисів.</w:t>
      </w:r>
    </w:p>
    <w:p w14:paraId="287EF649"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p>
    <w:p w14:paraId="29BB1C5F" w14:textId="77777777" w:rsidR="00DA1F66" w:rsidRPr="00DA1F66" w:rsidRDefault="00DA1F66" w:rsidP="00DA1F66">
      <w:pPr>
        <w:spacing w:after="0"/>
        <w:contextualSpacing/>
        <w:jc w:val="center"/>
        <w:rPr>
          <w:rFonts w:eastAsia="Times New Roman" w:cs="Times New Roman"/>
          <w:b/>
          <w:color w:val="333333"/>
          <w:szCs w:val="28"/>
          <w:shd w:val="clear" w:color="auto" w:fill="FFFFFF"/>
          <w:lang w:val="uk-UA"/>
        </w:rPr>
      </w:pPr>
      <w:r w:rsidRPr="00DA1F66">
        <w:rPr>
          <w:rFonts w:eastAsia="Times New Roman" w:cs="Times New Roman"/>
          <w:b/>
          <w:color w:val="333333"/>
          <w:szCs w:val="28"/>
          <w:shd w:val="clear" w:color="auto" w:fill="FFFFFF"/>
          <w:lang w:val="uk-UA"/>
        </w:rPr>
        <w:t>ІІІ. УПРАВЛІННЯ МІСЦЕМ КОМПАКТНОГО ПОСЕЛЕННЯ</w:t>
      </w:r>
    </w:p>
    <w:p w14:paraId="0A3C37CA" w14:textId="77777777" w:rsidR="00DA1F66" w:rsidRPr="00DA1F66" w:rsidRDefault="00DA1F66" w:rsidP="00DA1F66">
      <w:pPr>
        <w:numPr>
          <w:ilvl w:val="1"/>
          <w:numId w:val="4"/>
        </w:numPr>
        <w:tabs>
          <w:tab w:val="num" w:pos="0"/>
        </w:tabs>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Управління місцем компактного поселення здійснює виконавчий  комітет __Великосеверинівської сільської  ради,  який зобов’язаний:</w:t>
      </w:r>
    </w:p>
    <w:p w14:paraId="4334FA9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333333"/>
          <w:szCs w:val="28"/>
          <w:shd w:val="clear" w:color="auto" w:fill="FFFFFF"/>
          <w:lang w:val="uk-UA" w:eastAsia="ru-RU"/>
        </w:rPr>
        <w:t xml:space="preserve">               - </w:t>
      </w:r>
      <w:r w:rsidRPr="00DA1F66">
        <w:rPr>
          <w:rFonts w:eastAsia="Times New Roman" w:cs="Times New Roman"/>
          <w:color w:val="212529"/>
          <w:szCs w:val="28"/>
          <w:lang w:val="uk-UA" w:eastAsia="ru-RU"/>
        </w:rPr>
        <w:t xml:space="preserve">забезпечувати  надання особам, які проживають у Місці компактного поселення,  житлово-комунальних  послуг   належної якості; </w:t>
      </w:r>
    </w:p>
    <w:p w14:paraId="627EC4F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 здійснювати технічне обслуговування </w:t>
      </w:r>
      <w:proofErr w:type="spellStart"/>
      <w:r w:rsidRPr="00DA1F66">
        <w:rPr>
          <w:rFonts w:eastAsia="Times New Roman" w:cs="Times New Roman"/>
          <w:color w:val="212529"/>
          <w:szCs w:val="28"/>
          <w:lang w:val="uk-UA" w:eastAsia="ru-RU"/>
        </w:rPr>
        <w:t>приміщення,в</w:t>
      </w:r>
      <w:proofErr w:type="spellEnd"/>
      <w:r w:rsidRPr="00DA1F66">
        <w:rPr>
          <w:rFonts w:eastAsia="Times New Roman" w:cs="Times New Roman"/>
          <w:color w:val="212529"/>
          <w:szCs w:val="28"/>
          <w:lang w:val="uk-UA" w:eastAsia="ru-RU"/>
        </w:rPr>
        <w:t xml:space="preserve"> якому розташовано Місце, проводити його поточний і капітальний ремонт. </w:t>
      </w:r>
    </w:p>
    <w:p w14:paraId="3456AAC5" w14:textId="77777777" w:rsidR="00DA1F66" w:rsidRPr="00DA1F66" w:rsidRDefault="00DA1F66" w:rsidP="00DA1F66">
      <w:pPr>
        <w:numPr>
          <w:ilvl w:val="1"/>
          <w:numId w:val="4"/>
        </w:numPr>
        <w:tabs>
          <w:tab w:val="num" w:pos="-180"/>
        </w:tabs>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Відповідальною особою за керівництво в місці компактного поселення призначається  виконавчим комітетом  Великосеверинівської сільської ради.</w:t>
      </w:r>
    </w:p>
    <w:p w14:paraId="7BE21125" w14:textId="77777777" w:rsidR="00DA1F66" w:rsidRPr="00DA1F66" w:rsidRDefault="00DA1F66" w:rsidP="00DA1F66">
      <w:pPr>
        <w:numPr>
          <w:ilvl w:val="1"/>
          <w:numId w:val="4"/>
        </w:numPr>
        <w:spacing w:after="0" w:line="276" w:lineRule="auto"/>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Відповідальна особа:</w:t>
      </w:r>
    </w:p>
    <w:p w14:paraId="2AB8A085" w14:textId="77777777" w:rsidR="00DA1F66" w:rsidRPr="00DA1F66" w:rsidRDefault="00DA1F66" w:rsidP="00DA1F66">
      <w:pPr>
        <w:numPr>
          <w:ilvl w:val="0"/>
          <w:numId w:val="1"/>
        </w:numPr>
        <w:spacing w:after="0" w:line="276" w:lineRule="auto"/>
        <w:ind w:hanging="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здійснює поточне керівництво;</w:t>
      </w:r>
    </w:p>
    <w:p w14:paraId="07F2CD56" w14:textId="77777777" w:rsidR="00DA1F66" w:rsidRPr="00DA1F66" w:rsidRDefault="00DA1F66" w:rsidP="00DA1F66">
      <w:pPr>
        <w:numPr>
          <w:ilvl w:val="0"/>
          <w:numId w:val="1"/>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приймає рішення щодо надання особі права перебування в Місці компактного поселення або про відмову в наданні такого права;</w:t>
      </w:r>
    </w:p>
    <w:p w14:paraId="08BC0681" w14:textId="77777777" w:rsidR="00DA1F66" w:rsidRPr="00DA1F66" w:rsidRDefault="00DA1F66" w:rsidP="00DA1F66">
      <w:pPr>
        <w:numPr>
          <w:ilvl w:val="0"/>
          <w:numId w:val="1"/>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приймає рішення про втрату особою права перебування в Місці компактного поселення.</w:t>
      </w:r>
    </w:p>
    <w:p w14:paraId="3052476D" w14:textId="77777777" w:rsidR="00DA1F66" w:rsidRPr="00DA1F66" w:rsidRDefault="00DA1F66" w:rsidP="00DA1F66">
      <w:pPr>
        <w:spacing w:after="0"/>
        <w:ind w:left="1440"/>
        <w:contextualSpacing/>
        <w:jc w:val="both"/>
        <w:rPr>
          <w:rFonts w:eastAsia="Times New Roman" w:cs="Times New Roman"/>
          <w:color w:val="333333"/>
          <w:szCs w:val="28"/>
          <w:shd w:val="clear" w:color="auto" w:fill="FFFFFF"/>
          <w:lang w:val="uk-UA"/>
        </w:rPr>
      </w:pPr>
    </w:p>
    <w:p w14:paraId="5F8ADBCA" w14:textId="77777777" w:rsidR="00DA1F66" w:rsidRPr="00DA1F66" w:rsidRDefault="00DA1F66" w:rsidP="00DA1F66">
      <w:pPr>
        <w:spacing w:after="0"/>
        <w:contextualSpacing/>
        <w:jc w:val="center"/>
        <w:rPr>
          <w:rFonts w:eastAsia="Times New Roman" w:cs="Times New Roman"/>
          <w:b/>
          <w:color w:val="333333"/>
          <w:szCs w:val="28"/>
          <w:shd w:val="clear" w:color="auto" w:fill="FFFFFF"/>
          <w:lang w:val="uk-UA"/>
        </w:rPr>
      </w:pPr>
      <w:r w:rsidRPr="00DA1F66">
        <w:rPr>
          <w:rFonts w:eastAsia="Times New Roman" w:cs="Times New Roman"/>
          <w:b/>
          <w:color w:val="333333"/>
          <w:szCs w:val="28"/>
          <w:shd w:val="clear" w:color="auto" w:fill="FFFFFF"/>
          <w:lang w:val="uk-UA"/>
        </w:rPr>
        <w:t>ІV. ПЕРЕБУВАННЯ В МІСЦІ КОМПАКТНОГО ПОСЕЛЕННЯ</w:t>
      </w:r>
    </w:p>
    <w:p w14:paraId="6D1EC140"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eastAsia="Times New Roman" w:cs="Times New Roman"/>
          <w:szCs w:val="28"/>
          <w:shd w:val="clear" w:color="auto" w:fill="FFFFFF"/>
          <w:lang w:val="uk-UA" w:eastAsia="ru-RU"/>
        </w:rPr>
      </w:pPr>
      <w:r w:rsidRPr="00DA1F66">
        <w:rPr>
          <w:rFonts w:eastAsia="Times New Roman" w:cs="Times New Roman"/>
          <w:szCs w:val="28"/>
          <w:shd w:val="clear" w:color="auto" w:fill="FFFFFF"/>
          <w:lang w:val="uk-UA" w:eastAsia="ru-RU"/>
        </w:rPr>
        <w:lastRenderedPageBreak/>
        <w:t>4.1. Право перебування в Місці компактного поселення може бути надано внутрішньо переміщеній особі на підставі  її  заяви, за клопотанням волонтерських організацій, органів державної влади та місцевого самоврядування, за погодженням з уповноваженими особами виконавчого  комітету   Великосеверинівської сільської ради.</w:t>
      </w:r>
    </w:p>
    <w:p w14:paraId="4FE8B188"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eastAsia="Times New Roman" w:cs="Times New Roman"/>
          <w:szCs w:val="28"/>
          <w:shd w:val="clear" w:color="auto" w:fill="FFFFFF"/>
          <w:lang w:val="uk-UA" w:eastAsia="ru-RU"/>
        </w:rPr>
      </w:pPr>
      <w:r w:rsidRPr="00DA1F66">
        <w:rPr>
          <w:rFonts w:eastAsia="Times New Roman" w:cs="Times New Roman"/>
          <w:szCs w:val="28"/>
          <w:shd w:val="clear" w:color="auto" w:fill="FFFFFF"/>
          <w:lang w:val="uk-UA" w:eastAsia="ru-RU"/>
        </w:rPr>
        <w:t>4.2. Великосеверинівський сільський голова  укладає з внутрішньо переміщеною особою договір користування  приміщенням.  Ухилення  від  укладання договору є  підставою  для відмови поселення в Місці компактного поселення, розірвання  договору  є підставою  виселення з Місця.</w:t>
      </w:r>
    </w:p>
    <w:p w14:paraId="2CEF7CDC" w14:textId="77777777" w:rsidR="00DA1F66" w:rsidRPr="00DA1F66" w:rsidRDefault="00DA1F66" w:rsidP="00DA1F66">
      <w:pPr>
        <w:spacing w:after="0"/>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4.3.Загальна кількість осіб, що одночасно можуть перебувати в Місці компактного поселення -   не  більше  50 осіб.</w:t>
      </w:r>
    </w:p>
    <w:p w14:paraId="7A95BE36" w14:textId="77777777" w:rsidR="00DA1F66" w:rsidRPr="00DA1F66" w:rsidRDefault="00DA1F66" w:rsidP="00DA1F66">
      <w:pPr>
        <w:numPr>
          <w:ilvl w:val="1"/>
          <w:numId w:val="7"/>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Максимальний строк  безоплатного тимчасового проживання становить  шість місяців з моменту взяття на облік внутрішньо переміщеної особи (для багатодітних сімей, осіб з інвалідністю, осіб похилого віку цей термін може бути продовжено.</w:t>
      </w:r>
    </w:p>
    <w:p w14:paraId="5DAF29F5" w14:textId="77777777" w:rsidR="00DA1F66" w:rsidRPr="00DA1F66" w:rsidRDefault="00DA1F66" w:rsidP="00DA1F66">
      <w:pPr>
        <w:numPr>
          <w:ilvl w:val="1"/>
          <w:numId w:val="5"/>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Особі може бути відмовлено  в наданні права перебування в Місці компактного поселення  у разі:</w:t>
      </w:r>
    </w:p>
    <w:p w14:paraId="23E97E16" w14:textId="77777777" w:rsidR="00DA1F66" w:rsidRPr="00DA1F66" w:rsidRDefault="00DA1F66" w:rsidP="00DA1F66">
      <w:pPr>
        <w:numPr>
          <w:ilvl w:val="0"/>
          <w:numId w:val="1"/>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перевищення загальної кількості осіб, що можуть одночасно перебувати в Місці компактного поселення;</w:t>
      </w:r>
    </w:p>
    <w:p w14:paraId="4F96E2EA" w14:textId="77777777" w:rsidR="00DA1F66" w:rsidRPr="00DA1F66" w:rsidRDefault="00DA1F66" w:rsidP="00DA1F66">
      <w:pPr>
        <w:numPr>
          <w:ilvl w:val="0"/>
          <w:numId w:val="1"/>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наявності ознак захворювань, що можуть передаватись оточуючим;</w:t>
      </w:r>
    </w:p>
    <w:p w14:paraId="6A8C0B70" w14:textId="77777777" w:rsidR="00DA1F66" w:rsidRPr="00DA1F66" w:rsidRDefault="00DA1F66" w:rsidP="00DA1F66">
      <w:pPr>
        <w:numPr>
          <w:ilvl w:val="0"/>
          <w:numId w:val="1"/>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наявності ознак психічної хвороби;</w:t>
      </w:r>
    </w:p>
    <w:p w14:paraId="199FBF20" w14:textId="77777777" w:rsidR="00DA1F66" w:rsidRPr="00DA1F66" w:rsidRDefault="00DA1F66" w:rsidP="00DA1F66">
      <w:pPr>
        <w:numPr>
          <w:ilvl w:val="0"/>
          <w:numId w:val="1"/>
        </w:numPr>
        <w:spacing w:after="0" w:line="276" w:lineRule="auto"/>
        <w:ind w:firstLine="72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відмови укласти договір про тимчасове перебування в Місці компактного поселення відповідно до умов цього положення та Правил перебування в Місці;</w:t>
      </w:r>
    </w:p>
    <w:p w14:paraId="2073F6A2" w14:textId="77777777" w:rsidR="00DA1F66" w:rsidRPr="00DA1F66" w:rsidRDefault="00DA1F66" w:rsidP="00DA1F66">
      <w:pPr>
        <w:numPr>
          <w:ilvl w:val="0"/>
          <w:numId w:val="1"/>
        </w:numPr>
        <w:spacing w:after="0" w:line="276" w:lineRule="auto"/>
        <w:ind w:firstLine="72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наявності у особи ознак алкогольного або наркотичного сп’яніння.</w:t>
      </w:r>
    </w:p>
    <w:p w14:paraId="1BC96DAF" w14:textId="77777777" w:rsidR="00DA1F66" w:rsidRPr="00DA1F66" w:rsidRDefault="00DA1F66" w:rsidP="00DA1F66">
      <w:pPr>
        <w:numPr>
          <w:ilvl w:val="1"/>
          <w:numId w:val="7"/>
        </w:numPr>
        <w:tabs>
          <w:tab w:val="num" w:pos="0"/>
        </w:tabs>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Права та обов’язки осіб, що перебувають у Місці компактного поселення визначаються Правилами внутрішнього розпорядку, що є додатком до цього Положення та договором про тимчасове перебування в Місці компактного поселення, укладення якого є обов’язковим. </w:t>
      </w:r>
    </w:p>
    <w:p w14:paraId="19819B55" w14:textId="77777777" w:rsidR="00DA1F66" w:rsidRPr="00DA1F66" w:rsidRDefault="00DA1F66" w:rsidP="00DA1F66">
      <w:pPr>
        <w:numPr>
          <w:ilvl w:val="1"/>
          <w:numId w:val="7"/>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Особа втрачає право перебування в Місці компактного поселення у разі спливу строку дії укладеного з нею договору про тимчасове перебування в Місці компактного поселення та в інших випадках, передбачених Правилами внутрішнього розпорядку.</w:t>
      </w:r>
    </w:p>
    <w:p w14:paraId="1C30CDAB" w14:textId="77777777" w:rsidR="00DA1F66" w:rsidRPr="00DA1F66" w:rsidRDefault="00DA1F66" w:rsidP="00DA1F66">
      <w:pPr>
        <w:numPr>
          <w:ilvl w:val="1"/>
          <w:numId w:val="7"/>
        </w:numPr>
        <w:spacing w:after="0" w:line="276" w:lineRule="auto"/>
        <w:ind w:firstLine="900"/>
        <w:contextualSpacing/>
        <w:jc w:val="both"/>
        <w:rPr>
          <w:rFonts w:eastAsia="Times New Roman" w:cs="Times New Roman"/>
          <w:szCs w:val="28"/>
          <w:lang w:val="uk-UA"/>
        </w:rPr>
      </w:pPr>
      <w:r w:rsidRPr="00DA1F66">
        <w:rPr>
          <w:rFonts w:eastAsia="Times New Roman" w:cs="Times New Roman"/>
          <w:color w:val="333333"/>
          <w:szCs w:val="28"/>
          <w:shd w:val="clear" w:color="auto" w:fill="FFFFFF"/>
          <w:lang w:val="uk-UA"/>
        </w:rPr>
        <w:t xml:space="preserve"> Особі, </w:t>
      </w:r>
      <w:r w:rsidRPr="00DA1F66">
        <w:rPr>
          <w:rFonts w:eastAsia="Times New Roman" w:cs="Times New Roman"/>
          <w:szCs w:val="28"/>
          <w:lang w:val="uk-UA"/>
        </w:rPr>
        <w:t xml:space="preserve">яка  вселяється,   надаються  у  користування  меблі, побутова  техніка, постільні речі та інший інвентар. Така особа повинна бути ознайомлена з Правилами внутрішнього </w:t>
      </w:r>
      <w:r w:rsidRPr="00DA1F66">
        <w:rPr>
          <w:rFonts w:eastAsia="Times New Roman" w:cs="Times New Roman"/>
          <w:szCs w:val="28"/>
          <w:lang w:val="uk-UA"/>
        </w:rPr>
        <w:lastRenderedPageBreak/>
        <w:t xml:space="preserve">розпорядку Місця компактного поселення, а також правами та обов'язками його мешканців та укласти Договір тимчасового  перебування (проживання). </w:t>
      </w:r>
    </w:p>
    <w:p w14:paraId="174EDF08" w14:textId="77777777" w:rsidR="00DA1F66" w:rsidRPr="00DA1F66" w:rsidRDefault="00DA1F66" w:rsidP="00DA1F66">
      <w:pPr>
        <w:numPr>
          <w:ilvl w:val="1"/>
          <w:numId w:val="7"/>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 xml:space="preserve"> Особа, що перебуває у Місці компактного поселення, несе відповідальність за схоронність майна та зобов’язана відшкодувати збитки у разі його пошкодження, зіпсуття або втрати з вини такої особи.</w:t>
      </w:r>
    </w:p>
    <w:p w14:paraId="47CEFB71"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color w:val="212529"/>
          <w:szCs w:val="28"/>
          <w:lang w:val="uk-UA" w:eastAsia="ru-RU"/>
        </w:rPr>
      </w:pPr>
      <w:r w:rsidRPr="00DA1F66">
        <w:rPr>
          <w:rFonts w:eastAsia="Times New Roman" w:cs="Times New Roman"/>
          <w:b/>
          <w:color w:val="212529"/>
          <w:szCs w:val="28"/>
          <w:lang w:val="uk-UA" w:eastAsia="ru-RU"/>
        </w:rPr>
        <w:t>V. ЗАКЛЮЧНІ ПОЛОЖЕННЯ</w:t>
      </w:r>
    </w:p>
    <w:p w14:paraId="6A90E71B" w14:textId="77777777" w:rsidR="00DA1F66" w:rsidRPr="00DA1F66" w:rsidRDefault="00DA1F66" w:rsidP="00DA1F66">
      <w:pPr>
        <w:spacing w:after="0"/>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5.1. Це Положення набуває чинності з моменту його затвердження Виконавчим комітетом  Великосеверинівської сільської  ради.</w:t>
      </w:r>
    </w:p>
    <w:p w14:paraId="53FED478" w14:textId="77777777" w:rsidR="00DA1F66" w:rsidRPr="00DA1F66" w:rsidRDefault="00DA1F66" w:rsidP="00DA1F66">
      <w:pPr>
        <w:numPr>
          <w:ilvl w:val="1"/>
          <w:numId w:val="6"/>
        </w:numPr>
        <w:tabs>
          <w:tab w:val="num" w:pos="-180"/>
        </w:tabs>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Копія положення має бути розміщена на видному місці в приміщенні Місця компактного поселення та доступною для ознайомлення.</w:t>
      </w:r>
    </w:p>
    <w:p w14:paraId="7229DB61" w14:textId="77777777" w:rsidR="00DA1F66" w:rsidRPr="00DA1F66" w:rsidRDefault="00DA1F66" w:rsidP="00DA1F66">
      <w:pPr>
        <w:numPr>
          <w:ilvl w:val="1"/>
          <w:numId w:val="6"/>
        </w:numPr>
        <w:spacing w:after="0" w:line="276" w:lineRule="auto"/>
        <w:ind w:firstLine="900"/>
        <w:contextualSpacing/>
        <w:jc w:val="both"/>
        <w:rPr>
          <w:rFonts w:eastAsia="Times New Roman" w:cs="Times New Roman"/>
          <w:color w:val="333333"/>
          <w:szCs w:val="28"/>
          <w:shd w:val="clear" w:color="auto" w:fill="FFFFFF"/>
          <w:lang w:val="uk-UA"/>
        </w:rPr>
      </w:pPr>
      <w:r w:rsidRPr="00DA1F66">
        <w:rPr>
          <w:rFonts w:eastAsia="Times New Roman" w:cs="Times New Roman"/>
          <w:color w:val="333333"/>
          <w:szCs w:val="28"/>
          <w:shd w:val="clear" w:color="auto" w:fill="FFFFFF"/>
          <w:lang w:val="uk-UA"/>
        </w:rPr>
        <w:t>Внесення змін до Положення здійснюється за рішенням виконавчого комітету Великосеверинівської сільської ради. Текст таких змін має бути розміщений відповідно до п. 5.2 цього Положення.</w:t>
      </w:r>
    </w:p>
    <w:p w14:paraId="4AD205A2" w14:textId="77777777" w:rsidR="00DA1F66" w:rsidRPr="00DA1F66" w:rsidRDefault="00DA1F66" w:rsidP="00DA1F66">
      <w:pPr>
        <w:spacing w:after="0"/>
        <w:rPr>
          <w:rFonts w:eastAsia="Times New Roman" w:cs="Times New Roman"/>
          <w:szCs w:val="28"/>
          <w:lang w:val="uk-UA" w:eastAsia="ru-RU"/>
        </w:rPr>
      </w:pPr>
    </w:p>
    <w:p w14:paraId="762EF92E" w14:textId="77777777" w:rsidR="00DA1F66" w:rsidRPr="00DA1F66" w:rsidRDefault="00DA1F66" w:rsidP="00DA1F66">
      <w:pPr>
        <w:spacing w:after="0"/>
        <w:rPr>
          <w:rFonts w:eastAsia="Times New Roman" w:cs="Times New Roman"/>
          <w:szCs w:val="28"/>
          <w:lang w:val="uk-UA" w:eastAsia="ru-RU"/>
        </w:rPr>
      </w:pPr>
    </w:p>
    <w:p w14:paraId="031A580B" w14:textId="77777777" w:rsidR="00DA1F66" w:rsidRPr="00DA1F66" w:rsidRDefault="00DA1F66" w:rsidP="00DA1F66">
      <w:pPr>
        <w:spacing w:after="0"/>
        <w:rPr>
          <w:rFonts w:eastAsia="Times New Roman" w:cs="Times New Roman"/>
          <w:szCs w:val="28"/>
          <w:lang w:val="uk-UA" w:eastAsia="ru-RU"/>
        </w:rPr>
      </w:pPr>
    </w:p>
    <w:p w14:paraId="24B05B11" w14:textId="77777777" w:rsidR="00DA1F66" w:rsidRPr="00DA1F66" w:rsidRDefault="00DA1F66" w:rsidP="00DA1F66">
      <w:pPr>
        <w:spacing w:after="0"/>
        <w:rPr>
          <w:rFonts w:eastAsia="Times New Roman" w:cs="Times New Roman"/>
          <w:szCs w:val="28"/>
          <w:lang w:val="uk-UA" w:eastAsia="ru-RU"/>
        </w:rPr>
      </w:pPr>
    </w:p>
    <w:p w14:paraId="1CA25014" w14:textId="77777777" w:rsidR="00DA1F66" w:rsidRPr="00DA1F66" w:rsidRDefault="00DA1F66" w:rsidP="00DA1F66">
      <w:pPr>
        <w:spacing w:after="0"/>
        <w:rPr>
          <w:rFonts w:eastAsia="Times New Roman" w:cs="Times New Roman"/>
          <w:szCs w:val="28"/>
          <w:lang w:val="uk-UA" w:eastAsia="ru-RU"/>
        </w:rPr>
      </w:pPr>
    </w:p>
    <w:p w14:paraId="19E6E2E3" w14:textId="77777777" w:rsidR="00DA1F66" w:rsidRPr="00DA1F66" w:rsidRDefault="00DA1F66" w:rsidP="00DA1F66">
      <w:pPr>
        <w:spacing w:after="0"/>
        <w:rPr>
          <w:rFonts w:eastAsia="Times New Roman" w:cs="Times New Roman"/>
          <w:szCs w:val="28"/>
          <w:lang w:val="uk-UA" w:eastAsia="ru-RU"/>
        </w:rPr>
      </w:pPr>
    </w:p>
    <w:p w14:paraId="499AED37" w14:textId="77777777" w:rsidR="00DA1F66" w:rsidRPr="00DA1F66" w:rsidRDefault="00DA1F66" w:rsidP="00DA1F66">
      <w:pPr>
        <w:spacing w:after="0"/>
        <w:rPr>
          <w:rFonts w:eastAsia="Times New Roman" w:cs="Times New Roman"/>
          <w:szCs w:val="28"/>
          <w:lang w:val="uk-UA" w:eastAsia="ru-RU"/>
        </w:rPr>
      </w:pPr>
    </w:p>
    <w:p w14:paraId="578B2D26" w14:textId="77777777" w:rsidR="00DA1F66" w:rsidRPr="00DA1F66" w:rsidRDefault="00DA1F66" w:rsidP="00DA1F66">
      <w:pPr>
        <w:spacing w:after="0"/>
        <w:rPr>
          <w:rFonts w:eastAsia="Times New Roman" w:cs="Times New Roman"/>
          <w:szCs w:val="28"/>
          <w:lang w:val="uk-UA" w:eastAsia="ru-RU"/>
        </w:rPr>
      </w:pPr>
    </w:p>
    <w:p w14:paraId="114FE04D" w14:textId="77777777" w:rsidR="00DA1F66" w:rsidRPr="00DA1F66" w:rsidRDefault="00DA1F66" w:rsidP="00DA1F66">
      <w:pPr>
        <w:spacing w:after="0"/>
        <w:rPr>
          <w:rFonts w:eastAsia="Times New Roman" w:cs="Times New Roman"/>
          <w:szCs w:val="28"/>
          <w:lang w:val="uk-UA" w:eastAsia="ru-RU"/>
        </w:rPr>
      </w:pPr>
    </w:p>
    <w:p w14:paraId="405CA71D" w14:textId="77777777" w:rsidR="00DA1F66" w:rsidRPr="00DA1F66" w:rsidRDefault="00DA1F66" w:rsidP="00DA1F66">
      <w:pPr>
        <w:spacing w:after="0"/>
        <w:rPr>
          <w:rFonts w:eastAsia="Times New Roman" w:cs="Times New Roman"/>
          <w:szCs w:val="28"/>
          <w:lang w:val="uk-UA" w:eastAsia="ru-RU"/>
        </w:rPr>
      </w:pPr>
    </w:p>
    <w:p w14:paraId="3D83E5C4" w14:textId="77777777" w:rsidR="00DA1F66" w:rsidRPr="00DA1F66" w:rsidRDefault="00DA1F66" w:rsidP="00DA1F66">
      <w:pPr>
        <w:spacing w:after="0"/>
        <w:rPr>
          <w:rFonts w:eastAsia="Times New Roman" w:cs="Times New Roman"/>
          <w:szCs w:val="28"/>
          <w:lang w:val="uk-UA" w:eastAsia="ru-RU"/>
        </w:rPr>
      </w:pPr>
    </w:p>
    <w:p w14:paraId="08126F11" w14:textId="77777777" w:rsidR="00DA1F66" w:rsidRPr="00DA1F66" w:rsidRDefault="00DA1F66" w:rsidP="00DA1F66">
      <w:pPr>
        <w:spacing w:after="0"/>
        <w:rPr>
          <w:rFonts w:eastAsia="Times New Roman" w:cs="Times New Roman"/>
          <w:szCs w:val="28"/>
          <w:lang w:val="uk-UA" w:eastAsia="ru-RU"/>
        </w:rPr>
      </w:pPr>
    </w:p>
    <w:p w14:paraId="463B9101" w14:textId="77777777" w:rsidR="00DA1F66" w:rsidRPr="00DA1F66" w:rsidRDefault="00DA1F66" w:rsidP="00DA1F66">
      <w:pPr>
        <w:spacing w:after="0"/>
        <w:rPr>
          <w:rFonts w:eastAsia="Times New Roman" w:cs="Times New Roman"/>
          <w:szCs w:val="28"/>
          <w:lang w:val="uk-UA" w:eastAsia="ru-RU"/>
        </w:rPr>
      </w:pPr>
    </w:p>
    <w:p w14:paraId="7636A52F" w14:textId="77777777" w:rsidR="00DA1F66" w:rsidRPr="00DA1F66" w:rsidRDefault="00DA1F66" w:rsidP="00DA1F66">
      <w:pPr>
        <w:spacing w:after="0"/>
        <w:rPr>
          <w:rFonts w:eastAsia="Times New Roman" w:cs="Times New Roman"/>
          <w:szCs w:val="28"/>
          <w:lang w:val="uk-UA" w:eastAsia="ru-RU"/>
        </w:rPr>
      </w:pPr>
    </w:p>
    <w:p w14:paraId="296BE367" w14:textId="77777777" w:rsidR="00DA1F66" w:rsidRPr="00DA1F66" w:rsidRDefault="00DA1F66" w:rsidP="00DA1F66">
      <w:pPr>
        <w:spacing w:after="0"/>
        <w:rPr>
          <w:rFonts w:eastAsia="Times New Roman" w:cs="Times New Roman"/>
          <w:szCs w:val="28"/>
          <w:lang w:val="uk-UA" w:eastAsia="ru-RU"/>
        </w:rPr>
      </w:pPr>
    </w:p>
    <w:p w14:paraId="2AFFAC7A" w14:textId="77777777" w:rsidR="00DA1F66" w:rsidRPr="00DA1F66" w:rsidRDefault="00DA1F66" w:rsidP="00DA1F66">
      <w:pPr>
        <w:spacing w:after="0"/>
        <w:rPr>
          <w:rFonts w:eastAsia="Times New Roman" w:cs="Times New Roman"/>
          <w:szCs w:val="28"/>
          <w:lang w:val="uk-UA" w:eastAsia="ru-RU"/>
        </w:rPr>
      </w:pPr>
    </w:p>
    <w:p w14:paraId="2D8897CB"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Додаток 3</w:t>
      </w:r>
    </w:p>
    <w:p w14:paraId="6C34078F"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 рішення виконавчого комітету  </w:t>
      </w:r>
    </w:p>
    <w:p w14:paraId="2312D75C" w14:textId="77777777" w:rsidR="00DA1F66" w:rsidRPr="00DA1F66" w:rsidRDefault="00DA1F66" w:rsidP="00DA1F66">
      <w:pPr>
        <w:pBdr>
          <w:top w:val="nil"/>
          <w:left w:val="nil"/>
          <w:bottom w:val="nil"/>
          <w:right w:val="nil"/>
          <w:between w:val="nil"/>
        </w:pBdr>
        <w:spacing w:after="0"/>
        <w:ind w:right="-365"/>
        <w:jc w:val="right"/>
        <w:rPr>
          <w:rFonts w:eastAsia="Times New Roman" w:cs="Times New Roman"/>
          <w:color w:val="000000"/>
          <w:szCs w:val="28"/>
          <w:lang w:val="uk-UA" w:eastAsia="ru-RU"/>
        </w:rPr>
      </w:pPr>
      <w:r w:rsidRPr="00DA1F66">
        <w:rPr>
          <w:rFonts w:eastAsia="Times New Roman" w:cs="Times New Roman"/>
          <w:color w:val="000000"/>
          <w:szCs w:val="28"/>
          <w:lang w:val="uk-UA" w:eastAsia="ru-RU"/>
        </w:rPr>
        <w:t>Великосеверинівської сільської ради</w:t>
      </w:r>
    </w:p>
    <w:p w14:paraId="24DCB92B"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від 27 жовтня 2022 №103</w:t>
      </w:r>
    </w:p>
    <w:p w14:paraId="42B86ACE" w14:textId="77777777" w:rsidR="00DA1F66" w:rsidRPr="00DA1F66" w:rsidRDefault="00DA1F66" w:rsidP="00DA1F66">
      <w:pPr>
        <w:spacing w:after="0"/>
        <w:rPr>
          <w:rFonts w:eastAsia="Times New Roman" w:cs="Times New Roman"/>
          <w:szCs w:val="28"/>
          <w:lang w:val="uk-UA" w:eastAsia="ru-RU"/>
        </w:rPr>
      </w:pPr>
    </w:p>
    <w:p w14:paraId="37E645EA" w14:textId="77777777" w:rsidR="00DA1F66" w:rsidRPr="00DA1F66" w:rsidRDefault="00DA1F66" w:rsidP="00DA1F66">
      <w:pPr>
        <w:shd w:val="clear" w:color="auto" w:fill="FFFFFF"/>
        <w:spacing w:after="0"/>
        <w:jc w:val="center"/>
        <w:rPr>
          <w:rFonts w:eastAsia="Times New Roman" w:cs="Times New Roman"/>
          <w:b/>
          <w:bCs/>
          <w:color w:val="222222"/>
          <w:szCs w:val="28"/>
          <w:lang w:val="uk-UA"/>
        </w:rPr>
      </w:pPr>
      <w:r w:rsidRPr="00DA1F66">
        <w:rPr>
          <w:rFonts w:eastAsia="Times New Roman" w:cs="Times New Roman"/>
          <w:b/>
          <w:bCs/>
          <w:color w:val="222222"/>
          <w:szCs w:val="28"/>
          <w:lang w:val="uk-UA"/>
        </w:rPr>
        <w:t xml:space="preserve">П Р А В И Л А  </w:t>
      </w:r>
    </w:p>
    <w:p w14:paraId="1814FD20" w14:textId="77777777" w:rsidR="00DA1F66" w:rsidRPr="00DA1F66" w:rsidRDefault="00DA1F66" w:rsidP="00DA1F66">
      <w:pPr>
        <w:shd w:val="clear" w:color="auto" w:fill="FFFFFF"/>
        <w:spacing w:after="0"/>
        <w:jc w:val="center"/>
        <w:rPr>
          <w:rFonts w:eastAsia="Times New Roman" w:cs="Times New Roman"/>
          <w:b/>
          <w:bCs/>
          <w:color w:val="222222"/>
          <w:szCs w:val="28"/>
          <w:lang w:val="uk-UA"/>
        </w:rPr>
      </w:pPr>
      <w:r w:rsidRPr="00DA1F66">
        <w:rPr>
          <w:rFonts w:eastAsia="Times New Roman" w:cs="Times New Roman"/>
          <w:b/>
          <w:bCs/>
          <w:color w:val="222222"/>
          <w:szCs w:val="28"/>
          <w:lang w:val="uk-UA"/>
        </w:rPr>
        <w:t xml:space="preserve">внутрішнього  розпорядку  </w:t>
      </w:r>
    </w:p>
    <w:p w14:paraId="783F634D" w14:textId="77777777" w:rsidR="00DA1F66" w:rsidRPr="00DA1F66" w:rsidRDefault="00DA1F66" w:rsidP="00DA1F66">
      <w:pPr>
        <w:shd w:val="clear" w:color="auto" w:fill="FFFFFF"/>
        <w:spacing w:after="0"/>
        <w:jc w:val="center"/>
        <w:rPr>
          <w:rFonts w:eastAsia="Times New Roman" w:cs="Times New Roman"/>
          <w:b/>
          <w:bCs/>
          <w:color w:val="222222"/>
          <w:szCs w:val="28"/>
          <w:lang w:val="uk-UA"/>
        </w:rPr>
      </w:pPr>
      <w:r w:rsidRPr="00DA1F66">
        <w:rPr>
          <w:rFonts w:eastAsia="Times New Roman" w:cs="Times New Roman"/>
          <w:b/>
          <w:bCs/>
          <w:color w:val="222222"/>
          <w:szCs w:val="28"/>
          <w:lang w:val="uk-UA"/>
        </w:rPr>
        <w:t xml:space="preserve">Місця  компактного поселення </w:t>
      </w:r>
    </w:p>
    <w:p w14:paraId="32D18765" w14:textId="77777777" w:rsidR="00DA1F66" w:rsidRPr="00DA1F66" w:rsidRDefault="00DA1F66" w:rsidP="00DA1F66">
      <w:pPr>
        <w:shd w:val="clear" w:color="auto" w:fill="FFFFFF"/>
        <w:spacing w:after="0"/>
        <w:jc w:val="center"/>
        <w:rPr>
          <w:rFonts w:eastAsia="Times New Roman" w:cs="Times New Roman"/>
          <w:b/>
          <w:bCs/>
          <w:color w:val="222222"/>
          <w:szCs w:val="28"/>
          <w:lang w:val="uk-UA"/>
        </w:rPr>
      </w:pPr>
      <w:r w:rsidRPr="00DA1F66">
        <w:rPr>
          <w:rFonts w:eastAsia="Times New Roman" w:cs="Times New Roman"/>
          <w:b/>
          <w:bCs/>
          <w:color w:val="222222"/>
          <w:szCs w:val="28"/>
          <w:lang w:val="uk-UA"/>
        </w:rPr>
        <w:t>внутрішньо переміщених осіб</w:t>
      </w:r>
    </w:p>
    <w:p w14:paraId="2B440270" w14:textId="77777777" w:rsidR="00DA1F66" w:rsidRPr="00DA1F66" w:rsidRDefault="00DA1F66" w:rsidP="00DA1F66">
      <w:pPr>
        <w:shd w:val="clear" w:color="auto" w:fill="FFFFFF"/>
        <w:spacing w:after="0"/>
        <w:rPr>
          <w:rFonts w:eastAsia="Times New Roman" w:cs="Times New Roman"/>
          <w:color w:val="222222"/>
          <w:szCs w:val="28"/>
          <w:lang w:val="uk-UA"/>
        </w:rPr>
      </w:pPr>
    </w:p>
    <w:p w14:paraId="6B1E46DF"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r w:rsidRPr="00DA1F66">
        <w:rPr>
          <w:rFonts w:eastAsia="Times New Roman" w:cs="Times New Roman"/>
          <w:b/>
          <w:bCs/>
          <w:color w:val="222222"/>
          <w:szCs w:val="28"/>
          <w:lang w:val="uk-UA"/>
        </w:rPr>
        <w:lastRenderedPageBreak/>
        <w:t>1. Загальні положення</w:t>
      </w:r>
    </w:p>
    <w:p w14:paraId="0391BE18"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1.1. Правила внутрішнього розпорядку Місця компактного поселення  (далі за текстом — Правила) визначають умови перебування в Місці, відповідальність за порушення Правил осіб, які перебувають в Місці компактного поселення окремі дії під час надання послуг внутрішньо переміщеним  особам.</w:t>
      </w:r>
    </w:p>
    <w:p w14:paraId="0936538C"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1.2. Ці правила є обов'язковими для виконання особами, зазначених в п. 1.1. цих Правил.</w:t>
      </w:r>
    </w:p>
    <w:p w14:paraId="042FD78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1.3. За умови недотримання цих Правил, особи, права та обов'язки яких визначені даними Правилами, приймають всі наслідки та несуть відповідальність згідно цих Правил, внутрішніх документів Місця компактного поселення, норм чинного законодавства України.</w:t>
      </w:r>
    </w:p>
    <w:p w14:paraId="3A6B722A"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p>
    <w:p w14:paraId="47078A3A"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b/>
          <w:bCs/>
          <w:color w:val="222222"/>
          <w:szCs w:val="28"/>
          <w:lang w:val="uk-UA"/>
        </w:rPr>
        <w:t>2. Умови влаштування та особливості перебування в Місці компактного поселення</w:t>
      </w:r>
    </w:p>
    <w:p w14:paraId="074EAC2A"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 Особи, які мають намір бути влаштованими до Місця компактного поселення, подають такі документи:</w:t>
      </w:r>
    </w:p>
    <w:p w14:paraId="702F799B"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2.1.1. заява про влаштування до Місця;</w:t>
      </w:r>
    </w:p>
    <w:p w14:paraId="685931E8"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2.1.2. копії паспорту громадянина України, за його відсутності - паспорту громадянина України для виїзду за кордон / </w:t>
      </w:r>
      <w:bookmarkStart w:id="5" w:name="_Hlk114730593"/>
      <w:r w:rsidRPr="00DA1F66">
        <w:rPr>
          <w:rFonts w:eastAsia="Times New Roman" w:cs="Times New Roman"/>
          <w:color w:val="222222"/>
          <w:szCs w:val="28"/>
          <w:lang w:val="uk-UA"/>
        </w:rPr>
        <w:t xml:space="preserve">документ, що посвідчує особу </w:t>
      </w:r>
      <w:bookmarkEnd w:id="5"/>
      <w:r w:rsidRPr="00DA1F66">
        <w:rPr>
          <w:rFonts w:eastAsia="Times New Roman" w:cs="Times New Roman"/>
          <w:color w:val="222222"/>
          <w:szCs w:val="28"/>
          <w:lang w:val="uk-UA"/>
        </w:rPr>
        <w:t>згідно чинного законодавства України (для всіх осіб, що влаштовуються до Місця, а у разі влаштування дітей – свідоцтво про народження дитини та, у разі необхідності, додаткові документи, що підтверджують родинні стосунки заявника з дитиною, або підтверджують статус законного представники такої дитини);</w:t>
      </w:r>
    </w:p>
    <w:p w14:paraId="40DC823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2.1.3. копія ідентифікаційного номеру платника податків (для всіх повнолітніх осіб, що влаштовуються до Місця);</w:t>
      </w:r>
    </w:p>
    <w:p w14:paraId="667BAE1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2.1.4. документи, що підтверджують, статус внутрішньо переміщеної особи </w:t>
      </w:r>
    </w:p>
    <w:p w14:paraId="31D2F18A"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2.1.5  довідка з медичної установи про взяття на облік / декларація з сімейним лікарем (для всіх повнолітніх осіб, що влаштовуються до Місця компактного поселення);</w:t>
      </w:r>
    </w:p>
    <w:p w14:paraId="048909A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2.1.6. документи, що встановлюють право на пільги згідно чинного законодавства України (за наявності);</w:t>
      </w:r>
    </w:p>
    <w:p w14:paraId="184459A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2.1.7. заява про ознайомлення з даними Правилами та письмове зобов'язання щодо їх виконання;</w:t>
      </w:r>
    </w:p>
    <w:p w14:paraId="113063E4"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2.1.8. заяви про згоду особи на обробку її персональних даних (для всіх повнолітніх осіб, що влаштовуються до Місця компактного поселення; для дітей - заяви їх законних представників);</w:t>
      </w:r>
    </w:p>
    <w:p w14:paraId="0874DDD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2.2. Рішення про влаштування особи до Місця компактного поселення приймає Керівник  шляхом проставлення відповідної резолюції на оригіналі заяви (п. 2.1.1. Правил)</w:t>
      </w:r>
    </w:p>
    <w:p w14:paraId="066F9445"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2.3. За відсутності  у  особи документів, зазначених  в </w:t>
      </w:r>
      <w:proofErr w:type="spellStart"/>
      <w:r w:rsidRPr="00DA1F66">
        <w:rPr>
          <w:rFonts w:eastAsia="Times New Roman" w:cs="Times New Roman"/>
          <w:color w:val="222222"/>
          <w:szCs w:val="28"/>
          <w:lang w:val="uk-UA"/>
        </w:rPr>
        <w:t>п.п</w:t>
      </w:r>
      <w:proofErr w:type="spellEnd"/>
      <w:r w:rsidRPr="00DA1F66">
        <w:rPr>
          <w:rFonts w:eastAsia="Times New Roman" w:cs="Times New Roman"/>
          <w:color w:val="222222"/>
          <w:szCs w:val="28"/>
          <w:lang w:val="uk-UA"/>
        </w:rPr>
        <w:t xml:space="preserve">. 2.1.3.-2.1.8. особа  може   бути поселена в Місце компактного поселення  на  строк  до 30 днів. Цей строк  може  бути продовжений  керівником  на  строк, необхідний для  відновлення документів в адміністративному  та/або судовому  порядку. </w:t>
      </w:r>
    </w:p>
    <w:p w14:paraId="0197C4A8" w14:textId="77777777" w:rsidR="00DA1F66" w:rsidRPr="00DA1F66" w:rsidRDefault="00DA1F66" w:rsidP="00DA1F66">
      <w:pPr>
        <w:shd w:val="clear" w:color="auto" w:fill="FFFFFF"/>
        <w:spacing w:after="0"/>
        <w:jc w:val="both"/>
        <w:rPr>
          <w:rFonts w:eastAsia="Times New Roman" w:cs="Times New Roman"/>
          <w:szCs w:val="28"/>
          <w:lang w:val="uk-UA"/>
        </w:rPr>
      </w:pPr>
      <w:r w:rsidRPr="00DA1F66">
        <w:rPr>
          <w:rFonts w:eastAsia="Times New Roman" w:cs="Times New Roman"/>
          <w:color w:val="222222"/>
          <w:szCs w:val="28"/>
          <w:lang w:val="uk-UA"/>
        </w:rPr>
        <w:lastRenderedPageBreak/>
        <w:t xml:space="preserve">2.4. У разі прийняття Керівником рішення про влаштування особи до Місця компактного поселення з такою особою укладається відповідний договір за встановленою формою. Відмова особи укласти відповідний договір є підставою для скасування Керівником рішення про влаштування особи до Місця компактного поселення. </w:t>
      </w:r>
      <w:r w:rsidRPr="00DA1F66">
        <w:rPr>
          <w:rFonts w:eastAsia="Times New Roman" w:cs="Times New Roman"/>
          <w:szCs w:val="28"/>
          <w:lang w:val="uk-UA"/>
        </w:rPr>
        <w:t>Договір може бути достроково розірваний на вимогу  внутрішньо переміщеної особи  на підставі  її заяви.  На вимогу  Керівника  договір може   бути достроково розірваний у визначених  цими Правилами  випадках.</w:t>
      </w:r>
      <w:bookmarkStart w:id="6" w:name="o25"/>
      <w:bookmarkEnd w:id="6"/>
      <w:r w:rsidRPr="00DA1F66">
        <w:rPr>
          <w:rFonts w:eastAsia="Times New Roman" w:cs="Times New Roman"/>
          <w:szCs w:val="28"/>
          <w:lang w:val="uk-UA"/>
        </w:rPr>
        <w:t xml:space="preserve"> Спори,  пов'язані з порушенням умов договору, вирішуються у встановленому порядку.</w:t>
      </w:r>
    </w:p>
    <w:p w14:paraId="36600D3D"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trike/>
          <w:color w:val="222222"/>
          <w:szCs w:val="28"/>
          <w:lang w:val="uk-UA" w:eastAsia="ru-RU"/>
        </w:rPr>
      </w:pPr>
      <w:r w:rsidRPr="00DA1F66">
        <w:rPr>
          <w:rFonts w:eastAsia="Times New Roman" w:cs="Times New Roman"/>
          <w:color w:val="222222"/>
          <w:szCs w:val="28"/>
          <w:lang w:val="uk-UA" w:eastAsia="ru-RU"/>
        </w:rPr>
        <w:t xml:space="preserve">2.5. При укладенні договору, зазначеного в п. 2.4. Цих Правил, особі, що влаштовується до Місця компактного поселення за актом передається в безоплатне користування на строк дії відповідного договору майно, що знаходиться в приміщенні, виділеному для тимчасового перебування такої особи та членів її родини. Вказане майно має використовуватись за цільовим призначенням та має бути повернутим Місцю компактного поселення в останній день строку свого перебування в Місці у належному стані за вирахуванням природнього зносу. </w:t>
      </w:r>
    </w:p>
    <w:p w14:paraId="1DE8BD72"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2.6. Всі поліпшення Майна, здійснені </w:t>
      </w:r>
      <w:bookmarkStart w:id="7" w:name="_Hlk114729718"/>
      <w:r w:rsidRPr="00DA1F66">
        <w:rPr>
          <w:rFonts w:eastAsia="Times New Roman" w:cs="Times New Roman"/>
          <w:color w:val="222222"/>
          <w:szCs w:val="28"/>
          <w:lang w:val="uk-UA"/>
        </w:rPr>
        <w:t xml:space="preserve">особою, якій надано право розміщення в </w:t>
      </w:r>
      <w:bookmarkEnd w:id="7"/>
      <w:r w:rsidRPr="00DA1F66">
        <w:rPr>
          <w:rFonts w:eastAsia="Times New Roman" w:cs="Times New Roman"/>
          <w:color w:val="222222"/>
          <w:szCs w:val="28"/>
          <w:lang w:val="uk-UA"/>
        </w:rPr>
        <w:t>Місці компактного поселення, за рахунок власних коштів та за погодженням з Керівником, які можна відокремити від Майна, не завдаючи йому шкоди, є її власністю, а невід’ємні поліпшення – власністю Місця компактного поселення. Вартість невід’ємних поліпшень Майна, здійснених особою, не підлягає компенсації.</w:t>
      </w:r>
    </w:p>
    <w:p w14:paraId="04B88D05"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2.7. У разі припинення або розірвання укладеного з Місцем компактного поселення Договору, Майно у день припинення (або розірвання) Договору повертається Місцю компактного поселення за Актом приймання-передачі майна. Ризик випадкового знищення або пошкодження майна несе Місце компактного поселення.</w:t>
      </w:r>
    </w:p>
    <w:p w14:paraId="37069AAF"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2.8. Майно вважається повернутим Місцю компактного поселення з моменту підписання Акту приймання-передачі майна.</w:t>
      </w:r>
    </w:p>
    <w:p w14:paraId="13690950"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2.9. Місце компактного поселення  не відповідає за схоронність майна осіб, що розміщені в ньому.</w:t>
      </w:r>
    </w:p>
    <w:p w14:paraId="3F96FE74"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2.10. Особа, якій надано право розміщення в Місці компактного поселення, не має право передавати Майно Місця компактного поселення іншим особам. </w:t>
      </w:r>
    </w:p>
    <w:p w14:paraId="1EAC916B"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2.11. Працівники Місця компактного поселення мають право контролювати дотримання та виконання даних Правил, використання Майна, і, у разі необхідності вживати відповідних заходів реагування.</w:t>
      </w:r>
    </w:p>
    <w:p w14:paraId="5D537136" w14:textId="77777777" w:rsidR="00DA1F66" w:rsidRPr="00DA1F66" w:rsidRDefault="00DA1F66" w:rsidP="00DA1F66">
      <w:pPr>
        <w:shd w:val="clear" w:color="auto" w:fill="FFFFFF"/>
        <w:spacing w:after="0"/>
        <w:jc w:val="both"/>
        <w:rPr>
          <w:rFonts w:eastAsia="Times New Roman" w:cs="Times New Roman"/>
          <w:color w:val="222222"/>
          <w:szCs w:val="28"/>
          <w:lang w:val="uk-UA"/>
        </w:rPr>
      </w:pPr>
    </w:p>
    <w:p w14:paraId="652B1F6C"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r w:rsidRPr="00DA1F66">
        <w:rPr>
          <w:rFonts w:eastAsia="Times New Roman" w:cs="Times New Roman"/>
          <w:b/>
          <w:bCs/>
          <w:color w:val="222222"/>
          <w:szCs w:val="28"/>
          <w:lang w:val="uk-UA"/>
        </w:rPr>
        <w:t>3. Права особи, що перебуває у Місці компактного поселення.</w:t>
      </w:r>
    </w:p>
    <w:p w14:paraId="42616746"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r w:rsidRPr="00DA1F66">
        <w:rPr>
          <w:rFonts w:eastAsia="Times New Roman" w:cs="Times New Roman"/>
          <w:b/>
          <w:bCs/>
          <w:color w:val="222222"/>
          <w:szCs w:val="28"/>
          <w:lang w:val="uk-UA"/>
        </w:rPr>
        <w:t xml:space="preserve">Особа, яка на законних підставах перебуває у Місці компактного поселення має право: </w:t>
      </w:r>
    </w:p>
    <w:p w14:paraId="2DC3B7A1"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3.1. На отримання необхідних соціальних послуг згідно укладеного з Місцем компактного поселення відповідного договору.</w:t>
      </w:r>
    </w:p>
    <w:p w14:paraId="4868751A"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3.2. на повагу з боку працівників та інших осіб, що перебувають у Місці компактного </w:t>
      </w:r>
      <w:proofErr w:type="spellStart"/>
      <w:r w:rsidRPr="00DA1F66">
        <w:rPr>
          <w:rFonts w:eastAsia="Times New Roman" w:cs="Times New Roman"/>
          <w:color w:val="222222"/>
          <w:szCs w:val="28"/>
          <w:lang w:val="uk-UA"/>
        </w:rPr>
        <w:t>поселеня</w:t>
      </w:r>
      <w:proofErr w:type="spellEnd"/>
      <w:r w:rsidRPr="00DA1F66">
        <w:rPr>
          <w:rFonts w:eastAsia="Times New Roman" w:cs="Times New Roman"/>
          <w:color w:val="222222"/>
          <w:szCs w:val="28"/>
          <w:lang w:val="uk-UA"/>
        </w:rPr>
        <w:t>;</w:t>
      </w:r>
    </w:p>
    <w:p w14:paraId="6A61499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lastRenderedPageBreak/>
        <w:t>3.3. на належні умови для тимчасового перебування в ньому;</w:t>
      </w:r>
    </w:p>
    <w:p w14:paraId="31507228"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3.4.</w:t>
      </w:r>
      <w:r w:rsidRPr="00DA1F66">
        <w:rPr>
          <w:rFonts w:eastAsia="Times New Roman" w:cs="Times New Roman"/>
          <w:color w:val="212529"/>
          <w:szCs w:val="28"/>
          <w:lang w:val="uk-UA"/>
        </w:rPr>
        <w:t xml:space="preserve"> на користування  допоміжними   приміщеннями   Місця компактного поселення, обладнанням та інвентарем, а також житлово-комунальними послугами належної  якості;</w:t>
      </w:r>
    </w:p>
    <w:p w14:paraId="763835A1"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3.5. на користування власною побутовою технікою, інвентарем, приладдям, засобами за письмовим погодженням з керівництвом Місця компактного поселення. Для цього особа письмово повідомляє про зазначені наміри керівництву, із зазначенням марки, моделі, типу, року випуску та характеристик майна, яким планує користуватися на території Місця компактного поселення (технічних властивостей, технічного стану) з підтверджуючими документами про його справний або новий стан.</w:t>
      </w:r>
    </w:p>
    <w:p w14:paraId="656E5E2B"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3.6. Запрошувати відвідувачів виключно за погодженням з Керівником. Відвідувачі можуть перебувати в Місці компактного поселення з 09:00 до 20:30 години. У разі розміщення особи в одному приміщенні з іншими особами, що не є його родичами, до такої заяви також додається згода такої особи.</w:t>
      </w:r>
    </w:p>
    <w:p w14:paraId="561F7B0D"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3.7. Вимагати від інших осіб дотримання правил внутрішнього розпорядку, правил спільного проживання, норм гігієни, санітарії, правил пожежної безпеки, чинного законодавства.</w:t>
      </w:r>
    </w:p>
    <w:p w14:paraId="10C07CFD"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3.8. Отримувати інформацію про прийняті керівництвом рішення щодо умов свого перебування в Місці компактного поселення, організаційних та побутових питань. Зазначена інформація розміщується в місцях загального користування на дошках оголошень Місця компактного поселення.</w:t>
      </w:r>
    </w:p>
    <w:p w14:paraId="4387B28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22222"/>
          <w:szCs w:val="28"/>
          <w:lang w:val="uk-UA" w:eastAsia="ru-RU"/>
        </w:rPr>
      </w:pPr>
      <w:r w:rsidRPr="00DA1F66">
        <w:rPr>
          <w:rFonts w:eastAsia="Times New Roman" w:cs="Times New Roman"/>
          <w:szCs w:val="28"/>
          <w:lang w:val="uk-UA" w:eastAsia="ru-RU"/>
        </w:rPr>
        <w:t>3.</w:t>
      </w:r>
      <w:bookmarkStart w:id="8" w:name="o40"/>
      <w:bookmarkEnd w:id="8"/>
      <w:r w:rsidRPr="00DA1F66">
        <w:rPr>
          <w:rFonts w:eastAsia="Times New Roman" w:cs="Times New Roman"/>
          <w:szCs w:val="28"/>
          <w:lang w:val="uk-UA" w:eastAsia="ru-RU"/>
        </w:rPr>
        <w:t>9 Переселення осіб з одного житлового приміщення в інше в межах Місця компактного поселення проводиться за дозволом Керівника.</w:t>
      </w:r>
    </w:p>
    <w:p w14:paraId="47D8BCDC" w14:textId="77777777" w:rsidR="00DA1F66" w:rsidRPr="00DA1F66" w:rsidRDefault="00DA1F66" w:rsidP="00DA1F66">
      <w:pPr>
        <w:shd w:val="clear" w:color="auto" w:fill="FFFFFF"/>
        <w:spacing w:after="0"/>
        <w:jc w:val="both"/>
        <w:rPr>
          <w:rFonts w:eastAsia="Times New Roman" w:cs="Times New Roman"/>
          <w:szCs w:val="28"/>
          <w:lang w:val="uk-UA"/>
        </w:rPr>
      </w:pPr>
      <w:r w:rsidRPr="00DA1F66">
        <w:rPr>
          <w:rFonts w:eastAsia="Times New Roman" w:cs="Times New Roman"/>
          <w:color w:val="222222"/>
          <w:szCs w:val="28"/>
          <w:lang w:val="uk-UA"/>
        </w:rPr>
        <w:t xml:space="preserve">3.10. </w:t>
      </w:r>
      <w:bookmarkStart w:id="9" w:name="o36"/>
      <w:bookmarkEnd w:id="9"/>
      <w:r w:rsidRPr="00DA1F66">
        <w:rPr>
          <w:rFonts w:eastAsia="Times New Roman" w:cs="Times New Roman"/>
          <w:color w:val="222222"/>
          <w:szCs w:val="28"/>
          <w:lang w:val="uk-UA"/>
        </w:rPr>
        <w:t>Утримання  домашніх  тварин  в Центрі допускається з дозволу Керівника.</w:t>
      </w:r>
    </w:p>
    <w:p w14:paraId="60D21943" w14:textId="77777777" w:rsidR="00DA1F66" w:rsidRPr="00DA1F66" w:rsidRDefault="00DA1F66" w:rsidP="00DA1F66">
      <w:pPr>
        <w:shd w:val="clear" w:color="auto" w:fill="FFFFFF"/>
        <w:tabs>
          <w:tab w:val="left" w:pos="6020"/>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ab/>
      </w:r>
    </w:p>
    <w:p w14:paraId="77201B45"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bookmarkStart w:id="10" w:name="o37"/>
      <w:bookmarkStart w:id="11" w:name="o38"/>
      <w:bookmarkEnd w:id="10"/>
      <w:bookmarkEnd w:id="11"/>
      <w:r w:rsidRPr="00DA1F66">
        <w:rPr>
          <w:rFonts w:eastAsia="Times New Roman" w:cs="Times New Roman"/>
          <w:b/>
          <w:bCs/>
          <w:color w:val="222222"/>
          <w:szCs w:val="28"/>
          <w:lang w:val="uk-UA"/>
        </w:rPr>
        <w:t>4. Обов'язки осіб, що перебувають у Місці компактного поселення.</w:t>
      </w:r>
    </w:p>
    <w:p w14:paraId="25C3108B"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r w:rsidRPr="00DA1F66">
        <w:rPr>
          <w:rFonts w:eastAsia="Times New Roman" w:cs="Times New Roman"/>
          <w:b/>
          <w:bCs/>
          <w:color w:val="222222"/>
          <w:szCs w:val="28"/>
          <w:lang w:val="uk-UA"/>
        </w:rPr>
        <w:t>Протягом періоду свого тимчасового перебування у Місці компактного поселення особи, яким надано право перебування у Місці, зобов’язані:</w:t>
      </w:r>
    </w:p>
    <w:p w14:paraId="475E5C51"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4.1. </w:t>
      </w:r>
      <w:r w:rsidRPr="00DA1F66">
        <w:rPr>
          <w:rFonts w:eastAsia="Times New Roman" w:cs="Times New Roman"/>
          <w:color w:val="212529"/>
          <w:szCs w:val="28"/>
          <w:lang w:val="uk-UA"/>
        </w:rPr>
        <w:t>Дотримуватися цих Правил внутрішнього розпорядку, чинного законодавства України</w:t>
      </w:r>
      <w:r w:rsidRPr="00DA1F66">
        <w:rPr>
          <w:rFonts w:eastAsia="Times New Roman" w:cs="Times New Roman"/>
          <w:color w:val="222222"/>
          <w:szCs w:val="28"/>
          <w:lang w:val="uk-UA"/>
        </w:rPr>
        <w:t xml:space="preserve"> загальних норм і правил поведінки, правил спільного перебування, з повагою ставитись до працівників та інших осіб, що перебувають у Місці, вживати усіх можливих заходів для створення сприятливих умов спільного перебування в Місці  компактного поселення.</w:t>
      </w:r>
    </w:p>
    <w:p w14:paraId="0A0875A2"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Cs w:val="28"/>
          <w:lang w:val="uk-UA" w:eastAsia="ru-RU"/>
        </w:rPr>
      </w:pPr>
      <w:r w:rsidRPr="00DA1F66">
        <w:rPr>
          <w:rFonts w:eastAsia="Times New Roman" w:cs="Times New Roman"/>
          <w:szCs w:val="28"/>
          <w:lang w:val="uk-UA" w:eastAsia="ru-RU"/>
        </w:rPr>
        <w:t xml:space="preserve">4.2. Дотримуватись правил користування системами централізованого комунального водопостачання та водовідведення, тепловою та електричною енергією; даних правил та інших локальних актів Місця, правил пожежної, техногенної безпеки, норм гігієни та санітарії; правил, вимог і наказів, встановлених на час надзвичайного (воєнного) стану; </w:t>
      </w:r>
      <w:proofErr w:type="spellStart"/>
      <w:r w:rsidRPr="00DA1F66">
        <w:rPr>
          <w:rFonts w:eastAsia="Times New Roman" w:cs="Times New Roman"/>
          <w:color w:val="212529"/>
          <w:szCs w:val="28"/>
          <w:lang w:val="uk-UA" w:eastAsia="ru-RU"/>
        </w:rPr>
        <w:t>ощадливо</w:t>
      </w:r>
      <w:proofErr w:type="spellEnd"/>
      <w:r w:rsidRPr="00DA1F66">
        <w:rPr>
          <w:rFonts w:eastAsia="Times New Roman" w:cs="Times New Roman"/>
          <w:color w:val="212529"/>
          <w:szCs w:val="28"/>
          <w:lang w:val="uk-UA" w:eastAsia="ru-RU"/>
        </w:rPr>
        <w:t xml:space="preserve"> витрачати теплову та електричну енергію, воду і газ; </w:t>
      </w:r>
      <w:bookmarkStart w:id="12" w:name="o48"/>
      <w:bookmarkEnd w:id="12"/>
    </w:p>
    <w:p w14:paraId="0195720A"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4.3. Використовувати передане Майно відповідно до його призначення, забезпечувати збереження Майна, запобігати його пошкодженню і псуванню, утримувати Майно в порядку, передбаченому санітарними нормами та </w:t>
      </w:r>
      <w:r w:rsidRPr="00DA1F66">
        <w:rPr>
          <w:rFonts w:eastAsia="Times New Roman" w:cs="Times New Roman"/>
          <w:color w:val="222222"/>
          <w:szCs w:val="28"/>
          <w:lang w:val="uk-UA"/>
        </w:rPr>
        <w:lastRenderedPageBreak/>
        <w:t>правилами пожежної безпеки, підтримувати Майно в належному стані, не гіршому, ніж на момент його передачі в тимчасове користування, здійснювати заходи протипожежної безпеки; постійно здійснювати прибирання Об'єкта для проживання, підтримувати територію, прилеглу до Місця в належному санітарному стані.</w:t>
      </w:r>
    </w:p>
    <w:p w14:paraId="5D44A73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4.4. У разі втрати права перебування у Місці компактного поселення, припинення або розірвання укладеного з Місцем Договору, повернути не пізніше останнього дня строку свого перебування в Місці (п. 2.6. цих Правил) майно, передане такій особі за актом, звільнити будівлю Місця компактного поселення від всіх своїх речей, майна, матеріальних цінностей та відшкодувати Місцю всі збитки в разі погіршення стану або повної/часткової втрати майна. Починаючи з наступного дня після втрати права перебування у Місці компактного поселення, припинення або розірвання укладеного Договору, вважається, що в будівлі Місця компактного поселення відсутні будь-які речі, майно, матеріальні цінності, що є власністю особи, яка втратила право перебування в Місці компактного поселення.</w:t>
      </w:r>
      <w:r w:rsidRPr="00DA1F66">
        <w:rPr>
          <w:rFonts w:eastAsia="Times New Roman" w:cs="Times New Roman"/>
          <w:szCs w:val="28"/>
          <w:lang w:val="uk-UA"/>
        </w:rPr>
        <w:t xml:space="preserve"> </w:t>
      </w:r>
    </w:p>
    <w:p w14:paraId="2DD01B6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4.5. Виконувати накази і розпорядження керівництва  та вимоги його працівників;</w:t>
      </w:r>
    </w:p>
    <w:p w14:paraId="23B77690"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4.6. Безперешкодно допускати в надане особі приміщення представників Великосеверинівської сільської ради з метою перевірки використання Майна та дотримання умов цих Правил;</w:t>
      </w:r>
    </w:p>
    <w:p w14:paraId="504C44BC"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4.7. В разі завдання шкоди Місцю компактного поселення або третім особам відшкодувати завдану шкоду;</w:t>
      </w:r>
    </w:p>
    <w:p w14:paraId="18F5B2A5"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4.8. Своєчасно здійснювати за свій рахунок ремонт Майна, переданого йому в тимчасове користування в разі його пошкодження. Ця умова не вважається дозволом на самочинне здійснення поліпшень Майна та не тягне за собою зобов’язання щодо компенсації вартості поліпшень. </w:t>
      </w:r>
    </w:p>
    <w:p w14:paraId="24D32F52"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4.9. Покинути будівлю Місця компактного поселення, в якому відсутнє бомбосховище та пройти до найближчого укриття або в безпечне місце, у разі оголошення повітряної тривоги.</w:t>
      </w:r>
    </w:p>
    <w:p w14:paraId="54CB2C4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4.10. При необхідності залишити Місце компактного поселення в період з 23:00 до 06:00 години в письмовій формі завчасно повідомити про це керівництво.</w:t>
      </w:r>
    </w:p>
    <w:p w14:paraId="116EE20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4.11. При залишенні Місця компактного поселення на одну добу і більше, письмово повідомити про це керівництво  із зазначенням часу повернення до Місця компактного поселення.</w:t>
      </w:r>
      <w:r w:rsidRPr="00DA1F66">
        <w:rPr>
          <w:rFonts w:eastAsia="Times New Roman" w:cs="Times New Roman"/>
          <w:szCs w:val="28"/>
          <w:lang w:val="uk-UA"/>
        </w:rPr>
        <w:t xml:space="preserve"> </w:t>
      </w:r>
      <w:r w:rsidRPr="00DA1F66">
        <w:rPr>
          <w:rFonts w:eastAsia="Times New Roman" w:cs="Times New Roman"/>
          <w:color w:val="222222"/>
          <w:szCs w:val="28"/>
          <w:lang w:val="uk-UA"/>
        </w:rPr>
        <w:t>Якщо особа відсутня у пункті без попередження адміністрації понад три доби, така особа втрачає право перебування .</w:t>
      </w:r>
    </w:p>
    <w:p w14:paraId="65E1395F"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4.12. Вимагати від відвідувачів дотримуватись у Місці компактного поселення норм чинного законодавства, цих Правил та інших внутрішніх документів Місця. Під час відвідування Місця компактного поселення такі особи повинні мати при собі документ, що посвідчує особу та зареєструватись в спеціальному журналі з відміткою про час прибуття / вибуття та ПІБ особи, до якої вона прибула.</w:t>
      </w:r>
    </w:p>
    <w:p w14:paraId="0C62D8C4"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lastRenderedPageBreak/>
        <w:t>4.13. Після користування приміщеннями загального користування та обладнанням Місця компактного поселення прибрати приміщення, вимкнути та протерти (помити) обладнання.</w:t>
      </w:r>
    </w:p>
    <w:p w14:paraId="47229638"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4.14. Відповідно до встановленого графіку чергувати у приміщеннях загального користування Місця компактного поселення. Графік чергувань знаходиться в приміщеннях загального користування на інформаційному стенді.</w:t>
      </w:r>
    </w:p>
    <w:p w14:paraId="14E9B2F8"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4.15. Підтримувати </w:t>
      </w:r>
      <w:r w:rsidRPr="00DA1F66">
        <w:rPr>
          <w:rFonts w:eastAsia="Times New Roman" w:cs="Times New Roman"/>
          <w:color w:val="212529"/>
          <w:szCs w:val="28"/>
          <w:lang w:val="uk-UA"/>
        </w:rPr>
        <w:t xml:space="preserve">чистоту  і  порядок  у  житлових  приміщеннях та місцях загального користування, </w:t>
      </w:r>
      <w:r w:rsidRPr="00DA1F66">
        <w:rPr>
          <w:rFonts w:eastAsia="Times New Roman" w:cs="Times New Roman"/>
          <w:color w:val="222222"/>
          <w:szCs w:val="28"/>
          <w:lang w:val="uk-UA"/>
        </w:rPr>
        <w:t xml:space="preserve"> прилеглу територію Місця компактного поселення в належному санітарному стані.</w:t>
      </w:r>
    </w:p>
    <w:p w14:paraId="648398A7"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4.16. Під час чергування, забезпечити дотримання норм гігієни та санітарії шляхом прибирання відповідних приміщень, миття обладнання та меблів загального користування.</w:t>
      </w:r>
    </w:p>
    <w:p w14:paraId="2784203A"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4.17. Утримувати займані приміщення Місця компактного поселення в чистоті, а майно - у справному стані, дотримуватися санітарних правил і норм. У разі пошкодження особами, що перебувають у Місці (членами їх родини, відвідувачами) майна Місця, такі особи зобов'язані відшкодувати завдані Місцю збитки в повному обсязі.</w:t>
      </w:r>
    </w:p>
    <w:p w14:paraId="12D51795"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4.18. У разі пошкодження, знищення Майна Місцю в приміщеннях загального користування взяти на себе витрати щодо його відновлення або заміни. Місце компактного </w:t>
      </w:r>
      <w:proofErr w:type="spellStart"/>
      <w:r w:rsidRPr="00DA1F66">
        <w:rPr>
          <w:rFonts w:eastAsia="Times New Roman" w:cs="Times New Roman"/>
          <w:color w:val="222222"/>
          <w:szCs w:val="28"/>
          <w:lang w:val="uk-UA"/>
        </w:rPr>
        <w:t>поселеня</w:t>
      </w:r>
      <w:proofErr w:type="spellEnd"/>
      <w:r w:rsidRPr="00DA1F66">
        <w:rPr>
          <w:rFonts w:eastAsia="Times New Roman" w:cs="Times New Roman"/>
          <w:color w:val="222222"/>
          <w:szCs w:val="28"/>
          <w:lang w:val="uk-UA"/>
        </w:rPr>
        <w:t xml:space="preserve"> не несе відповідальності за подальше належне функціонування такого Майна.</w:t>
      </w:r>
    </w:p>
    <w:p w14:paraId="13F65FAF"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4.19. Б</w:t>
      </w:r>
      <w:bookmarkStart w:id="13" w:name="o42"/>
      <w:bookmarkStart w:id="14" w:name="o46"/>
      <w:bookmarkStart w:id="15" w:name="o47"/>
      <w:bookmarkStart w:id="16" w:name="o49"/>
      <w:bookmarkEnd w:id="13"/>
      <w:bookmarkEnd w:id="14"/>
      <w:bookmarkEnd w:id="15"/>
      <w:bookmarkEnd w:id="16"/>
      <w:r w:rsidRPr="00DA1F66">
        <w:rPr>
          <w:rFonts w:eastAsia="Times New Roman" w:cs="Times New Roman"/>
          <w:color w:val="212529"/>
          <w:szCs w:val="28"/>
          <w:lang w:val="uk-UA" w:eastAsia="ru-RU"/>
        </w:rPr>
        <w:t xml:space="preserve">рати участь   в   упорядженні  та  озелененні  прилеглої  території,  забезпечувати збереження зелених насаджень, обладнання спортивних і дитячих майданчиків. </w:t>
      </w:r>
    </w:p>
    <w:p w14:paraId="6DC18B0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highlight w:val="yellow"/>
          <w:lang w:val="uk-UA" w:eastAsia="ru-RU"/>
        </w:rPr>
      </w:pPr>
      <w:r w:rsidRPr="00DA1F66">
        <w:rPr>
          <w:rFonts w:eastAsia="Times New Roman" w:cs="Times New Roman"/>
          <w:color w:val="212529"/>
          <w:szCs w:val="28"/>
          <w:lang w:val="uk-UA" w:eastAsia="ru-RU"/>
        </w:rPr>
        <w:t>4.20. На  вимогу  Керівника   пройти медичне  обстеження.</w:t>
      </w:r>
    </w:p>
    <w:p w14:paraId="34FF45D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highlight w:val="yellow"/>
          <w:lang w:val="uk-UA" w:eastAsia="ru-RU"/>
        </w:rPr>
      </w:pPr>
    </w:p>
    <w:p w14:paraId="402708DF"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bookmarkStart w:id="17" w:name="o50"/>
      <w:bookmarkStart w:id="18" w:name="o51"/>
      <w:bookmarkStart w:id="19" w:name="o52"/>
      <w:bookmarkEnd w:id="17"/>
      <w:bookmarkEnd w:id="18"/>
      <w:bookmarkEnd w:id="19"/>
      <w:r w:rsidRPr="00DA1F66">
        <w:rPr>
          <w:rFonts w:eastAsia="Times New Roman" w:cs="Times New Roman"/>
          <w:b/>
          <w:bCs/>
          <w:color w:val="222222"/>
          <w:szCs w:val="28"/>
          <w:lang w:val="uk-UA"/>
        </w:rPr>
        <w:t>5. Протягом періоду свого тимчасового перебування у Місці компактного поселення особам  (членам їх сімей, відвідувачам) забороняється:</w:t>
      </w:r>
    </w:p>
    <w:p w14:paraId="348C1C98"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bookmarkStart w:id="20" w:name="o54"/>
      <w:bookmarkEnd w:id="20"/>
      <w:r w:rsidRPr="00DA1F66">
        <w:rPr>
          <w:rFonts w:eastAsia="Times New Roman" w:cs="Times New Roman"/>
          <w:color w:val="212529"/>
          <w:szCs w:val="28"/>
          <w:lang w:val="uk-UA" w:eastAsia="ru-RU"/>
        </w:rPr>
        <w:t xml:space="preserve">5.1. Порушувати правила   внутрішнього   розпорядку  і користування приміщеннями Місця компактного поселення. </w:t>
      </w:r>
    </w:p>
    <w:p w14:paraId="7E31B4ED"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5.2.Самовільно проводити    переобладнання    та   перепланування приміщень. </w:t>
      </w:r>
    </w:p>
    <w:p w14:paraId="53F6F3C3"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bookmarkStart w:id="21" w:name="o55"/>
      <w:bookmarkEnd w:id="21"/>
      <w:r w:rsidRPr="00DA1F66">
        <w:rPr>
          <w:rFonts w:eastAsia="Times New Roman" w:cs="Times New Roman"/>
          <w:color w:val="212529"/>
          <w:szCs w:val="28"/>
          <w:lang w:val="uk-UA" w:eastAsia="ru-RU"/>
        </w:rPr>
        <w:t xml:space="preserve">5.3.Захаращувати предметами </w:t>
      </w:r>
      <w:proofErr w:type="spellStart"/>
      <w:r w:rsidRPr="00DA1F66">
        <w:rPr>
          <w:rFonts w:eastAsia="Times New Roman" w:cs="Times New Roman"/>
          <w:color w:val="212529"/>
          <w:szCs w:val="28"/>
          <w:lang w:val="uk-UA" w:eastAsia="ru-RU"/>
        </w:rPr>
        <w:t>домашньоговжитку</w:t>
      </w:r>
      <w:proofErr w:type="spellEnd"/>
      <w:r w:rsidRPr="00DA1F66">
        <w:rPr>
          <w:rFonts w:eastAsia="Times New Roman" w:cs="Times New Roman"/>
          <w:color w:val="212529"/>
          <w:szCs w:val="28"/>
          <w:lang w:val="uk-UA" w:eastAsia="ru-RU"/>
        </w:rPr>
        <w:t xml:space="preserve">, пожежні проходи, коридори, сходові клітки і запасні виходи. </w:t>
      </w:r>
    </w:p>
    <w:p w14:paraId="43F26FDC" w14:textId="77777777" w:rsidR="00DA1F66" w:rsidRPr="00DA1F66" w:rsidRDefault="00DA1F66" w:rsidP="00DA1F66">
      <w:pPr>
        <w:shd w:val="clear" w:color="auto" w:fill="FFFFFF"/>
        <w:spacing w:after="0"/>
        <w:jc w:val="both"/>
        <w:rPr>
          <w:rFonts w:eastAsia="Times New Roman" w:cs="Times New Roman"/>
          <w:szCs w:val="28"/>
          <w:lang w:val="uk-UA"/>
        </w:rPr>
      </w:pPr>
      <w:bookmarkStart w:id="22" w:name="o56"/>
      <w:bookmarkEnd w:id="22"/>
      <w:r w:rsidRPr="00DA1F66">
        <w:rPr>
          <w:rFonts w:eastAsia="Times New Roman" w:cs="Times New Roman"/>
          <w:szCs w:val="28"/>
          <w:lang w:val="uk-UA"/>
        </w:rPr>
        <w:t xml:space="preserve"> 5.4. </w:t>
      </w:r>
      <w:r w:rsidRPr="00DA1F66">
        <w:rPr>
          <w:rFonts w:eastAsia="Times New Roman" w:cs="Times New Roman"/>
          <w:color w:val="222222"/>
          <w:szCs w:val="28"/>
          <w:lang w:val="uk-UA"/>
        </w:rPr>
        <w:t xml:space="preserve">Приносити до Місця компактного поселення, зберігати на його території зброю, предмети, схожі на зброю, вибухові, легкозаймисті, отруйні речовини і </w:t>
      </w:r>
      <w:r w:rsidRPr="00DA1F66">
        <w:rPr>
          <w:rFonts w:eastAsia="Times New Roman" w:cs="Times New Roman"/>
          <w:szCs w:val="28"/>
          <w:lang w:val="uk-UA"/>
        </w:rPr>
        <w:t xml:space="preserve"> речовини, що забруднюють повітря. </w:t>
      </w:r>
    </w:p>
    <w:p w14:paraId="46BA139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bookmarkStart w:id="23" w:name="o57"/>
      <w:bookmarkStart w:id="24" w:name="o58"/>
      <w:bookmarkEnd w:id="23"/>
      <w:bookmarkEnd w:id="24"/>
      <w:r w:rsidRPr="00DA1F66">
        <w:rPr>
          <w:rFonts w:eastAsia="Times New Roman" w:cs="Times New Roman"/>
          <w:color w:val="212529"/>
          <w:szCs w:val="28"/>
          <w:lang w:val="uk-UA" w:eastAsia="ru-RU"/>
        </w:rPr>
        <w:t xml:space="preserve"> 5.5. Кидати в  сміттєпровід  та сміттєві  баки великогабаритні предмети,  непогашені недопалки і сірники, виливати рідину. </w:t>
      </w:r>
    </w:p>
    <w:p w14:paraId="6B8EDC20"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bookmarkStart w:id="25" w:name="o59"/>
      <w:bookmarkEnd w:id="25"/>
      <w:r w:rsidRPr="00DA1F66">
        <w:rPr>
          <w:rFonts w:eastAsia="Times New Roman" w:cs="Times New Roman"/>
          <w:color w:val="212529"/>
          <w:szCs w:val="28"/>
          <w:lang w:val="uk-UA" w:eastAsia="ru-RU"/>
        </w:rPr>
        <w:t xml:space="preserve"> 5.6. Порушувати вимоги законодавства щодо  дотримання  допустимого </w:t>
      </w:r>
      <w:r w:rsidRPr="00DA1F66">
        <w:rPr>
          <w:rFonts w:eastAsia="Times New Roman" w:cs="Times New Roman"/>
          <w:color w:val="212529"/>
          <w:szCs w:val="28"/>
          <w:lang w:val="uk-UA" w:eastAsia="ru-RU"/>
        </w:rPr>
        <w:br/>
        <w:t xml:space="preserve">рівня шуму в денний та нічний час. </w:t>
      </w:r>
    </w:p>
    <w:p w14:paraId="629FA80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highlight w:val="yellow"/>
          <w:lang w:val="uk-UA" w:eastAsia="ru-RU"/>
        </w:rPr>
      </w:pPr>
      <w:bookmarkStart w:id="26" w:name="o60"/>
      <w:bookmarkEnd w:id="26"/>
      <w:r w:rsidRPr="00DA1F66">
        <w:rPr>
          <w:rFonts w:eastAsia="Times New Roman" w:cs="Times New Roman"/>
          <w:color w:val="212529"/>
          <w:szCs w:val="28"/>
          <w:lang w:val="uk-UA" w:eastAsia="ru-RU"/>
        </w:rPr>
        <w:t xml:space="preserve"> 5.7. Самовільно переселятися з одного житлового приміщення в інше.</w:t>
      </w:r>
      <w:r w:rsidRPr="00DA1F66">
        <w:rPr>
          <w:rFonts w:eastAsia="Times New Roman" w:cs="Times New Roman"/>
          <w:color w:val="212529"/>
          <w:szCs w:val="28"/>
          <w:highlight w:val="yellow"/>
          <w:lang w:val="uk-UA" w:eastAsia="ru-RU"/>
        </w:rPr>
        <w:t xml:space="preserve"> </w:t>
      </w:r>
    </w:p>
    <w:p w14:paraId="21FD8CFA" w14:textId="77777777" w:rsidR="00DA1F66" w:rsidRPr="00DA1F66" w:rsidRDefault="00DA1F66" w:rsidP="00DA1F66">
      <w:pPr>
        <w:shd w:val="clear" w:color="auto" w:fill="FFFFFF"/>
        <w:spacing w:after="0"/>
        <w:jc w:val="both"/>
        <w:rPr>
          <w:rFonts w:eastAsia="Times New Roman" w:cs="Times New Roman"/>
          <w:color w:val="222222"/>
          <w:szCs w:val="28"/>
          <w:lang w:val="uk-UA"/>
        </w:rPr>
      </w:pPr>
      <w:bookmarkStart w:id="27" w:name="o61"/>
      <w:bookmarkEnd w:id="27"/>
      <w:r w:rsidRPr="00DA1F66">
        <w:rPr>
          <w:rFonts w:eastAsia="Times New Roman" w:cs="Times New Roman"/>
          <w:color w:val="222222"/>
          <w:szCs w:val="28"/>
          <w:lang w:val="uk-UA"/>
        </w:rPr>
        <w:t>5.8. Приносити та/або вживати алкогольні, слабоалкогольні напої, наркотичні засоби, психотропні речовини, їх аналоги та / або прекурсори.</w:t>
      </w:r>
    </w:p>
    <w:p w14:paraId="17161F66"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lastRenderedPageBreak/>
        <w:t>5.9. Знаходитись у Місці компактного поселення в стані алкогольного, наркотичного, токсичного сп’яніння, під впливом психотропних речовин, їх аналогів та/або прекурсорів, інших сильнодіючих речовин</w:t>
      </w:r>
    </w:p>
    <w:p w14:paraId="46BF57F5"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5.10. Палити в будівлі або приміщеннях Місці компактного поселення.</w:t>
      </w:r>
    </w:p>
    <w:p w14:paraId="359E2BEB"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5.11. Самовільно переселятися з одного приміщення для тимчасового перебування в інше.</w:t>
      </w:r>
    </w:p>
    <w:p w14:paraId="1007AF04"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5.12. Переробляти та переносити інвентар, обладнання, меблі з одного приміщення до іншого або виносити їх без дозволу керівництва Місця компактного поселення.</w:t>
      </w:r>
    </w:p>
    <w:p w14:paraId="11D1DB5D"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5.13. Переробляти і ремонтувати електроустаткування, проводити електромонтажні роботи в приміщеннях Місця компактного поселення;</w:t>
      </w:r>
    </w:p>
    <w:p w14:paraId="3AD92706"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5.14. Користуватися </w:t>
      </w:r>
      <w:proofErr w:type="spellStart"/>
      <w:r w:rsidRPr="00DA1F66">
        <w:rPr>
          <w:rFonts w:eastAsia="Times New Roman" w:cs="Times New Roman"/>
          <w:color w:val="222222"/>
          <w:szCs w:val="28"/>
          <w:lang w:val="uk-UA"/>
        </w:rPr>
        <w:t>електроопалювальними</w:t>
      </w:r>
      <w:proofErr w:type="spellEnd"/>
      <w:r w:rsidRPr="00DA1F66">
        <w:rPr>
          <w:rFonts w:eastAsia="Times New Roman" w:cs="Times New Roman"/>
          <w:color w:val="222222"/>
          <w:szCs w:val="28"/>
          <w:lang w:val="uk-UA"/>
        </w:rPr>
        <w:t xml:space="preserve"> приладами, електроплитами, </w:t>
      </w:r>
      <w:proofErr w:type="spellStart"/>
      <w:r w:rsidRPr="00DA1F66">
        <w:rPr>
          <w:rFonts w:eastAsia="Times New Roman" w:cs="Times New Roman"/>
          <w:color w:val="222222"/>
          <w:szCs w:val="28"/>
          <w:lang w:val="uk-UA"/>
        </w:rPr>
        <w:t>електрочайниками</w:t>
      </w:r>
      <w:proofErr w:type="spellEnd"/>
      <w:r w:rsidRPr="00DA1F66">
        <w:rPr>
          <w:rFonts w:eastAsia="Times New Roman" w:cs="Times New Roman"/>
          <w:color w:val="222222"/>
          <w:szCs w:val="28"/>
          <w:lang w:val="uk-UA"/>
        </w:rPr>
        <w:t>, електронагрівальними приладами тощо, без попереднього погодження з Керівником.</w:t>
      </w:r>
    </w:p>
    <w:p w14:paraId="37BAD969"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5.15. Залишати без нагляду увімкнені електричні прилади.</w:t>
      </w:r>
    </w:p>
    <w:p w14:paraId="16336EE2"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5.16. Проводити масові заходи в Місці компактного поселення без письмового дозволу керівництва .</w:t>
      </w:r>
    </w:p>
    <w:p w14:paraId="4E31907E"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5.17. Залишати сторонніх осіб після 20.30 години без письмового дозволу керівництва .</w:t>
      </w:r>
    </w:p>
    <w:p w14:paraId="5E811B0C"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5.18. Вчиняти будь-які дії, що створюють небезпеку життю та здоров’ю людей, або можуть призвести до псування майна, інвентарю та обладнання Місця компактного </w:t>
      </w:r>
      <w:proofErr w:type="spellStart"/>
      <w:r w:rsidRPr="00DA1F66">
        <w:rPr>
          <w:rFonts w:eastAsia="Times New Roman" w:cs="Times New Roman"/>
          <w:color w:val="222222"/>
          <w:szCs w:val="28"/>
          <w:lang w:val="uk-UA"/>
        </w:rPr>
        <w:t>поселеня</w:t>
      </w:r>
      <w:proofErr w:type="spellEnd"/>
      <w:r w:rsidRPr="00DA1F66">
        <w:rPr>
          <w:rFonts w:eastAsia="Times New Roman" w:cs="Times New Roman"/>
          <w:color w:val="222222"/>
          <w:szCs w:val="28"/>
          <w:lang w:val="uk-UA"/>
        </w:rPr>
        <w:t>.</w:t>
      </w:r>
    </w:p>
    <w:p w14:paraId="19F77D12" w14:textId="77777777" w:rsidR="00DA1F66" w:rsidRPr="00DA1F66" w:rsidRDefault="00DA1F66" w:rsidP="00DA1F66">
      <w:pPr>
        <w:shd w:val="clear" w:color="auto" w:fill="FFFFFF"/>
        <w:spacing w:after="0"/>
        <w:jc w:val="both"/>
        <w:rPr>
          <w:rFonts w:eastAsia="Times New Roman" w:cs="Times New Roman"/>
          <w:strike/>
          <w:color w:val="222222"/>
          <w:szCs w:val="28"/>
          <w:lang w:val="uk-UA"/>
        </w:rPr>
      </w:pPr>
      <w:r w:rsidRPr="00DA1F66">
        <w:rPr>
          <w:rFonts w:eastAsia="Times New Roman" w:cs="Times New Roman"/>
          <w:color w:val="222222"/>
          <w:szCs w:val="28"/>
          <w:lang w:val="uk-UA"/>
        </w:rPr>
        <w:t>5.19. Порушувати правила спільного проживання в Місці компактного поселення.</w:t>
      </w:r>
    </w:p>
    <w:p w14:paraId="4685C99F"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5.20. Порушувати тишу з 21.00 до 08.00 години (з понеділка по п’ятницю) та у будь-який час вихідних / святкових днів ,  вмикаючи гучну побутову техніку, обладнання, акустичну систему, радіотелевізійну, комп’ютерну та аудіо, - відеоапаратуру.</w:t>
      </w:r>
    </w:p>
    <w:p w14:paraId="1594A770"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5.21. З метою недопущення виникнення випадків захворювання на гострі кишкові інфекції в Місці, вживати в їжу страви, приготовлені поза межами організованих місць для приготування їжі, окрім централізованого харчування з дотриманням законодавства у сфері безпечності та окремих показників якості харчових продуктів. (Наказ МОЗ №554 від 31.03.2022 «Про затвердження Мінімальних вимог щодо забезпечення санітарного та епідемічного благополуччя населення під час екстреного облаштування місць тимчасового перебування внутрішньо переміщених осіб у зв’язку із збройною агресією Російської Федерації»).</w:t>
      </w:r>
    </w:p>
    <w:p w14:paraId="02E842E4"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5.22. Порушувати умови укладеного з Місцем компактного поселення договору.</w:t>
      </w:r>
    </w:p>
    <w:p w14:paraId="235AD815" w14:textId="77777777" w:rsidR="00DA1F66" w:rsidRPr="00DA1F66" w:rsidRDefault="00DA1F66" w:rsidP="00DA1F66">
      <w:pPr>
        <w:shd w:val="clear" w:color="auto" w:fill="FFFFFF"/>
        <w:spacing w:after="0"/>
        <w:jc w:val="both"/>
        <w:rPr>
          <w:rFonts w:eastAsia="Times New Roman" w:cs="Times New Roman"/>
          <w:color w:val="222222"/>
          <w:szCs w:val="28"/>
          <w:lang w:val="uk-UA"/>
        </w:rPr>
      </w:pPr>
    </w:p>
    <w:p w14:paraId="6F205A65" w14:textId="77777777" w:rsidR="00DA1F66" w:rsidRPr="00DA1F66" w:rsidRDefault="00DA1F66" w:rsidP="00DA1F66">
      <w:pPr>
        <w:shd w:val="clear" w:color="auto" w:fill="FFFFFF"/>
        <w:spacing w:after="0"/>
        <w:jc w:val="both"/>
        <w:rPr>
          <w:rFonts w:eastAsia="Times New Roman" w:cs="Times New Roman"/>
          <w:b/>
          <w:bCs/>
          <w:color w:val="222222"/>
          <w:szCs w:val="28"/>
          <w:lang w:val="uk-UA"/>
        </w:rPr>
      </w:pPr>
      <w:r w:rsidRPr="00DA1F66">
        <w:rPr>
          <w:rFonts w:eastAsia="Times New Roman" w:cs="Times New Roman"/>
          <w:b/>
          <w:bCs/>
          <w:color w:val="222222"/>
          <w:szCs w:val="28"/>
          <w:lang w:val="uk-UA"/>
        </w:rPr>
        <w:t>6. Підстави втрати особою права перебування у Місці компактного поселення</w:t>
      </w:r>
    </w:p>
    <w:p w14:paraId="4738D172"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6.1. Особа втрачає право перебування у Місці у разі:</w:t>
      </w:r>
    </w:p>
    <w:p w14:paraId="69C7ECE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6.1. закінчення встановленого строку перебування в Місці;</w:t>
      </w:r>
    </w:p>
    <w:p w14:paraId="35D79E9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lastRenderedPageBreak/>
        <w:t>6.2.використання приміщень та майна Місця не за призначенням, зокрема: передання приміщення або іншого майна в користування третім особам, не зазначеним в наказі Місця компактного поселення про влаштування по Місцю; систематичного навмисного або з необережності псування приміщення або іншого Майна Місцю, іншим способом погіршення його стану; недбалого поводження, що створює загрозу ушкодженню Майна; у разі невідворотного пошкодження чи загибелі Майна з вини такої особи;</w:t>
      </w:r>
    </w:p>
    <w:p w14:paraId="2BEB4CA3"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6.3. порушення вимог, встановлених цими Правилами, іншими актами Місця компактного поселення та / або чинним законодавством;</w:t>
      </w:r>
    </w:p>
    <w:p w14:paraId="7CE7DDE1" w14:textId="77777777" w:rsidR="00DA1F66" w:rsidRPr="00DA1F66" w:rsidRDefault="00DA1F66" w:rsidP="00DA1F66">
      <w:pPr>
        <w:shd w:val="clear" w:color="auto" w:fill="FFFFFF"/>
        <w:spacing w:after="0"/>
        <w:jc w:val="both"/>
        <w:rPr>
          <w:rFonts w:eastAsia="Times New Roman" w:cs="Times New Roman"/>
          <w:strike/>
          <w:color w:val="222222"/>
          <w:szCs w:val="28"/>
          <w:lang w:val="uk-UA"/>
        </w:rPr>
      </w:pPr>
      <w:r w:rsidRPr="00DA1F66">
        <w:rPr>
          <w:rFonts w:eastAsia="Times New Roman" w:cs="Times New Roman"/>
          <w:color w:val="222222"/>
          <w:szCs w:val="28"/>
          <w:lang w:val="uk-UA"/>
        </w:rPr>
        <w:t>6.4. накладення на особу адміністративного стягнення щодо протиправних дій/бездіяльності, пов’язаних з перебуванням у Місці;</w:t>
      </w:r>
    </w:p>
    <w:p w14:paraId="66380AAE"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6.5. припинення обставин, що стали підставою для влаштування до Місці;</w:t>
      </w:r>
    </w:p>
    <w:p w14:paraId="0EFE9E7D"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6.6. відсутності в Місці протягом трьох діб без письмового пояснення її причини</w:t>
      </w:r>
    </w:p>
    <w:p w14:paraId="5912DCC1" w14:textId="77777777" w:rsidR="00DA1F66" w:rsidRPr="00DA1F66" w:rsidRDefault="00DA1F66" w:rsidP="00DA1F66">
      <w:pPr>
        <w:shd w:val="clear" w:color="auto" w:fill="FFFFFF"/>
        <w:spacing w:after="0"/>
        <w:jc w:val="both"/>
        <w:rPr>
          <w:rFonts w:eastAsia="Times New Roman" w:cs="Times New Roman"/>
          <w:color w:val="222222"/>
          <w:szCs w:val="28"/>
          <w:lang w:val="uk-UA"/>
        </w:rPr>
      </w:pPr>
      <w:r w:rsidRPr="00DA1F66">
        <w:rPr>
          <w:rFonts w:eastAsia="Times New Roman" w:cs="Times New Roman"/>
          <w:color w:val="222222"/>
          <w:szCs w:val="28"/>
          <w:lang w:val="uk-UA"/>
        </w:rPr>
        <w:t xml:space="preserve"> з інших підстав, визначених чинним законодавством України та укладеним між особою і Місцем договором.</w:t>
      </w:r>
    </w:p>
    <w:p w14:paraId="43ABAC8F"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6.7. </w:t>
      </w:r>
      <w:bookmarkStart w:id="28" w:name="o98"/>
      <w:bookmarkStart w:id="29" w:name="o101"/>
      <w:bookmarkEnd w:id="28"/>
      <w:bookmarkEnd w:id="29"/>
      <w:r w:rsidRPr="00DA1F66">
        <w:rPr>
          <w:rFonts w:eastAsia="Times New Roman" w:cs="Times New Roman"/>
          <w:color w:val="212529"/>
          <w:szCs w:val="28"/>
          <w:lang w:val="uk-UA" w:eastAsia="ru-RU"/>
        </w:rPr>
        <w:t>За порушення особою, яка перебуває в Місці,  цих  Правил   внутрішнього розпорядку та  договору  можуть  застосовуватись  такі заходи впливу:</w:t>
      </w:r>
    </w:p>
    <w:p w14:paraId="2C07B8A0"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bookmarkStart w:id="30" w:name="o102"/>
      <w:bookmarkEnd w:id="30"/>
      <w:r w:rsidRPr="00DA1F66">
        <w:rPr>
          <w:rFonts w:eastAsia="Times New Roman" w:cs="Times New Roman"/>
          <w:color w:val="212529"/>
          <w:szCs w:val="28"/>
          <w:lang w:val="uk-UA" w:eastAsia="ru-RU"/>
        </w:rPr>
        <w:t xml:space="preserve">     - усне  попередження; </w:t>
      </w:r>
    </w:p>
    <w:p w14:paraId="3F42A153"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 письмове попередження про порушення умов  Правил внутрішнього розпорядку  і  договору; </w:t>
      </w:r>
    </w:p>
    <w:p w14:paraId="7A33C6C3"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bookmarkStart w:id="31" w:name="o103"/>
      <w:bookmarkEnd w:id="31"/>
      <w:r w:rsidRPr="00DA1F66">
        <w:rPr>
          <w:rFonts w:eastAsia="Times New Roman" w:cs="Times New Roman"/>
          <w:color w:val="212529"/>
          <w:szCs w:val="28"/>
          <w:lang w:val="uk-UA" w:eastAsia="ru-RU"/>
        </w:rPr>
        <w:t xml:space="preserve">     - </w:t>
      </w:r>
      <w:bookmarkStart w:id="32" w:name="o104"/>
      <w:bookmarkEnd w:id="32"/>
      <w:r w:rsidRPr="00DA1F66">
        <w:rPr>
          <w:rFonts w:eastAsia="Times New Roman" w:cs="Times New Roman"/>
          <w:color w:val="212529"/>
          <w:szCs w:val="28"/>
          <w:lang w:val="uk-UA" w:eastAsia="ru-RU"/>
        </w:rPr>
        <w:t xml:space="preserve"> виселення з  наданням   іншого альтернативного   приміщення, придатного  для проживання, визначеного  органом місцевого  самоврядування. </w:t>
      </w:r>
    </w:p>
    <w:p w14:paraId="2F5D305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p>
    <w:p w14:paraId="251412B5" w14:textId="77777777" w:rsidR="00DA1F66" w:rsidRPr="00DA1F66" w:rsidRDefault="00DA1F66" w:rsidP="00DA1F66">
      <w:pPr>
        <w:spacing w:after="0"/>
        <w:jc w:val="both"/>
        <w:rPr>
          <w:rFonts w:eastAsia="Times New Roman" w:cs="Times New Roman"/>
          <w:b/>
          <w:szCs w:val="28"/>
          <w:lang w:val="uk-UA"/>
        </w:rPr>
      </w:pPr>
      <w:bookmarkStart w:id="33" w:name="o105"/>
      <w:bookmarkStart w:id="34" w:name="o106"/>
      <w:bookmarkStart w:id="35" w:name="o107"/>
      <w:bookmarkStart w:id="36" w:name="o108"/>
      <w:bookmarkStart w:id="37" w:name="o109"/>
      <w:bookmarkStart w:id="38" w:name="o110"/>
      <w:bookmarkStart w:id="39" w:name="o111"/>
      <w:bookmarkStart w:id="40" w:name="o112"/>
      <w:bookmarkEnd w:id="33"/>
      <w:bookmarkEnd w:id="34"/>
      <w:bookmarkEnd w:id="35"/>
      <w:bookmarkEnd w:id="36"/>
      <w:bookmarkEnd w:id="37"/>
      <w:bookmarkEnd w:id="38"/>
      <w:bookmarkEnd w:id="39"/>
      <w:bookmarkEnd w:id="40"/>
      <w:r w:rsidRPr="00DA1F66">
        <w:rPr>
          <w:rFonts w:eastAsia="Times New Roman" w:cs="Times New Roman"/>
          <w:b/>
          <w:szCs w:val="28"/>
          <w:lang w:val="uk-UA"/>
        </w:rPr>
        <w:t>7. Керівник  зобов’язаний забезпечити:</w:t>
      </w:r>
    </w:p>
    <w:p w14:paraId="0E1E7DD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 ведення обліку  та  реєстрації   осіб,   які   проживають   у Місці; </w:t>
      </w:r>
    </w:p>
    <w:p w14:paraId="42CDD9D9"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 надання у  користування особам,  які перебувають у Місці, необхідного інвентарю,  </w:t>
      </w:r>
    </w:p>
    <w:p w14:paraId="6E2B3DA2"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Cs w:val="28"/>
          <w:lang w:val="uk-UA" w:eastAsia="ru-RU"/>
        </w:rPr>
      </w:pPr>
      <w:r w:rsidRPr="00DA1F66">
        <w:rPr>
          <w:rFonts w:eastAsia="Times New Roman" w:cs="Times New Roman"/>
          <w:color w:val="212529"/>
          <w:szCs w:val="28"/>
          <w:lang w:val="uk-UA" w:eastAsia="ru-RU"/>
        </w:rPr>
        <w:t xml:space="preserve">     </w:t>
      </w:r>
      <w:bookmarkStart w:id="41" w:name="o74"/>
      <w:bookmarkStart w:id="42" w:name="o75"/>
      <w:bookmarkStart w:id="43" w:name="o77"/>
      <w:bookmarkEnd w:id="41"/>
      <w:bookmarkEnd w:id="42"/>
      <w:bookmarkEnd w:id="43"/>
      <w:r w:rsidRPr="00DA1F66">
        <w:rPr>
          <w:rFonts w:eastAsia="Times New Roman" w:cs="Times New Roman"/>
          <w:color w:val="212529"/>
          <w:szCs w:val="28"/>
          <w:lang w:val="uk-UA" w:eastAsia="ru-RU"/>
        </w:rPr>
        <w:t>-підтримання чистоти у приміщеннях Місця  і  на  прилеглій  території,   схоронність   обладнання  та  інвентарю, дотримання правил  внутрішнього  розпорядку,   пожежної безпеки і санітарних правил.</w:t>
      </w:r>
    </w:p>
    <w:p w14:paraId="0BE86DF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12529"/>
          <w:szCs w:val="28"/>
          <w:lang w:val="uk-UA" w:eastAsia="ru-RU"/>
        </w:rPr>
      </w:pPr>
    </w:p>
    <w:p w14:paraId="6ECF1E74" w14:textId="77777777" w:rsidR="00DA1F66" w:rsidRPr="00DA1F66" w:rsidRDefault="00DA1F66" w:rsidP="00DA1F66">
      <w:pPr>
        <w:spacing w:after="0"/>
        <w:ind w:firstLine="900"/>
        <w:jc w:val="both"/>
        <w:rPr>
          <w:rFonts w:eastAsia="Times New Roman" w:cs="Times New Roman"/>
          <w:color w:val="212529"/>
          <w:szCs w:val="28"/>
          <w:lang w:val="uk-UA"/>
        </w:rPr>
      </w:pPr>
      <w:bookmarkStart w:id="44" w:name="o82"/>
      <w:bookmarkStart w:id="45" w:name="o83"/>
      <w:bookmarkStart w:id="46" w:name="o85"/>
      <w:bookmarkStart w:id="47" w:name="o86"/>
      <w:bookmarkStart w:id="48" w:name="o93"/>
      <w:bookmarkEnd w:id="44"/>
      <w:bookmarkEnd w:id="45"/>
      <w:bookmarkEnd w:id="46"/>
      <w:bookmarkEnd w:id="47"/>
      <w:bookmarkEnd w:id="48"/>
    </w:p>
    <w:p w14:paraId="1AD028CD" w14:textId="77777777" w:rsidR="00DA1F66" w:rsidRPr="00DA1F66" w:rsidRDefault="00DA1F66" w:rsidP="00DA1F66">
      <w:pPr>
        <w:pBdr>
          <w:bottom w:val="single" w:sz="12" w:space="1" w:color="auto"/>
        </w:pBdr>
        <w:spacing w:after="0"/>
        <w:rPr>
          <w:rFonts w:eastAsia="Times New Roman" w:cs="Times New Roman"/>
          <w:szCs w:val="28"/>
          <w:lang w:val="uk-UA" w:eastAsia="ru-RU"/>
        </w:rPr>
      </w:pPr>
    </w:p>
    <w:p w14:paraId="3EBA003D" w14:textId="77777777" w:rsidR="00DA1F66" w:rsidRPr="00DA1F66" w:rsidRDefault="00DA1F66" w:rsidP="00DA1F66">
      <w:pPr>
        <w:spacing w:after="0"/>
        <w:rPr>
          <w:rFonts w:eastAsia="Times New Roman" w:cs="Times New Roman"/>
          <w:szCs w:val="28"/>
          <w:lang w:val="uk-UA" w:eastAsia="ru-RU"/>
        </w:rPr>
      </w:pPr>
    </w:p>
    <w:p w14:paraId="00A7EDBE" w14:textId="77777777" w:rsidR="00DA1F66" w:rsidRPr="00DA1F66" w:rsidRDefault="00DA1F66" w:rsidP="00DA1F66">
      <w:pPr>
        <w:spacing w:after="0"/>
        <w:rPr>
          <w:rFonts w:eastAsia="Times New Roman" w:cs="Times New Roman"/>
          <w:szCs w:val="28"/>
          <w:lang w:val="uk-UA" w:eastAsia="ru-RU"/>
        </w:rPr>
      </w:pPr>
    </w:p>
    <w:p w14:paraId="455853BC" w14:textId="77777777" w:rsidR="00DA1F66" w:rsidRPr="00DA1F66" w:rsidRDefault="00DA1F66" w:rsidP="00DA1F66">
      <w:pPr>
        <w:spacing w:after="0"/>
        <w:rPr>
          <w:rFonts w:eastAsia="Times New Roman" w:cs="Times New Roman"/>
          <w:szCs w:val="28"/>
          <w:lang w:val="uk-UA" w:eastAsia="ru-RU"/>
        </w:rPr>
      </w:pPr>
    </w:p>
    <w:p w14:paraId="68913899" w14:textId="77777777" w:rsidR="00DA1F66" w:rsidRPr="00DA1F66" w:rsidRDefault="00DA1F66" w:rsidP="00DA1F66">
      <w:pPr>
        <w:spacing w:after="0"/>
        <w:rPr>
          <w:rFonts w:eastAsia="Times New Roman" w:cs="Times New Roman"/>
          <w:szCs w:val="28"/>
          <w:lang w:val="uk-UA" w:eastAsia="ru-RU"/>
        </w:rPr>
      </w:pPr>
    </w:p>
    <w:p w14:paraId="26354111" w14:textId="77777777" w:rsidR="00DA1F66" w:rsidRPr="00DA1F66" w:rsidRDefault="00DA1F66" w:rsidP="00DA1F66">
      <w:pPr>
        <w:spacing w:after="0"/>
        <w:rPr>
          <w:rFonts w:eastAsia="Times New Roman" w:cs="Times New Roman"/>
          <w:szCs w:val="28"/>
          <w:lang w:val="uk-UA" w:eastAsia="ru-RU"/>
        </w:rPr>
      </w:pPr>
    </w:p>
    <w:p w14:paraId="640DE9D6" w14:textId="77777777" w:rsidR="00DA1F66" w:rsidRPr="00DA1F66" w:rsidRDefault="00DA1F66" w:rsidP="00DA1F66">
      <w:pPr>
        <w:spacing w:after="0"/>
        <w:rPr>
          <w:rFonts w:eastAsia="Times New Roman" w:cs="Times New Roman"/>
          <w:szCs w:val="28"/>
          <w:lang w:val="uk-UA" w:eastAsia="ru-RU"/>
        </w:rPr>
      </w:pPr>
    </w:p>
    <w:p w14:paraId="04D0AD95" w14:textId="77777777" w:rsidR="00DA1F66" w:rsidRPr="00DA1F66" w:rsidRDefault="00DA1F66" w:rsidP="00DA1F66">
      <w:pPr>
        <w:spacing w:after="0"/>
        <w:rPr>
          <w:rFonts w:eastAsia="Times New Roman" w:cs="Times New Roman"/>
          <w:szCs w:val="28"/>
          <w:lang w:val="uk-UA" w:eastAsia="ru-RU"/>
        </w:rPr>
      </w:pPr>
    </w:p>
    <w:p w14:paraId="549FE3C0" w14:textId="77777777" w:rsidR="00DA1F66" w:rsidRPr="00DA1F66" w:rsidRDefault="00DA1F66" w:rsidP="00DA1F66">
      <w:pPr>
        <w:spacing w:after="0"/>
        <w:rPr>
          <w:rFonts w:eastAsia="Times New Roman" w:cs="Times New Roman"/>
          <w:szCs w:val="28"/>
          <w:lang w:val="uk-UA" w:eastAsia="ru-RU"/>
        </w:rPr>
      </w:pPr>
    </w:p>
    <w:p w14:paraId="14F1268D" w14:textId="77777777" w:rsidR="00DA1F66" w:rsidRPr="00DA1F66" w:rsidRDefault="00DA1F66" w:rsidP="00DA1F66">
      <w:pPr>
        <w:spacing w:after="0"/>
        <w:rPr>
          <w:rFonts w:eastAsia="Times New Roman" w:cs="Times New Roman"/>
          <w:szCs w:val="28"/>
          <w:lang w:val="uk-UA" w:eastAsia="ru-RU"/>
        </w:rPr>
      </w:pPr>
    </w:p>
    <w:p w14:paraId="0260B4FC" w14:textId="77777777" w:rsidR="00DA1F66" w:rsidRPr="00DA1F66" w:rsidRDefault="00DA1F66" w:rsidP="00DA1F66">
      <w:pPr>
        <w:spacing w:after="0"/>
        <w:rPr>
          <w:rFonts w:eastAsia="Times New Roman" w:cs="Times New Roman"/>
          <w:szCs w:val="28"/>
          <w:lang w:val="uk-UA" w:eastAsia="ru-RU"/>
        </w:rPr>
      </w:pPr>
    </w:p>
    <w:p w14:paraId="530BDF25" w14:textId="77777777" w:rsidR="00DA1F66" w:rsidRPr="00DA1F66" w:rsidRDefault="00DA1F66" w:rsidP="00DA1F66">
      <w:pPr>
        <w:spacing w:after="0"/>
        <w:rPr>
          <w:rFonts w:eastAsia="Times New Roman" w:cs="Times New Roman"/>
          <w:szCs w:val="28"/>
          <w:lang w:val="uk-UA" w:eastAsia="ru-RU"/>
        </w:rPr>
      </w:pPr>
    </w:p>
    <w:p w14:paraId="097C5FBF" w14:textId="77777777" w:rsidR="00DA1F66" w:rsidRPr="00DA1F66" w:rsidRDefault="00DA1F66" w:rsidP="00DA1F66">
      <w:pPr>
        <w:spacing w:after="0"/>
        <w:rPr>
          <w:rFonts w:eastAsia="Times New Roman" w:cs="Times New Roman"/>
          <w:szCs w:val="28"/>
          <w:lang w:val="uk-UA" w:eastAsia="ru-RU"/>
        </w:rPr>
      </w:pPr>
    </w:p>
    <w:p w14:paraId="0371C994" w14:textId="77777777" w:rsidR="00DA1F66" w:rsidRPr="00DA1F66" w:rsidRDefault="00DA1F66" w:rsidP="00DA1F66">
      <w:pPr>
        <w:spacing w:after="0"/>
        <w:rPr>
          <w:rFonts w:eastAsia="Times New Roman" w:cs="Times New Roman"/>
          <w:szCs w:val="28"/>
          <w:lang w:val="uk-UA" w:eastAsia="ru-RU"/>
        </w:rPr>
      </w:pPr>
    </w:p>
    <w:p w14:paraId="3F4EE62B" w14:textId="77777777" w:rsidR="00DA1F66" w:rsidRPr="00DA1F66" w:rsidRDefault="00DA1F66" w:rsidP="00DA1F66">
      <w:pPr>
        <w:spacing w:after="0"/>
        <w:rPr>
          <w:rFonts w:eastAsia="Times New Roman" w:cs="Times New Roman"/>
          <w:szCs w:val="28"/>
          <w:lang w:val="uk-UA" w:eastAsia="ru-RU"/>
        </w:rPr>
      </w:pPr>
    </w:p>
    <w:p w14:paraId="50E0CA53" w14:textId="77777777" w:rsidR="00DA1F66" w:rsidRPr="00DA1F66" w:rsidRDefault="00DA1F66" w:rsidP="00DA1F66">
      <w:pPr>
        <w:spacing w:after="0"/>
        <w:rPr>
          <w:rFonts w:eastAsia="Times New Roman" w:cs="Times New Roman"/>
          <w:szCs w:val="28"/>
          <w:lang w:val="uk-UA" w:eastAsia="ru-RU"/>
        </w:rPr>
      </w:pPr>
    </w:p>
    <w:p w14:paraId="5ABEAFA9" w14:textId="77777777" w:rsidR="00DA1F66" w:rsidRPr="00DA1F66" w:rsidRDefault="00DA1F66" w:rsidP="00DA1F66">
      <w:pPr>
        <w:spacing w:after="0"/>
        <w:rPr>
          <w:rFonts w:eastAsia="Times New Roman" w:cs="Times New Roman"/>
          <w:szCs w:val="28"/>
          <w:lang w:val="uk-UA" w:eastAsia="ru-RU"/>
        </w:rPr>
      </w:pPr>
    </w:p>
    <w:p w14:paraId="6065DA9B" w14:textId="77777777" w:rsidR="00DA1F66" w:rsidRPr="00DA1F66" w:rsidRDefault="00DA1F66" w:rsidP="00DA1F66">
      <w:pPr>
        <w:spacing w:after="0"/>
        <w:rPr>
          <w:rFonts w:eastAsia="Times New Roman" w:cs="Times New Roman"/>
          <w:szCs w:val="28"/>
          <w:lang w:val="uk-UA" w:eastAsia="ru-RU"/>
        </w:rPr>
      </w:pPr>
    </w:p>
    <w:p w14:paraId="3E8061F2" w14:textId="77777777" w:rsidR="00DA1F66" w:rsidRPr="00DA1F66" w:rsidRDefault="00DA1F66" w:rsidP="00DA1F66">
      <w:pPr>
        <w:spacing w:after="0"/>
        <w:rPr>
          <w:rFonts w:eastAsia="Times New Roman" w:cs="Times New Roman"/>
          <w:szCs w:val="28"/>
          <w:lang w:val="uk-UA" w:eastAsia="ru-RU"/>
        </w:rPr>
      </w:pPr>
    </w:p>
    <w:p w14:paraId="5E3A617F" w14:textId="77777777" w:rsidR="00DA1F66" w:rsidRPr="00DA1F66" w:rsidRDefault="00DA1F66" w:rsidP="00DA1F66">
      <w:pPr>
        <w:spacing w:after="0"/>
        <w:rPr>
          <w:rFonts w:eastAsia="Times New Roman" w:cs="Times New Roman"/>
          <w:szCs w:val="28"/>
          <w:lang w:val="uk-UA" w:eastAsia="ru-RU"/>
        </w:rPr>
      </w:pPr>
    </w:p>
    <w:p w14:paraId="00BB2426" w14:textId="77777777" w:rsidR="00DA1F66" w:rsidRPr="00DA1F66" w:rsidRDefault="00DA1F66" w:rsidP="00DA1F66">
      <w:pPr>
        <w:spacing w:after="0"/>
        <w:rPr>
          <w:rFonts w:eastAsia="Times New Roman" w:cs="Times New Roman"/>
          <w:szCs w:val="28"/>
          <w:lang w:val="uk-UA" w:eastAsia="ru-RU"/>
        </w:rPr>
      </w:pPr>
    </w:p>
    <w:p w14:paraId="26668592" w14:textId="77777777" w:rsidR="00DA1F66" w:rsidRPr="00DA1F66" w:rsidRDefault="00DA1F66" w:rsidP="00DA1F66">
      <w:pPr>
        <w:spacing w:after="0"/>
        <w:rPr>
          <w:rFonts w:eastAsia="Times New Roman" w:cs="Times New Roman"/>
          <w:szCs w:val="28"/>
          <w:lang w:val="uk-UA" w:eastAsia="ru-RU"/>
        </w:rPr>
      </w:pPr>
    </w:p>
    <w:p w14:paraId="461EFB9F" w14:textId="77777777" w:rsidR="00DA1F66" w:rsidRPr="00DA1F66" w:rsidRDefault="00DA1F66" w:rsidP="00DA1F66">
      <w:pPr>
        <w:spacing w:after="0"/>
        <w:rPr>
          <w:rFonts w:eastAsia="Times New Roman" w:cs="Times New Roman"/>
          <w:szCs w:val="28"/>
          <w:lang w:val="uk-UA" w:eastAsia="ru-RU"/>
        </w:rPr>
      </w:pPr>
    </w:p>
    <w:p w14:paraId="2DA7CFFA" w14:textId="77777777" w:rsidR="00DA1F66" w:rsidRPr="00DA1F66" w:rsidRDefault="00DA1F66" w:rsidP="00DA1F66">
      <w:pPr>
        <w:spacing w:after="0"/>
        <w:rPr>
          <w:rFonts w:eastAsia="Times New Roman" w:cs="Times New Roman"/>
          <w:szCs w:val="28"/>
          <w:lang w:val="uk-UA" w:eastAsia="ru-RU"/>
        </w:rPr>
      </w:pPr>
    </w:p>
    <w:p w14:paraId="19E27773" w14:textId="77777777" w:rsidR="00DA1F66" w:rsidRPr="00DA1F66" w:rsidRDefault="00DA1F66" w:rsidP="00DA1F66">
      <w:pPr>
        <w:spacing w:after="0"/>
        <w:rPr>
          <w:rFonts w:eastAsia="Times New Roman" w:cs="Times New Roman"/>
          <w:szCs w:val="28"/>
          <w:lang w:val="uk-UA" w:eastAsia="ru-RU"/>
        </w:rPr>
      </w:pPr>
    </w:p>
    <w:p w14:paraId="200D3126" w14:textId="77777777" w:rsidR="00DA1F66" w:rsidRPr="00DA1F66" w:rsidRDefault="00DA1F66" w:rsidP="00DA1F66">
      <w:pPr>
        <w:spacing w:after="0"/>
        <w:rPr>
          <w:rFonts w:eastAsia="Times New Roman" w:cs="Times New Roman"/>
          <w:szCs w:val="28"/>
          <w:lang w:val="uk-UA" w:eastAsia="ru-RU"/>
        </w:rPr>
      </w:pPr>
    </w:p>
    <w:p w14:paraId="35234563" w14:textId="77777777" w:rsidR="00DA1F66" w:rsidRPr="00DA1F66" w:rsidRDefault="00DA1F66" w:rsidP="00DA1F66">
      <w:pPr>
        <w:spacing w:after="0"/>
        <w:rPr>
          <w:rFonts w:eastAsia="Times New Roman" w:cs="Times New Roman"/>
          <w:szCs w:val="28"/>
          <w:lang w:val="uk-UA" w:eastAsia="ru-RU"/>
        </w:rPr>
      </w:pPr>
    </w:p>
    <w:p w14:paraId="2529C4DA" w14:textId="77777777" w:rsidR="00DA1F66" w:rsidRPr="00DA1F66" w:rsidRDefault="00DA1F66" w:rsidP="00DA1F66">
      <w:pPr>
        <w:spacing w:after="0"/>
        <w:rPr>
          <w:rFonts w:eastAsia="Times New Roman" w:cs="Times New Roman"/>
          <w:szCs w:val="28"/>
          <w:lang w:val="uk-UA" w:eastAsia="ru-RU"/>
        </w:rPr>
      </w:pPr>
    </w:p>
    <w:p w14:paraId="4E71A986" w14:textId="77777777" w:rsidR="00DA1F66" w:rsidRPr="00DA1F66" w:rsidRDefault="00DA1F66" w:rsidP="00DA1F66">
      <w:pPr>
        <w:spacing w:after="0"/>
        <w:rPr>
          <w:rFonts w:eastAsia="Times New Roman" w:cs="Times New Roman"/>
          <w:szCs w:val="28"/>
          <w:lang w:val="uk-UA" w:eastAsia="ru-RU"/>
        </w:rPr>
      </w:pPr>
    </w:p>
    <w:p w14:paraId="79815AB5" w14:textId="77777777" w:rsidR="00DA1F66" w:rsidRPr="00DA1F66" w:rsidRDefault="00DA1F66" w:rsidP="00DA1F66">
      <w:pPr>
        <w:spacing w:after="0"/>
        <w:rPr>
          <w:rFonts w:eastAsia="Times New Roman" w:cs="Times New Roman"/>
          <w:szCs w:val="28"/>
          <w:lang w:val="uk-UA" w:eastAsia="ru-RU"/>
        </w:rPr>
      </w:pPr>
    </w:p>
    <w:p w14:paraId="7281DA92" w14:textId="77777777" w:rsidR="00DA1F66" w:rsidRPr="00DA1F66" w:rsidRDefault="00DA1F66" w:rsidP="00DA1F66">
      <w:pPr>
        <w:spacing w:after="0"/>
        <w:rPr>
          <w:rFonts w:eastAsia="Times New Roman" w:cs="Times New Roman"/>
          <w:szCs w:val="28"/>
          <w:lang w:val="uk-UA" w:eastAsia="ru-RU"/>
        </w:rPr>
      </w:pPr>
    </w:p>
    <w:p w14:paraId="7AAB06F3" w14:textId="77777777" w:rsidR="00DA1F66" w:rsidRPr="00DA1F66" w:rsidRDefault="00DA1F66" w:rsidP="00DA1F66">
      <w:pPr>
        <w:spacing w:after="0"/>
        <w:rPr>
          <w:rFonts w:eastAsia="Times New Roman" w:cs="Times New Roman"/>
          <w:szCs w:val="28"/>
          <w:lang w:val="uk-UA" w:eastAsia="ru-RU"/>
        </w:rPr>
      </w:pPr>
    </w:p>
    <w:p w14:paraId="0E36987C" w14:textId="77777777" w:rsidR="00DA1F66" w:rsidRPr="00DA1F66" w:rsidRDefault="00DA1F66" w:rsidP="00DA1F66">
      <w:pPr>
        <w:spacing w:after="0"/>
        <w:rPr>
          <w:rFonts w:eastAsia="Times New Roman" w:cs="Times New Roman"/>
          <w:szCs w:val="28"/>
          <w:lang w:val="uk-UA" w:eastAsia="ru-RU"/>
        </w:rPr>
      </w:pPr>
    </w:p>
    <w:p w14:paraId="5F84786E" w14:textId="77777777" w:rsidR="00DA1F66" w:rsidRPr="00DA1F66" w:rsidRDefault="00DA1F66" w:rsidP="00DA1F66">
      <w:pPr>
        <w:spacing w:after="0"/>
        <w:rPr>
          <w:rFonts w:eastAsia="Times New Roman" w:cs="Times New Roman"/>
          <w:szCs w:val="28"/>
          <w:lang w:val="uk-UA" w:eastAsia="ru-RU"/>
        </w:rPr>
      </w:pPr>
    </w:p>
    <w:p w14:paraId="780CF451" w14:textId="77777777" w:rsidR="00DA1F66" w:rsidRPr="00DA1F66" w:rsidRDefault="00DA1F66" w:rsidP="00DA1F66">
      <w:pPr>
        <w:spacing w:after="0"/>
        <w:rPr>
          <w:rFonts w:eastAsia="Times New Roman" w:cs="Times New Roman"/>
          <w:szCs w:val="28"/>
          <w:lang w:val="uk-UA" w:eastAsia="ru-RU"/>
        </w:rPr>
      </w:pPr>
    </w:p>
    <w:p w14:paraId="2405B7E5" w14:textId="77777777" w:rsidR="00DA1F66" w:rsidRPr="00DA1F66" w:rsidRDefault="00DA1F66" w:rsidP="00DA1F66">
      <w:pPr>
        <w:spacing w:after="0"/>
        <w:rPr>
          <w:rFonts w:eastAsia="Times New Roman" w:cs="Times New Roman"/>
          <w:szCs w:val="28"/>
          <w:lang w:val="uk-UA" w:eastAsia="ru-RU"/>
        </w:rPr>
      </w:pPr>
    </w:p>
    <w:p w14:paraId="0A6C9866"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Додаток 4</w:t>
      </w:r>
    </w:p>
    <w:p w14:paraId="031F2A1F"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до рішення виконавчого комітету  </w:t>
      </w:r>
    </w:p>
    <w:p w14:paraId="5D9F890E" w14:textId="77777777" w:rsidR="00DA1F66" w:rsidRPr="00DA1F66" w:rsidRDefault="00DA1F66" w:rsidP="00DA1F66">
      <w:pPr>
        <w:pBdr>
          <w:top w:val="nil"/>
          <w:left w:val="nil"/>
          <w:bottom w:val="nil"/>
          <w:right w:val="nil"/>
          <w:between w:val="nil"/>
        </w:pBdr>
        <w:spacing w:after="0"/>
        <w:ind w:right="-365"/>
        <w:jc w:val="right"/>
        <w:rPr>
          <w:rFonts w:eastAsia="Times New Roman" w:cs="Times New Roman"/>
          <w:color w:val="000000"/>
          <w:szCs w:val="28"/>
          <w:lang w:val="uk-UA" w:eastAsia="ru-RU"/>
        </w:rPr>
      </w:pPr>
      <w:r w:rsidRPr="00DA1F66">
        <w:rPr>
          <w:rFonts w:eastAsia="Times New Roman" w:cs="Times New Roman"/>
          <w:color w:val="000000"/>
          <w:szCs w:val="28"/>
          <w:lang w:val="uk-UA" w:eastAsia="ru-RU"/>
        </w:rPr>
        <w:t>Великосеверинівської сільської ради</w:t>
      </w:r>
    </w:p>
    <w:p w14:paraId="4C59B4DB" w14:textId="77777777" w:rsidR="00DA1F66" w:rsidRPr="00DA1F66" w:rsidRDefault="00DA1F66" w:rsidP="00DA1F66">
      <w:pPr>
        <w:pBdr>
          <w:top w:val="nil"/>
          <w:left w:val="nil"/>
          <w:bottom w:val="nil"/>
          <w:right w:val="nil"/>
          <w:between w:val="nil"/>
        </w:pBdr>
        <w:spacing w:after="0"/>
        <w:ind w:right="-365"/>
        <w:jc w:val="both"/>
        <w:rPr>
          <w:rFonts w:eastAsia="Times New Roman" w:cs="Times New Roman"/>
          <w:color w:val="000000"/>
          <w:szCs w:val="28"/>
          <w:lang w:val="uk-UA" w:eastAsia="ru-RU"/>
        </w:rPr>
      </w:pPr>
      <w:r w:rsidRPr="00DA1F66">
        <w:rPr>
          <w:rFonts w:eastAsia="Times New Roman" w:cs="Times New Roman"/>
          <w:color w:val="000000"/>
          <w:szCs w:val="28"/>
          <w:lang w:val="uk-UA" w:eastAsia="ru-RU"/>
        </w:rPr>
        <w:t xml:space="preserve">                                                                              від 27 жовтня 2022 №103</w:t>
      </w:r>
    </w:p>
    <w:p w14:paraId="287C0D14" w14:textId="77777777" w:rsidR="00DA1F66" w:rsidRPr="00DA1F66" w:rsidRDefault="00DA1F66" w:rsidP="00DA1F66">
      <w:pPr>
        <w:spacing w:after="0"/>
        <w:rPr>
          <w:rFonts w:eastAsia="Times New Roman" w:cs="Times New Roman"/>
          <w:szCs w:val="28"/>
          <w:lang w:val="uk-UA" w:eastAsia="ru-RU"/>
        </w:rPr>
      </w:pPr>
    </w:p>
    <w:p w14:paraId="3A0E71BC" w14:textId="77777777" w:rsidR="00DA1F66" w:rsidRPr="00DA1F66" w:rsidRDefault="00DA1F66" w:rsidP="00DA1F66">
      <w:pPr>
        <w:spacing w:after="0"/>
        <w:jc w:val="both"/>
        <w:rPr>
          <w:rFonts w:eastAsia="Times New Roman" w:cs="Times New Roman"/>
          <w:b/>
          <w:szCs w:val="28"/>
          <w:lang w:val="uk-UA" w:eastAsia="ru-RU"/>
        </w:rPr>
      </w:pPr>
    </w:p>
    <w:p w14:paraId="572E1F59"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4"/>
          <w:szCs w:val="24"/>
          <w:lang w:val="uk-UA" w:eastAsia="ru-RU"/>
        </w:rPr>
      </w:pPr>
      <w:r w:rsidRPr="00DA1F66">
        <w:rPr>
          <w:rFonts w:eastAsia="Times New Roman" w:cs="Times New Roman"/>
          <w:b/>
          <w:bCs/>
          <w:sz w:val="24"/>
          <w:szCs w:val="24"/>
          <w:lang w:val="uk-UA" w:eastAsia="ru-RU"/>
        </w:rPr>
        <w:t xml:space="preserve">ДОГОВІР </w:t>
      </w:r>
      <w:r w:rsidRPr="00DA1F66">
        <w:rPr>
          <w:rFonts w:eastAsia="Times New Roman" w:cs="Times New Roman"/>
          <w:b/>
          <w:bCs/>
          <w:sz w:val="24"/>
          <w:szCs w:val="24"/>
          <w:lang w:val="uk-UA" w:eastAsia="ru-RU"/>
        </w:rPr>
        <w:br/>
        <w:t xml:space="preserve">       </w:t>
      </w:r>
      <w:bookmarkStart w:id="49" w:name="_Hlk115275985"/>
      <w:r w:rsidRPr="00DA1F66">
        <w:rPr>
          <w:rFonts w:eastAsia="Times New Roman" w:cs="Times New Roman"/>
          <w:b/>
          <w:bCs/>
          <w:sz w:val="24"/>
          <w:szCs w:val="24"/>
          <w:lang w:val="uk-UA" w:eastAsia="ru-RU"/>
        </w:rPr>
        <w:t xml:space="preserve">тимчасового  перебування (проживання) </w:t>
      </w:r>
      <w:bookmarkEnd w:id="49"/>
      <w:r w:rsidRPr="00DA1F66">
        <w:rPr>
          <w:rFonts w:eastAsia="Times New Roman" w:cs="Times New Roman"/>
          <w:b/>
          <w:bCs/>
          <w:sz w:val="24"/>
          <w:szCs w:val="24"/>
          <w:lang w:val="uk-UA" w:eastAsia="ru-RU"/>
        </w:rPr>
        <w:t>в місці</w:t>
      </w:r>
    </w:p>
    <w:p w14:paraId="1F75824F"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sz w:val="24"/>
          <w:szCs w:val="24"/>
          <w:lang w:val="uk-UA" w:eastAsia="ru-RU"/>
        </w:rPr>
      </w:pPr>
      <w:r w:rsidRPr="00DA1F66">
        <w:rPr>
          <w:rFonts w:eastAsia="Times New Roman" w:cs="Times New Roman"/>
          <w:b/>
          <w:sz w:val="24"/>
          <w:szCs w:val="24"/>
          <w:shd w:val="clear" w:color="auto" w:fill="FFFFFF"/>
          <w:lang w:val="uk-UA" w:eastAsia="ru-RU"/>
        </w:rPr>
        <w:t>компактного поселення внутрішньо переміщених осіб</w:t>
      </w:r>
    </w:p>
    <w:p w14:paraId="7A14D68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uk-UA" w:eastAsia="ru-RU"/>
        </w:rPr>
      </w:pPr>
    </w:p>
    <w:p w14:paraId="0C77045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bookmarkStart w:id="50" w:name="o115"/>
      <w:bookmarkEnd w:id="50"/>
      <w:r w:rsidRPr="00DA1F66">
        <w:rPr>
          <w:rFonts w:eastAsia="Times New Roman" w:cs="Times New Roman"/>
          <w:color w:val="212529"/>
          <w:sz w:val="24"/>
          <w:szCs w:val="24"/>
          <w:lang w:val="uk-UA" w:eastAsia="ru-RU"/>
        </w:rPr>
        <w:t xml:space="preserve"> </w:t>
      </w:r>
      <w:proofErr w:type="spellStart"/>
      <w:r w:rsidRPr="00DA1F66">
        <w:rPr>
          <w:rFonts w:eastAsia="Times New Roman" w:cs="Times New Roman"/>
          <w:color w:val="212529"/>
          <w:sz w:val="24"/>
          <w:szCs w:val="24"/>
          <w:lang w:val="uk-UA" w:eastAsia="ru-RU"/>
        </w:rPr>
        <w:t>с.Велика</w:t>
      </w:r>
      <w:proofErr w:type="spellEnd"/>
      <w:r w:rsidRPr="00DA1F66">
        <w:rPr>
          <w:rFonts w:eastAsia="Times New Roman" w:cs="Times New Roman"/>
          <w:color w:val="212529"/>
          <w:sz w:val="24"/>
          <w:szCs w:val="24"/>
          <w:lang w:val="uk-UA" w:eastAsia="ru-RU"/>
        </w:rPr>
        <w:t xml:space="preserve"> Северинка                                                           ___ ____________ 2022 р. </w:t>
      </w:r>
      <w:r w:rsidRPr="00DA1F66">
        <w:rPr>
          <w:rFonts w:eastAsia="Times New Roman" w:cs="Times New Roman"/>
          <w:color w:val="212529"/>
          <w:sz w:val="24"/>
          <w:szCs w:val="24"/>
          <w:lang w:val="uk-UA" w:eastAsia="ru-RU"/>
        </w:rPr>
        <w:br/>
        <w:t xml:space="preserve"> </w:t>
      </w:r>
    </w:p>
    <w:p w14:paraId="4CEE247E"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8244"/>
          <w:tab w:val="left" w:pos="9160"/>
          <w:tab w:val="left" w:pos="990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Великосеверинівська  сільська рада</w:t>
      </w:r>
      <w:r w:rsidRPr="00DA1F66">
        <w:rPr>
          <w:rFonts w:eastAsia="Times New Roman" w:cs="Times New Roman"/>
          <w:sz w:val="24"/>
          <w:szCs w:val="24"/>
          <w:shd w:val="clear" w:color="auto" w:fill="FFFFFF"/>
          <w:lang w:val="uk-UA" w:eastAsia="ru-RU"/>
        </w:rPr>
        <w:t xml:space="preserve"> </w:t>
      </w:r>
      <w:r w:rsidRPr="00DA1F66">
        <w:rPr>
          <w:rFonts w:eastAsia="Times New Roman" w:cs="Times New Roman"/>
          <w:color w:val="212529"/>
          <w:sz w:val="24"/>
          <w:szCs w:val="24"/>
          <w:lang w:val="uk-UA" w:eastAsia="ru-RU"/>
        </w:rPr>
        <w:t>в особі  сільського голови Левченко Сергія Володимировича, що діє на підставі______________ з одного боку, і громадянин (</w:t>
      </w:r>
      <w:r w:rsidRPr="00DA1F66">
        <w:rPr>
          <w:rFonts w:eastAsia="Times New Roman" w:cs="Times New Roman"/>
          <w:color w:val="212529"/>
          <w:sz w:val="24"/>
          <w:szCs w:val="24"/>
          <w:lang w:val="uk-UA" w:eastAsia="ru-RU"/>
        </w:rPr>
        <w:pgNum/>
      </w:r>
      <w:r w:rsidRPr="00DA1F66">
        <w:rPr>
          <w:rFonts w:eastAsia="Times New Roman" w:cs="Times New Roman"/>
          <w:color w:val="212529"/>
          <w:sz w:val="24"/>
          <w:szCs w:val="24"/>
          <w:lang w:val="uk-UA" w:eastAsia="ru-RU"/>
        </w:rPr>
        <w:t>у)_________________________________________________________________________________р.н.,  РНОКПП________</w:t>
      </w:r>
      <w:bookmarkStart w:id="51" w:name="o119"/>
      <w:bookmarkEnd w:id="51"/>
      <w:r w:rsidRPr="00DA1F66">
        <w:rPr>
          <w:rFonts w:eastAsia="Times New Roman" w:cs="Times New Roman"/>
          <w:color w:val="212529"/>
          <w:sz w:val="24"/>
          <w:szCs w:val="24"/>
          <w:lang w:val="uk-UA" w:eastAsia="ru-RU"/>
        </w:rPr>
        <w:t xml:space="preserve">________________, адреса місця  реєстрації _____________________________________________________________________________ </w:t>
      </w:r>
    </w:p>
    <w:p w14:paraId="66FADA0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_______________________________________________________________________ та члени його  родини: </w:t>
      </w:r>
    </w:p>
    <w:p w14:paraId="408B19BB"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1. _____________________________________________________________________</w:t>
      </w:r>
    </w:p>
    <w:p w14:paraId="3366F6F2"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 _____________________________________________________________________</w:t>
      </w:r>
    </w:p>
    <w:p w14:paraId="101C7DDB"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3.______________________________________________________________________ (далі  -  Користувач), з другого боку,  уклали цей договір про нижче наведене: </w:t>
      </w:r>
    </w:p>
    <w:p w14:paraId="3014E92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2D41C959" w14:textId="77777777" w:rsidR="00DA1F66" w:rsidRPr="00DA1F66" w:rsidRDefault="00DA1F66" w:rsidP="00DA1F6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b/>
          <w:color w:val="212529"/>
          <w:sz w:val="24"/>
          <w:szCs w:val="24"/>
          <w:lang w:val="uk-UA" w:eastAsia="ru-RU"/>
        </w:rPr>
      </w:pPr>
      <w:bookmarkStart w:id="52" w:name="o122"/>
      <w:bookmarkEnd w:id="52"/>
      <w:r w:rsidRPr="00DA1F66">
        <w:rPr>
          <w:rFonts w:eastAsia="Times New Roman" w:cs="Times New Roman"/>
          <w:b/>
          <w:color w:val="212529"/>
          <w:sz w:val="24"/>
          <w:szCs w:val="24"/>
          <w:lang w:val="uk-UA" w:eastAsia="ru-RU"/>
        </w:rPr>
        <w:t xml:space="preserve">Предмет договору  </w:t>
      </w:r>
    </w:p>
    <w:p w14:paraId="4FD6340C" w14:textId="77777777" w:rsidR="00DA1F66" w:rsidRPr="00DA1F66" w:rsidRDefault="00DA1F66" w:rsidP="00DA1F66">
      <w:pPr>
        <w:numPr>
          <w:ilvl w:val="1"/>
          <w:numId w:val="8"/>
        </w:numPr>
        <w:shd w:val="clear" w:color="auto" w:fill="FFFFFF"/>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5"/>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Великосеверинівська сільська рада передає у  строкове безоплатне  користування  приміщення для  тимчасового  проживання, а саме: ліжко-місце  в кімнаті № _______ в  будівлі, що розташована  за  адресою: </w:t>
      </w:r>
      <w:proofErr w:type="spellStart"/>
      <w:r w:rsidRPr="00DA1F66">
        <w:rPr>
          <w:rFonts w:eastAsia="Times New Roman" w:cs="Times New Roman"/>
          <w:color w:val="212529"/>
          <w:sz w:val="24"/>
          <w:szCs w:val="24"/>
          <w:lang w:val="uk-UA" w:eastAsia="ru-RU"/>
        </w:rPr>
        <w:t>с.Оситняжка</w:t>
      </w:r>
      <w:proofErr w:type="spellEnd"/>
      <w:r w:rsidRPr="00DA1F66">
        <w:rPr>
          <w:rFonts w:eastAsia="Times New Roman" w:cs="Times New Roman"/>
          <w:color w:val="212529"/>
          <w:sz w:val="24"/>
          <w:szCs w:val="24"/>
          <w:lang w:val="uk-UA" w:eastAsia="ru-RU"/>
        </w:rPr>
        <w:t xml:space="preserve">, </w:t>
      </w:r>
      <w:r w:rsidRPr="00DA1F66">
        <w:rPr>
          <w:rFonts w:eastAsia="Times New Roman" w:cs="Times New Roman"/>
          <w:color w:val="212529"/>
          <w:sz w:val="24"/>
          <w:szCs w:val="24"/>
          <w:lang w:val="uk-UA" w:eastAsia="ru-RU"/>
        </w:rPr>
        <w:pgNum/>
      </w:r>
      <w:r w:rsidRPr="00DA1F66">
        <w:rPr>
          <w:rFonts w:eastAsia="Times New Roman" w:cs="Times New Roman"/>
          <w:color w:val="212529"/>
          <w:sz w:val="24"/>
          <w:szCs w:val="24"/>
          <w:lang w:val="uk-UA" w:eastAsia="ru-RU"/>
        </w:rPr>
        <w:t>ул..Центральна,44  (далі – Об’єкт), а Користувач  зобов’язується  прийняти  Об’єкт та використовувати його за  цільовим  призначенням та повернути Великосеверинівській сільській раді Об’єкт по закінченню  строку дії  Договору.</w:t>
      </w:r>
    </w:p>
    <w:p w14:paraId="67978C98"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1.2. Об’єкт  передається в тимчасове  користування  з метою  проживання  Користувача на період дії  цього   Договору. </w:t>
      </w:r>
    </w:p>
    <w:p w14:paraId="3BF99410"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1.3. Стан Об’єкта на  момент укладення  Договору  є задовільним, не потребує капітального ремонту.</w:t>
      </w:r>
    </w:p>
    <w:p w14:paraId="70B1F26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1.4. Об’єкт обладнаний водопроводом (холодним, гарячим),  опаленням (місцевим, центральним),  каналізацією, газопостачання та забезпечення електроенергією.</w:t>
      </w:r>
    </w:p>
    <w:p w14:paraId="75ADCD1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1.5. При передачі  Об’єкта для проживання  передається  необхідний  інвентар/обладнання  для проживання , що знаходяться у кімнаті, опис якого відображається в Акті  приймання-передачі майна. Майно використовується для цілей тимчасового проживання  Користувача  та членів  його  родини</w:t>
      </w:r>
    </w:p>
    <w:p w14:paraId="27A1932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1.6.  Користувач вступає  в строкове  безоплатне  користування  Об’єктом та  майном у термін, зазначений  в Акті приймання-передачі майна.</w:t>
      </w:r>
    </w:p>
    <w:p w14:paraId="7C96B74C"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1.7.  Передача Об’єкта та майна не тягне за собою виникнення у </w:t>
      </w:r>
      <w:proofErr w:type="spellStart"/>
      <w:r w:rsidRPr="00DA1F66">
        <w:rPr>
          <w:rFonts w:eastAsia="Times New Roman" w:cs="Times New Roman"/>
          <w:color w:val="212529"/>
          <w:sz w:val="24"/>
          <w:szCs w:val="24"/>
          <w:lang w:val="uk-UA" w:eastAsia="ru-RU"/>
        </w:rPr>
        <w:t>Корисувача</w:t>
      </w:r>
      <w:proofErr w:type="spellEnd"/>
      <w:r w:rsidRPr="00DA1F66">
        <w:rPr>
          <w:rFonts w:eastAsia="Times New Roman" w:cs="Times New Roman"/>
          <w:color w:val="212529"/>
          <w:sz w:val="24"/>
          <w:szCs w:val="24"/>
          <w:lang w:val="uk-UA" w:eastAsia="ru-RU"/>
        </w:rPr>
        <w:t xml:space="preserve"> права власності на ці Об’єкт майно чи підстави для набуття будь-коли  права на його приватизацію.</w:t>
      </w:r>
    </w:p>
    <w:p w14:paraId="3D02DC0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1.8.  Плата за користування  Об’єктом на  час дії Договору Користувачу не нараховується.</w:t>
      </w:r>
    </w:p>
    <w:p w14:paraId="31C0482C"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389D7FF9"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r w:rsidRPr="00DA1F66">
        <w:rPr>
          <w:rFonts w:eastAsia="Times New Roman" w:cs="Times New Roman"/>
          <w:b/>
          <w:color w:val="212529"/>
          <w:sz w:val="24"/>
          <w:szCs w:val="24"/>
          <w:lang w:val="uk-UA" w:eastAsia="ru-RU"/>
        </w:rPr>
        <w:t xml:space="preserve">2.  Права  та обов’язки Сторін </w:t>
      </w:r>
    </w:p>
    <w:p w14:paraId="0D4351F2"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bookmarkStart w:id="53" w:name="o123"/>
      <w:bookmarkEnd w:id="53"/>
      <w:r w:rsidRPr="00DA1F66">
        <w:rPr>
          <w:rFonts w:eastAsia="Times New Roman" w:cs="Times New Roman"/>
          <w:color w:val="212529"/>
          <w:sz w:val="24"/>
          <w:szCs w:val="24"/>
          <w:lang w:val="uk-UA" w:eastAsia="ru-RU"/>
        </w:rPr>
        <w:t xml:space="preserve"> 2.1. </w:t>
      </w:r>
      <w:r w:rsidRPr="00DA1F66">
        <w:rPr>
          <w:rFonts w:eastAsia="Times New Roman" w:cs="Times New Roman"/>
          <w:b/>
          <w:color w:val="212529"/>
          <w:sz w:val="24"/>
          <w:szCs w:val="24"/>
          <w:lang w:val="uk-UA" w:eastAsia="ru-RU"/>
        </w:rPr>
        <w:t xml:space="preserve">Користувач  зобов’язується: </w:t>
      </w:r>
    </w:p>
    <w:p w14:paraId="6AAB6643"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12529"/>
          <w:sz w:val="24"/>
          <w:szCs w:val="24"/>
          <w:lang w:val="uk-UA"/>
        </w:rPr>
        <w:t>2.1.1. Дотримуватися цих Правил внутрішнього розпорядку, чинного законодавства України</w:t>
      </w:r>
      <w:r w:rsidRPr="00DA1F66">
        <w:rPr>
          <w:rFonts w:eastAsia="Times New Roman" w:cs="Times New Roman"/>
          <w:color w:val="222222"/>
          <w:sz w:val="24"/>
          <w:szCs w:val="24"/>
          <w:lang w:val="uk-UA"/>
        </w:rPr>
        <w:t xml:space="preserve"> загальних норм і правил поведінки, правил спільного перебування, з повагою ставитись до працівників Великосеверинівської сільської ради та інших осіб, що перебувають у Місці компактного поселення, вживати усіх можливих заходів для створення сприятливих умов спільного перебування в Місці.</w:t>
      </w:r>
    </w:p>
    <w:p w14:paraId="4C7EFEC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sz w:val="24"/>
          <w:szCs w:val="24"/>
          <w:lang w:val="uk-UA" w:eastAsia="ru-RU"/>
        </w:rPr>
        <w:t>2.1.2.</w:t>
      </w:r>
      <w:r w:rsidRPr="00DA1F66">
        <w:rPr>
          <w:rFonts w:eastAsia="Times New Roman" w:cs="Times New Roman"/>
          <w:color w:val="212529"/>
          <w:sz w:val="24"/>
          <w:szCs w:val="24"/>
          <w:lang w:val="uk-UA" w:eastAsia="ru-RU"/>
        </w:rPr>
        <w:t xml:space="preserve"> Використовувати об’єкт відповідно до  його  призначення, згідно  умов  Договору.</w:t>
      </w:r>
    </w:p>
    <w:p w14:paraId="3F008AA8"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uk-UA" w:eastAsia="ru-RU"/>
        </w:rPr>
      </w:pPr>
      <w:r w:rsidRPr="00DA1F66">
        <w:rPr>
          <w:rFonts w:eastAsia="Times New Roman" w:cs="Times New Roman"/>
          <w:sz w:val="24"/>
          <w:szCs w:val="24"/>
          <w:lang w:val="uk-UA" w:eastAsia="ru-RU"/>
        </w:rPr>
        <w:t xml:space="preserve">2.1.3. Дотримуватись правил користування системами централізованого комунального водопостачання та водовідведення, тепловою та електричною енергією; даних правил та інших локальних актів Місця, правил пожежної, техногенної безпеки, норм гігієни та санітарії; правил, вимог і наказів, встановлених на час надзвичайного (воєнного) стану; </w:t>
      </w:r>
      <w:proofErr w:type="spellStart"/>
      <w:r w:rsidRPr="00DA1F66">
        <w:rPr>
          <w:rFonts w:eastAsia="Times New Roman" w:cs="Times New Roman"/>
          <w:color w:val="212529"/>
          <w:sz w:val="24"/>
          <w:szCs w:val="24"/>
          <w:lang w:val="uk-UA" w:eastAsia="ru-RU"/>
        </w:rPr>
        <w:t>ощадливо</w:t>
      </w:r>
      <w:proofErr w:type="spellEnd"/>
      <w:r w:rsidRPr="00DA1F66">
        <w:rPr>
          <w:rFonts w:eastAsia="Times New Roman" w:cs="Times New Roman"/>
          <w:color w:val="212529"/>
          <w:sz w:val="24"/>
          <w:szCs w:val="24"/>
          <w:lang w:val="uk-UA" w:eastAsia="ru-RU"/>
        </w:rPr>
        <w:t xml:space="preserve"> витрачати теплову та електричну енергію, воду і газ.</w:t>
      </w:r>
      <w:r w:rsidRPr="00DA1F66">
        <w:rPr>
          <w:rFonts w:eastAsia="Times New Roman" w:cs="Times New Roman"/>
          <w:color w:val="212529"/>
          <w:sz w:val="24"/>
          <w:szCs w:val="24"/>
          <w:highlight w:val="yellow"/>
          <w:lang w:val="uk-UA" w:eastAsia="ru-RU"/>
        </w:rPr>
        <w:t xml:space="preserve"> </w:t>
      </w:r>
    </w:p>
    <w:p w14:paraId="12D426A0"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2.1.4. Використовувати передане йому Майно відповідно до його призначення, забезпечувати збереження Майна, запобігати його пошкодженню і псуванню, утримати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його передачі в тимчасове користування, здійснювати заходи протипожежної безпеки; постійно здійснювати прибирання Об’єкта для проживання, підтримувати територію, прилеглу до Місця компактного поселення в належному санітарному стані;</w:t>
      </w:r>
    </w:p>
    <w:p w14:paraId="6FDA8890"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 xml:space="preserve">2.1.5. У разі втрати права перебування у Місці, припинення або розірвання укладеного з Великосеверинівською сільською радою Договору, повернути не пізніше останнього дня строку свого перебування в Місці компактного поселення майно, передане такій особі за актом, звільнити будівлю Місця від всіх своїх речей, майна, матеріальних цінностей та відшкодувати всі збитки в разі погіршення стану або повної/часткової втрати майна. Починаючи з наступного дня після втрати права перебування у Місці компактного поселення, припинення або розірвання укладеного Договору, вважається, що в будівлі </w:t>
      </w:r>
      <w:r w:rsidRPr="00DA1F66">
        <w:rPr>
          <w:rFonts w:eastAsia="Times New Roman" w:cs="Times New Roman"/>
          <w:color w:val="222222"/>
          <w:sz w:val="24"/>
          <w:szCs w:val="24"/>
          <w:lang w:val="uk-UA"/>
        </w:rPr>
        <w:lastRenderedPageBreak/>
        <w:t>Місця компактного поселення відсутні будь-які речі, майно, матеріальні цінності, що є власністю особи, яка втратила право перебування в Місці.</w:t>
      </w:r>
      <w:r w:rsidRPr="00DA1F66">
        <w:rPr>
          <w:rFonts w:eastAsia="Times New Roman" w:cs="Times New Roman"/>
          <w:sz w:val="24"/>
          <w:szCs w:val="24"/>
          <w:lang w:val="uk-UA"/>
        </w:rPr>
        <w:t xml:space="preserve"> </w:t>
      </w:r>
    </w:p>
    <w:p w14:paraId="2DB5DE3F"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2.1.6. Виконувати накази і розпорядження керівництва Великосеверинівської сільської ради та вимоги його працівників.</w:t>
      </w:r>
    </w:p>
    <w:p w14:paraId="351BD9F3"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2.1.7. Безперешкодно допускати в надане особі приміщення представників Великосеверинівської сільської ради з метою перевірки використання Майна та дотримання умов цих Правил.</w:t>
      </w:r>
    </w:p>
    <w:p w14:paraId="08850890"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2.1.8. В разі завдання шкоди Місцю компактного поселення або третім особам відшкодувати завдану шкоду.</w:t>
      </w:r>
    </w:p>
    <w:p w14:paraId="72A62226"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 xml:space="preserve">2.1.9. Своєчасно здійснювати за свій рахунок ремонт Майна, переданого йому в тимчасове користування в разі його пошкодження. </w:t>
      </w:r>
    </w:p>
    <w:p w14:paraId="6A790197"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2.1.10. Покинути будівлю Місця компактного поселення, в якому відсутнє бомбосховище, та пройти до найближчого укриття або в безпечне місце, у разі оголошення повітряної тривоги.</w:t>
      </w:r>
    </w:p>
    <w:p w14:paraId="3F3EEC60"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2.1.11. При необхідності залишити Місце компактного поселення в період з 23:00 до 06:00 години в письмовій формі завчасно повідомити про це.</w:t>
      </w:r>
    </w:p>
    <w:p w14:paraId="6BFEF5A4"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2.1.12. При залишенні Місця компактного поселення на одну добу і більше, письмово повідомити про це  із зазначенням часу повернення до Місця.</w:t>
      </w:r>
      <w:r w:rsidRPr="00DA1F66">
        <w:rPr>
          <w:rFonts w:eastAsia="Times New Roman" w:cs="Times New Roman"/>
          <w:sz w:val="24"/>
          <w:szCs w:val="24"/>
          <w:lang w:val="uk-UA"/>
        </w:rPr>
        <w:t xml:space="preserve"> </w:t>
      </w:r>
      <w:r w:rsidRPr="00DA1F66">
        <w:rPr>
          <w:rFonts w:eastAsia="Times New Roman" w:cs="Times New Roman"/>
          <w:color w:val="222222"/>
          <w:sz w:val="24"/>
          <w:szCs w:val="24"/>
          <w:lang w:val="uk-UA"/>
        </w:rPr>
        <w:t>Якщо особа відсутня у пункті без попередження понад три доби, така особа втрачає право перебування у Місці.</w:t>
      </w:r>
    </w:p>
    <w:p w14:paraId="2F227B75"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2.1.13. Вимагати від відвідувачів дотримуватись у Місці компактного поселення норм чинного законодавства, цих Правил та інших внутрішніх документів. Під час відвідування Місця компактного поселення такі особи повинні мати при собі документ, що посвідчує особу та зареєструватись в спеціальному журналі з відміткою про час прибуття  вибуття та ПІБ особи, до якої вона прибула.</w:t>
      </w:r>
    </w:p>
    <w:p w14:paraId="58E6FA1D"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2.1.14. Після користування приміщеннями загального користування та обладнанням Місця компактного поселення прибрати приміщення, вимкнути та протерти (помити) обладнання.</w:t>
      </w:r>
    </w:p>
    <w:p w14:paraId="301616BC"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2.1.15. Відповідно до встановленого графіку чергувати по приміщенням загального користування Місця компактного поселення. Графік чергувань знаходиться в приміщеннях загального користування на інформаційному стенді.</w:t>
      </w:r>
    </w:p>
    <w:p w14:paraId="5A72E8DC"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 xml:space="preserve">2.1.16. Підтримувати </w:t>
      </w:r>
      <w:r w:rsidRPr="00DA1F66">
        <w:rPr>
          <w:rFonts w:eastAsia="Times New Roman" w:cs="Times New Roman"/>
          <w:color w:val="212529"/>
          <w:sz w:val="24"/>
          <w:szCs w:val="24"/>
          <w:lang w:val="uk-UA"/>
        </w:rPr>
        <w:t xml:space="preserve">чистоту  і  порядок  у  житлових  приміщеннях та місцях загального користування, </w:t>
      </w:r>
      <w:r w:rsidRPr="00DA1F66">
        <w:rPr>
          <w:rFonts w:eastAsia="Times New Roman" w:cs="Times New Roman"/>
          <w:color w:val="222222"/>
          <w:sz w:val="24"/>
          <w:szCs w:val="24"/>
          <w:lang w:val="uk-UA"/>
        </w:rPr>
        <w:t xml:space="preserve"> прилеглу територію Місця компактного поселення в належному санітарному стані.</w:t>
      </w:r>
    </w:p>
    <w:p w14:paraId="055C3377"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2.1.17. Утримувати займані приміщення Місця компактного поселення в чистоті, а майно – у справному стані, дотримуватися санітарних правил і норм. У разі пошкодження особами, що перебувають  Місці (членами їх родини, відвідувачами) майна , такі особи зобов’язані відшкодувати завдані  збитки в повному обсязі.</w:t>
      </w:r>
    </w:p>
    <w:p w14:paraId="3D2F1327"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2.1.18. У разі пошкодження, знищення Майна  в приміщеннях загального користування взяти на себе витрати щодо його відновлення або заміни. Великосеверинівська сільська рада не несе відповідальності за подальше належне функціонування такого Майна.</w:t>
      </w:r>
    </w:p>
    <w:p w14:paraId="51FE9E7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2.1.19. Брати участь   в   упорядженні  та  озелененні  прилеглої  території,  забезпечувати збереження зелених насаджень, обладнання спортивних і дитячих майданчиків.</w:t>
      </w:r>
    </w:p>
    <w:p w14:paraId="301289F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highlight w:val="yellow"/>
          <w:lang w:val="uk-UA" w:eastAsia="ru-RU"/>
        </w:rPr>
      </w:pPr>
    </w:p>
    <w:p w14:paraId="52435B7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r w:rsidRPr="00DA1F66">
        <w:rPr>
          <w:rFonts w:eastAsia="Times New Roman" w:cs="Times New Roman"/>
          <w:b/>
          <w:color w:val="212529"/>
          <w:sz w:val="24"/>
          <w:szCs w:val="24"/>
          <w:lang w:val="uk-UA" w:eastAsia="ru-RU"/>
        </w:rPr>
        <w:t xml:space="preserve">2.2. Користувач має право: </w:t>
      </w:r>
    </w:p>
    <w:p w14:paraId="7D18A770"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2.2.1. на  безпечні  умови проживання  в Місці компактного поселення;</w:t>
      </w:r>
    </w:p>
    <w:p w14:paraId="35DC714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2.2.2.  користуватись   Об’єктом,  допоміжними   приміщеннями, а також житлово-комунальними послугами належної  якості; </w:t>
      </w:r>
    </w:p>
    <w:p w14:paraId="64F2280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2.2.3. користуватись   обладнанням та інвентарем  відповідно до інструкцій з експлуатації;</w:t>
      </w:r>
    </w:p>
    <w:p w14:paraId="38F664B8"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2.2.4. вимагати від інших  Користувачів  дотримання  правил  внутрішнього розпорядку,  правил  спільного  проживання,  гігієни, санітарії, норм пожежної та  техногенної  безпеки;</w:t>
      </w:r>
    </w:p>
    <w:p w14:paraId="5F82A7F4"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bookmarkStart w:id="54" w:name="o136"/>
      <w:bookmarkEnd w:id="54"/>
      <w:r w:rsidRPr="00DA1F66">
        <w:rPr>
          <w:rFonts w:eastAsia="Times New Roman" w:cs="Times New Roman"/>
          <w:color w:val="222222"/>
          <w:sz w:val="24"/>
          <w:szCs w:val="24"/>
          <w:lang w:val="uk-UA"/>
        </w:rPr>
        <w:t>2.2.5. на отримання необхідних соціальних послуг згідно укладеного відповідного договору;</w:t>
      </w:r>
    </w:p>
    <w:p w14:paraId="327235ED"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lastRenderedPageBreak/>
        <w:t xml:space="preserve">2.2.6. на користування власною побутовою технікою, інвентарем, приладдям, засобами за письмовим погодженням з керівництвом Великосеверинівської сільської ради; </w:t>
      </w:r>
    </w:p>
    <w:p w14:paraId="628B895B"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2.2.7.  на запрошення  відвідувачів виключно за погодженням  в денний  час  доби;</w:t>
      </w:r>
    </w:p>
    <w:p w14:paraId="1E21541C"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 xml:space="preserve">2.2.8.  на отримання інформації про прийняті керівництвом  рішення щодо умов свого перебування в Місці компактного поселення, організаційних та побутових питань. </w:t>
      </w:r>
    </w:p>
    <w:p w14:paraId="7FA466CC"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p>
    <w:p w14:paraId="61089BE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r w:rsidRPr="00DA1F66">
        <w:rPr>
          <w:rFonts w:eastAsia="Times New Roman" w:cs="Times New Roman"/>
          <w:b/>
          <w:color w:val="212529"/>
          <w:sz w:val="24"/>
          <w:szCs w:val="24"/>
          <w:lang w:val="uk-UA" w:eastAsia="ru-RU"/>
        </w:rPr>
        <w:t>2.3. Зобов’язання  Великосеверинівської сільської ради:</w:t>
      </w:r>
    </w:p>
    <w:p w14:paraId="2251565E"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2.3.1. Надати  Користувачу  для проживання   кімнату (ліжко-місце) у  належному  технічному  та  санітарно-гігієнічному  стані.</w:t>
      </w:r>
    </w:p>
    <w:p w14:paraId="256B142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2.3.2. Надати  Користувачу  необхідного інвентаря та  обладнання.</w:t>
      </w:r>
    </w:p>
    <w:p w14:paraId="17F0613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2.3.3. Здійснювати   технічне   обслуговування   та   проводити поточний   ремонт   приміщень,  вживати   заходів   до ліквідації наслідків аварійних ситуацій у найкоротший строк. </w:t>
      </w:r>
    </w:p>
    <w:p w14:paraId="7BCDBD3C"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2.3.4. Підтримувати  чистоту у приміщеннях   для проживання  і  на  прилеглій  території,   схоронність   обладнання  та  інвентаря, </w:t>
      </w:r>
    </w:p>
    <w:p w14:paraId="1EE1B39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2.3.5. Контролювати дотримання правил  внутрішнього  розпорядку,   пожежної безпеки і </w:t>
      </w:r>
    </w:p>
    <w:p w14:paraId="53B3670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24840961"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r w:rsidRPr="00DA1F66">
        <w:rPr>
          <w:rFonts w:eastAsia="Times New Roman" w:cs="Times New Roman"/>
          <w:b/>
          <w:color w:val="212529"/>
          <w:sz w:val="24"/>
          <w:szCs w:val="24"/>
          <w:lang w:val="uk-UA" w:eastAsia="ru-RU"/>
        </w:rPr>
        <w:t xml:space="preserve">2.4. Великосеверинівська сільська рада  має право: </w:t>
      </w:r>
    </w:p>
    <w:p w14:paraId="78688A8D"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2.4.1.  В присутності  Користувача  здійснювати  перевірку  стану  і  порядку в житлових  приміщеннях.  Перевірки у зв’язку з виникненням аварійних  ситуацій можуть проводитись у відсутності  Користувача.</w:t>
      </w:r>
    </w:p>
    <w:p w14:paraId="5D984BE4"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2.4.3. Достроково розірвати Договір  в односторонньому  порядку  у   випадку:</w:t>
      </w:r>
    </w:p>
    <w:p w14:paraId="36A44FA8"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uk-UA" w:eastAsia="ru-RU"/>
        </w:rPr>
      </w:pPr>
      <w:r w:rsidRPr="00DA1F66">
        <w:rPr>
          <w:rFonts w:eastAsia="Times New Roman" w:cs="Times New Roman"/>
          <w:color w:val="212529"/>
          <w:sz w:val="24"/>
          <w:szCs w:val="24"/>
          <w:lang w:val="uk-UA" w:eastAsia="ru-RU"/>
        </w:rPr>
        <w:t xml:space="preserve">2.4.3.1.  Користувач  використовує об’єкт для проживання не за  цільовим призначенням, </w:t>
      </w:r>
      <w:r w:rsidRPr="00DA1F66">
        <w:rPr>
          <w:rFonts w:eastAsia="Times New Roman" w:cs="Times New Roman"/>
          <w:sz w:val="24"/>
          <w:szCs w:val="24"/>
          <w:lang w:val="uk-UA" w:eastAsia="ru-RU"/>
        </w:rPr>
        <w:t>зокрема: передання приміщення або іншого майна в користування третім особам, не зазначеним в наказі  про влаштування ; систематичного навмисного або з необережності псування приміщення або іншого Майна Місця компактного поселення, іншим способом погіршення його стану; недбалого поводження, що створює загрозу ушкодженню Майна; у разі невідворотного пошкодження чи загибелі Майна з вини такої особи;</w:t>
      </w:r>
    </w:p>
    <w:p w14:paraId="5890B41A"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2.4.3.2. порушення вимог, встановлених цими Правилами, іншими актами  та / або чинним законодавством;</w:t>
      </w:r>
    </w:p>
    <w:p w14:paraId="425A1BA4" w14:textId="77777777" w:rsidR="00DA1F66" w:rsidRPr="00DA1F66" w:rsidRDefault="00DA1F66" w:rsidP="00DA1F66">
      <w:pPr>
        <w:shd w:val="clear" w:color="auto" w:fill="FFFFFF"/>
        <w:spacing w:after="0"/>
        <w:jc w:val="both"/>
        <w:rPr>
          <w:rFonts w:eastAsia="Times New Roman" w:cs="Times New Roman"/>
          <w:strike/>
          <w:color w:val="222222"/>
          <w:sz w:val="24"/>
          <w:szCs w:val="24"/>
          <w:lang w:val="uk-UA"/>
        </w:rPr>
      </w:pPr>
      <w:r w:rsidRPr="00DA1F66">
        <w:rPr>
          <w:rFonts w:eastAsia="Times New Roman" w:cs="Times New Roman"/>
          <w:color w:val="222222"/>
          <w:sz w:val="24"/>
          <w:szCs w:val="24"/>
          <w:lang w:val="uk-UA"/>
        </w:rPr>
        <w:t>2.4.3.3. накладення на особу адміністративного стягнення щодо протиправних дій/бездіяльності, пов’язаних з перебуванням у Місці компактного поселення;</w:t>
      </w:r>
    </w:p>
    <w:p w14:paraId="15E34663"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2.4.3.4. припинення обставин, що стали підставою для влаштування до Місця компактного поселення;</w:t>
      </w:r>
    </w:p>
    <w:p w14:paraId="4B0FF558"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2.4.3.5. відсутності в Місці компактного поселення протягом трьох діб без письмового пояснення її причини;</w:t>
      </w:r>
    </w:p>
    <w:p w14:paraId="3E43FF58"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2.4.3.6.  систематичного   (більше двох разів) порушення правил  співжиття;</w:t>
      </w:r>
    </w:p>
    <w:p w14:paraId="51A7ACA8" w14:textId="77777777" w:rsidR="00DA1F66" w:rsidRPr="00DA1F66" w:rsidRDefault="00DA1F66" w:rsidP="00DA1F66">
      <w:pPr>
        <w:shd w:val="clear" w:color="auto" w:fill="FFFFFF"/>
        <w:spacing w:after="0"/>
        <w:jc w:val="both"/>
        <w:rPr>
          <w:rFonts w:eastAsia="Times New Roman" w:cs="Times New Roman"/>
          <w:color w:val="222222"/>
          <w:sz w:val="24"/>
          <w:szCs w:val="24"/>
          <w:lang w:val="uk-UA"/>
        </w:rPr>
      </w:pPr>
      <w:r w:rsidRPr="00DA1F66">
        <w:rPr>
          <w:rFonts w:eastAsia="Times New Roman" w:cs="Times New Roman"/>
          <w:color w:val="222222"/>
          <w:sz w:val="24"/>
          <w:szCs w:val="24"/>
          <w:lang w:val="uk-UA"/>
        </w:rPr>
        <w:t>2.4.3.7.  грубого  порушення  правил  пожежної,  санітарної безпеки, внутрішнього розпорядку з інших підстав, визначених чинним законодавством України та укладеним між особою і  Великосеверинівською  сільською радою  договором.</w:t>
      </w:r>
    </w:p>
    <w:p w14:paraId="28979322"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59F43A9E"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bookmarkStart w:id="55" w:name="o139"/>
      <w:bookmarkStart w:id="56" w:name="o141"/>
      <w:bookmarkStart w:id="57" w:name="o142"/>
      <w:bookmarkStart w:id="58" w:name="o143"/>
      <w:bookmarkStart w:id="59" w:name="o144"/>
      <w:bookmarkStart w:id="60" w:name="o145"/>
      <w:bookmarkStart w:id="61" w:name="o146"/>
      <w:bookmarkStart w:id="62" w:name="o149"/>
      <w:bookmarkStart w:id="63" w:name="o150"/>
      <w:bookmarkStart w:id="64" w:name="o151"/>
      <w:bookmarkStart w:id="65" w:name="o152"/>
      <w:bookmarkStart w:id="66" w:name="o153"/>
      <w:bookmarkStart w:id="67" w:name="o154"/>
      <w:bookmarkStart w:id="68" w:name="o155"/>
      <w:bookmarkStart w:id="69" w:name="o156"/>
      <w:bookmarkStart w:id="70" w:name="o157"/>
      <w:bookmarkStart w:id="71" w:name="o158"/>
      <w:bookmarkStart w:id="72" w:name="o160"/>
      <w:bookmarkStart w:id="73" w:name="o161"/>
      <w:bookmarkStart w:id="74" w:name="o162"/>
      <w:bookmarkStart w:id="75" w:name="o163"/>
      <w:bookmarkStart w:id="76" w:name="o164"/>
      <w:bookmarkStart w:id="77" w:name="o165"/>
      <w:bookmarkStart w:id="78" w:name="o166"/>
      <w:bookmarkStart w:id="79" w:name="o167"/>
      <w:bookmarkStart w:id="80" w:name="o168"/>
      <w:bookmarkStart w:id="81" w:name="o16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A1F66">
        <w:rPr>
          <w:rFonts w:eastAsia="Times New Roman" w:cs="Times New Roman"/>
          <w:color w:val="212529"/>
          <w:sz w:val="24"/>
          <w:szCs w:val="24"/>
          <w:lang w:val="uk-UA" w:eastAsia="ru-RU"/>
        </w:rPr>
        <w:t xml:space="preserve">  </w:t>
      </w:r>
      <w:r w:rsidRPr="00DA1F66">
        <w:rPr>
          <w:rFonts w:eastAsia="Times New Roman" w:cs="Times New Roman"/>
          <w:b/>
          <w:color w:val="212529"/>
          <w:sz w:val="24"/>
          <w:szCs w:val="24"/>
          <w:lang w:val="uk-UA" w:eastAsia="ru-RU"/>
        </w:rPr>
        <w:t xml:space="preserve">3. </w:t>
      </w:r>
      <w:bookmarkStart w:id="82" w:name="o173"/>
      <w:bookmarkStart w:id="83" w:name="o179"/>
      <w:bookmarkEnd w:id="82"/>
      <w:bookmarkEnd w:id="83"/>
      <w:r w:rsidRPr="00DA1F66">
        <w:rPr>
          <w:rFonts w:eastAsia="Times New Roman" w:cs="Times New Roman"/>
          <w:b/>
          <w:color w:val="212529"/>
          <w:sz w:val="24"/>
          <w:szCs w:val="24"/>
          <w:lang w:val="uk-UA" w:eastAsia="ru-RU"/>
        </w:rPr>
        <w:t xml:space="preserve"> Відповідальність сторін </w:t>
      </w:r>
    </w:p>
    <w:p w14:paraId="0979B33E"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3.1. За невиконання  та/бо  неналежне виконання  зобов’язань  за  цим Договором  Сторони несуть відповідальність  згідно з  чинним  законодавством України. </w:t>
      </w:r>
    </w:p>
    <w:p w14:paraId="1CDDFDF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bookmarkStart w:id="84" w:name="o180"/>
      <w:bookmarkEnd w:id="84"/>
      <w:r w:rsidRPr="00DA1F66">
        <w:rPr>
          <w:rFonts w:eastAsia="Times New Roman" w:cs="Times New Roman"/>
          <w:color w:val="212529"/>
          <w:sz w:val="24"/>
          <w:szCs w:val="24"/>
          <w:lang w:val="uk-UA" w:eastAsia="ru-RU"/>
        </w:rPr>
        <w:t xml:space="preserve">3.2. Великосеверинівська сільська рада не  відповідає за  зобов’язаннями  Користувача (членів  його </w:t>
      </w:r>
      <w:proofErr w:type="spellStart"/>
      <w:r w:rsidRPr="00DA1F66">
        <w:rPr>
          <w:rFonts w:eastAsia="Times New Roman" w:cs="Times New Roman"/>
          <w:color w:val="212529"/>
          <w:sz w:val="24"/>
          <w:szCs w:val="24"/>
          <w:lang w:val="uk-UA" w:eastAsia="ru-RU"/>
        </w:rPr>
        <w:t>Сім’і</w:t>
      </w:r>
      <w:proofErr w:type="spellEnd"/>
      <w:r w:rsidRPr="00DA1F66">
        <w:rPr>
          <w:rFonts w:eastAsia="Times New Roman" w:cs="Times New Roman"/>
          <w:color w:val="212529"/>
          <w:sz w:val="24"/>
          <w:szCs w:val="24"/>
          <w:lang w:val="uk-UA" w:eastAsia="ru-RU"/>
        </w:rPr>
        <w:t xml:space="preserve">), Користувач  не  відповідає за зобов’язаннями, якщо інше не передбачено  цим Договором. </w:t>
      </w:r>
    </w:p>
    <w:p w14:paraId="0B646ED5"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3.3. Спори, які  виникають  у зв’язку з  виконанням цього  Договору  та не  вирішені шляхом переговорів, вирішуються в судовому порядку.</w:t>
      </w:r>
    </w:p>
    <w:p w14:paraId="26FC9827"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4365E18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color w:val="212529"/>
          <w:sz w:val="24"/>
          <w:szCs w:val="24"/>
          <w:lang w:val="uk-UA" w:eastAsia="ru-RU"/>
        </w:rPr>
      </w:pPr>
      <w:bookmarkStart w:id="85" w:name="o182"/>
      <w:bookmarkEnd w:id="85"/>
      <w:r w:rsidRPr="00DA1F66">
        <w:rPr>
          <w:rFonts w:eastAsia="Times New Roman" w:cs="Times New Roman"/>
          <w:b/>
          <w:color w:val="212529"/>
          <w:sz w:val="24"/>
          <w:szCs w:val="24"/>
          <w:lang w:val="uk-UA" w:eastAsia="ru-RU"/>
        </w:rPr>
        <w:t xml:space="preserve">     4. Заключні умови </w:t>
      </w:r>
    </w:p>
    <w:p w14:paraId="368A4F03"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lastRenderedPageBreak/>
        <w:t>4.1. Цей договір укладений  строком на ______місяців та діє починаючи з ______________202____ р.  до _____________202___ р.  включно.</w:t>
      </w:r>
    </w:p>
    <w:p w14:paraId="730604CC"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bookmarkStart w:id="86" w:name="o183"/>
      <w:bookmarkEnd w:id="86"/>
      <w:r w:rsidRPr="00DA1F66">
        <w:rPr>
          <w:rFonts w:eastAsia="Times New Roman" w:cs="Times New Roman"/>
          <w:color w:val="212529"/>
          <w:sz w:val="24"/>
          <w:szCs w:val="24"/>
          <w:lang w:val="uk-UA" w:eastAsia="ru-RU"/>
        </w:rPr>
        <w:t>4.2. Взаємовідносини  сторін, не  врегульовані цим Договором,  регулюються  чинним законодавством України.</w:t>
      </w:r>
    </w:p>
    <w:p w14:paraId="48F2F6BA"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r w:rsidRPr="00DA1F66">
        <w:rPr>
          <w:rFonts w:eastAsia="Times New Roman" w:cs="Times New Roman"/>
          <w:color w:val="212529"/>
          <w:sz w:val="24"/>
          <w:szCs w:val="24"/>
          <w:lang w:val="uk-UA" w:eastAsia="ru-RU"/>
        </w:rPr>
        <w:t xml:space="preserve">4.3. </w:t>
      </w:r>
      <w:bookmarkStart w:id="87" w:name="o185"/>
      <w:bookmarkEnd w:id="87"/>
      <w:r w:rsidRPr="00DA1F66">
        <w:rPr>
          <w:rFonts w:eastAsia="Times New Roman" w:cs="Times New Roman"/>
          <w:color w:val="212529"/>
          <w:sz w:val="24"/>
          <w:szCs w:val="24"/>
          <w:lang w:val="uk-UA" w:eastAsia="ru-RU"/>
        </w:rPr>
        <w:t xml:space="preserve"> Цей договір укладено у двох  примірниках,  один  з  яких </w:t>
      </w:r>
      <w:r w:rsidRPr="00DA1F66">
        <w:rPr>
          <w:rFonts w:eastAsia="Times New Roman" w:cs="Times New Roman"/>
          <w:color w:val="212529"/>
          <w:sz w:val="24"/>
          <w:szCs w:val="24"/>
          <w:lang w:val="uk-UA" w:eastAsia="ru-RU"/>
        </w:rPr>
        <w:br/>
        <w:t xml:space="preserve">зберігається у наймодавця, а другий – у наймача. </w:t>
      </w:r>
    </w:p>
    <w:p w14:paraId="2BF017B6"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34CA684D"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bookmarkStart w:id="88" w:name="o186"/>
      <w:bookmarkEnd w:id="88"/>
      <w:r w:rsidRPr="00DA1F66">
        <w:rPr>
          <w:rFonts w:eastAsia="Times New Roman" w:cs="Times New Roman"/>
          <w:color w:val="212529"/>
          <w:sz w:val="24"/>
          <w:szCs w:val="24"/>
          <w:lang w:val="uk-UA" w:eastAsia="ru-RU"/>
        </w:rPr>
        <w:t xml:space="preserve">    _______________            Користувач  _______________ </w:t>
      </w:r>
      <w:r w:rsidRPr="00DA1F66">
        <w:rPr>
          <w:rFonts w:eastAsia="Times New Roman" w:cs="Times New Roman"/>
          <w:color w:val="212529"/>
          <w:sz w:val="24"/>
          <w:szCs w:val="24"/>
          <w:lang w:val="uk-UA" w:eastAsia="ru-RU"/>
        </w:rPr>
        <w:br/>
        <w:t xml:space="preserve">                   </w:t>
      </w:r>
    </w:p>
    <w:p w14:paraId="54101AE1" w14:textId="77777777" w:rsidR="00DA1F66" w:rsidRPr="00DA1F66" w:rsidRDefault="00DA1F66" w:rsidP="00D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212529"/>
          <w:sz w:val="24"/>
          <w:szCs w:val="24"/>
          <w:lang w:val="uk-UA" w:eastAsia="ru-RU"/>
        </w:rPr>
      </w:pPr>
    </w:p>
    <w:p w14:paraId="08E3F977" w14:textId="77777777" w:rsidR="00DA1F66" w:rsidRPr="00DA1F66" w:rsidRDefault="00DA1F66" w:rsidP="00DA1F66">
      <w:pPr>
        <w:spacing w:after="0"/>
        <w:jc w:val="center"/>
        <w:rPr>
          <w:rFonts w:eastAsia="Times New Roman" w:cs="Times New Roman"/>
          <w:b/>
          <w:szCs w:val="28"/>
          <w:lang w:val="uk-UA" w:eastAsia="ru-RU"/>
        </w:rPr>
      </w:pPr>
      <w:bookmarkStart w:id="89" w:name="o187"/>
      <w:bookmarkEnd w:id="89"/>
    </w:p>
    <w:p w14:paraId="2CE607E6" w14:textId="77777777" w:rsidR="00DA1F66" w:rsidRPr="00DA1F66" w:rsidRDefault="00DA1F66" w:rsidP="00DA1F66">
      <w:pPr>
        <w:spacing w:after="0"/>
        <w:jc w:val="center"/>
        <w:rPr>
          <w:rFonts w:eastAsia="Times New Roman" w:cs="Times New Roman"/>
          <w:b/>
          <w:szCs w:val="28"/>
          <w:lang w:val="uk-UA" w:eastAsia="ru-RU"/>
        </w:rPr>
      </w:pPr>
      <w:r w:rsidRPr="00DA1F66">
        <w:rPr>
          <w:rFonts w:eastAsia="Times New Roman" w:cs="Times New Roman"/>
          <w:b/>
          <w:szCs w:val="28"/>
          <w:lang w:val="uk-UA" w:eastAsia="ru-RU"/>
        </w:rPr>
        <w:t>___________________</w:t>
      </w:r>
    </w:p>
    <w:p w14:paraId="0FC9C8D7" w14:textId="77777777" w:rsidR="00DA1F66" w:rsidRPr="00DA1F66" w:rsidRDefault="00DA1F66" w:rsidP="00DA1F66">
      <w:pPr>
        <w:spacing w:after="0"/>
        <w:jc w:val="both"/>
        <w:rPr>
          <w:rFonts w:eastAsia="Times New Roman" w:cs="Times New Roman"/>
          <w:b/>
          <w:szCs w:val="28"/>
          <w:lang w:val="uk-UA" w:eastAsia="ru-RU"/>
        </w:rPr>
      </w:pPr>
    </w:p>
    <w:p w14:paraId="4B2AA21E" w14:textId="77777777" w:rsidR="00DA1F66" w:rsidRPr="00DA1F66" w:rsidRDefault="00DA1F66" w:rsidP="00DA1F66">
      <w:pPr>
        <w:spacing w:after="0"/>
        <w:jc w:val="both"/>
        <w:rPr>
          <w:rFonts w:eastAsia="Times New Roman" w:cs="Times New Roman"/>
          <w:b/>
          <w:szCs w:val="28"/>
          <w:lang w:val="uk-UA" w:eastAsia="ru-RU"/>
        </w:rPr>
      </w:pPr>
    </w:p>
    <w:p w14:paraId="3D9A33B6" w14:textId="77777777" w:rsidR="00DA1F66" w:rsidRPr="00DA1F66" w:rsidRDefault="00DA1F66" w:rsidP="00DA1F66">
      <w:pPr>
        <w:spacing w:after="0"/>
        <w:jc w:val="both"/>
        <w:rPr>
          <w:rFonts w:eastAsia="Times New Roman" w:cs="Times New Roman"/>
          <w:b/>
          <w:szCs w:val="28"/>
          <w:lang w:val="uk-UA" w:eastAsia="ru-RU"/>
        </w:rPr>
      </w:pPr>
    </w:p>
    <w:p w14:paraId="5FBEACA6" w14:textId="77777777" w:rsidR="00DA1F66" w:rsidRPr="00DA1F66" w:rsidRDefault="00DA1F66" w:rsidP="00DA1F66">
      <w:pPr>
        <w:spacing w:after="0"/>
        <w:jc w:val="both"/>
        <w:rPr>
          <w:rFonts w:eastAsia="Times New Roman" w:cs="Times New Roman"/>
          <w:b/>
          <w:szCs w:val="28"/>
          <w:lang w:val="uk-UA" w:eastAsia="ru-RU"/>
        </w:rPr>
      </w:pPr>
    </w:p>
    <w:p w14:paraId="30F24CD9" w14:textId="77777777" w:rsidR="00DA1F66" w:rsidRPr="00DA1F66" w:rsidRDefault="00DA1F66" w:rsidP="00DA1F66">
      <w:pPr>
        <w:spacing w:after="0"/>
        <w:jc w:val="both"/>
        <w:rPr>
          <w:rFonts w:eastAsia="Times New Roman" w:cs="Times New Roman"/>
          <w:b/>
          <w:szCs w:val="28"/>
          <w:lang w:val="uk-UA" w:eastAsia="ru-RU"/>
        </w:rPr>
      </w:pPr>
    </w:p>
    <w:p w14:paraId="5A7AF3ED" w14:textId="77777777" w:rsidR="00DA1F66" w:rsidRPr="00DA1F66" w:rsidRDefault="00DA1F66" w:rsidP="00DA1F66">
      <w:pPr>
        <w:spacing w:after="0"/>
        <w:jc w:val="both"/>
        <w:rPr>
          <w:rFonts w:eastAsia="Times New Roman" w:cs="Times New Roman"/>
          <w:b/>
          <w:szCs w:val="28"/>
          <w:lang w:val="uk-UA" w:eastAsia="ru-RU"/>
        </w:rPr>
      </w:pPr>
    </w:p>
    <w:p w14:paraId="39ECB5CC" w14:textId="77777777" w:rsidR="00DA1F66" w:rsidRPr="00DA1F66" w:rsidRDefault="00DA1F66" w:rsidP="00DA1F66">
      <w:pPr>
        <w:spacing w:after="0"/>
        <w:jc w:val="both"/>
        <w:rPr>
          <w:rFonts w:eastAsia="Times New Roman" w:cs="Times New Roman"/>
          <w:b/>
          <w:szCs w:val="28"/>
          <w:lang w:val="uk-UA" w:eastAsia="ru-RU"/>
        </w:rPr>
      </w:pPr>
    </w:p>
    <w:p w14:paraId="49071FC3" w14:textId="77777777" w:rsidR="00DA1F66" w:rsidRPr="00DA1F66" w:rsidRDefault="00DA1F66" w:rsidP="00DA1F66">
      <w:pPr>
        <w:spacing w:after="0"/>
        <w:jc w:val="both"/>
        <w:rPr>
          <w:rFonts w:eastAsia="Times New Roman" w:cs="Times New Roman"/>
          <w:b/>
          <w:szCs w:val="28"/>
          <w:lang w:val="uk-UA" w:eastAsia="ru-RU"/>
        </w:rPr>
      </w:pPr>
    </w:p>
    <w:p w14:paraId="315A4EB6" w14:textId="77777777" w:rsidR="00DA1F66" w:rsidRPr="00DA1F66" w:rsidRDefault="00DA1F66" w:rsidP="00DA1F66">
      <w:pPr>
        <w:spacing w:after="0"/>
        <w:jc w:val="both"/>
        <w:rPr>
          <w:rFonts w:eastAsia="Times New Roman" w:cs="Times New Roman"/>
          <w:b/>
          <w:szCs w:val="28"/>
          <w:lang w:val="uk-UA" w:eastAsia="ru-RU"/>
        </w:rPr>
      </w:pPr>
    </w:p>
    <w:p w14:paraId="708A71E8" w14:textId="77777777" w:rsidR="00DA1F66" w:rsidRPr="00DA1F66" w:rsidRDefault="00DA1F66" w:rsidP="00DA1F66">
      <w:pPr>
        <w:spacing w:after="0"/>
        <w:jc w:val="both"/>
        <w:rPr>
          <w:rFonts w:eastAsia="Times New Roman" w:cs="Times New Roman"/>
          <w:b/>
          <w:szCs w:val="28"/>
          <w:lang w:val="uk-UA" w:eastAsia="ru-RU"/>
        </w:rPr>
      </w:pPr>
    </w:p>
    <w:p w14:paraId="0A40D0AA" w14:textId="77777777" w:rsidR="00DA1F66" w:rsidRPr="00DA1F66" w:rsidRDefault="00DA1F66" w:rsidP="00DA1F66">
      <w:pPr>
        <w:spacing w:after="0"/>
        <w:jc w:val="both"/>
        <w:rPr>
          <w:rFonts w:eastAsia="Times New Roman" w:cs="Times New Roman"/>
          <w:b/>
          <w:szCs w:val="28"/>
          <w:lang w:val="uk-UA" w:eastAsia="ru-RU"/>
        </w:rPr>
      </w:pPr>
    </w:p>
    <w:p w14:paraId="7391B523" w14:textId="77777777" w:rsidR="00DA1F66" w:rsidRPr="00DA1F66" w:rsidRDefault="00DA1F66" w:rsidP="00DA1F66">
      <w:pPr>
        <w:spacing w:after="0"/>
        <w:jc w:val="both"/>
        <w:rPr>
          <w:rFonts w:eastAsia="Times New Roman" w:cs="Times New Roman"/>
          <w:b/>
          <w:szCs w:val="28"/>
          <w:lang w:val="uk-UA" w:eastAsia="ru-RU"/>
        </w:rPr>
      </w:pPr>
    </w:p>
    <w:p w14:paraId="37DF0670" w14:textId="77777777" w:rsidR="00DA1F66" w:rsidRPr="00DA1F66" w:rsidRDefault="00DA1F66" w:rsidP="00DA1F66">
      <w:pPr>
        <w:spacing w:after="0"/>
        <w:jc w:val="both"/>
        <w:rPr>
          <w:rFonts w:eastAsia="Times New Roman" w:cs="Times New Roman"/>
          <w:b/>
          <w:szCs w:val="28"/>
          <w:lang w:val="uk-UA" w:eastAsia="ru-RU"/>
        </w:rPr>
      </w:pPr>
    </w:p>
    <w:p w14:paraId="0206C0F2" w14:textId="77777777" w:rsidR="00DA1F66" w:rsidRPr="00DA1F66" w:rsidRDefault="00DA1F66" w:rsidP="00DA1F66">
      <w:pPr>
        <w:spacing w:after="0"/>
        <w:jc w:val="both"/>
        <w:rPr>
          <w:rFonts w:eastAsia="Times New Roman" w:cs="Times New Roman"/>
          <w:b/>
          <w:szCs w:val="28"/>
          <w:lang w:val="uk-UA" w:eastAsia="ru-RU"/>
        </w:rPr>
      </w:pPr>
    </w:p>
    <w:p w14:paraId="5824B79D" w14:textId="77777777" w:rsidR="00DA1F66" w:rsidRPr="00DA1F66" w:rsidRDefault="00DA1F66" w:rsidP="00DA1F66">
      <w:pPr>
        <w:spacing w:after="0"/>
        <w:jc w:val="both"/>
        <w:rPr>
          <w:rFonts w:eastAsia="Times New Roman" w:cs="Times New Roman"/>
          <w:b/>
          <w:szCs w:val="28"/>
          <w:lang w:val="uk-UA" w:eastAsia="ru-RU"/>
        </w:rPr>
      </w:pPr>
    </w:p>
    <w:p w14:paraId="13A4E89E" w14:textId="77777777" w:rsidR="00DA1F66" w:rsidRPr="00DA1F66" w:rsidRDefault="00DA1F66" w:rsidP="00DA1F66">
      <w:pPr>
        <w:spacing w:after="0"/>
        <w:jc w:val="both"/>
        <w:rPr>
          <w:rFonts w:eastAsia="Times New Roman" w:cs="Times New Roman"/>
          <w:b/>
          <w:szCs w:val="28"/>
          <w:lang w:val="uk-UA" w:eastAsia="ru-RU"/>
        </w:rPr>
      </w:pPr>
    </w:p>
    <w:p w14:paraId="387CB311" w14:textId="77777777" w:rsidR="00DA1F66" w:rsidRPr="00DA1F66" w:rsidRDefault="00DA1F66" w:rsidP="00DA1F66">
      <w:pPr>
        <w:spacing w:after="0"/>
        <w:jc w:val="both"/>
        <w:rPr>
          <w:rFonts w:eastAsia="Times New Roman" w:cs="Times New Roman"/>
          <w:b/>
          <w:szCs w:val="28"/>
          <w:lang w:val="uk-UA" w:eastAsia="ru-RU"/>
        </w:rPr>
      </w:pPr>
    </w:p>
    <w:p w14:paraId="22EE5976" w14:textId="77777777" w:rsidR="00DA1F66" w:rsidRPr="00DA1F66" w:rsidRDefault="00DA1F66" w:rsidP="00DA1F66">
      <w:pPr>
        <w:spacing w:after="0"/>
        <w:jc w:val="both"/>
        <w:rPr>
          <w:rFonts w:eastAsia="Times New Roman" w:cs="Times New Roman"/>
          <w:b/>
          <w:szCs w:val="28"/>
          <w:lang w:val="uk-UA" w:eastAsia="ru-RU"/>
        </w:rPr>
      </w:pPr>
    </w:p>
    <w:p w14:paraId="2CEAC5E1" w14:textId="77777777" w:rsidR="00DA1F66" w:rsidRPr="00DA1F66" w:rsidRDefault="00DA1F66" w:rsidP="00DA1F66">
      <w:pPr>
        <w:spacing w:after="0"/>
        <w:jc w:val="both"/>
        <w:rPr>
          <w:rFonts w:eastAsia="Times New Roman" w:cs="Times New Roman"/>
          <w:b/>
          <w:szCs w:val="28"/>
          <w:lang w:val="uk-UA" w:eastAsia="ru-RU"/>
        </w:rPr>
      </w:pPr>
    </w:p>
    <w:p w14:paraId="45B6238D" w14:textId="77777777" w:rsidR="00DA1F66" w:rsidRPr="00DA1F66" w:rsidRDefault="00DA1F66" w:rsidP="00DA1F66">
      <w:pPr>
        <w:spacing w:after="0"/>
        <w:jc w:val="both"/>
        <w:rPr>
          <w:rFonts w:eastAsia="Times New Roman" w:cs="Times New Roman"/>
          <w:b/>
          <w:szCs w:val="28"/>
          <w:lang w:val="uk-UA" w:eastAsia="ru-RU"/>
        </w:rPr>
      </w:pPr>
    </w:p>
    <w:p w14:paraId="777EB7C1" w14:textId="77777777" w:rsidR="00DA1F66" w:rsidRPr="00DA1F66" w:rsidRDefault="00DA1F66" w:rsidP="00DA1F66">
      <w:pPr>
        <w:spacing w:after="0"/>
        <w:jc w:val="both"/>
        <w:rPr>
          <w:rFonts w:eastAsia="Times New Roman" w:cs="Times New Roman"/>
          <w:b/>
          <w:szCs w:val="28"/>
          <w:lang w:val="uk-UA" w:eastAsia="ru-RU"/>
        </w:rPr>
      </w:pPr>
    </w:p>
    <w:p w14:paraId="535C57A8" w14:textId="77777777" w:rsidR="00DA1F66" w:rsidRPr="00DA1F66" w:rsidRDefault="00DA1F66" w:rsidP="00DA1F66">
      <w:pPr>
        <w:spacing w:after="0"/>
        <w:jc w:val="both"/>
        <w:rPr>
          <w:rFonts w:eastAsia="Times New Roman" w:cs="Times New Roman"/>
          <w:b/>
          <w:szCs w:val="28"/>
          <w:lang w:val="uk-UA" w:eastAsia="ru-RU"/>
        </w:rPr>
      </w:pPr>
    </w:p>
    <w:p w14:paraId="189B9B48" w14:textId="77777777" w:rsidR="00DA1F66" w:rsidRPr="00DA1F66" w:rsidRDefault="00DA1F66" w:rsidP="00DA1F66">
      <w:pPr>
        <w:spacing w:after="0"/>
        <w:jc w:val="both"/>
        <w:rPr>
          <w:rFonts w:eastAsia="Times New Roman" w:cs="Times New Roman"/>
          <w:b/>
          <w:szCs w:val="28"/>
          <w:lang w:val="uk-UA" w:eastAsia="ru-RU"/>
        </w:rPr>
      </w:pPr>
    </w:p>
    <w:p w14:paraId="24A0C511" w14:textId="77777777" w:rsidR="00DA1F66" w:rsidRPr="00DA1F66" w:rsidRDefault="00DA1F66" w:rsidP="00DA1F66">
      <w:pPr>
        <w:spacing w:after="0"/>
        <w:jc w:val="both"/>
        <w:rPr>
          <w:rFonts w:eastAsia="Times New Roman" w:cs="Times New Roman"/>
          <w:b/>
          <w:szCs w:val="28"/>
          <w:lang w:val="uk-UA" w:eastAsia="ru-RU"/>
        </w:rPr>
      </w:pPr>
    </w:p>
    <w:p w14:paraId="46B4E196" w14:textId="77777777" w:rsidR="00DA1F66" w:rsidRPr="00DA1F66" w:rsidRDefault="00DA1F66" w:rsidP="00DA1F66">
      <w:pPr>
        <w:spacing w:after="0"/>
        <w:jc w:val="both"/>
        <w:rPr>
          <w:rFonts w:eastAsia="Times New Roman" w:cs="Times New Roman"/>
          <w:b/>
          <w:szCs w:val="28"/>
          <w:lang w:val="uk-UA" w:eastAsia="ru-RU"/>
        </w:rPr>
      </w:pPr>
    </w:p>
    <w:p w14:paraId="243F0B1D" w14:textId="77777777" w:rsidR="00DA1F66" w:rsidRPr="00DA1F66" w:rsidRDefault="00DA1F66" w:rsidP="00DA1F66">
      <w:pPr>
        <w:spacing w:after="0"/>
        <w:jc w:val="both"/>
        <w:rPr>
          <w:rFonts w:eastAsia="Times New Roman" w:cs="Times New Roman"/>
          <w:b/>
          <w:szCs w:val="28"/>
          <w:lang w:val="uk-UA" w:eastAsia="ru-RU"/>
        </w:rPr>
      </w:pPr>
    </w:p>
    <w:p w14:paraId="219A2649" w14:textId="77777777" w:rsidR="00DA1F66" w:rsidRPr="00DA1F66" w:rsidRDefault="00DA1F66" w:rsidP="00DA1F66">
      <w:pPr>
        <w:spacing w:after="0"/>
        <w:jc w:val="both"/>
        <w:rPr>
          <w:rFonts w:eastAsia="Times New Roman" w:cs="Times New Roman"/>
          <w:b/>
          <w:szCs w:val="28"/>
          <w:lang w:val="uk-UA" w:eastAsia="ru-RU"/>
        </w:rPr>
      </w:pPr>
    </w:p>
    <w:p w14:paraId="31BB94B0" w14:textId="77777777" w:rsidR="00DA1F66" w:rsidRPr="00DA1F66" w:rsidRDefault="00DA1F66" w:rsidP="00DA1F66">
      <w:pPr>
        <w:spacing w:after="0"/>
        <w:jc w:val="both"/>
        <w:rPr>
          <w:rFonts w:eastAsia="Times New Roman" w:cs="Times New Roman"/>
          <w:b/>
          <w:szCs w:val="28"/>
          <w:lang w:val="uk-UA" w:eastAsia="ru-RU"/>
        </w:rPr>
      </w:pPr>
    </w:p>
    <w:p w14:paraId="0443F96F" w14:textId="77777777" w:rsidR="00DA1F66" w:rsidRPr="00DA1F66" w:rsidRDefault="00DA1F66" w:rsidP="00DA1F66">
      <w:pPr>
        <w:spacing w:after="0"/>
        <w:jc w:val="both"/>
        <w:rPr>
          <w:rFonts w:eastAsia="Times New Roman" w:cs="Times New Roman"/>
          <w:b/>
          <w:szCs w:val="28"/>
          <w:lang w:val="uk-UA" w:eastAsia="ru-RU"/>
        </w:rPr>
      </w:pPr>
    </w:p>
    <w:p w14:paraId="3EC4D477" w14:textId="77777777" w:rsidR="00DA1F66" w:rsidRPr="00DA1F66" w:rsidRDefault="00DA1F66" w:rsidP="00DA1F66">
      <w:pPr>
        <w:spacing w:after="0"/>
        <w:jc w:val="both"/>
        <w:rPr>
          <w:rFonts w:eastAsia="Times New Roman" w:cs="Times New Roman"/>
          <w:b/>
          <w:szCs w:val="28"/>
          <w:lang w:val="uk-UA" w:eastAsia="ru-RU"/>
        </w:rPr>
      </w:pPr>
    </w:p>
    <w:bookmarkEnd w:id="1"/>
    <w:p w14:paraId="3F2DBBFF" w14:textId="77777777" w:rsidR="00F12C76" w:rsidRPr="00DA1F66" w:rsidRDefault="00F12C76" w:rsidP="00DA1F66">
      <w:pPr>
        <w:spacing w:after="0"/>
        <w:ind w:right="-851" w:firstLine="709"/>
        <w:jc w:val="both"/>
        <w:rPr>
          <w:lang w:val="uk-UA"/>
        </w:rPr>
      </w:pPr>
    </w:p>
    <w:sectPr w:rsidR="00F12C76" w:rsidRPr="00DA1F6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4B8"/>
    <w:multiLevelType w:val="multilevel"/>
    <w:tmpl w:val="AA96C8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A1A6066"/>
    <w:multiLevelType w:val="multilevel"/>
    <w:tmpl w:val="E4BE133E"/>
    <w:lvl w:ilvl="0">
      <w:start w:val="1"/>
      <w:numFmt w:val="decimal"/>
      <w:lvlText w:val="%1."/>
      <w:lvlJc w:val="left"/>
      <w:pPr>
        <w:tabs>
          <w:tab w:val="num" w:pos="675"/>
        </w:tabs>
        <w:ind w:left="675" w:hanging="360"/>
      </w:pPr>
      <w:rPr>
        <w:rFonts w:hint="default"/>
      </w:rPr>
    </w:lvl>
    <w:lvl w:ilvl="1">
      <w:start w:val="1"/>
      <w:numFmt w:val="decimal"/>
      <w:isLgl/>
      <w:lvlText w:val="%1.%2."/>
      <w:lvlJc w:val="left"/>
      <w:pPr>
        <w:tabs>
          <w:tab w:val="num" w:pos="1080"/>
        </w:tabs>
        <w:ind w:left="1080" w:hanging="765"/>
      </w:pPr>
      <w:rPr>
        <w:rFonts w:hint="default"/>
      </w:rPr>
    </w:lvl>
    <w:lvl w:ilvl="2">
      <w:start w:val="1"/>
      <w:numFmt w:val="decimal"/>
      <w:isLgl/>
      <w:lvlText w:val="%1.%2.%3."/>
      <w:lvlJc w:val="left"/>
      <w:pPr>
        <w:tabs>
          <w:tab w:val="num" w:pos="1080"/>
        </w:tabs>
        <w:ind w:left="1080" w:hanging="765"/>
      </w:pPr>
      <w:rPr>
        <w:rFonts w:hint="default"/>
      </w:rPr>
    </w:lvl>
    <w:lvl w:ilvl="3">
      <w:start w:val="1"/>
      <w:numFmt w:val="decimal"/>
      <w:isLgl/>
      <w:lvlText w:val="%1.%2.%3.%4."/>
      <w:lvlJc w:val="left"/>
      <w:pPr>
        <w:tabs>
          <w:tab w:val="num" w:pos="1395"/>
        </w:tabs>
        <w:ind w:left="1395" w:hanging="108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755"/>
        </w:tabs>
        <w:ind w:left="1755" w:hanging="144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2115"/>
        </w:tabs>
        <w:ind w:left="2115" w:hanging="1800"/>
      </w:pPr>
      <w:rPr>
        <w:rFonts w:hint="default"/>
      </w:rPr>
    </w:lvl>
    <w:lvl w:ilvl="8">
      <w:start w:val="1"/>
      <w:numFmt w:val="decimal"/>
      <w:isLgl/>
      <w:lvlText w:val="%1.%2.%3.%4.%5.%6.%7.%8.%9."/>
      <w:lvlJc w:val="left"/>
      <w:pPr>
        <w:tabs>
          <w:tab w:val="num" w:pos="2115"/>
        </w:tabs>
        <w:ind w:left="2115" w:hanging="1800"/>
      </w:pPr>
      <w:rPr>
        <w:rFonts w:hint="default"/>
      </w:rPr>
    </w:lvl>
  </w:abstractNum>
  <w:abstractNum w:abstractNumId="2" w15:restartNumberingAfterBreak="0">
    <w:nsid w:val="3C9730E4"/>
    <w:multiLevelType w:val="multilevel"/>
    <w:tmpl w:val="ACDE711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15:restartNumberingAfterBreak="0">
    <w:nsid w:val="449122E5"/>
    <w:multiLevelType w:val="hybridMultilevel"/>
    <w:tmpl w:val="F766A7E6"/>
    <w:lvl w:ilvl="0" w:tplc="5A34F468">
      <w:start w:val="3"/>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614D1794"/>
    <w:multiLevelType w:val="multilevel"/>
    <w:tmpl w:val="568A3F8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6A593186"/>
    <w:multiLevelType w:val="multilevel"/>
    <w:tmpl w:val="A43C28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765F5DEE"/>
    <w:multiLevelType w:val="multilevel"/>
    <w:tmpl w:val="71844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15:restartNumberingAfterBreak="0">
    <w:nsid w:val="7CB56DF5"/>
    <w:multiLevelType w:val="multilevel"/>
    <w:tmpl w:val="348C295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16cid:durableId="538397054">
    <w:abstractNumId w:val="3"/>
  </w:num>
  <w:num w:numId="2" w16cid:durableId="987782082">
    <w:abstractNumId w:val="0"/>
  </w:num>
  <w:num w:numId="3" w16cid:durableId="1582788550">
    <w:abstractNumId w:val="5"/>
  </w:num>
  <w:num w:numId="4" w16cid:durableId="1225723391">
    <w:abstractNumId w:val="6"/>
  </w:num>
  <w:num w:numId="5" w16cid:durableId="871500729">
    <w:abstractNumId w:val="2"/>
  </w:num>
  <w:num w:numId="6" w16cid:durableId="1606959124">
    <w:abstractNumId w:val="7"/>
  </w:num>
  <w:num w:numId="7" w16cid:durableId="227229011">
    <w:abstractNumId w:val="4"/>
  </w:num>
  <w:num w:numId="8" w16cid:durableId="142307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66"/>
    <w:rsid w:val="006C0B77"/>
    <w:rsid w:val="008242FF"/>
    <w:rsid w:val="00870751"/>
    <w:rsid w:val="00922C48"/>
    <w:rsid w:val="00B915B7"/>
    <w:rsid w:val="00DA1F66"/>
    <w:rsid w:val="00E16D0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0DDC"/>
  <w15:chartTrackingRefBased/>
  <w15:docId w15:val="{03AA6482-113D-48A5-A95B-6A53269B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5669</Words>
  <Characters>32314</Characters>
  <Application>Microsoft Office Word</Application>
  <DocSecurity>0</DocSecurity>
  <Lines>269</Lines>
  <Paragraphs>75</Paragraphs>
  <ScaleCrop>false</ScaleCrop>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2023-04-05T07:25:00Z</dcterms:created>
  <dcterms:modified xsi:type="dcterms:W3CDTF">2023-04-05T07:25:00Z</dcterms:modified>
</cp:coreProperties>
</file>