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7F66D" w14:textId="7A7098EA" w:rsidR="00E61CEC" w:rsidRPr="00563833" w:rsidRDefault="00000000" w:rsidP="00F326EB">
      <w:pPr>
        <w:spacing w:line="240" w:lineRule="auto"/>
        <w:ind w:left="6237" w:right="-5"/>
        <w:rPr>
          <w:rFonts w:ascii="Times New Roman" w:eastAsia="Times New Roman" w:hAnsi="Times New Roman" w:cs="Times New Roman"/>
          <w:sz w:val="28"/>
          <w:szCs w:val="28"/>
          <w:lang w:val="uk-UA"/>
        </w:rPr>
      </w:pPr>
      <w:bookmarkStart w:id="0" w:name="_Hlk129171236"/>
      <w:r w:rsidRPr="00563833">
        <w:rPr>
          <w:rFonts w:ascii="Times New Roman" w:eastAsia="Times New Roman" w:hAnsi="Times New Roman" w:cs="Times New Roman"/>
          <w:sz w:val="28"/>
          <w:szCs w:val="28"/>
          <w:lang w:val="uk-UA"/>
        </w:rPr>
        <w:t>Додаток 1</w:t>
      </w:r>
    </w:p>
    <w:p w14:paraId="0C43E9AD" w14:textId="77777777" w:rsidR="00F326EB" w:rsidRPr="00563833" w:rsidRDefault="00000000"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до розпорядження </w:t>
      </w:r>
    </w:p>
    <w:p w14:paraId="500A2962" w14:textId="77777777" w:rsidR="00F326EB" w:rsidRPr="00563833" w:rsidRDefault="00723F7C"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Великосеверинівського сільського голови </w:t>
      </w:r>
    </w:p>
    <w:p w14:paraId="74C9FC8A" w14:textId="738415ED" w:rsidR="00F326EB" w:rsidRPr="00563833" w:rsidRDefault="00F326EB"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від </w:t>
      </w:r>
      <w:r w:rsidR="00BD5D72" w:rsidRPr="00563833">
        <w:rPr>
          <w:rFonts w:ascii="Times New Roman" w:eastAsia="Times New Roman" w:hAnsi="Times New Roman" w:cs="Times New Roman"/>
          <w:sz w:val="28"/>
          <w:szCs w:val="28"/>
          <w:lang w:val="uk-UA"/>
        </w:rPr>
        <w:t>08</w:t>
      </w:r>
      <w:r w:rsidRPr="00563833">
        <w:rPr>
          <w:rFonts w:ascii="Times New Roman" w:eastAsia="Times New Roman" w:hAnsi="Times New Roman" w:cs="Times New Roman"/>
          <w:sz w:val="28"/>
          <w:szCs w:val="28"/>
          <w:lang w:val="uk-UA"/>
        </w:rPr>
        <w:t xml:space="preserve"> березня 2023 року </w:t>
      </w:r>
    </w:p>
    <w:p w14:paraId="20E56700" w14:textId="18F7DDC2" w:rsidR="00E61CEC" w:rsidRPr="00563833" w:rsidRDefault="00000000"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w:t>
      </w:r>
      <w:r w:rsidR="00BD5D72" w:rsidRPr="00563833">
        <w:rPr>
          <w:rFonts w:ascii="Times New Roman" w:eastAsia="Times New Roman" w:hAnsi="Times New Roman" w:cs="Times New Roman"/>
          <w:sz w:val="28"/>
          <w:szCs w:val="28"/>
          <w:lang w:val="uk-UA"/>
        </w:rPr>
        <w:t>28-од</w:t>
      </w:r>
      <w:r w:rsidRPr="00563833">
        <w:rPr>
          <w:rFonts w:ascii="Times New Roman" w:eastAsia="Times New Roman" w:hAnsi="Times New Roman" w:cs="Times New Roman"/>
          <w:sz w:val="28"/>
          <w:szCs w:val="28"/>
          <w:lang w:val="uk-UA"/>
        </w:rPr>
        <w:t xml:space="preserve">  </w:t>
      </w:r>
    </w:p>
    <w:p w14:paraId="5EF217E6" w14:textId="77777777" w:rsidR="00E61CEC" w:rsidRPr="00563833" w:rsidRDefault="00E61CEC">
      <w:pPr>
        <w:spacing w:line="240" w:lineRule="auto"/>
        <w:jc w:val="both"/>
        <w:rPr>
          <w:rFonts w:ascii="Times New Roman" w:eastAsia="Times New Roman" w:hAnsi="Times New Roman" w:cs="Times New Roman"/>
          <w:b/>
          <w:sz w:val="28"/>
          <w:szCs w:val="28"/>
          <w:lang w:val="uk-UA"/>
        </w:rPr>
      </w:pPr>
    </w:p>
    <w:bookmarkEnd w:id="0"/>
    <w:p w14:paraId="088BC6C6" w14:textId="77777777" w:rsidR="00E61CEC" w:rsidRPr="00563833" w:rsidRDefault="00000000">
      <w:pPr>
        <w:spacing w:line="240" w:lineRule="auto"/>
        <w:jc w:val="center"/>
        <w:rPr>
          <w:rFonts w:ascii="Times New Roman" w:eastAsia="Times New Roman" w:hAnsi="Times New Roman" w:cs="Times New Roman"/>
          <w:b/>
          <w:sz w:val="28"/>
          <w:szCs w:val="28"/>
          <w:lang w:val="uk-UA"/>
        </w:rPr>
      </w:pPr>
      <w:r w:rsidRPr="00563833">
        <w:rPr>
          <w:rFonts w:ascii="Times New Roman" w:eastAsia="Times New Roman" w:hAnsi="Times New Roman" w:cs="Times New Roman"/>
          <w:b/>
          <w:sz w:val="28"/>
          <w:szCs w:val="28"/>
          <w:lang w:val="uk-UA"/>
        </w:rPr>
        <w:t xml:space="preserve">ПЕРСОНАЛЬНИЙ СКЛАД </w:t>
      </w:r>
    </w:p>
    <w:p w14:paraId="62F212B0" w14:textId="1EB0AF8F" w:rsidR="00E61CEC" w:rsidRPr="00563833" w:rsidRDefault="00000000">
      <w:pPr>
        <w:spacing w:line="240" w:lineRule="auto"/>
        <w:jc w:val="center"/>
        <w:rPr>
          <w:rFonts w:ascii="Times New Roman" w:eastAsia="Times New Roman" w:hAnsi="Times New Roman" w:cs="Times New Roman"/>
          <w:b/>
          <w:bCs/>
          <w:sz w:val="28"/>
          <w:szCs w:val="28"/>
          <w:lang w:val="uk-UA"/>
        </w:rPr>
      </w:pPr>
      <w:r w:rsidRPr="00563833">
        <w:rPr>
          <w:rFonts w:ascii="Times New Roman" w:eastAsia="Times New Roman" w:hAnsi="Times New Roman" w:cs="Times New Roman"/>
          <w:b/>
          <w:sz w:val="28"/>
          <w:szCs w:val="28"/>
          <w:lang w:val="uk-UA"/>
        </w:rPr>
        <w:t xml:space="preserve">робочої групи з визначення потреб населення та підготовки </w:t>
      </w:r>
      <w:r w:rsidR="00723F7C" w:rsidRPr="00563833">
        <w:rPr>
          <w:rFonts w:ascii="Times New Roman" w:eastAsia="Times New Roman" w:hAnsi="Times New Roman" w:cs="Times New Roman"/>
          <w:b/>
          <w:sz w:val="28"/>
          <w:szCs w:val="28"/>
          <w:lang w:val="uk-UA"/>
        </w:rPr>
        <w:t>«</w:t>
      </w:r>
      <w:r w:rsidRPr="00563833">
        <w:rPr>
          <w:rFonts w:ascii="Times New Roman" w:eastAsia="Times New Roman" w:hAnsi="Times New Roman" w:cs="Times New Roman"/>
          <w:b/>
          <w:sz w:val="28"/>
          <w:szCs w:val="28"/>
          <w:lang w:val="uk-UA"/>
        </w:rPr>
        <w:t>Соціального паспорту</w:t>
      </w:r>
      <w:r w:rsidR="00723F7C" w:rsidRPr="00563833">
        <w:rPr>
          <w:rFonts w:ascii="Times New Roman" w:eastAsia="Times New Roman" w:hAnsi="Times New Roman" w:cs="Times New Roman"/>
          <w:b/>
          <w:sz w:val="28"/>
          <w:szCs w:val="28"/>
          <w:lang w:val="uk-UA"/>
        </w:rPr>
        <w:t xml:space="preserve">» </w:t>
      </w:r>
      <w:r w:rsidR="00723F7C" w:rsidRPr="00563833">
        <w:rPr>
          <w:rFonts w:ascii="Times New Roman" w:eastAsia="Times New Roman" w:hAnsi="Times New Roman" w:cs="Times New Roman"/>
          <w:b/>
          <w:bCs/>
          <w:sz w:val="28"/>
          <w:szCs w:val="28"/>
          <w:lang w:val="uk-UA"/>
        </w:rPr>
        <w:t>Великосеверині</w:t>
      </w:r>
      <w:r w:rsidR="00BD5D72" w:rsidRPr="00563833">
        <w:rPr>
          <w:rFonts w:ascii="Times New Roman" w:eastAsia="Times New Roman" w:hAnsi="Times New Roman" w:cs="Times New Roman"/>
          <w:b/>
          <w:bCs/>
          <w:sz w:val="28"/>
          <w:szCs w:val="28"/>
          <w:lang w:val="uk-UA"/>
        </w:rPr>
        <w:t>в</w:t>
      </w:r>
      <w:r w:rsidR="00723F7C" w:rsidRPr="00563833">
        <w:rPr>
          <w:rFonts w:ascii="Times New Roman" w:eastAsia="Times New Roman" w:hAnsi="Times New Roman" w:cs="Times New Roman"/>
          <w:b/>
          <w:bCs/>
          <w:sz w:val="28"/>
          <w:szCs w:val="28"/>
          <w:lang w:val="uk-UA"/>
        </w:rPr>
        <w:t>ської сільської ради</w:t>
      </w:r>
    </w:p>
    <w:p w14:paraId="50603EF6" w14:textId="45040337" w:rsidR="00723F7C" w:rsidRPr="00563833" w:rsidRDefault="00723F7C">
      <w:pPr>
        <w:spacing w:line="240" w:lineRule="auto"/>
        <w:jc w:val="center"/>
        <w:rPr>
          <w:rFonts w:ascii="Times New Roman" w:eastAsia="Times New Roman" w:hAnsi="Times New Roman" w:cs="Times New Roman"/>
          <w:b/>
          <w:sz w:val="28"/>
          <w:szCs w:val="28"/>
          <w:lang w:val="uk-UA"/>
        </w:rPr>
      </w:pPr>
    </w:p>
    <w:tbl>
      <w:tblPr>
        <w:tblStyle w:val="ac"/>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6450"/>
      </w:tblGrid>
      <w:tr w:rsidR="00F326EB" w:rsidRPr="00563833" w14:paraId="6D8144F5" w14:textId="77777777" w:rsidTr="00F326EB">
        <w:tc>
          <w:tcPr>
            <w:tcW w:w="9634" w:type="dxa"/>
            <w:gridSpan w:val="2"/>
            <w:hideMark/>
          </w:tcPr>
          <w:p w14:paraId="1A3E925A" w14:textId="772A46FD" w:rsidR="00F326EB" w:rsidRPr="00563833" w:rsidRDefault="00F326EB" w:rsidP="00F326EB">
            <w:pPr>
              <w:widowControl w:val="0"/>
              <w:spacing w:after="360" w:line="280" w:lineRule="exact"/>
              <w:ind w:left="380"/>
              <w:jc w:val="center"/>
              <w:rPr>
                <w:rFonts w:ascii="Times New Roman" w:eastAsia="Times New Roman" w:hAnsi="Times New Roman"/>
                <w:sz w:val="28"/>
                <w:szCs w:val="28"/>
                <w:lang w:val="uk-UA"/>
              </w:rPr>
            </w:pPr>
            <w:r w:rsidRPr="00563833">
              <w:rPr>
                <w:rFonts w:ascii="Times New Roman" w:eastAsia="Times New Roman" w:hAnsi="Times New Roman"/>
                <w:b/>
                <w:bCs/>
                <w:color w:val="000000"/>
                <w:sz w:val="28"/>
                <w:szCs w:val="28"/>
                <w:shd w:val="clear" w:color="auto" w:fill="FFFFFF"/>
                <w:lang w:val="uk-UA" w:bidi="uk-UA"/>
              </w:rPr>
              <w:t xml:space="preserve">Голова </w:t>
            </w:r>
            <w:r w:rsidRPr="00563833">
              <w:rPr>
                <w:rFonts w:ascii="Times New Roman" w:eastAsia="Times New Roman" w:hAnsi="Times New Roman"/>
                <w:b/>
                <w:bCs/>
                <w:sz w:val="28"/>
                <w:szCs w:val="28"/>
                <w:lang w:val="uk-UA"/>
              </w:rPr>
              <w:t>робочої групи</w:t>
            </w:r>
          </w:p>
        </w:tc>
      </w:tr>
      <w:tr w:rsidR="00F326EB" w:rsidRPr="00563833" w14:paraId="17C2798B" w14:textId="77777777" w:rsidTr="00F326EB">
        <w:tc>
          <w:tcPr>
            <w:tcW w:w="3184" w:type="dxa"/>
            <w:hideMark/>
          </w:tcPr>
          <w:p w14:paraId="133F6909" w14:textId="77777777" w:rsidR="00F326EB" w:rsidRPr="00563833" w:rsidRDefault="00F326EB" w:rsidP="00F326EB">
            <w:pPr>
              <w:rPr>
                <w:rFonts w:ascii="Times New Roman" w:eastAsia="Times New Roman" w:hAnsi="Times New Roman"/>
                <w:b/>
                <w:color w:val="000000"/>
                <w:sz w:val="28"/>
                <w:szCs w:val="28"/>
                <w:lang w:val="uk-UA" w:eastAsia="ru-RU"/>
              </w:rPr>
            </w:pPr>
            <w:r w:rsidRPr="00563833">
              <w:rPr>
                <w:rFonts w:ascii="Times New Roman" w:eastAsia="Times New Roman" w:hAnsi="Times New Roman"/>
                <w:b/>
                <w:color w:val="000000"/>
                <w:sz w:val="28"/>
                <w:szCs w:val="28"/>
                <w:lang w:val="uk-UA" w:eastAsia="ru-RU"/>
              </w:rPr>
              <w:t>КОЛОМІЄЦЬ</w:t>
            </w:r>
          </w:p>
          <w:p w14:paraId="02AD45D5" w14:textId="77777777" w:rsidR="00F326EB" w:rsidRPr="00563833" w:rsidRDefault="00F326EB" w:rsidP="00F326EB">
            <w:pPr>
              <w:rPr>
                <w:rFonts w:ascii="Times New Roman" w:hAnsi="Times New Roman"/>
                <w:bCs/>
                <w:sz w:val="28"/>
                <w:szCs w:val="28"/>
                <w:lang w:val="uk-UA" w:bidi="en-US"/>
              </w:rPr>
            </w:pPr>
            <w:r w:rsidRPr="00563833">
              <w:rPr>
                <w:rFonts w:ascii="Times New Roman" w:hAnsi="Times New Roman"/>
                <w:b/>
                <w:bCs/>
                <w:color w:val="000000"/>
                <w:sz w:val="28"/>
                <w:szCs w:val="28"/>
                <w:lang w:val="uk-UA" w:bidi="en-US"/>
              </w:rPr>
              <w:t>Ганна Сергіївна</w:t>
            </w:r>
            <w:r w:rsidRPr="00563833">
              <w:rPr>
                <w:rFonts w:ascii="Times New Roman" w:hAnsi="Times New Roman"/>
                <w:bCs/>
                <w:sz w:val="28"/>
                <w:szCs w:val="28"/>
                <w:lang w:val="uk-UA" w:bidi="en-US"/>
              </w:rPr>
              <w:t xml:space="preserve"> </w:t>
            </w:r>
          </w:p>
        </w:tc>
        <w:tc>
          <w:tcPr>
            <w:tcW w:w="6450" w:type="dxa"/>
            <w:hideMark/>
          </w:tcPr>
          <w:p w14:paraId="1ABD5CEA" w14:textId="79B4EEF9" w:rsidR="00D55E6C" w:rsidRPr="00563833" w:rsidRDefault="00F326EB" w:rsidP="00D55E6C">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color w:val="000000"/>
                <w:sz w:val="28"/>
                <w:szCs w:val="28"/>
                <w:lang w:val="uk-UA" w:bidi="en-US"/>
              </w:rPr>
              <w:t>секретар сільської ради</w:t>
            </w:r>
            <w:r w:rsidR="00D55E6C" w:rsidRPr="00563833">
              <w:rPr>
                <w:rFonts w:ascii="Times New Roman" w:hAnsi="Times New Roman"/>
                <w:color w:val="000000"/>
                <w:sz w:val="28"/>
                <w:szCs w:val="28"/>
                <w:lang w:val="uk-UA" w:bidi="en-US"/>
              </w:rPr>
              <w:t>, д</w:t>
            </w:r>
            <w:r w:rsidR="00D55E6C" w:rsidRPr="00563833">
              <w:rPr>
                <w:rFonts w:ascii="Times New Roman" w:eastAsia="Times New Roman" w:hAnsi="Times New Roman"/>
                <w:sz w:val="28"/>
                <w:szCs w:val="28"/>
                <w:lang w:val="uk-UA" w:eastAsia="ru-RU"/>
              </w:rPr>
              <w:t>епутат сільської ради</w:t>
            </w:r>
          </w:p>
          <w:p w14:paraId="4C5C9B66" w14:textId="6DA22BE9" w:rsidR="00F326EB" w:rsidRPr="00563833" w:rsidRDefault="00F326EB" w:rsidP="00F326EB">
            <w:pPr>
              <w:jc w:val="both"/>
              <w:rPr>
                <w:rFonts w:ascii="Times New Roman" w:hAnsi="Times New Roman"/>
                <w:sz w:val="28"/>
                <w:szCs w:val="28"/>
                <w:lang w:val="uk-UA" w:bidi="en-US"/>
              </w:rPr>
            </w:pPr>
          </w:p>
        </w:tc>
      </w:tr>
      <w:tr w:rsidR="00F326EB" w:rsidRPr="00563833" w14:paraId="71F1B3D1" w14:textId="77777777" w:rsidTr="00F326EB">
        <w:tc>
          <w:tcPr>
            <w:tcW w:w="9634" w:type="dxa"/>
            <w:gridSpan w:val="2"/>
            <w:hideMark/>
          </w:tcPr>
          <w:p w14:paraId="1ABD79AD" w14:textId="432E4500" w:rsidR="00F326EB" w:rsidRPr="00563833" w:rsidRDefault="00F326EB" w:rsidP="00F326EB">
            <w:pPr>
              <w:widowControl w:val="0"/>
              <w:spacing w:before="268" w:after="313" w:line="280" w:lineRule="exact"/>
              <w:ind w:right="40"/>
              <w:jc w:val="center"/>
              <w:rPr>
                <w:rFonts w:ascii="Times New Roman" w:eastAsia="Times New Roman" w:hAnsi="Times New Roman"/>
                <w:b/>
                <w:bCs/>
                <w:sz w:val="28"/>
                <w:szCs w:val="28"/>
                <w:lang w:val="uk-UA"/>
              </w:rPr>
            </w:pPr>
            <w:r w:rsidRPr="00563833">
              <w:rPr>
                <w:rFonts w:ascii="Times New Roman" w:eastAsia="Times New Roman" w:hAnsi="Times New Roman"/>
                <w:b/>
                <w:bCs/>
                <w:sz w:val="28"/>
                <w:szCs w:val="28"/>
                <w:lang w:val="uk-UA"/>
              </w:rPr>
              <w:t>Секретар робочої групи</w:t>
            </w:r>
          </w:p>
        </w:tc>
      </w:tr>
      <w:tr w:rsidR="00F326EB" w:rsidRPr="00563833" w14:paraId="72F6E177" w14:textId="77777777" w:rsidTr="00F326EB">
        <w:trPr>
          <w:trHeight w:val="725"/>
        </w:trPr>
        <w:tc>
          <w:tcPr>
            <w:tcW w:w="3184" w:type="dxa"/>
            <w:hideMark/>
          </w:tcPr>
          <w:p w14:paraId="608C4E30" w14:textId="77777777" w:rsidR="00F326EB" w:rsidRPr="00563833" w:rsidRDefault="00F326EB" w:rsidP="00F326EB">
            <w:pPr>
              <w:rPr>
                <w:rFonts w:ascii="Times New Roman" w:hAnsi="Times New Roman"/>
                <w:b/>
                <w:bCs/>
                <w:color w:val="000000"/>
                <w:sz w:val="28"/>
                <w:szCs w:val="28"/>
                <w:shd w:val="clear" w:color="auto" w:fill="FFFFFF"/>
                <w:lang w:val="uk-UA" w:bidi="uk-UA"/>
              </w:rPr>
            </w:pPr>
            <w:r w:rsidRPr="00563833">
              <w:rPr>
                <w:rFonts w:ascii="Times New Roman" w:hAnsi="Times New Roman"/>
                <w:b/>
                <w:bCs/>
                <w:color w:val="000000"/>
                <w:sz w:val="28"/>
                <w:szCs w:val="28"/>
                <w:shd w:val="clear" w:color="auto" w:fill="FFFFFF"/>
                <w:lang w:val="uk-UA" w:bidi="uk-UA"/>
              </w:rPr>
              <w:t>ЦАПУШЕЛ</w:t>
            </w:r>
          </w:p>
          <w:p w14:paraId="01A06B9F" w14:textId="77777777" w:rsidR="00F326EB" w:rsidRPr="00563833" w:rsidRDefault="00F326EB" w:rsidP="00F326EB">
            <w:pPr>
              <w:rPr>
                <w:rFonts w:ascii="Cambria" w:hAnsi="Cambria"/>
                <w:b/>
                <w:bCs/>
                <w:sz w:val="28"/>
                <w:szCs w:val="28"/>
                <w:lang w:val="uk-UA" w:bidi="en-US"/>
              </w:rPr>
            </w:pPr>
            <w:r w:rsidRPr="00563833">
              <w:rPr>
                <w:rFonts w:ascii="Times New Roman" w:hAnsi="Times New Roman"/>
                <w:b/>
                <w:bCs/>
                <w:color w:val="000000"/>
                <w:sz w:val="28"/>
                <w:szCs w:val="28"/>
                <w:shd w:val="clear" w:color="auto" w:fill="FFFFFF"/>
                <w:lang w:val="uk-UA" w:bidi="uk-UA"/>
              </w:rPr>
              <w:t>Анастасія Сергіївна</w:t>
            </w:r>
          </w:p>
        </w:tc>
        <w:tc>
          <w:tcPr>
            <w:tcW w:w="6450" w:type="dxa"/>
          </w:tcPr>
          <w:p w14:paraId="024D609F" w14:textId="77777777" w:rsidR="00F326EB" w:rsidRPr="00563833" w:rsidRDefault="00F326EB" w:rsidP="00F326EB">
            <w:pPr>
              <w:widowControl w:val="0"/>
              <w:tabs>
                <w:tab w:val="left" w:pos="3828"/>
              </w:tabs>
              <w:spacing w:line="298" w:lineRule="exact"/>
              <w:jc w:val="both"/>
              <w:rPr>
                <w:rFonts w:ascii="Times New Roman" w:eastAsia="Times New Roman" w:hAnsi="Times New Roman"/>
                <w:color w:val="000000"/>
                <w:sz w:val="28"/>
                <w:szCs w:val="28"/>
                <w:lang w:val="uk-UA" w:bidi="uk-UA"/>
              </w:rPr>
            </w:pPr>
            <w:r w:rsidRPr="00563833">
              <w:rPr>
                <w:rFonts w:ascii="Times New Roman" w:eastAsia="Times New Roman" w:hAnsi="Times New Roman"/>
                <w:color w:val="000000"/>
                <w:sz w:val="28"/>
                <w:szCs w:val="28"/>
                <w:lang w:val="uk-UA" w:bidi="uk-UA"/>
              </w:rPr>
              <w:t>начальник відділу соціального захисту населення та охорони здоров’я сільської ради</w:t>
            </w:r>
          </w:p>
          <w:p w14:paraId="6D806D88" w14:textId="77777777" w:rsidR="00F326EB" w:rsidRPr="00563833" w:rsidRDefault="00F326EB" w:rsidP="00F326EB">
            <w:pPr>
              <w:rPr>
                <w:rFonts w:ascii="Times New Roman" w:hAnsi="Times New Roman"/>
                <w:b/>
                <w:bCs/>
                <w:sz w:val="28"/>
                <w:szCs w:val="28"/>
                <w:lang w:val="uk-UA" w:bidi="en-US"/>
              </w:rPr>
            </w:pPr>
          </w:p>
        </w:tc>
      </w:tr>
      <w:tr w:rsidR="00F326EB" w:rsidRPr="00563833" w14:paraId="75A8D0D8" w14:textId="77777777" w:rsidTr="00F326EB">
        <w:tc>
          <w:tcPr>
            <w:tcW w:w="9634" w:type="dxa"/>
            <w:gridSpan w:val="2"/>
            <w:hideMark/>
          </w:tcPr>
          <w:p w14:paraId="6A706A3F" w14:textId="1A9ED628" w:rsidR="00F326EB" w:rsidRPr="00563833" w:rsidRDefault="00F326EB" w:rsidP="00F326EB">
            <w:pPr>
              <w:widowControl w:val="0"/>
              <w:spacing w:before="268" w:after="313" w:line="280" w:lineRule="exact"/>
              <w:ind w:right="40"/>
              <w:jc w:val="center"/>
              <w:rPr>
                <w:rFonts w:ascii="Times New Roman" w:eastAsia="Times New Roman" w:hAnsi="Times New Roman"/>
                <w:b/>
                <w:bCs/>
                <w:sz w:val="28"/>
                <w:szCs w:val="28"/>
                <w:lang w:val="uk-UA"/>
              </w:rPr>
            </w:pPr>
            <w:r w:rsidRPr="00563833">
              <w:rPr>
                <w:rFonts w:ascii="Times New Roman" w:eastAsia="Times New Roman" w:hAnsi="Times New Roman"/>
                <w:b/>
                <w:bCs/>
                <w:sz w:val="28"/>
                <w:szCs w:val="28"/>
                <w:lang w:val="uk-UA"/>
              </w:rPr>
              <w:t>Члени робочої групи</w:t>
            </w:r>
          </w:p>
        </w:tc>
      </w:tr>
      <w:tr w:rsidR="00F326EB" w:rsidRPr="00563833" w14:paraId="32AAC542" w14:textId="77777777" w:rsidTr="00F326EB">
        <w:tc>
          <w:tcPr>
            <w:tcW w:w="3184" w:type="dxa"/>
            <w:hideMark/>
          </w:tcPr>
          <w:p w14:paraId="6860E621" w14:textId="77777777" w:rsidR="00F326EB" w:rsidRPr="00563833" w:rsidRDefault="00F326EB" w:rsidP="00F326EB">
            <w:pPr>
              <w:rPr>
                <w:rFonts w:ascii="Times New Roman" w:eastAsia="Times New Roman" w:hAnsi="Times New Roman"/>
                <w:b/>
                <w:color w:val="000000"/>
                <w:sz w:val="28"/>
                <w:szCs w:val="28"/>
                <w:lang w:val="uk-UA" w:eastAsia="ru-RU"/>
              </w:rPr>
            </w:pPr>
            <w:r w:rsidRPr="00563833">
              <w:rPr>
                <w:rFonts w:ascii="Times New Roman" w:eastAsia="Times New Roman" w:hAnsi="Times New Roman"/>
                <w:b/>
                <w:color w:val="000000"/>
                <w:sz w:val="28"/>
                <w:szCs w:val="28"/>
                <w:lang w:val="uk-UA" w:eastAsia="ru-RU"/>
              </w:rPr>
              <w:t>ГАВРИЛЕНКО</w:t>
            </w:r>
          </w:p>
          <w:p w14:paraId="68695CF9" w14:textId="77777777" w:rsidR="00F326EB" w:rsidRPr="00563833" w:rsidRDefault="00F326EB" w:rsidP="00F326EB">
            <w:pPr>
              <w:rPr>
                <w:rFonts w:ascii="Times New Roman" w:hAnsi="Times New Roman"/>
                <w:b/>
                <w:bCs/>
                <w:sz w:val="28"/>
                <w:szCs w:val="28"/>
                <w:lang w:val="uk-UA" w:bidi="en-US"/>
              </w:rPr>
            </w:pPr>
            <w:r w:rsidRPr="00563833">
              <w:rPr>
                <w:rFonts w:ascii="Times New Roman" w:eastAsia="Times New Roman" w:hAnsi="Times New Roman"/>
                <w:b/>
                <w:bCs/>
                <w:color w:val="000000"/>
                <w:sz w:val="28"/>
                <w:szCs w:val="28"/>
                <w:lang w:val="uk-UA" w:eastAsia="ru-RU" w:bidi="en-US"/>
              </w:rPr>
              <w:t>Тетяна Анатоліївна</w:t>
            </w:r>
          </w:p>
        </w:tc>
        <w:tc>
          <w:tcPr>
            <w:tcW w:w="6450" w:type="dxa"/>
          </w:tcPr>
          <w:p w14:paraId="2D20A642" w14:textId="77777777" w:rsidR="00F326EB" w:rsidRPr="00563833" w:rsidRDefault="00F326EB" w:rsidP="00F326EB">
            <w:pPr>
              <w:rPr>
                <w:rFonts w:ascii="Times New Roman" w:eastAsia="Times New Roman" w:hAnsi="Times New Roman"/>
                <w:bCs/>
                <w:color w:val="000000"/>
                <w:sz w:val="28"/>
                <w:szCs w:val="28"/>
                <w:lang w:val="uk-UA" w:eastAsia="ru-RU" w:bidi="en-US"/>
              </w:rPr>
            </w:pPr>
            <w:r w:rsidRPr="00563833">
              <w:rPr>
                <w:rFonts w:ascii="Times New Roman" w:eastAsia="Times New Roman" w:hAnsi="Times New Roman"/>
                <w:bCs/>
                <w:color w:val="000000"/>
                <w:sz w:val="28"/>
                <w:szCs w:val="28"/>
                <w:lang w:val="uk-UA" w:eastAsia="ru-RU" w:bidi="en-US"/>
              </w:rPr>
              <w:t xml:space="preserve">староста Високобайрацького старостинського округу </w:t>
            </w:r>
            <w:r w:rsidRPr="00563833">
              <w:rPr>
                <w:rFonts w:ascii="Times New Roman" w:hAnsi="Times New Roman"/>
                <w:color w:val="000000"/>
                <w:sz w:val="28"/>
                <w:szCs w:val="28"/>
                <w:lang w:val="uk-UA" w:bidi="uk-UA"/>
              </w:rPr>
              <w:t>сільської ради</w:t>
            </w:r>
          </w:p>
          <w:p w14:paraId="5896F7BC" w14:textId="77777777" w:rsidR="00F326EB" w:rsidRPr="00563833" w:rsidRDefault="00F326EB" w:rsidP="00F326EB">
            <w:pPr>
              <w:rPr>
                <w:rFonts w:ascii="Times New Roman" w:hAnsi="Times New Roman"/>
                <w:bCs/>
                <w:sz w:val="28"/>
                <w:szCs w:val="28"/>
                <w:lang w:val="uk-UA" w:bidi="en-US"/>
              </w:rPr>
            </w:pPr>
          </w:p>
        </w:tc>
      </w:tr>
      <w:tr w:rsidR="00F326EB" w:rsidRPr="00563833" w14:paraId="1BDF5692" w14:textId="77777777" w:rsidTr="00F326EB">
        <w:trPr>
          <w:trHeight w:val="793"/>
        </w:trPr>
        <w:tc>
          <w:tcPr>
            <w:tcW w:w="3184" w:type="dxa"/>
            <w:hideMark/>
          </w:tcPr>
          <w:p w14:paraId="5C5E4646"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КОЛІНЬКО</w:t>
            </w:r>
          </w:p>
          <w:p w14:paraId="27BAC858" w14:textId="77777777" w:rsidR="00F326EB" w:rsidRPr="00563833" w:rsidRDefault="00F326EB" w:rsidP="00F326EB">
            <w:pPr>
              <w:spacing w:after="200"/>
              <w:rPr>
                <w:rFonts w:ascii="Times New Roman" w:hAnsi="Times New Roman"/>
                <w:b/>
                <w:sz w:val="28"/>
                <w:szCs w:val="28"/>
                <w:lang w:val="uk-UA"/>
              </w:rPr>
            </w:pPr>
            <w:r w:rsidRPr="00563833">
              <w:rPr>
                <w:rFonts w:ascii="Times New Roman" w:eastAsia="Times New Roman" w:hAnsi="Times New Roman"/>
                <w:b/>
                <w:sz w:val="28"/>
                <w:szCs w:val="28"/>
                <w:lang w:val="uk-UA" w:eastAsia="ru-RU"/>
              </w:rPr>
              <w:t>Віктор Олексійович</w:t>
            </w:r>
          </w:p>
        </w:tc>
        <w:tc>
          <w:tcPr>
            <w:tcW w:w="6450" w:type="dxa"/>
            <w:hideMark/>
          </w:tcPr>
          <w:p w14:paraId="43A49470" w14:textId="77777777" w:rsidR="00F326EB" w:rsidRPr="00563833" w:rsidRDefault="00F326EB" w:rsidP="00F326EB">
            <w:pPr>
              <w:spacing w:after="200"/>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 xml:space="preserve">староста Созонівського старостинського округу </w:t>
            </w:r>
            <w:r w:rsidRPr="00563833">
              <w:rPr>
                <w:rFonts w:ascii="Times New Roman" w:eastAsia="Times New Roman" w:hAnsi="Times New Roman"/>
                <w:sz w:val="28"/>
                <w:szCs w:val="28"/>
                <w:lang w:val="uk-UA" w:bidi="uk-UA"/>
              </w:rPr>
              <w:t>сільської ради</w:t>
            </w:r>
          </w:p>
        </w:tc>
      </w:tr>
      <w:tr w:rsidR="00F326EB" w:rsidRPr="00563833" w14:paraId="0069F90D" w14:textId="77777777" w:rsidTr="00F326EB">
        <w:tc>
          <w:tcPr>
            <w:tcW w:w="3184" w:type="dxa"/>
          </w:tcPr>
          <w:p w14:paraId="6208D642" w14:textId="77777777" w:rsidR="00F326EB" w:rsidRPr="00563833" w:rsidRDefault="00F326EB" w:rsidP="00F326EB">
            <w:pPr>
              <w:rPr>
                <w:rFonts w:ascii="Times New Roman" w:eastAsia="Times New Roman" w:hAnsi="Times New Roman"/>
                <w:b/>
                <w:sz w:val="28"/>
                <w:szCs w:val="28"/>
                <w:lang w:val="uk-UA" w:eastAsia="ru-RU"/>
              </w:rPr>
            </w:pPr>
          </w:p>
        </w:tc>
        <w:tc>
          <w:tcPr>
            <w:tcW w:w="6450" w:type="dxa"/>
          </w:tcPr>
          <w:p w14:paraId="08109D2A" w14:textId="77777777" w:rsidR="00F326EB" w:rsidRPr="00563833" w:rsidRDefault="00F326EB" w:rsidP="00F326EB">
            <w:pPr>
              <w:ind w:right="-108"/>
              <w:jc w:val="both"/>
              <w:rPr>
                <w:rFonts w:ascii="Times New Roman" w:eastAsia="Times New Roman" w:hAnsi="Times New Roman"/>
                <w:sz w:val="28"/>
                <w:szCs w:val="28"/>
                <w:lang w:val="uk-UA" w:eastAsia="ru-RU"/>
              </w:rPr>
            </w:pPr>
          </w:p>
        </w:tc>
      </w:tr>
      <w:tr w:rsidR="00F326EB" w:rsidRPr="00563833" w14:paraId="4FC8A928" w14:textId="77777777" w:rsidTr="00F326EB">
        <w:tc>
          <w:tcPr>
            <w:tcW w:w="3184" w:type="dxa"/>
          </w:tcPr>
          <w:p w14:paraId="7C842250"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ПЕРОВ</w:t>
            </w:r>
          </w:p>
          <w:p w14:paraId="742558E9"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Іван Олександрович</w:t>
            </w:r>
          </w:p>
          <w:p w14:paraId="57D0E8FD" w14:textId="77777777" w:rsidR="00F326EB" w:rsidRPr="00563833" w:rsidRDefault="00F326EB" w:rsidP="00F326EB">
            <w:pPr>
              <w:rPr>
                <w:rFonts w:ascii="Times New Roman" w:hAnsi="Times New Roman"/>
                <w:b/>
                <w:bCs/>
                <w:sz w:val="28"/>
                <w:szCs w:val="28"/>
                <w:lang w:val="uk-UA" w:bidi="en-US"/>
              </w:rPr>
            </w:pPr>
          </w:p>
        </w:tc>
        <w:tc>
          <w:tcPr>
            <w:tcW w:w="6450" w:type="dxa"/>
            <w:hideMark/>
          </w:tcPr>
          <w:p w14:paraId="048725FA" w14:textId="77777777" w:rsidR="00F326EB" w:rsidRPr="00563833" w:rsidRDefault="00F326EB" w:rsidP="00F326EB">
            <w:pPr>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староста Оситнязького старостинського округу</w:t>
            </w:r>
            <w:r w:rsidRPr="00563833">
              <w:rPr>
                <w:rFonts w:ascii="Times New Roman" w:eastAsia="Times New Roman" w:hAnsi="Times New Roman"/>
                <w:sz w:val="28"/>
                <w:szCs w:val="28"/>
                <w:lang w:val="uk-UA" w:bidi="uk-UA"/>
              </w:rPr>
              <w:t xml:space="preserve"> сільської ради</w:t>
            </w:r>
            <w:r w:rsidRPr="00563833">
              <w:rPr>
                <w:rFonts w:ascii="Times New Roman" w:eastAsia="Times New Roman" w:hAnsi="Times New Roman"/>
                <w:sz w:val="28"/>
                <w:szCs w:val="28"/>
                <w:lang w:val="uk-UA" w:eastAsia="ru-RU"/>
              </w:rPr>
              <w:t xml:space="preserve"> </w:t>
            </w:r>
          </w:p>
        </w:tc>
      </w:tr>
      <w:tr w:rsidR="00F326EB" w:rsidRPr="00563833" w14:paraId="10359999" w14:textId="77777777" w:rsidTr="00F326EB">
        <w:tc>
          <w:tcPr>
            <w:tcW w:w="3184" w:type="dxa"/>
          </w:tcPr>
          <w:p w14:paraId="600E4C5B" w14:textId="77777777" w:rsidR="00F326EB" w:rsidRPr="00563833" w:rsidRDefault="00F326EB" w:rsidP="00F326EB">
            <w:pPr>
              <w:rPr>
                <w:rFonts w:ascii="Times New Roman" w:eastAsia="Times New Roman" w:hAnsi="Times New Roman"/>
                <w:sz w:val="24"/>
                <w:szCs w:val="24"/>
                <w:lang w:val="uk-UA" w:eastAsia="ru-RU"/>
              </w:rPr>
            </w:pPr>
          </w:p>
        </w:tc>
        <w:tc>
          <w:tcPr>
            <w:tcW w:w="6450" w:type="dxa"/>
          </w:tcPr>
          <w:p w14:paraId="1F941D52" w14:textId="77777777" w:rsidR="00F326EB" w:rsidRPr="00563833" w:rsidRDefault="00F326EB" w:rsidP="00F326EB">
            <w:pPr>
              <w:ind w:right="-108"/>
              <w:jc w:val="both"/>
              <w:rPr>
                <w:rFonts w:ascii="Times New Roman" w:eastAsia="Times New Roman" w:hAnsi="Times New Roman"/>
                <w:sz w:val="24"/>
                <w:szCs w:val="24"/>
                <w:lang w:val="uk-UA" w:eastAsia="ru-RU"/>
              </w:rPr>
            </w:pPr>
          </w:p>
        </w:tc>
      </w:tr>
      <w:tr w:rsidR="00F326EB" w:rsidRPr="00563833" w14:paraId="3DAE5CF0" w14:textId="77777777" w:rsidTr="00F326EB">
        <w:tc>
          <w:tcPr>
            <w:tcW w:w="3184" w:type="dxa"/>
          </w:tcPr>
          <w:p w14:paraId="73524F02"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 xml:space="preserve">КОСАРЧУК </w:t>
            </w:r>
          </w:p>
          <w:p w14:paraId="37ADE40E"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Лідія Георгіївна</w:t>
            </w:r>
          </w:p>
          <w:p w14:paraId="2512CF52" w14:textId="77777777" w:rsidR="00F326EB" w:rsidRPr="00563833" w:rsidRDefault="00F326EB" w:rsidP="00F326EB">
            <w:pPr>
              <w:rPr>
                <w:rFonts w:ascii="Times New Roman" w:eastAsia="Times New Roman" w:hAnsi="Times New Roman"/>
                <w:sz w:val="24"/>
                <w:szCs w:val="24"/>
                <w:lang w:val="uk-UA" w:bidi="en-US"/>
              </w:rPr>
            </w:pPr>
          </w:p>
        </w:tc>
        <w:tc>
          <w:tcPr>
            <w:tcW w:w="6450" w:type="dxa"/>
          </w:tcPr>
          <w:p w14:paraId="5DA83549" w14:textId="77777777" w:rsidR="00F326EB" w:rsidRPr="00563833" w:rsidRDefault="00F326EB" w:rsidP="00F326EB">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начальник відділу земельних відносин, комунальної власності, інфраструктури та житлово-комунального господарства сільської ради</w:t>
            </w:r>
          </w:p>
          <w:p w14:paraId="191109B6" w14:textId="77777777" w:rsidR="00F326EB" w:rsidRPr="00563833" w:rsidRDefault="00F326EB" w:rsidP="00F326EB">
            <w:pPr>
              <w:ind w:right="-108"/>
              <w:jc w:val="both"/>
              <w:rPr>
                <w:rFonts w:ascii="Times New Roman" w:eastAsia="Times New Roman" w:hAnsi="Times New Roman"/>
                <w:sz w:val="24"/>
                <w:szCs w:val="24"/>
                <w:lang w:val="uk-UA" w:eastAsia="ru-RU"/>
              </w:rPr>
            </w:pPr>
          </w:p>
        </w:tc>
      </w:tr>
      <w:tr w:rsidR="00F326EB" w:rsidRPr="00563833" w14:paraId="2C327F64" w14:textId="77777777" w:rsidTr="00F326EB">
        <w:tc>
          <w:tcPr>
            <w:tcW w:w="3184" w:type="dxa"/>
          </w:tcPr>
          <w:p w14:paraId="08450288"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 xml:space="preserve">ЯРЕМЕНКО </w:t>
            </w:r>
          </w:p>
          <w:p w14:paraId="5A7EDC5E"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Олена Дмитрівна</w:t>
            </w:r>
          </w:p>
          <w:p w14:paraId="4FD8EE7E" w14:textId="77777777" w:rsidR="00F326EB" w:rsidRPr="00563833" w:rsidRDefault="00F326EB" w:rsidP="00F326EB">
            <w:pPr>
              <w:rPr>
                <w:rFonts w:ascii="Times New Roman" w:eastAsia="Times New Roman" w:hAnsi="Times New Roman"/>
                <w:b/>
                <w:sz w:val="28"/>
                <w:szCs w:val="28"/>
                <w:lang w:val="uk-UA" w:eastAsia="ru-RU"/>
              </w:rPr>
            </w:pPr>
          </w:p>
          <w:p w14:paraId="50424AA3" w14:textId="77777777" w:rsidR="00F326EB" w:rsidRPr="00563833" w:rsidRDefault="00F326EB" w:rsidP="00F326EB">
            <w:pPr>
              <w:rPr>
                <w:rFonts w:ascii="Times New Roman" w:eastAsia="Times New Roman" w:hAnsi="Times New Roman"/>
                <w:b/>
                <w:sz w:val="28"/>
                <w:szCs w:val="28"/>
                <w:lang w:val="uk-UA" w:eastAsia="ru-RU"/>
              </w:rPr>
            </w:pPr>
          </w:p>
        </w:tc>
        <w:tc>
          <w:tcPr>
            <w:tcW w:w="6450" w:type="dxa"/>
          </w:tcPr>
          <w:p w14:paraId="1A363A84" w14:textId="77777777" w:rsidR="00F326EB" w:rsidRPr="00563833" w:rsidRDefault="00F326EB" w:rsidP="00F326EB">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 xml:space="preserve">директор КЗ «ЦНСПН Великосеверинівської сільської ради Кропивницького району Кіровоградської області» </w:t>
            </w:r>
          </w:p>
          <w:p w14:paraId="2D6F91A0" w14:textId="77777777" w:rsidR="00F326EB" w:rsidRPr="00563833" w:rsidRDefault="00F326EB" w:rsidP="00F326EB">
            <w:pPr>
              <w:rPr>
                <w:rFonts w:ascii="Times New Roman" w:eastAsia="Times New Roman" w:hAnsi="Times New Roman"/>
                <w:b/>
                <w:bCs/>
                <w:sz w:val="28"/>
                <w:szCs w:val="28"/>
                <w:lang w:val="uk-UA" w:eastAsia="ru-RU" w:bidi="en-US"/>
              </w:rPr>
            </w:pPr>
          </w:p>
        </w:tc>
      </w:tr>
      <w:tr w:rsidR="00F326EB" w:rsidRPr="00563833" w14:paraId="4D5140A3" w14:textId="77777777" w:rsidTr="00F326EB">
        <w:tc>
          <w:tcPr>
            <w:tcW w:w="3184" w:type="dxa"/>
            <w:hideMark/>
          </w:tcPr>
          <w:p w14:paraId="284DF81F" w14:textId="73280560"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К</w:t>
            </w:r>
            <w:r w:rsidR="00D55E6C" w:rsidRPr="00563833">
              <w:rPr>
                <w:rFonts w:ascii="Times New Roman" w:eastAsia="Times New Roman" w:hAnsi="Times New Roman"/>
                <w:b/>
                <w:sz w:val="28"/>
                <w:szCs w:val="28"/>
                <w:lang w:val="uk-UA" w:eastAsia="ru-RU"/>
              </w:rPr>
              <w:t>АСЯНЧУК</w:t>
            </w:r>
          </w:p>
          <w:p w14:paraId="52347A1A" w14:textId="17A81E9E" w:rsidR="00F326EB" w:rsidRPr="00563833" w:rsidRDefault="00D55E6C"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Тетяна Петрівна</w:t>
            </w:r>
          </w:p>
        </w:tc>
        <w:tc>
          <w:tcPr>
            <w:tcW w:w="6450" w:type="dxa"/>
          </w:tcPr>
          <w:p w14:paraId="423D242B" w14:textId="20F6548E" w:rsidR="00F326EB" w:rsidRPr="00563833" w:rsidRDefault="00296E2D" w:rsidP="00F326EB">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г</w:t>
            </w:r>
            <w:r w:rsidR="00D55E6C" w:rsidRPr="00563833">
              <w:rPr>
                <w:rFonts w:ascii="Times New Roman" w:eastAsia="Times New Roman" w:hAnsi="Times New Roman"/>
                <w:sz w:val="28"/>
                <w:szCs w:val="28"/>
                <w:lang w:val="uk-UA" w:eastAsia="ru-RU"/>
              </w:rPr>
              <w:t>оловний спеціаліст</w:t>
            </w:r>
            <w:r w:rsidR="00F326EB" w:rsidRPr="00563833">
              <w:rPr>
                <w:rFonts w:ascii="Times New Roman" w:eastAsia="Times New Roman" w:hAnsi="Times New Roman"/>
                <w:sz w:val="28"/>
                <w:szCs w:val="28"/>
                <w:lang w:val="uk-UA" w:eastAsia="ru-RU"/>
              </w:rPr>
              <w:t xml:space="preserve"> відділу</w:t>
            </w:r>
            <w:r w:rsidR="00F326EB" w:rsidRPr="00563833">
              <w:rPr>
                <w:rFonts w:ascii="Times New Roman" w:eastAsia="Times New Roman" w:hAnsi="Times New Roman"/>
                <w:sz w:val="24"/>
                <w:szCs w:val="24"/>
                <w:lang w:val="uk-UA" w:eastAsia="ru-RU"/>
              </w:rPr>
              <w:t xml:space="preserve"> </w:t>
            </w:r>
            <w:r w:rsidR="00F326EB" w:rsidRPr="00563833">
              <w:rPr>
                <w:rFonts w:ascii="Times New Roman" w:eastAsia="Times New Roman" w:hAnsi="Times New Roman"/>
                <w:sz w:val="28"/>
                <w:szCs w:val="28"/>
                <w:lang w:val="uk-UA" w:eastAsia="ru-RU"/>
              </w:rPr>
              <w:t>бухгалтерського обліку, звітності та економіки</w:t>
            </w:r>
            <w:r w:rsidR="00F326EB" w:rsidRPr="00563833">
              <w:rPr>
                <w:rFonts w:ascii="Times New Roman" w:eastAsia="Times New Roman" w:hAnsi="Times New Roman"/>
                <w:sz w:val="24"/>
                <w:szCs w:val="24"/>
                <w:lang w:val="uk-UA" w:eastAsia="ru-RU"/>
              </w:rPr>
              <w:t xml:space="preserve"> </w:t>
            </w:r>
            <w:r w:rsidR="00F326EB" w:rsidRPr="00563833">
              <w:rPr>
                <w:rFonts w:ascii="Times New Roman" w:eastAsia="Times New Roman" w:hAnsi="Times New Roman"/>
                <w:sz w:val="28"/>
                <w:szCs w:val="28"/>
                <w:lang w:val="uk-UA" w:eastAsia="ru-RU"/>
              </w:rPr>
              <w:t>сільської ради</w:t>
            </w:r>
          </w:p>
          <w:p w14:paraId="3EA14E9A" w14:textId="77777777" w:rsidR="00F326EB" w:rsidRPr="00563833" w:rsidRDefault="00F326EB" w:rsidP="00F326EB">
            <w:pPr>
              <w:ind w:right="-108"/>
              <w:jc w:val="both"/>
              <w:rPr>
                <w:rFonts w:ascii="Times New Roman" w:eastAsia="Times New Roman" w:hAnsi="Times New Roman"/>
                <w:sz w:val="28"/>
                <w:szCs w:val="28"/>
                <w:lang w:val="uk-UA" w:eastAsia="ru-RU"/>
              </w:rPr>
            </w:pPr>
          </w:p>
        </w:tc>
      </w:tr>
      <w:tr w:rsidR="00F326EB" w:rsidRPr="00563833" w14:paraId="2C64C955" w14:textId="77777777" w:rsidTr="00F326EB">
        <w:tc>
          <w:tcPr>
            <w:tcW w:w="3184" w:type="dxa"/>
          </w:tcPr>
          <w:p w14:paraId="41298D20"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 xml:space="preserve">КОРОБКО </w:t>
            </w:r>
          </w:p>
          <w:p w14:paraId="7217CB48"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 xml:space="preserve">Інна Миколаївна </w:t>
            </w:r>
          </w:p>
          <w:p w14:paraId="15DE6E03" w14:textId="77777777" w:rsidR="00F326EB" w:rsidRPr="00563833" w:rsidRDefault="00F326EB" w:rsidP="00F326EB">
            <w:pPr>
              <w:rPr>
                <w:rFonts w:ascii="Times New Roman" w:eastAsia="Times New Roman" w:hAnsi="Times New Roman"/>
                <w:b/>
                <w:sz w:val="28"/>
                <w:szCs w:val="28"/>
                <w:lang w:val="uk-UA" w:eastAsia="ru-RU"/>
              </w:rPr>
            </w:pPr>
          </w:p>
          <w:p w14:paraId="112F2F73" w14:textId="77777777" w:rsidR="00F326EB" w:rsidRPr="00563833" w:rsidRDefault="00F326EB" w:rsidP="00F326EB">
            <w:pPr>
              <w:rPr>
                <w:rFonts w:ascii="Times New Roman" w:eastAsia="Times New Roman" w:hAnsi="Times New Roman"/>
                <w:b/>
                <w:bCs/>
                <w:sz w:val="28"/>
                <w:szCs w:val="28"/>
                <w:lang w:val="uk-UA" w:eastAsia="ru-RU"/>
              </w:rPr>
            </w:pPr>
            <w:r w:rsidRPr="00563833">
              <w:rPr>
                <w:rFonts w:ascii="Times New Roman" w:eastAsia="Times New Roman" w:hAnsi="Times New Roman"/>
                <w:b/>
                <w:bCs/>
                <w:sz w:val="28"/>
                <w:szCs w:val="28"/>
                <w:lang w:val="uk-UA" w:eastAsia="ru-RU"/>
              </w:rPr>
              <w:lastRenderedPageBreak/>
              <w:t>КІРІЧЕНКО</w:t>
            </w:r>
          </w:p>
          <w:p w14:paraId="5A3C17C2" w14:textId="77777777" w:rsidR="00F326EB" w:rsidRPr="00563833" w:rsidRDefault="00F326EB" w:rsidP="00F326EB">
            <w:pPr>
              <w:rPr>
                <w:rFonts w:ascii="Times New Roman" w:eastAsia="Times New Roman" w:hAnsi="Times New Roman"/>
                <w:sz w:val="28"/>
                <w:szCs w:val="28"/>
                <w:lang w:val="uk-UA" w:eastAsia="ru-RU"/>
              </w:rPr>
            </w:pPr>
            <w:r w:rsidRPr="00563833">
              <w:rPr>
                <w:rFonts w:ascii="Times New Roman" w:eastAsia="Times New Roman" w:hAnsi="Times New Roman"/>
                <w:b/>
                <w:bCs/>
                <w:sz w:val="28"/>
                <w:szCs w:val="28"/>
                <w:lang w:val="uk-UA" w:eastAsia="ru-RU"/>
              </w:rPr>
              <w:t>Сергій Васильович</w:t>
            </w:r>
          </w:p>
        </w:tc>
        <w:tc>
          <w:tcPr>
            <w:tcW w:w="6450" w:type="dxa"/>
          </w:tcPr>
          <w:p w14:paraId="4E68442B" w14:textId="77777777" w:rsidR="00F326EB" w:rsidRPr="00563833" w:rsidRDefault="00F326EB" w:rsidP="00F326EB">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lastRenderedPageBreak/>
              <w:t>начальник фінансового відділу</w:t>
            </w:r>
            <w:r w:rsidRPr="00563833">
              <w:rPr>
                <w:rFonts w:ascii="Times New Roman" w:eastAsia="Times New Roman" w:hAnsi="Times New Roman"/>
                <w:sz w:val="24"/>
                <w:szCs w:val="24"/>
                <w:lang w:val="uk-UA" w:eastAsia="ru-RU"/>
              </w:rPr>
              <w:t xml:space="preserve"> </w:t>
            </w:r>
            <w:r w:rsidRPr="00563833">
              <w:rPr>
                <w:rFonts w:ascii="Times New Roman" w:eastAsia="Times New Roman" w:hAnsi="Times New Roman"/>
                <w:sz w:val="28"/>
                <w:szCs w:val="28"/>
                <w:lang w:val="uk-UA" w:eastAsia="ru-RU"/>
              </w:rPr>
              <w:t>сільської ради</w:t>
            </w:r>
          </w:p>
          <w:p w14:paraId="110C0588" w14:textId="77777777" w:rsidR="00F326EB" w:rsidRPr="00563833" w:rsidRDefault="00F326EB" w:rsidP="00F326EB">
            <w:pPr>
              <w:ind w:right="-108"/>
              <w:jc w:val="both"/>
              <w:rPr>
                <w:rFonts w:ascii="Times New Roman" w:eastAsia="Times New Roman" w:hAnsi="Times New Roman"/>
                <w:sz w:val="28"/>
                <w:szCs w:val="28"/>
                <w:lang w:val="uk-UA" w:eastAsia="ru-RU"/>
              </w:rPr>
            </w:pPr>
          </w:p>
          <w:p w14:paraId="153CF911" w14:textId="77777777" w:rsidR="00F326EB" w:rsidRPr="00563833" w:rsidRDefault="00F326EB" w:rsidP="00F326EB">
            <w:pPr>
              <w:ind w:right="-108"/>
              <w:jc w:val="both"/>
              <w:rPr>
                <w:rFonts w:ascii="Times New Roman" w:eastAsia="Times New Roman" w:hAnsi="Times New Roman"/>
                <w:sz w:val="28"/>
                <w:szCs w:val="28"/>
                <w:lang w:val="uk-UA" w:eastAsia="ru-RU"/>
              </w:rPr>
            </w:pPr>
          </w:p>
          <w:p w14:paraId="5F2BBFAA" w14:textId="77777777" w:rsidR="00F326EB" w:rsidRPr="00563833" w:rsidRDefault="00F326EB" w:rsidP="00F326EB">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lastRenderedPageBreak/>
              <w:t>начальник відділу правового забезпечення та проектно-інвестиційної діяльності сільської ради</w:t>
            </w:r>
          </w:p>
        </w:tc>
      </w:tr>
      <w:tr w:rsidR="00F326EB" w:rsidRPr="00563833" w14:paraId="476DA748" w14:textId="77777777" w:rsidTr="00F326EB">
        <w:tc>
          <w:tcPr>
            <w:tcW w:w="3184" w:type="dxa"/>
          </w:tcPr>
          <w:p w14:paraId="318C7CEC" w14:textId="77777777" w:rsidR="00F326EB" w:rsidRPr="00563833" w:rsidRDefault="00F326EB" w:rsidP="00F326EB">
            <w:pPr>
              <w:rPr>
                <w:rFonts w:ascii="Times New Roman" w:eastAsia="Times New Roman" w:hAnsi="Times New Roman"/>
                <w:b/>
                <w:sz w:val="28"/>
                <w:szCs w:val="28"/>
                <w:lang w:val="uk-UA" w:eastAsia="ru-RU"/>
              </w:rPr>
            </w:pPr>
          </w:p>
        </w:tc>
        <w:tc>
          <w:tcPr>
            <w:tcW w:w="6450" w:type="dxa"/>
          </w:tcPr>
          <w:p w14:paraId="75A148AA" w14:textId="77777777" w:rsidR="00F326EB" w:rsidRPr="00563833" w:rsidRDefault="00F326EB" w:rsidP="00F326EB">
            <w:pPr>
              <w:ind w:right="-108"/>
              <w:jc w:val="both"/>
              <w:rPr>
                <w:rFonts w:ascii="Times New Roman" w:eastAsia="Times New Roman" w:hAnsi="Times New Roman"/>
                <w:sz w:val="28"/>
                <w:szCs w:val="28"/>
                <w:lang w:val="uk-UA" w:eastAsia="ru-RU"/>
              </w:rPr>
            </w:pPr>
          </w:p>
        </w:tc>
      </w:tr>
      <w:tr w:rsidR="00F326EB" w:rsidRPr="00563833" w14:paraId="2D9DCAD8" w14:textId="77777777" w:rsidTr="00F326EB">
        <w:tc>
          <w:tcPr>
            <w:tcW w:w="3184" w:type="dxa"/>
            <w:hideMark/>
          </w:tcPr>
          <w:p w14:paraId="54B74301"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 xml:space="preserve">КОШКІНА </w:t>
            </w:r>
          </w:p>
          <w:p w14:paraId="15927301" w14:textId="77777777" w:rsidR="00F326EB" w:rsidRPr="00563833" w:rsidRDefault="00F326EB"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 xml:space="preserve">Катерина Петрівна </w:t>
            </w:r>
          </w:p>
        </w:tc>
        <w:tc>
          <w:tcPr>
            <w:tcW w:w="6450" w:type="dxa"/>
          </w:tcPr>
          <w:p w14:paraId="2E52A795" w14:textId="77777777" w:rsidR="00F326EB" w:rsidRPr="00563833" w:rsidRDefault="00F326EB" w:rsidP="00F326EB">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начальник відділу</w:t>
            </w:r>
            <w:r w:rsidRPr="00563833">
              <w:rPr>
                <w:rFonts w:ascii="Times New Roman" w:eastAsia="Times New Roman" w:hAnsi="Times New Roman"/>
                <w:sz w:val="24"/>
                <w:szCs w:val="24"/>
                <w:lang w:val="uk-UA" w:eastAsia="ru-RU"/>
              </w:rPr>
              <w:t xml:space="preserve"> </w:t>
            </w:r>
            <w:r w:rsidRPr="00563833">
              <w:rPr>
                <w:rFonts w:ascii="Times New Roman" w:eastAsia="Times New Roman" w:hAnsi="Times New Roman"/>
                <w:sz w:val="28"/>
                <w:szCs w:val="28"/>
                <w:lang w:val="uk-UA" w:eastAsia="ru-RU"/>
              </w:rPr>
              <w:t>організаційної роботи, інформаційної діяльності та комунікацій з громадськістю сільської ради</w:t>
            </w:r>
          </w:p>
          <w:p w14:paraId="33F3DE24" w14:textId="77777777" w:rsidR="00F326EB" w:rsidRPr="00563833" w:rsidRDefault="00F326EB" w:rsidP="00F326EB">
            <w:pPr>
              <w:ind w:right="-108"/>
              <w:jc w:val="both"/>
              <w:rPr>
                <w:rFonts w:ascii="Times New Roman" w:eastAsia="Times New Roman" w:hAnsi="Times New Roman"/>
                <w:sz w:val="28"/>
                <w:szCs w:val="28"/>
                <w:lang w:val="uk-UA" w:eastAsia="ru-RU"/>
              </w:rPr>
            </w:pPr>
          </w:p>
        </w:tc>
      </w:tr>
      <w:tr w:rsidR="00F326EB" w:rsidRPr="00563833" w14:paraId="4C1F1D98" w14:textId="77777777" w:rsidTr="00F326EB">
        <w:tc>
          <w:tcPr>
            <w:tcW w:w="3184" w:type="dxa"/>
          </w:tcPr>
          <w:p w14:paraId="197B8A0D" w14:textId="1D3CD595" w:rsidR="00F326EB" w:rsidRPr="00563833" w:rsidRDefault="00D55E6C" w:rsidP="00F326EB">
            <w:pPr>
              <w:rPr>
                <w:rFonts w:ascii="Times New Roman" w:eastAsia="Times New Roman" w:hAnsi="Times New Roman"/>
                <w:b/>
                <w:sz w:val="28"/>
                <w:szCs w:val="28"/>
                <w:lang w:val="uk-UA" w:eastAsia="ru-RU"/>
              </w:rPr>
            </w:pPr>
            <w:bookmarkStart w:id="1" w:name="_Hlk129171830"/>
            <w:r w:rsidRPr="00563833">
              <w:rPr>
                <w:rFonts w:ascii="Times New Roman" w:eastAsia="Times New Roman" w:hAnsi="Times New Roman"/>
                <w:b/>
                <w:sz w:val="28"/>
                <w:szCs w:val="28"/>
                <w:lang w:val="uk-UA" w:eastAsia="ru-RU"/>
              </w:rPr>
              <w:t>ХАЙНАЦЬКА</w:t>
            </w:r>
            <w:r w:rsidR="00F326EB" w:rsidRPr="00563833">
              <w:rPr>
                <w:rFonts w:ascii="Times New Roman" w:eastAsia="Times New Roman" w:hAnsi="Times New Roman"/>
                <w:b/>
                <w:sz w:val="28"/>
                <w:szCs w:val="28"/>
                <w:lang w:val="uk-UA" w:eastAsia="ru-RU"/>
              </w:rPr>
              <w:t xml:space="preserve"> </w:t>
            </w:r>
          </w:p>
          <w:p w14:paraId="336BD670" w14:textId="3D23721B" w:rsidR="00F326EB" w:rsidRPr="00563833" w:rsidRDefault="00D55E6C" w:rsidP="00F326EB">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Юлія Юліанівна</w:t>
            </w:r>
          </w:p>
          <w:p w14:paraId="4B0E45A0" w14:textId="77777777" w:rsidR="00F326EB" w:rsidRPr="00563833" w:rsidRDefault="00F326EB" w:rsidP="00F326EB">
            <w:pPr>
              <w:rPr>
                <w:rFonts w:ascii="Times New Roman" w:eastAsia="Times New Roman" w:hAnsi="Times New Roman"/>
                <w:b/>
                <w:sz w:val="28"/>
                <w:szCs w:val="28"/>
                <w:lang w:val="uk-UA" w:eastAsia="ru-RU"/>
              </w:rPr>
            </w:pPr>
          </w:p>
        </w:tc>
        <w:tc>
          <w:tcPr>
            <w:tcW w:w="6450" w:type="dxa"/>
          </w:tcPr>
          <w:p w14:paraId="0576C601" w14:textId="4A25D250" w:rsidR="00D55E6C" w:rsidRPr="00563833" w:rsidRDefault="00D55E6C" w:rsidP="00D55E6C">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начальник служби у справах дітей сільської ради</w:t>
            </w:r>
          </w:p>
          <w:p w14:paraId="645C831F" w14:textId="77777777" w:rsidR="00F326EB" w:rsidRPr="00563833" w:rsidRDefault="00F326EB" w:rsidP="00F326EB">
            <w:pPr>
              <w:ind w:right="-108"/>
              <w:jc w:val="both"/>
              <w:rPr>
                <w:rFonts w:ascii="Times New Roman" w:eastAsia="Times New Roman" w:hAnsi="Times New Roman"/>
                <w:sz w:val="24"/>
                <w:szCs w:val="24"/>
                <w:lang w:val="uk-UA" w:eastAsia="ru-RU"/>
              </w:rPr>
            </w:pPr>
          </w:p>
        </w:tc>
      </w:tr>
      <w:tr w:rsidR="00D55E6C" w:rsidRPr="00563833" w14:paraId="55A36AAA" w14:textId="77777777" w:rsidTr="00D773DD">
        <w:tc>
          <w:tcPr>
            <w:tcW w:w="3184" w:type="dxa"/>
          </w:tcPr>
          <w:p w14:paraId="0662089B" w14:textId="297A1514" w:rsidR="00D55E6C" w:rsidRPr="00563833" w:rsidRDefault="00D55E6C" w:rsidP="00D773DD">
            <w:pPr>
              <w:rPr>
                <w:rFonts w:ascii="Times New Roman" w:eastAsia="Times New Roman" w:hAnsi="Times New Roman"/>
                <w:b/>
                <w:sz w:val="28"/>
                <w:szCs w:val="28"/>
                <w:lang w:val="uk-UA" w:eastAsia="ru-RU"/>
              </w:rPr>
            </w:pPr>
            <w:bookmarkStart w:id="2" w:name="_Hlk129171973"/>
            <w:bookmarkEnd w:id="1"/>
            <w:r w:rsidRPr="00563833">
              <w:rPr>
                <w:rFonts w:ascii="Times New Roman" w:eastAsia="Times New Roman" w:hAnsi="Times New Roman"/>
                <w:b/>
                <w:sz w:val="28"/>
                <w:szCs w:val="28"/>
                <w:lang w:val="uk-UA" w:eastAsia="ru-RU"/>
              </w:rPr>
              <w:t xml:space="preserve">ПІЛЮГІН </w:t>
            </w:r>
          </w:p>
          <w:p w14:paraId="79F0E12C" w14:textId="0D1100F0" w:rsidR="00D55E6C" w:rsidRPr="00563833" w:rsidRDefault="00D55E6C" w:rsidP="00D773DD">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Роман Леонідович</w:t>
            </w:r>
          </w:p>
          <w:p w14:paraId="28FB3E09" w14:textId="77777777" w:rsidR="00D55E6C" w:rsidRPr="00563833" w:rsidRDefault="00D55E6C" w:rsidP="00D773DD">
            <w:pPr>
              <w:rPr>
                <w:rFonts w:ascii="Times New Roman" w:eastAsia="Times New Roman" w:hAnsi="Times New Roman"/>
                <w:b/>
                <w:sz w:val="28"/>
                <w:szCs w:val="28"/>
                <w:lang w:val="uk-UA" w:eastAsia="ru-RU"/>
              </w:rPr>
            </w:pPr>
          </w:p>
        </w:tc>
        <w:tc>
          <w:tcPr>
            <w:tcW w:w="6450" w:type="dxa"/>
          </w:tcPr>
          <w:p w14:paraId="4987AC38" w14:textId="4539907D" w:rsidR="00D55E6C" w:rsidRPr="00563833" w:rsidRDefault="00D55E6C" w:rsidP="00D773DD">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начальник відділу освіти. молоді та спорту, культури та туризму сільської ради</w:t>
            </w:r>
          </w:p>
          <w:p w14:paraId="74E6CF16" w14:textId="77777777" w:rsidR="00D55E6C" w:rsidRPr="00563833" w:rsidRDefault="00D55E6C" w:rsidP="00D773DD">
            <w:pPr>
              <w:ind w:right="-108"/>
              <w:jc w:val="both"/>
              <w:rPr>
                <w:rFonts w:ascii="Times New Roman" w:eastAsia="Times New Roman" w:hAnsi="Times New Roman"/>
                <w:sz w:val="24"/>
                <w:szCs w:val="24"/>
                <w:lang w:val="uk-UA" w:eastAsia="ru-RU"/>
              </w:rPr>
            </w:pPr>
          </w:p>
        </w:tc>
      </w:tr>
      <w:bookmarkEnd w:id="2"/>
      <w:tr w:rsidR="00D55E6C" w:rsidRPr="00563833" w14:paraId="2709B5C3" w14:textId="77777777" w:rsidTr="00D773DD">
        <w:tc>
          <w:tcPr>
            <w:tcW w:w="3184" w:type="dxa"/>
          </w:tcPr>
          <w:p w14:paraId="132A1052" w14:textId="6CEA6238" w:rsidR="00D55E6C" w:rsidRPr="00563833" w:rsidRDefault="00D55E6C" w:rsidP="00D773DD">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КІМ</w:t>
            </w:r>
          </w:p>
          <w:p w14:paraId="4FC0D7E7" w14:textId="1EF21813" w:rsidR="00D55E6C" w:rsidRPr="00563833" w:rsidRDefault="00D55E6C" w:rsidP="00D773DD">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Артем Віталійович</w:t>
            </w:r>
          </w:p>
          <w:p w14:paraId="3427A903" w14:textId="77777777" w:rsidR="00D55E6C" w:rsidRPr="00563833" w:rsidRDefault="00D55E6C" w:rsidP="00D773DD">
            <w:pPr>
              <w:rPr>
                <w:rFonts w:ascii="Times New Roman" w:eastAsia="Times New Roman" w:hAnsi="Times New Roman"/>
                <w:b/>
                <w:sz w:val="28"/>
                <w:szCs w:val="28"/>
                <w:lang w:val="uk-UA" w:eastAsia="ru-RU"/>
              </w:rPr>
            </w:pPr>
          </w:p>
        </w:tc>
        <w:tc>
          <w:tcPr>
            <w:tcW w:w="6450" w:type="dxa"/>
          </w:tcPr>
          <w:p w14:paraId="708BA7BC" w14:textId="1D0DA2E1" w:rsidR="00D55E6C" w:rsidRPr="00563833" w:rsidRDefault="00296E2D" w:rsidP="00D773DD">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к</w:t>
            </w:r>
            <w:r w:rsidR="00D55E6C" w:rsidRPr="00563833">
              <w:rPr>
                <w:rFonts w:ascii="Times New Roman" w:eastAsia="Times New Roman" w:hAnsi="Times New Roman"/>
                <w:sz w:val="28"/>
                <w:szCs w:val="28"/>
                <w:lang w:val="uk-UA" w:eastAsia="ru-RU"/>
              </w:rPr>
              <w:t>ерівник громадської організації «Молодіжна Ліга Кіровоградщини»</w:t>
            </w:r>
            <w:r w:rsidR="00B51B9F" w:rsidRPr="00563833">
              <w:rPr>
                <w:rFonts w:ascii="Times New Roman" w:eastAsia="Times New Roman" w:hAnsi="Times New Roman"/>
                <w:sz w:val="28"/>
                <w:szCs w:val="28"/>
                <w:lang w:val="uk-UA" w:eastAsia="ru-RU"/>
              </w:rPr>
              <w:t xml:space="preserve"> (за згодою)</w:t>
            </w:r>
          </w:p>
          <w:p w14:paraId="38AEDAB9" w14:textId="77777777" w:rsidR="00D55E6C" w:rsidRPr="00563833" w:rsidRDefault="00D55E6C" w:rsidP="00D773DD">
            <w:pPr>
              <w:ind w:right="-108"/>
              <w:jc w:val="both"/>
              <w:rPr>
                <w:rFonts w:ascii="Times New Roman" w:eastAsia="Times New Roman" w:hAnsi="Times New Roman"/>
                <w:sz w:val="24"/>
                <w:szCs w:val="24"/>
                <w:lang w:val="uk-UA" w:eastAsia="ru-RU"/>
              </w:rPr>
            </w:pPr>
          </w:p>
        </w:tc>
      </w:tr>
      <w:tr w:rsidR="00D55E6C" w:rsidRPr="00563833" w14:paraId="5F8D0DAC" w14:textId="77777777" w:rsidTr="00D773DD">
        <w:tc>
          <w:tcPr>
            <w:tcW w:w="3184" w:type="dxa"/>
          </w:tcPr>
          <w:p w14:paraId="1B807677" w14:textId="3B1B91FE" w:rsidR="00D55E6C" w:rsidRPr="00563833" w:rsidRDefault="00D55E6C" w:rsidP="00D773DD">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БОЙКО</w:t>
            </w:r>
          </w:p>
          <w:p w14:paraId="2A4D84D4" w14:textId="1F39FAA6" w:rsidR="00D55E6C" w:rsidRPr="00563833" w:rsidRDefault="00D55E6C" w:rsidP="00D773DD">
            <w:pPr>
              <w:rPr>
                <w:rFonts w:ascii="Times New Roman" w:eastAsia="Times New Roman" w:hAnsi="Times New Roman"/>
                <w:b/>
                <w:sz w:val="28"/>
                <w:szCs w:val="28"/>
                <w:lang w:val="uk-UA" w:eastAsia="ru-RU"/>
              </w:rPr>
            </w:pPr>
            <w:r w:rsidRPr="00563833">
              <w:rPr>
                <w:rFonts w:ascii="Times New Roman" w:eastAsia="Times New Roman" w:hAnsi="Times New Roman"/>
                <w:b/>
                <w:sz w:val="28"/>
                <w:szCs w:val="28"/>
                <w:lang w:val="uk-UA" w:eastAsia="ru-RU"/>
              </w:rPr>
              <w:t>Олена Іванівна</w:t>
            </w:r>
          </w:p>
          <w:p w14:paraId="7AED8B6F" w14:textId="77777777" w:rsidR="00D55E6C" w:rsidRPr="00563833" w:rsidRDefault="00D55E6C" w:rsidP="00D773DD">
            <w:pPr>
              <w:rPr>
                <w:rFonts w:ascii="Times New Roman" w:eastAsia="Times New Roman" w:hAnsi="Times New Roman"/>
                <w:b/>
                <w:sz w:val="28"/>
                <w:szCs w:val="28"/>
                <w:lang w:val="uk-UA" w:eastAsia="ru-RU"/>
              </w:rPr>
            </w:pPr>
          </w:p>
        </w:tc>
        <w:tc>
          <w:tcPr>
            <w:tcW w:w="6450" w:type="dxa"/>
          </w:tcPr>
          <w:p w14:paraId="060B1A0A" w14:textId="3E172F3A" w:rsidR="00D55E6C" w:rsidRPr="00563833" w:rsidRDefault="00D55E6C" w:rsidP="00D773DD">
            <w:pPr>
              <w:ind w:right="-108"/>
              <w:jc w:val="both"/>
              <w:rPr>
                <w:rFonts w:ascii="Times New Roman" w:eastAsia="Times New Roman" w:hAnsi="Times New Roman"/>
                <w:sz w:val="28"/>
                <w:szCs w:val="28"/>
                <w:lang w:val="uk-UA" w:eastAsia="ru-RU"/>
              </w:rPr>
            </w:pPr>
            <w:r w:rsidRPr="00563833">
              <w:rPr>
                <w:rFonts w:ascii="Times New Roman" w:eastAsia="Times New Roman" w:hAnsi="Times New Roman"/>
                <w:sz w:val="28"/>
                <w:szCs w:val="28"/>
                <w:lang w:val="uk-UA" w:eastAsia="ru-RU"/>
              </w:rPr>
              <w:t>Депутат сільської ради</w:t>
            </w:r>
          </w:p>
          <w:p w14:paraId="72F296B8" w14:textId="77777777" w:rsidR="00D55E6C" w:rsidRPr="00563833" w:rsidRDefault="00D55E6C" w:rsidP="00D773DD">
            <w:pPr>
              <w:ind w:right="-108"/>
              <w:jc w:val="both"/>
              <w:rPr>
                <w:rFonts w:ascii="Times New Roman" w:eastAsia="Times New Roman" w:hAnsi="Times New Roman"/>
                <w:sz w:val="24"/>
                <w:szCs w:val="24"/>
                <w:lang w:val="uk-UA" w:eastAsia="ru-RU"/>
              </w:rPr>
            </w:pPr>
          </w:p>
        </w:tc>
      </w:tr>
    </w:tbl>
    <w:p w14:paraId="60BF282F" w14:textId="77777777" w:rsidR="00F326EB" w:rsidRPr="00563833" w:rsidRDefault="00F326EB" w:rsidP="00F326EB">
      <w:pPr>
        <w:spacing w:line="240" w:lineRule="auto"/>
        <w:rPr>
          <w:rFonts w:ascii="Times New Roman" w:eastAsia="Times New Roman" w:hAnsi="Times New Roman" w:cs="Times New Roman"/>
          <w:sz w:val="24"/>
          <w:szCs w:val="24"/>
          <w:lang w:val="uk-UA" w:eastAsia="ru-RU"/>
        </w:rPr>
      </w:pPr>
    </w:p>
    <w:p w14:paraId="2075765B" w14:textId="77777777" w:rsidR="00F326EB" w:rsidRPr="00563833" w:rsidRDefault="00F326EB" w:rsidP="00F326EB">
      <w:pPr>
        <w:spacing w:line="240" w:lineRule="auto"/>
        <w:jc w:val="center"/>
        <w:rPr>
          <w:rFonts w:ascii="Times New Roman" w:eastAsia="Times New Roman" w:hAnsi="Times New Roman" w:cs="Times New Roman"/>
          <w:sz w:val="24"/>
          <w:szCs w:val="24"/>
          <w:lang w:val="uk-UA" w:eastAsia="ru-RU"/>
        </w:rPr>
      </w:pPr>
      <w:r w:rsidRPr="00563833">
        <w:rPr>
          <w:rFonts w:ascii="Times New Roman" w:eastAsia="Times New Roman" w:hAnsi="Times New Roman" w:cs="Times New Roman"/>
          <w:sz w:val="24"/>
          <w:szCs w:val="24"/>
          <w:lang w:val="uk-UA" w:eastAsia="ru-RU"/>
        </w:rPr>
        <w:t>_________________________________</w:t>
      </w:r>
    </w:p>
    <w:p w14:paraId="554A4E62" w14:textId="77777777" w:rsidR="00F326EB" w:rsidRPr="00563833" w:rsidRDefault="00F326EB" w:rsidP="00F326EB">
      <w:pPr>
        <w:spacing w:line="240" w:lineRule="auto"/>
        <w:rPr>
          <w:rFonts w:ascii="Times New Roman" w:eastAsia="Times New Roman" w:hAnsi="Times New Roman" w:cs="Times New Roman"/>
          <w:sz w:val="24"/>
          <w:szCs w:val="24"/>
          <w:lang w:val="uk-UA" w:eastAsia="ru-RU"/>
        </w:rPr>
      </w:pPr>
    </w:p>
    <w:p w14:paraId="1EADF0D4" w14:textId="77777777" w:rsidR="00F326EB" w:rsidRPr="00563833" w:rsidRDefault="00F326EB" w:rsidP="00F326EB">
      <w:pPr>
        <w:spacing w:line="240" w:lineRule="auto"/>
        <w:rPr>
          <w:rFonts w:ascii="Times New Roman" w:eastAsia="Times New Roman" w:hAnsi="Times New Roman" w:cs="Times New Roman"/>
          <w:sz w:val="24"/>
          <w:szCs w:val="24"/>
          <w:lang w:val="uk-UA" w:eastAsia="ru-RU"/>
        </w:rPr>
      </w:pPr>
    </w:p>
    <w:p w14:paraId="7873ECD0" w14:textId="77777777" w:rsidR="00F326EB" w:rsidRPr="00563833" w:rsidRDefault="00F326EB">
      <w:pPr>
        <w:spacing w:line="240" w:lineRule="auto"/>
        <w:jc w:val="right"/>
        <w:rPr>
          <w:rFonts w:ascii="Times New Roman" w:eastAsia="Times New Roman" w:hAnsi="Times New Roman" w:cs="Times New Roman"/>
          <w:sz w:val="28"/>
          <w:szCs w:val="28"/>
          <w:lang w:val="uk-UA"/>
        </w:rPr>
      </w:pPr>
    </w:p>
    <w:p w14:paraId="44344365" w14:textId="77777777" w:rsidR="00F326EB" w:rsidRPr="00563833" w:rsidRDefault="00F326EB">
      <w:pPr>
        <w:spacing w:line="240" w:lineRule="auto"/>
        <w:jc w:val="right"/>
        <w:rPr>
          <w:rFonts w:ascii="Times New Roman" w:eastAsia="Times New Roman" w:hAnsi="Times New Roman" w:cs="Times New Roman"/>
          <w:sz w:val="28"/>
          <w:szCs w:val="28"/>
          <w:lang w:val="uk-UA"/>
        </w:rPr>
      </w:pPr>
    </w:p>
    <w:p w14:paraId="3DEDDAA7" w14:textId="6EF27FCC" w:rsidR="00F326EB" w:rsidRPr="00563833" w:rsidRDefault="00F326EB">
      <w:pPr>
        <w:spacing w:line="240" w:lineRule="auto"/>
        <w:jc w:val="right"/>
        <w:rPr>
          <w:rFonts w:ascii="Times New Roman" w:eastAsia="Times New Roman" w:hAnsi="Times New Roman" w:cs="Times New Roman"/>
          <w:sz w:val="28"/>
          <w:szCs w:val="28"/>
          <w:lang w:val="uk-UA"/>
        </w:rPr>
      </w:pPr>
    </w:p>
    <w:p w14:paraId="681DAFEA" w14:textId="55F2991F" w:rsidR="00D55E6C" w:rsidRPr="00563833" w:rsidRDefault="00D55E6C">
      <w:pPr>
        <w:spacing w:line="240" w:lineRule="auto"/>
        <w:jc w:val="right"/>
        <w:rPr>
          <w:rFonts w:ascii="Times New Roman" w:eastAsia="Times New Roman" w:hAnsi="Times New Roman" w:cs="Times New Roman"/>
          <w:sz w:val="28"/>
          <w:szCs w:val="28"/>
          <w:lang w:val="uk-UA"/>
        </w:rPr>
      </w:pPr>
    </w:p>
    <w:p w14:paraId="56E9106E" w14:textId="46282174" w:rsidR="00D55E6C" w:rsidRPr="00563833" w:rsidRDefault="00D55E6C">
      <w:pPr>
        <w:spacing w:line="240" w:lineRule="auto"/>
        <w:jc w:val="right"/>
        <w:rPr>
          <w:rFonts w:ascii="Times New Roman" w:eastAsia="Times New Roman" w:hAnsi="Times New Roman" w:cs="Times New Roman"/>
          <w:sz w:val="28"/>
          <w:szCs w:val="28"/>
          <w:lang w:val="uk-UA"/>
        </w:rPr>
      </w:pPr>
    </w:p>
    <w:p w14:paraId="0C9842A6" w14:textId="4841962C" w:rsidR="00D55E6C" w:rsidRPr="00563833" w:rsidRDefault="00D55E6C">
      <w:pPr>
        <w:spacing w:line="240" w:lineRule="auto"/>
        <w:jc w:val="right"/>
        <w:rPr>
          <w:rFonts w:ascii="Times New Roman" w:eastAsia="Times New Roman" w:hAnsi="Times New Roman" w:cs="Times New Roman"/>
          <w:sz w:val="28"/>
          <w:szCs w:val="28"/>
          <w:lang w:val="uk-UA"/>
        </w:rPr>
      </w:pPr>
    </w:p>
    <w:p w14:paraId="172AF4D9" w14:textId="65FFDAA8" w:rsidR="00D55E6C" w:rsidRPr="00563833" w:rsidRDefault="00D55E6C">
      <w:pPr>
        <w:spacing w:line="240" w:lineRule="auto"/>
        <w:jc w:val="right"/>
        <w:rPr>
          <w:rFonts w:ascii="Times New Roman" w:eastAsia="Times New Roman" w:hAnsi="Times New Roman" w:cs="Times New Roman"/>
          <w:sz w:val="28"/>
          <w:szCs w:val="28"/>
          <w:lang w:val="uk-UA"/>
        </w:rPr>
      </w:pPr>
    </w:p>
    <w:p w14:paraId="23745738" w14:textId="4142C04F" w:rsidR="00D55E6C" w:rsidRPr="00563833" w:rsidRDefault="00D55E6C">
      <w:pPr>
        <w:spacing w:line="240" w:lineRule="auto"/>
        <w:jc w:val="right"/>
        <w:rPr>
          <w:rFonts w:ascii="Times New Roman" w:eastAsia="Times New Roman" w:hAnsi="Times New Roman" w:cs="Times New Roman"/>
          <w:sz w:val="28"/>
          <w:szCs w:val="28"/>
          <w:lang w:val="uk-UA"/>
        </w:rPr>
      </w:pPr>
    </w:p>
    <w:p w14:paraId="38D85CAF" w14:textId="5F687213" w:rsidR="00D55E6C" w:rsidRPr="00563833" w:rsidRDefault="00D55E6C">
      <w:pPr>
        <w:spacing w:line="240" w:lineRule="auto"/>
        <w:jc w:val="right"/>
        <w:rPr>
          <w:rFonts w:ascii="Times New Roman" w:eastAsia="Times New Roman" w:hAnsi="Times New Roman" w:cs="Times New Roman"/>
          <w:sz w:val="28"/>
          <w:szCs w:val="28"/>
          <w:lang w:val="uk-UA"/>
        </w:rPr>
      </w:pPr>
    </w:p>
    <w:p w14:paraId="44ED2E33" w14:textId="5A123890" w:rsidR="00D55E6C" w:rsidRPr="00563833" w:rsidRDefault="00D55E6C">
      <w:pPr>
        <w:spacing w:line="240" w:lineRule="auto"/>
        <w:jc w:val="right"/>
        <w:rPr>
          <w:rFonts w:ascii="Times New Roman" w:eastAsia="Times New Roman" w:hAnsi="Times New Roman" w:cs="Times New Roman"/>
          <w:sz w:val="28"/>
          <w:szCs w:val="28"/>
          <w:lang w:val="uk-UA"/>
        </w:rPr>
      </w:pPr>
    </w:p>
    <w:p w14:paraId="0810C495" w14:textId="06523A8F" w:rsidR="00D55E6C" w:rsidRPr="00563833" w:rsidRDefault="00D55E6C">
      <w:pPr>
        <w:spacing w:line="240" w:lineRule="auto"/>
        <w:jc w:val="right"/>
        <w:rPr>
          <w:rFonts w:ascii="Times New Roman" w:eastAsia="Times New Roman" w:hAnsi="Times New Roman" w:cs="Times New Roman"/>
          <w:sz w:val="28"/>
          <w:szCs w:val="28"/>
          <w:lang w:val="uk-UA"/>
        </w:rPr>
      </w:pPr>
    </w:p>
    <w:p w14:paraId="1B9D3CCB" w14:textId="7A31FE1A" w:rsidR="00D55E6C" w:rsidRPr="00563833" w:rsidRDefault="00D55E6C">
      <w:pPr>
        <w:spacing w:line="240" w:lineRule="auto"/>
        <w:jc w:val="right"/>
        <w:rPr>
          <w:rFonts w:ascii="Times New Roman" w:eastAsia="Times New Roman" w:hAnsi="Times New Roman" w:cs="Times New Roman"/>
          <w:sz w:val="28"/>
          <w:szCs w:val="28"/>
          <w:lang w:val="uk-UA"/>
        </w:rPr>
      </w:pPr>
    </w:p>
    <w:p w14:paraId="6AEE1AC9" w14:textId="4B868E39" w:rsidR="00D55E6C" w:rsidRPr="00563833" w:rsidRDefault="00D55E6C">
      <w:pPr>
        <w:spacing w:line="240" w:lineRule="auto"/>
        <w:jc w:val="right"/>
        <w:rPr>
          <w:rFonts w:ascii="Times New Roman" w:eastAsia="Times New Roman" w:hAnsi="Times New Roman" w:cs="Times New Roman"/>
          <w:sz w:val="28"/>
          <w:szCs w:val="28"/>
          <w:lang w:val="uk-UA"/>
        </w:rPr>
      </w:pPr>
    </w:p>
    <w:p w14:paraId="040B0EA1" w14:textId="373CFBDF" w:rsidR="00D55E6C" w:rsidRPr="00563833" w:rsidRDefault="00D55E6C">
      <w:pPr>
        <w:spacing w:line="240" w:lineRule="auto"/>
        <w:jc w:val="right"/>
        <w:rPr>
          <w:rFonts w:ascii="Times New Roman" w:eastAsia="Times New Roman" w:hAnsi="Times New Roman" w:cs="Times New Roman"/>
          <w:sz w:val="28"/>
          <w:szCs w:val="28"/>
          <w:lang w:val="uk-UA"/>
        </w:rPr>
      </w:pPr>
    </w:p>
    <w:p w14:paraId="39977B7F" w14:textId="036976AE" w:rsidR="00D55E6C" w:rsidRPr="00563833" w:rsidRDefault="00D55E6C">
      <w:pPr>
        <w:spacing w:line="240" w:lineRule="auto"/>
        <w:jc w:val="right"/>
        <w:rPr>
          <w:rFonts w:ascii="Times New Roman" w:eastAsia="Times New Roman" w:hAnsi="Times New Roman" w:cs="Times New Roman"/>
          <w:sz w:val="28"/>
          <w:szCs w:val="28"/>
          <w:lang w:val="uk-UA"/>
        </w:rPr>
      </w:pPr>
    </w:p>
    <w:p w14:paraId="7FFAA5E2" w14:textId="4DBAC38A" w:rsidR="00D55E6C" w:rsidRPr="00563833" w:rsidRDefault="00D55E6C">
      <w:pPr>
        <w:spacing w:line="240" w:lineRule="auto"/>
        <w:jc w:val="right"/>
        <w:rPr>
          <w:rFonts w:ascii="Times New Roman" w:eastAsia="Times New Roman" w:hAnsi="Times New Roman" w:cs="Times New Roman"/>
          <w:sz w:val="28"/>
          <w:szCs w:val="28"/>
          <w:lang w:val="uk-UA"/>
        </w:rPr>
      </w:pPr>
    </w:p>
    <w:p w14:paraId="10EC6977" w14:textId="5896B606" w:rsidR="00D55E6C" w:rsidRPr="00563833" w:rsidRDefault="00D55E6C">
      <w:pPr>
        <w:spacing w:line="240" w:lineRule="auto"/>
        <w:jc w:val="right"/>
        <w:rPr>
          <w:rFonts w:ascii="Times New Roman" w:eastAsia="Times New Roman" w:hAnsi="Times New Roman" w:cs="Times New Roman"/>
          <w:sz w:val="28"/>
          <w:szCs w:val="28"/>
          <w:lang w:val="uk-UA"/>
        </w:rPr>
      </w:pPr>
    </w:p>
    <w:p w14:paraId="28D1DC13" w14:textId="15F47ADB" w:rsidR="00D55E6C" w:rsidRPr="00563833" w:rsidRDefault="00D55E6C">
      <w:pPr>
        <w:spacing w:line="240" w:lineRule="auto"/>
        <w:jc w:val="right"/>
        <w:rPr>
          <w:rFonts w:ascii="Times New Roman" w:eastAsia="Times New Roman" w:hAnsi="Times New Roman" w:cs="Times New Roman"/>
          <w:sz w:val="28"/>
          <w:szCs w:val="28"/>
          <w:lang w:val="uk-UA"/>
        </w:rPr>
      </w:pPr>
    </w:p>
    <w:p w14:paraId="5F19CEA4" w14:textId="7C19546C" w:rsidR="00D55E6C" w:rsidRPr="00563833" w:rsidRDefault="00D55E6C">
      <w:pPr>
        <w:spacing w:line="240" w:lineRule="auto"/>
        <w:jc w:val="right"/>
        <w:rPr>
          <w:rFonts w:ascii="Times New Roman" w:eastAsia="Times New Roman" w:hAnsi="Times New Roman" w:cs="Times New Roman"/>
          <w:sz w:val="28"/>
          <w:szCs w:val="28"/>
          <w:lang w:val="uk-UA"/>
        </w:rPr>
      </w:pPr>
    </w:p>
    <w:p w14:paraId="72C8B42F" w14:textId="18B56025" w:rsidR="00D55E6C" w:rsidRPr="00563833" w:rsidRDefault="00D55E6C">
      <w:pPr>
        <w:spacing w:line="240" w:lineRule="auto"/>
        <w:jc w:val="right"/>
        <w:rPr>
          <w:rFonts w:ascii="Times New Roman" w:eastAsia="Times New Roman" w:hAnsi="Times New Roman" w:cs="Times New Roman"/>
          <w:sz w:val="28"/>
          <w:szCs w:val="28"/>
          <w:lang w:val="uk-UA"/>
        </w:rPr>
      </w:pPr>
    </w:p>
    <w:p w14:paraId="013622AB" w14:textId="14DCA894" w:rsidR="00D55E6C" w:rsidRPr="00563833" w:rsidRDefault="00D55E6C">
      <w:pPr>
        <w:spacing w:line="240" w:lineRule="auto"/>
        <w:jc w:val="right"/>
        <w:rPr>
          <w:rFonts w:ascii="Times New Roman" w:eastAsia="Times New Roman" w:hAnsi="Times New Roman" w:cs="Times New Roman"/>
          <w:sz w:val="28"/>
          <w:szCs w:val="28"/>
          <w:lang w:val="uk-UA"/>
        </w:rPr>
      </w:pPr>
    </w:p>
    <w:p w14:paraId="703C00EB" w14:textId="48FC23D4" w:rsidR="00D55E6C" w:rsidRPr="00563833" w:rsidRDefault="00D55E6C">
      <w:pPr>
        <w:spacing w:line="240" w:lineRule="auto"/>
        <w:jc w:val="right"/>
        <w:rPr>
          <w:rFonts w:ascii="Times New Roman" w:eastAsia="Times New Roman" w:hAnsi="Times New Roman" w:cs="Times New Roman"/>
          <w:sz w:val="28"/>
          <w:szCs w:val="28"/>
          <w:lang w:val="uk-UA"/>
        </w:rPr>
      </w:pPr>
    </w:p>
    <w:p w14:paraId="0BF76631" w14:textId="77777777" w:rsidR="00D55E6C" w:rsidRPr="00563833" w:rsidRDefault="00D55E6C">
      <w:pPr>
        <w:spacing w:line="240" w:lineRule="auto"/>
        <w:jc w:val="right"/>
        <w:rPr>
          <w:rFonts w:ascii="Times New Roman" w:eastAsia="Times New Roman" w:hAnsi="Times New Roman" w:cs="Times New Roman"/>
          <w:sz w:val="28"/>
          <w:szCs w:val="28"/>
          <w:lang w:val="uk-UA"/>
        </w:rPr>
      </w:pPr>
    </w:p>
    <w:p w14:paraId="762B3E87" w14:textId="77777777" w:rsidR="00F326EB" w:rsidRPr="00563833" w:rsidRDefault="00F326EB">
      <w:pPr>
        <w:spacing w:line="240" w:lineRule="auto"/>
        <w:jc w:val="right"/>
        <w:rPr>
          <w:rFonts w:ascii="Times New Roman" w:eastAsia="Times New Roman" w:hAnsi="Times New Roman" w:cs="Times New Roman"/>
          <w:sz w:val="28"/>
          <w:szCs w:val="28"/>
          <w:lang w:val="uk-UA"/>
        </w:rPr>
      </w:pPr>
    </w:p>
    <w:p w14:paraId="3469E913" w14:textId="77777777" w:rsidR="006255D8" w:rsidRPr="00563833" w:rsidRDefault="006255D8" w:rsidP="00F326EB">
      <w:pPr>
        <w:spacing w:line="240" w:lineRule="auto"/>
        <w:ind w:left="6237" w:right="-5"/>
        <w:rPr>
          <w:rFonts w:ascii="Times New Roman" w:eastAsia="Times New Roman" w:hAnsi="Times New Roman" w:cs="Times New Roman"/>
          <w:sz w:val="28"/>
          <w:szCs w:val="28"/>
          <w:lang w:val="uk-UA"/>
        </w:rPr>
      </w:pPr>
      <w:bookmarkStart w:id="3" w:name="_Hlk129172354"/>
    </w:p>
    <w:p w14:paraId="2851996C" w14:textId="103DF843" w:rsidR="00F326EB" w:rsidRPr="00563833" w:rsidRDefault="00F326EB"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lastRenderedPageBreak/>
        <w:t>Додаток 2</w:t>
      </w:r>
    </w:p>
    <w:p w14:paraId="5D778100" w14:textId="77777777" w:rsidR="00F326EB" w:rsidRPr="00563833" w:rsidRDefault="00F326EB"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до розпорядження </w:t>
      </w:r>
    </w:p>
    <w:p w14:paraId="4C9CC2C1" w14:textId="77777777" w:rsidR="00F326EB" w:rsidRPr="00563833" w:rsidRDefault="00F326EB"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Великосеверинівського сільського голови </w:t>
      </w:r>
    </w:p>
    <w:p w14:paraId="34E83337" w14:textId="2250E362" w:rsidR="00F326EB" w:rsidRPr="00563833" w:rsidRDefault="00F326EB" w:rsidP="00F326EB">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від </w:t>
      </w:r>
      <w:r w:rsidR="00BD5D72" w:rsidRPr="00563833">
        <w:rPr>
          <w:rFonts w:ascii="Times New Roman" w:eastAsia="Times New Roman" w:hAnsi="Times New Roman" w:cs="Times New Roman"/>
          <w:sz w:val="28"/>
          <w:szCs w:val="28"/>
          <w:lang w:val="uk-UA"/>
        </w:rPr>
        <w:t xml:space="preserve">08 </w:t>
      </w:r>
      <w:r w:rsidRPr="00563833">
        <w:rPr>
          <w:rFonts w:ascii="Times New Roman" w:eastAsia="Times New Roman" w:hAnsi="Times New Roman" w:cs="Times New Roman"/>
          <w:sz w:val="28"/>
          <w:szCs w:val="28"/>
          <w:lang w:val="uk-UA"/>
        </w:rPr>
        <w:t xml:space="preserve">березня 2023 року </w:t>
      </w:r>
    </w:p>
    <w:p w14:paraId="128BBFE0" w14:textId="0C2FE688" w:rsidR="00E61CEC" w:rsidRPr="00563833" w:rsidRDefault="00F326EB" w:rsidP="006255D8">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w:t>
      </w:r>
      <w:r w:rsidR="00BD5D72" w:rsidRPr="00563833">
        <w:rPr>
          <w:rFonts w:ascii="Times New Roman" w:eastAsia="Times New Roman" w:hAnsi="Times New Roman" w:cs="Times New Roman"/>
          <w:sz w:val="28"/>
          <w:szCs w:val="28"/>
          <w:lang w:val="uk-UA"/>
        </w:rPr>
        <w:t>28-од</w:t>
      </w:r>
      <w:r w:rsidRPr="00563833">
        <w:rPr>
          <w:rFonts w:ascii="Times New Roman" w:eastAsia="Times New Roman" w:hAnsi="Times New Roman" w:cs="Times New Roman"/>
          <w:sz w:val="28"/>
          <w:szCs w:val="28"/>
          <w:lang w:val="uk-UA"/>
        </w:rPr>
        <w:t xml:space="preserve">  </w:t>
      </w:r>
      <w:bookmarkEnd w:id="3"/>
    </w:p>
    <w:p w14:paraId="164CB45E" w14:textId="77777777" w:rsidR="00E61CEC" w:rsidRPr="00563833" w:rsidRDefault="00000000">
      <w:pPr>
        <w:spacing w:line="240" w:lineRule="auto"/>
        <w:jc w:val="center"/>
        <w:rPr>
          <w:rFonts w:ascii="Times New Roman" w:eastAsia="Times New Roman" w:hAnsi="Times New Roman" w:cs="Times New Roman"/>
          <w:b/>
          <w:sz w:val="28"/>
          <w:szCs w:val="28"/>
          <w:lang w:val="uk-UA"/>
        </w:rPr>
      </w:pPr>
      <w:r w:rsidRPr="00563833">
        <w:rPr>
          <w:rFonts w:ascii="Times New Roman" w:eastAsia="Times New Roman" w:hAnsi="Times New Roman" w:cs="Times New Roman"/>
          <w:b/>
          <w:sz w:val="28"/>
          <w:szCs w:val="28"/>
          <w:lang w:val="uk-UA"/>
        </w:rPr>
        <w:t>ПЛАН ЗАХОДІВ</w:t>
      </w:r>
    </w:p>
    <w:p w14:paraId="2670B4BD" w14:textId="77777777" w:rsidR="00D55E6C" w:rsidRPr="00563833" w:rsidRDefault="00000000">
      <w:pPr>
        <w:spacing w:line="240" w:lineRule="auto"/>
        <w:jc w:val="center"/>
        <w:rPr>
          <w:rFonts w:ascii="Times New Roman" w:eastAsia="Times New Roman" w:hAnsi="Times New Roman" w:cs="Times New Roman"/>
          <w:b/>
          <w:sz w:val="28"/>
          <w:szCs w:val="28"/>
          <w:lang w:val="uk-UA"/>
        </w:rPr>
      </w:pPr>
      <w:r w:rsidRPr="00563833">
        <w:rPr>
          <w:rFonts w:ascii="Times New Roman" w:eastAsia="Times New Roman" w:hAnsi="Times New Roman" w:cs="Times New Roman"/>
          <w:b/>
          <w:sz w:val="28"/>
          <w:szCs w:val="28"/>
          <w:lang w:val="uk-UA"/>
        </w:rPr>
        <w:t xml:space="preserve"> щодо забезпечення організації діяльності робочої групи з визначення потреб населення та підготовки </w:t>
      </w:r>
      <w:r w:rsidR="00D55E6C" w:rsidRPr="00563833">
        <w:rPr>
          <w:rFonts w:ascii="Times New Roman" w:eastAsia="Times New Roman" w:hAnsi="Times New Roman" w:cs="Times New Roman"/>
          <w:b/>
          <w:sz w:val="28"/>
          <w:szCs w:val="28"/>
          <w:lang w:val="uk-UA"/>
        </w:rPr>
        <w:t>«</w:t>
      </w:r>
      <w:r w:rsidRPr="00563833">
        <w:rPr>
          <w:rFonts w:ascii="Times New Roman" w:eastAsia="Times New Roman" w:hAnsi="Times New Roman" w:cs="Times New Roman"/>
          <w:b/>
          <w:sz w:val="28"/>
          <w:szCs w:val="28"/>
          <w:lang w:val="uk-UA"/>
        </w:rPr>
        <w:t>Соціального паспорту</w:t>
      </w:r>
      <w:r w:rsidR="00D55E6C" w:rsidRPr="00563833">
        <w:rPr>
          <w:rFonts w:ascii="Times New Roman" w:eastAsia="Times New Roman" w:hAnsi="Times New Roman" w:cs="Times New Roman"/>
          <w:b/>
          <w:sz w:val="28"/>
          <w:szCs w:val="28"/>
          <w:lang w:val="uk-UA"/>
        </w:rPr>
        <w:t>»</w:t>
      </w:r>
      <w:r w:rsidRPr="00563833">
        <w:rPr>
          <w:rFonts w:ascii="Times New Roman" w:eastAsia="Times New Roman" w:hAnsi="Times New Roman" w:cs="Times New Roman"/>
          <w:b/>
          <w:sz w:val="28"/>
          <w:szCs w:val="28"/>
          <w:lang w:val="uk-UA"/>
        </w:rPr>
        <w:t xml:space="preserve"> </w:t>
      </w:r>
    </w:p>
    <w:p w14:paraId="604524B8" w14:textId="24AB9925" w:rsidR="00E61CEC" w:rsidRPr="00563833" w:rsidRDefault="00D55E6C" w:rsidP="006255D8">
      <w:pPr>
        <w:spacing w:line="240" w:lineRule="auto"/>
        <w:jc w:val="center"/>
        <w:rPr>
          <w:rFonts w:ascii="Times New Roman" w:eastAsia="Times New Roman" w:hAnsi="Times New Roman" w:cs="Times New Roman"/>
          <w:b/>
          <w:sz w:val="28"/>
          <w:szCs w:val="28"/>
          <w:lang w:val="uk-UA"/>
        </w:rPr>
      </w:pPr>
      <w:bookmarkStart w:id="4" w:name="_Hlk129172427"/>
      <w:r w:rsidRPr="00563833">
        <w:rPr>
          <w:rFonts w:ascii="Times New Roman" w:eastAsia="Times New Roman" w:hAnsi="Times New Roman" w:cs="Times New Roman"/>
          <w:b/>
          <w:sz w:val="28"/>
          <w:szCs w:val="28"/>
          <w:lang w:val="uk-UA"/>
        </w:rPr>
        <w:t>Великосеверині</w:t>
      </w:r>
      <w:r w:rsidR="00BD5D72" w:rsidRPr="00563833">
        <w:rPr>
          <w:rFonts w:ascii="Times New Roman" w:eastAsia="Times New Roman" w:hAnsi="Times New Roman" w:cs="Times New Roman"/>
          <w:b/>
          <w:sz w:val="28"/>
          <w:szCs w:val="28"/>
          <w:lang w:val="uk-UA"/>
        </w:rPr>
        <w:t>в</w:t>
      </w:r>
      <w:r w:rsidRPr="00563833">
        <w:rPr>
          <w:rFonts w:ascii="Times New Roman" w:eastAsia="Times New Roman" w:hAnsi="Times New Roman" w:cs="Times New Roman"/>
          <w:b/>
          <w:sz w:val="28"/>
          <w:szCs w:val="28"/>
          <w:lang w:val="uk-UA"/>
        </w:rPr>
        <w:t>ської сільської ради</w:t>
      </w:r>
    </w:p>
    <w:bookmarkEnd w:id="4"/>
    <w:p w14:paraId="2E2516E0" w14:textId="77777777" w:rsidR="006255D8" w:rsidRPr="00563833" w:rsidRDefault="006255D8" w:rsidP="006255D8">
      <w:pPr>
        <w:spacing w:line="240" w:lineRule="auto"/>
        <w:jc w:val="center"/>
        <w:rPr>
          <w:rFonts w:ascii="Times New Roman" w:eastAsia="Times New Roman" w:hAnsi="Times New Roman" w:cs="Times New Roman"/>
          <w:b/>
          <w:sz w:val="28"/>
          <w:szCs w:val="28"/>
          <w:lang w:val="uk-UA"/>
        </w:rPr>
      </w:pPr>
    </w:p>
    <w:tbl>
      <w:tblPr>
        <w:tblStyle w:val="ab"/>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5010"/>
        <w:gridCol w:w="1920"/>
        <w:gridCol w:w="2220"/>
      </w:tblGrid>
      <w:tr w:rsidR="00E61CEC" w:rsidRPr="00563833" w14:paraId="47442CC3" w14:textId="77777777">
        <w:tc>
          <w:tcPr>
            <w:tcW w:w="570" w:type="dxa"/>
            <w:tcBorders>
              <w:top w:val="single" w:sz="4" w:space="0" w:color="000000"/>
              <w:left w:val="single" w:sz="4" w:space="0" w:color="000000"/>
              <w:bottom w:val="single" w:sz="4" w:space="0" w:color="000000"/>
              <w:right w:val="single" w:sz="4" w:space="0" w:color="000000"/>
            </w:tcBorders>
            <w:vAlign w:val="center"/>
          </w:tcPr>
          <w:p w14:paraId="579E8C4C" w14:textId="77777777" w:rsidR="00E61CEC" w:rsidRPr="00563833" w:rsidRDefault="00000000">
            <w:pPr>
              <w:spacing w:line="240" w:lineRule="auto"/>
              <w:jc w:val="center"/>
              <w:rPr>
                <w:rFonts w:ascii="Times New Roman" w:eastAsia="Times New Roman" w:hAnsi="Times New Roman" w:cs="Times New Roman"/>
                <w:b/>
                <w:sz w:val="24"/>
                <w:szCs w:val="24"/>
                <w:lang w:val="uk-UA"/>
              </w:rPr>
            </w:pPr>
            <w:r w:rsidRPr="00563833">
              <w:rPr>
                <w:rFonts w:ascii="Times New Roman" w:eastAsia="Times New Roman" w:hAnsi="Times New Roman" w:cs="Times New Roman"/>
                <w:b/>
                <w:sz w:val="24"/>
                <w:szCs w:val="24"/>
                <w:lang w:val="uk-UA"/>
              </w:rPr>
              <w:t>№ з/п</w:t>
            </w:r>
          </w:p>
        </w:tc>
        <w:tc>
          <w:tcPr>
            <w:tcW w:w="5010" w:type="dxa"/>
            <w:tcBorders>
              <w:top w:val="single" w:sz="4" w:space="0" w:color="000000"/>
              <w:left w:val="single" w:sz="4" w:space="0" w:color="000000"/>
              <w:bottom w:val="single" w:sz="4" w:space="0" w:color="000000"/>
              <w:right w:val="single" w:sz="4" w:space="0" w:color="000000"/>
            </w:tcBorders>
            <w:vAlign w:val="center"/>
          </w:tcPr>
          <w:p w14:paraId="78791733" w14:textId="77777777" w:rsidR="00E61CEC" w:rsidRPr="00563833" w:rsidRDefault="00000000">
            <w:pPr>
              <w:spacing w:line="240" w:lineRule="auto"/>
              <w:jc w:val="center"/>
              <w:rPr>
                <w:rFonts w:ascii="Times New Roman" w:eastAsia="Times New Roman" w:hAnsi="Times New Roman" w:cs="Times New Roman"/>
                <w:b/>
                <w:sz w:val="24"/>
                <w:szCs w:val="24"/>
                <w:lang w:val="uk-UA"/>
              </w:rPr>
            </w:pPr>
            <w:r w:rsidRPr="00563833">
              <w:rPr>
                <w:rFonts w:ascii="Times New Roman" w:eastAsia="Times New Roman" w:hAnsi="Times New Roman" w:cs="Times New Roman"/>
                <w:b/>
                <w:sz w:val="24"/>
                <w:szCs w:val="24"/>
                <w:lang w:val="uk-UA"/>
              </w:rPr>
              <w:t>Назва заходу</w:t>
            </w:r>
          </w:p>
        </w:tc>
        <w:tc>
          <w:tcPr>
            <w:tcW w:w="1920" w:type="dxa"/>
            <w:tcBorders>
              <w:top w:val="single" w:sz="4" w:space="0" w:color="000000"/>
              <w:left w:val="single" w:sz="4" w:space="0" w:color="000000"/>
              <w:bottom w:val="single" w:sz="4" w:space="0" w:color="000000"/>
              <w:right w:val="single" w:sz="4" w:space="0" w:color="000000"/>
            </w:tcBorders>
            <w:vAlign w:val="center"/>
          </w:tcPr>
          <w:p w14:paraId="587BE654" w14:textId="77777777" w:rsidR="00E61CEC" w:rsidRPr="00563833" w:rsidRDefault="00000000">
            <w:pPr>
              <w:spacing w:line="240" w:lineRule="auto"/>
              <w:jc w:val="center"/>
              <w:rPr>
                <w:rFonts w:ascii="Times New Roman" w:eastAsia="Times New Roman" w:hAnsi="Times New Roman" w:cs="Times New Roman"/>
                <w:b/>
                <w:sz w:val="24"/>
                <w:szCs w:val="24"/>
                <w:lang w:val="uk-UA"/>
              </w:rPr>
            </w:pPr>
            <w:r w:rsidRPr="00563833">
              <w:rPr>
                <w:rFonts w:ascii="Times New Roman" w:eastAsia="Times New Roman" w:hAnsi="Times New Roman" w:cs="Times New Roman"/>
                <w:b/>
                <w:sz w:val="24"/>
                <w:szCs w:val="24"/>
                <w:lang w:val="uk-UA"/>
              </w:rPr>
              <w:t>Строк виконання</w:t>
            </w:r>
          </w:p>
        </w:tc>
        <w:tc>
          <w:tcPr>
            <w:tcW w:w="2220" w:type="dxa"/>
            <w:tcBorders>
              <w:top w:val="single" w:sz="4" w:space="0" w:color="000000"/>
              <w:left w:val="single" w:sz="4" w:space="0" w:color="000000"/>
              <w:bottom w:val="single" w:sz="4" w:space="0" w:color="000000"/>
              <w:right w:val="single" w:sz="4" w:space="0" w:color="000000"/>
            </w:tcBorders>
            <w:vAlign w:val="center"/>
          </w:tcPr>
          <w:p w14:paraId="24400673" w14:textId="77777777" w:rsidR="00E61CEC" w:rsidRPr="00563833" w:rsidRDefault="00000000">
            <w:pPr>
              <w:spacing w:line="240" w:lineRule="auto"/>
              <w:jc w:val="center"/>
              <w:rPr>
                <w:rFonts w:ascii="Times New Roman" w:eastAsia="Times New Roman" w:hAnsi="Times New Roman" w:cs="Times New Roman"/>
                <w:b/>
                <w:sz w:val="24"/>
                <w:szCs w:val="24"/>
                <w:lang w:val="uk-UA"/>
              </w:rPr>
            </w:pPr>
            <w:r w:rsidRPr="00563833">
              <w:rPr>
                <w:rFonts w:ascii="Times New Roman" w:eastAsia="Times New Roman" w:hAnsi="Times New Roman" w:cs="Times New Roman"/>
                <w:b/>
                <w:sz w:val="24"/>
                <w:szCs w:val="24"/>
                <w:lang w:val="uk-UA"/>
              </w:rPr>
              <w:t>Відповідальні виконавці</w:t>
            </w:r>
          </w:p>
        </w:tc>
      </w:tr>
      <w:tr w:rsidR="00E61CEC" w:rsidRPr="00563833" w14:paraId="7DCB13A3" w14:textId="77777777">
        <w:tc>
          <w:tcPr>
            <w:tcW w:w="570" w:type="dxa"/>
            <w:tcBorders>
              <w:top w:val="single" w:sz="4" w:space="0" w:color="000000"/>
              <w:left w:val="single" w:sz="4" w:space="0" w:color="000000"/>
              <w:bottom w:val="single" w:sz="4" w:space="0" w:color="000000"/>
              <w:right w:val="single" w:sz="4" w:space="0" w:color="000000"/>
            </w:tcBorders>
          </w:tcPr>
          <w:p w14:paraId="1D761D84"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1</w:t>
            </w:r>
          </w:p>
        </w:tc>
        <w:tc>
          <w:tcPr>
            <w:tcW w:w="5010" w:type="dxa"/>
            <w:tcBorders>
              <w:top w:val="single" w:sz="4" w:space="0" w:color="000000"/>
              <w:left w:val="single" w:sz="4" w:space="0" w:color="000000"/>
              <w:bottom w:val="single" w:sz="4" w:space="0" w:color="000000"/>
              <w:right w:val="single" w:sz="4" w:space="0" w:color="000000"/>
            </w:tcBorders>
          </w:tcPr>
          <w:p w14:paraId="57572146"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Проведення засідання Робочої групи </w:t>
            </w:r>
          </w:p>
        </w:tc>
        <w:tc>
          <w:tcPr>
            <w:tcW w:w="1920" w:type="dxa"/>
            <w:tcBorders>
              <w:top w:val="single" w:sz="4" w:space="0" w:color="000000"/>
              <w:left w:val="single" w:sz="4" w:space="0" w:color="000000"/>
              <w:bottom w:val="single" w:sz="4" w:space="0" w:color="000000"/>
              <w:right w:val="single" w:sz="4" w:space="0" w:color="000000"/>
            </w:tcBorders>
          </w:tcPr>
          <w:p w14:paraId="44A46FD8"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березень 2023   </w:t>
            </w:r>
          </w:p>
          <w:p w14:paraId="73637D25" w14:textId="77777777" w:rsidR="00E61CEC" w:rsidRPr="00563833" w:rsidRDefault="00E61CEC">
            <w:pPr>
              <w:spacing w:line="240" w:lineRule="auto"/>
              <w:jc w:val="center"/>
              <w:rPr>
                <w:rFonts w:ascii="Times New Roman" w:eastAsia="Times New Roman" w:hAnsi="Times New Roman" w:cs="Times New Roman"/>
                <w:sz w:val="24"/>
                <w:szCs w:val="24"/>
                <w:lang w:val="uk-UA"/>
              </w:rPr>
            </w:pPr>
          </w:p>
        </w:tc>
        <w:tc>
          <w:tcPr>
            <w:tcW w:w="2220" w:type="dxa"/>
            <w:tcBorders>
              <w:top w:val="single" w:sz="4" w:space="0" w:color="000000"/>
              <w:left w:val="single" w:sz="4" w:space="0" w:color="000000"/>
              <w:bottom w:val="single" w:sz="4" w:space="0" w:color="000000"/>
              <w:right w:val="single" w:sz="4" w:space="0" w:color="000000"/>
            </w:tcBorders>
          </w:tcPr>
          <w:p w14:paraId="4AC4DFD0"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Робоча група</w:t>
            </w:r>
          </w:p>
        </w:tc>
      </w:tr>
      <w:tr w:rsidR="00E61CEC" w:rsidRPr="00563833" w14:paraId="23B1FE38" w14:textId="77777777">
        <w:tc>
          <w:tcPr>
            <w:tcW w:w="570" w:type="dxa"/>
            <w:tcBorders>
              <w:top w:val="single" w:sz="4" w:space="0" w:color="000000"/>
              <w:left w:val="single" w:sz="4" w:space="0" w:color="000000"/>
              <w:bottom w:val="single" w:sz="4" w:space="0" w:color="000000"/>
              <w:right w:val="single" w:sz="4" w:space="0" w:color="000000"/>
            </w:tcBorders>
          </w:tcPr>
          <w:p w14:paraId="72BD55B0"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2</w:t>
            </w:r>
          </w:p>
        </w:tc>
        <w:tc>
          <w:tcPr>
            <w:tcW w:w="5010" w:type="dxa"/>
            <w:tcBorders>
              <w:top w:val="single" w:sz="4" w:space="0" w:color="000000"/>
              <w:left w:val="single" w:sz="4" w:space="0" w:color="000000"/>
              <w:bottom w:val="single" w:sz="4" w:space="0" w:color="000000"/>
              <w:right w:val="single" w:sz="4" w:space="0" w:color="000000"/>
            </w:tcBorders>
          </w:tcPr>
          <w:p w14:paraId="648D3C58" w14:textId="77777777" w:rsidR="00E61CEC" w:rsidRPr="00563833" w:rsidRDefault="00000000">
            <w:pPr>
              <w:spacing w:line="240" w:lineRule="auto"/>
              <w:ind w:left="1" w:hanging="3"/>
              <w:jc w:val="both"/>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Проведення тренінгу для учасників робочої групи з методології оцінки потреб громади у соціальних послугах та алгоритму дій щодо розробки Соціального паспорту.</w:t>
            </w:r>
          </w:p>
        </w:tc>
        <w:tc>
          <w:tcPr>
            <w:tcW w:w="1920" w:type="dxa"/>
            <w:tcBorders>
              <w:top w:val="single" w:sz="4" w:space="0" w:color="000000"/>
              <w:left w:val="single" w:sz="4" w:space="0" w:color="000000"/>
              <w:bottom w:val="single" w:sz="4" w:space="0" w:color="000000"/>
              <w:right w:val="single" w:sz="4" w:space="0" w:color="000000"/>
            </w:tcBorders>
          </w:tcPr>
          <w:p w14:paraId="1950DC1B"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березень 2023</w:t>
            </w:r>
          </w:p>
        </w:tc>
        <w:tc>
          <w:tcPr>
            <w:tcW w:w="2220" w:type="dxa"/>
            <w:tcBorders>
              <w:top w:val="single" w:sz="4" w:space="0" w:color="000000"/>
              <w:left w:val="single" w:sz="4" w:space="0" w:color="000000"/>
              <w:bottom w:val="single" w:sz="4" w:space="0" w:color="000000"/>
              <w:right w:val="single" w:sz="4" w:space="0" w:color="000000"/>
            </w:tcBorders>
          </w:tcPr>
          <w:p w14:paraId="4E18AD02"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Робоча група</w:t>
            </w:r>
          </w:p>
        </w:tc>
      </w:tr>
      <w:tr w:rsidR="00E61CEC" w:rsidRPr="00563833" w14:paraId="7D77BFD0" w14:textId="77777777">
        <w:tc>
          <w:tcPr>
            <w:tcW w:w="570" w:type="dxa"/>
            <w:tcBorders>
              <w:top w:val="single" w:sz="4" w:space="0" w:color="000000"/>
              <w:left w:val="single" w:sz="4" w:space="0" w:color="000000"/>
              <w:bottom w:val="single" w:sz="4" w:space="0" w:color="000000"/>
              <w:right w:val="single" w:sz="4" w:space="0" w:color="000000"/>
            </w:tcBorders>
          </w:tcPr>
          <w:p w14:paraId="7E7271AC"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3</w:t>
            </w:r>
          </w:p>
        </w:tc>
        <w:tc>
          <w:tcPr>
            <w:tcW w:w="5010" w:type="dxa"/>
            <w:tcBorders>
              <w:top w:val="single" w:sz="4" w:space="0" w:color="000000"/>
              <w:left w:val="single" w:sz="4" w:space="0" w:color="000000"/>
              <w:bottom w:val="single" w:sz="4" w:space="0" w:color="000000"/>
              <w:right w:val="single" w:sz="4" w:space="0" w:color="000000"/>
            </w:tcBorders>
          </w:tcPr>
          <w:p w14:paraId="077FD0B1" w14:textId="77777777" w:rsidR="00E61CEC" w:rsidRPr="00563833" w:rsidRDefault="00000000">
            <w:pPr>
              <w:spacing w:line="240" w:lineRule="auto"/>
              <w:ind w:hanging="2"/>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Аналіз наявних: Соціального паспорту та інших документів/досліджень що визначають проблематику територіальної громади та мають підтверджені дані.</w:t>
            </w:r>
          </w:p>
        </w:tc>
        <w:tc>
          <w:tcPr>
            <w:tcW w:w="1920" w:type="dxa"/>
            <w:tcBorders>
              <w:top w:val="single" w:sz="4" w:space="0" w:color="000000"/>
              <w:left w:val="single" w:sz="4" w:space="0" w:color="000000"/>
              <w:bottom w:val="single" w:sz="4" w:space="0" w:color="000000"/>
              <w:right w:val="single" w:sz="4" w:space="0" w:color="000000"/>
            </w:tcBorders>
          </w:tcPr>
          <w:p w14:paraId="4D75DDDB"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березень-квітень 2023</w:t>
            </w:r>
          </w:p>
        </w:tc>
        <w:tc>
          <w:tcPr>
            <w:tcW w:w="2220" w:type="dxa"/>
            <w:tcBorders>
              <w:top w:val="single" w:sz="4" w:space="0" w:color="000000"/>
              <w:left w:val="single" w:sz="4" w:space="0" w:color="000000"/>
              <w:bottom w:val="single" w:sz="4" w:space="0" w:color="000000"/>
              <w:right w:val="single" w:sz="4" w:space="0" w:color="000000"/>
            </w:tcBorders>
          </w:tcPr>
          <w:p w14:paraId="3DCD064E" w14:textId="32200B55"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r w:rsidR="00D55E6C" w:rsidRPr="00563833">
              <w:rPr>
                <w:rFonts w:ascii="Times New Roman" w:eastAsia="Times New Roman" w:hAnsi="Times New Roman" w:cs="Times New Roman"/>
                <w:sz w:val="24"/>
                <w:szCs w:val="24"/>
                <w:lang w:val="uk-UA"/>
              </w:rPr>
              <w:t>відділ</w:t>
            </w:r>
            <w:r w:rsidRPr="00563833">
              <w:rPr>
                <w:rFonts w:ascii="Times New Roman" w:eastAsia="Times New Roman" w:hAnsi="Times New Roman" w:cs="Times New Roman"/>
                <w:sz w:val="24"/>
                <w:szCs w:val="24"/>
                <w:lang w:val="uk-UA"/>
              </w:rPr>
              <w:t xml:space="preserve"> соціального захисту населення</w:t>
            </w:r>
            <w:r w:rsidR="00D55E6C" w:rsidRPr="00563833">
              <w:rPr>
                <w:rFonts w:ascii="Times New Roman" w:eastAsia="Times New Roman" w:hAnsi="Times New Roman" w:cs="Times New Roman"/>
                <w:sz w:val="24"/>
                <w:szCs w:val="24"/>
                <w:lang w:val="uk-UA"/>
              </w:rPr>
              <w:t xml:space="preserve"> та охорони здор</w:t>
            </w:r>
            <w:r w:rsidR="006255D8" w:rsidRPr="00563833">
              <w:rPr>
                <w:rFonts w:ascii="Times New Roman" w:eastAsia="Times New Roman" w:hAnsi="Times New Roman" w:cs="Times New Roman"/>
                <w:sz w:val="24"/>
                <w:szCs w:val="24"/>
                <w:lang w:val="uk-UA"/>
              </w:rPr>
              <w:t>ов’я</w:t>
            </w:r>
          </w:p>
        </w:tc>
      </w:tr>
      <w:tr w:rsidR="00E61CEC" w:rsidRPr="00563833" w14:paraId="544439D3" w14:textId="77777777" w:rsidTr="006255D8">
        <w:trPr>
          <w:trHeight w:val="946"/>
        </w:trPr>
        <w:tc>
          <w:tcPr>
            <w:tcW w:w="570" w:type="dxa"/>
            <w:tcBorders>
              <w:top w:val="single" w:sz="4" w:space="0" w:color="000000"/>
              <w:left w:val="single" w:sz="4" w:space="0" w:color="000000"/>
              <w:bottom w:val="single" w:sz="4" w:space="0" w:color="000000"/>
              <w:right w:val="single" w:sz="4" w:space="0" w:color="000000"/>
            </w:tcBorders>
          </w:tcPr>
          <w:p w14:paraId="76069AD3"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4</w:t>
            </w:r>
          </w:p>
        </w:tc>
        <w:tc>
          <w:tcPr>
            <w:tcW w:w="5010" w:type="dxa"/>
            <w:tcBorders>
              <w:top w:val="single" w:sz="4" w:space="0" w:color="000000"/>
              <w:left w:val="single" w:sz="4" w:space="0" w:color="000000"/>
              <w:bottom w:val="single" w:sz="4" w:space="0" w:color="000000"/>
              <w:right w:val="single" w:sz="4" w:space="0" w:color="000000"/>
            </w:tcBorders>
          </w:tcPr>
          <w:p w14:paraId="766E920D" w14:textId="59586525" w:rsidR="006255D8" w:rsidRPr="00563833" w:rsidRDefault="00000000" w:rsidP="006255D8">
            <w:pPr>
              <w:spacing w:line="240" w:lineRule="auto"/>
              <w:ind w:hanging="2"/>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Проведення оцінки потреб громади, включаючи фокус-групи, анкети в режимі онлайн/</w:t>
            </w:r>
            <w:proofErr w:type="spellStart"/>
            <w:r w:rsidRPr="00563833">
              <w:rPr>
                <w:rFonts w:ascii="Times New Roman" w:eastAsia="Times New Roman" w:hAnsi="Times New Roman" w:cs="Times New Roman"/>
                <w:sz w:val="24"/>
                <w:szCs w:val="24"/>
                <w:lang w:val="uk-UA"/>
              </w:rPr>
              <w:t>офлайн</w:t>
            </w:r>
            <w:proofErr w:type="spellEnd"/>
            <w:r w:rsidRPr="00563833">
              <w:rPr>
                <w:rFonts w:ascii="Times New Roman" w:eastAsia="Times New Roman" w:hAnsi="Times New Roman" w:cs="Times New Roman"/>
                <w:sz w:val="24"/>
                <w:szCs w:val="24"/>
                <w:lang w:val="uk-UA"/>
              </w:rPr>
              <w:t>, збір інформації, аналіз  тощо</w:t>
            </w:r>
          </w:p>
        </w:tc>
        <w:tc>
          <w:tcPr>
            <w:tcW w:w="1920" w:type="dxa"/>
            <w:tcBorders>
              <w:top w:val="single" w:sz="4" w:space="0" w:color="000000"/>
              <w:left w:val="single" w:sz="4" w:space="0" w:color="000000"/>
              <w:bottom w:val="single" w:sz="4" w:space="0" w:color="000000"/>
              <w:right w:val="single" w:sz="4" w:space="0" w:color="000000"/>
            </w:tcBorders>
          </w:tcPr>
          <w:p w14:paraId="0AE5F13D"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квітень 2023 - травень 2023</w:t>
            </w:r>
          </w:p>
        </w:tc>
        <w:tc>
          <w:tcPr>
            <w:tcW w:w="2220" w:type="dxa"/>
            <w:tcBorders>
              <w:top w:val="single" w:sz="4" w:space="0" w:color="000000"/>
              <w:left w:val="single" w:sz="4" w:space="0" w:color="000000"/>
              <w:bottom w:val="single" w:sz="4" w:space="0" w:color="000000"/>
              <w:right w:val="single" w:sz="4" w:space="0" w:color="000000"/>
            </w:tcBorders>
          </w:tcPr>
          <w:p w14:paraId="32647605"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Робоча група,</w:t>
            </w:r>
          </w:p>
          <w:p w14:paraId="531074E2"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залучені експерти,  </w:t>
            </w:r>
          </w:p>
          <w:p w14:paraId="3960DE7D" w14:textId="31778BB8" w:rsidR="00E61CEC" w:rsidRPr="00563833" w:rsidRDefault="006255D8">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сільська рада</w:t>
            </w:r>
          </w:p>
        </w:tc>
      </w:tr>
      <w:tr w:rsidR="00E61CEC" w:rsidRPr="00563833" w14:paraId="7C568E8F" w14:textId="77777777">
        <w:tc>
          <w:tcPr>
            <w:tcW w:w="570" w:type="dxa"/>
            <w:tcBorders>
              <w:top w:val="single" w:sz="4" w:space="0" w:color="000000"/>
              <w:left w:val="single" w:sz="4" w:space="0" w:color="000000"/>
              <w:bottom w:val="single" w:sz="4" w:space="0" w:color="000000"/>
              <w:right w:val="single" w:sz="4" w:space="0" w:color="000000"/>
            </w:tcBorders>
          </w:tcPr>
          <w:p w14:paraId="586B3A61"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5</w:t>
            </w:r>
          </w:p>
        </w:tc>
        <w:tc>
          <w:tcPr>
            <w:tcW w:w="5010" w:type="dxa"/>
            <w:tcBorders>
              <w:top w:val="single" w:sz="4" w:space="0" w:color="000000"/>
              <w:left w:val="single" w:sz="4" w:space="0" w:color="000000"/>
              <w:bottom w:val="single" w:sz="4" w:space="0" w:color="000000"/>
              <w:right w:val="single" w:sz="4" w:space="0" w:color="000000"/>
            </w:tcBorders>
          </w:tcPr>
          <w:p w14:paraId="24AB7634" w14:textId="77777777" w:rsidR="00E61CEC" w:rsidRPr="00563833" w:rsidRDefault="00000000">
            <w:pPr>
              <w:spacing w:line="240" w:lineRule="auto"/>
              <w:ind w:hanging="2"/>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Розробка проєкту Соціального паспорту </w:t>
            </w:r>
          </w:p>
        </w:tc>
        <w:tc>
          <w:tcPr>
            <w:tcW w:w="1920" w:type="dxa"/>
            <w:tcBorders>
              <w:top w:val="single" w:sz="4" w:space="0" w:color="000000"/>
              <w:left w:val="single" w:sz="4" w:space="0" w:color="000000"/>
              <w:bottom w:val="single" w:sz="4" w:space="0" w:color="000000"/>
              <w:right w:val="single" w:sz="4" w:space="0" w:color="000000"/>
            </w:tcBorders>
          </w:tcPr>
          <w:p w14:paraId="60E26FFF"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травень-червень 2023</w:t>
            </w:r>
          </w:p>
        </w:tc>
        <w:tc>
          <w:tcPr>
            <w:tcW w:w="2220" w:type="dxa"/>
            <w:tcBorders>
              <w:top w:val="single" w:sz="4" w:space="0" w:color="000000"/>
              <w:left w:val="single" w:sz="4" w:space="0" w:color="000000"/>
              <w:bottom w:val="single" w:sz="4" w:space="0" w:color="000000"/>
              <w:right w:val="single" w:sz="4" w:space="0" w:color="000000"/>
            </w:tcBorders>
          </w:tcPr>
          <w:p w14:paraId="69EF71EF"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p>
          <w:p w14:paraId="21F2D809" w14:textId="1FE746B9" w:rsidR="00E61CEC" w:rsidRPr="00563833" w:rsidRDefault="006255D8">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сільська рада</w:t>
            </w:r>
          </w:p>
        </w:tc>
      </w:tr>
      <w:tr w:rsidR="00E61CEC" w:rsidRPr="00563833" w14:paraId="499B5A80" w14:textId="77777777">
        <w:tc>
          <w:tcPr>
            <w:tcW w:w="570" w:type="dxa"/>
            <w:tcBorders>
              <w:top w:val="single" w:sz="4" w:space="0" w:color="000000"/>
              <w:left w:val="single" w:sz="4" w:space="0" w:color="000000"/>
              <w:bottom w:val="single" w:sz="4" w:space="0" w:color="000000"/>
              <w:right w:val="single" w:sz="4" w:space="0" w:color="000000"/>
            </w:tcBorders>
          </w:tcPr>
          <w:p w14:paraId="1FA7F41F"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6</w:t>
            </w:r>
          </w:p>
        </w:tc>
        <w:tc>
          <w:tcPr>
            <w:tcW w:w="5010" w:type="dxa"/>
            <w:tcBorders>
              <w:top w:val="single" w:sz="4" w:space="0" w:color="000000"/>
              <w:left w:val="single" w:sz="4" w:space="0" w:color="000000"/>
              <w:bottom w:val="single" w:sz="4" w:space="0" w:color="000000"/>
              <w:right w:val="single" w:sz="4" w:space="0" w:color="000000"/>
            </w:tcBorders>
          </w:tcPr>
          <w:p w14:paraId="094CF998" w14:textId="77777777" w:rsidR="00E61CEC" w:rsidRPr="00563833" w:rsidRDefault="00000000">
            <w:pPr>
              <w:spacing w:line="240" w:lineRule="auto"/>
              <w:ind w:hanging="2"/>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Засідання робочої групи для погодження складеного Соціального паспорту та звіту про результати роботи.</w:t>
            </w:r>
          </w:p>
        </w:tc>
        <w:tc>
          <w:tcPr>
            <w:tcW w:w="1920" w:type="dxa"/>
            <w:tcBorders>
              <w:top w:val="single" w:sz="4" w:space="0" w:color="000000"/>
              <w:left w:val="single" w:sz="4" w:space="0" w:color="000000"/>
              <w:bottom w:val="single" w:sz="4" w:space="0" w:color="000000"/>
              <w:right w:val="single" w:sz="4" w:space="0" w:color="000000"/>
            </w:tcBorders>
          </w:tcPr>
          <w:p w14:paraId="690FF5C3"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червень-липень 2023</w:t>
            </w:r>
          </w:p>
        </w:tc>
        <w:tc>
          <w:tcPr>
            <w:tcW w:w="2220" w:type="dxa"/>
            <w:tcBorders>
              <w:top w:val="single" w:sz="4" w:space="0" w:color="000000"/>
              <w:left w:val="single" w:sz="4" w:space="0" w:color="000000"/>
              <w:bottom w:val="single" w:sz="4" w:space="0" w:color="000000"/>
              <w:right w:val="single" w:sz="4" w:space="0" w:color="000000"/>
            </w:tcBorders>
          </w:tcPr>
          <w:p w14:paraId="245426DD"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p>
          <w:p w14:paraId="4B63AAC6" w14:textId="457EF9E7" w:rsidR="00E61CEC" w:rsidRPr="00563833" w:rsidRDefault="006255D8">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сільська рада</w:t>
            </w:r>
          </w:p>
        </w:tc>
      </w:tr>
      <w:tr w:rsidR="00E61CEC" w:rsidRPr="00563833" w14:paraId="7DE9C118" w14:textId="77777777">
        <w:tc>
          <w:tcPr>
            <w:tcW w:w="570" w:type="dxa"/>
            <w:tcBorders>
              <w:top w:val="single" w:sz="4" w:space="0" w:color="000000"/>
              <w:left w:val="single" w:sz="4" w:space="0" w:color="000000"/>
              <w:bottom w:val="single" w:sz="4" w:space="0" w:color="000000"/>
              <w:right w:val="single" w:sz="4" w:space="0" w:color="000000"/>
            </w:tcBorders>
          </w:tcPr>
          <w:p w14:paraId="67EBC1E8"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7</w:t>
            </w:r>
          </w:p>
        </w:tc>
        <w:tc>
          <w:tcPr>
            <w:tcW w:w="5010" w:type="dxa"/>
            <w:tcBorders>
              <w:top w:val="single" w:sz="4" w:space="0" w:color="000000"/>
              <w:left w:val="single" w:sz="4" w:space="0" w:color="000000"/>
              <w:bottom w:val="single" w:sz="4" w:space="0" w:color="000000"/>
              <w:right w:val="single" w:sz="4" w:space="0" w:color="000000"/>
            </w:tcBorders>
          </w:tcPr>
          <w:p w14:paraId="5A7AC037" w14:textId="77777777" w:rsidR="00E61CEC" w:rsidRPr="00563833" w:rsidRDefault="00000000">
            <w:pPr>
              <w:spacing w:line="240" w:lineRule="auto"/>
              <w:ind w:left="1" w:hanging="3"/>
              <w:jc w:val="both"/>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Подання на затвердження складеного Соціального паспорту та звіту про результати роботи.</w:t>
            </w:r>
          </w:p>
        </w:tc>
        <w:tc>
          <w:tcPr>
            <w:tcW w:w="1920" w:type="dxa"/>
            <w:tcBorders>
              <w:top w:val="single" w:sz="4" w:space="0" w:color="000000"/>
              <w:left w:val="single" w:sz="4" w:space="0" w:color="000000"/>
              <w:bottom w:val="single" w:sz="4" w:space="0" w:color="000000"/>
              <w:right w:val="single" w:sz="4" w:space="0" w:color="000000"/>
            </w:tcBorders>
          </w:tcPr>
          <w:p w14:paraId="322CDD24"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липень 2023</w:t>
            </w:r>
          </w:p>
        </w:tc>
        <w:tc>
          <w:tcPr>
            <w:tcW w:w="2220" w:type="dxa"/>
            <w:tcBorders>
              <w:top w:val="single" w:sz="4" w:space="0" w:color="000000"/>
              <w:left w:val="single" w:sz="4" w:space="0" w:color="000000"/>
              <w:bottom w:val="single" w:sz="4" w:space="0" w:color="000000"/>
              <w:right w:val="single" w:sz="4" w:space="0" w:color="000000"/>
            </w:tcBorders>
          </w:tcPr>
          <w:p w14:paraId="7E2C7BC6"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p>
          <w:p w14:paraId="0B9568FF" w14:textId="1B25F5F8" w:rsidR="00E61CEC" w:rsidRPr="00563833" w:rsidRDefault="00B51B9F">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w:t>
            </w:r>
            <w:r w:rsidR="006255D8" w:rsidRPr="00563833">
              <w:rPr>
                <w:rFonts w:ascii="Times New Roman" w:eastAsia="Times New Roman" w:hAnsi="Times New Roman" w:cs="Times New Roman"/>
                <w:sz w:val="24"/>
                <w:szCs w:val="24"/>
                <w:lang w:val="uk-UA"/>
              </w:rPr>
              <w:t>ільська</w:t>
            </w:r>
            <w:r w:rsidRPr="00563833">
              <w:rPr>
                <w:rFonts w:ascii="Times New Roman" w:eastAsia="Times New Roman" w:hAnsi="Times New Roman" w:cs="Times New Roman"/>
                <w:sz w:val="24"/>
                <w:szCs w:val="24"/>
                <w:lang w:val="uk-UA"/>
              </w:rPr>
              <w:t xml:space="preserve"> рада</w:t>
            </w:r>
          </w:p>
        </w:tc>
      </w:tr>
      <w:tr w:rsidR="00E61CEC" w:rsidRPr="00563833" w14:paraId="32E5CAB5" w14:textId="77777777">
        <w:tc>
          <w:tcPr>
            <w:tcW w:w="570" w:type="dxa"/>
            <w:tcBorders>
              <w:top w:val="single" w:sz="4" w:space="0" w:color="000000"/>
              <w:left w:val="single" w:sz="4" w:space="0" w:color="000000"/>
              <w:bottom w:val="single" w:sz="4" w:space="0" w:color="000000"/>
              <w:right w:val="single" w:sz="4" w:space="0" w:color="000000"/>
            </w:tcBorders>
          </w:tcPr>
          <w:p w14:paraId="0BA1BA58"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8</w:t>
            </w:r>
          </w:p>
        </w:tc>
        <w:tc>
          <w:tcPr>
            <w:tcW w:w="5010" w:type="dxa"/>
            <w:tcBorders>
              <w:top w:val="single" w:sz="4" w:space="0" w:color="000000"/>
              <w:left w:val="single" w:sz="4" w:space="0" w:color="000000"/>
              <w:bottom w:val="single" w:sz="4" w:space="0" w:color="000000"/>
              <w:right w:val="single" w:sz="4" w:space="0" w:color="000000"/>
            </w:tcBorders>
          </w:tcPr>
          <w:p w14:paraId="567688ED"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Підготовка плану розвитку системи соціального захисту громади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1C6FC677"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липень-серпень 2023</w:t>
            </w:r>
          </w:p>
        </w:tc>
        <w:tc>
          <w:tcPr>
            <w:tcW w:w="2220" w:type="dxa"/>
            <w:tcBorders>
              <w:top w:val="single" w:sz="4" w:space="0" w:color="000000"/>
              <w:left w:val="single" w:sz="4" w:space="0" w:color="000000"/>
              <w:bottom w:val="single" w:sz="4" w:space="0" w:color="000000"/>
              <w:right w:val="single" w:sz="4" w:space="0" w:color="000000"/>
            </w:tcBorders>
          </w:tcPr>
          <w:p w14:paraId="071D78F5"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p>
          <w:p w14:paraId="10B60B8D" w14:textId="335860F3" w:rsidR="00E61CEC" w:rsidRPr="00563833" w:rsidRDefault="00B51B9F">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w:t>
            </w:r>
            <w:r w:rsidR="006255D8" w:rsidRPr="00563833">
              <w:rPr>
                <w:rFonts w:ascii="Times New Roman" w:eastAsia="Times New Roman" w:hAnsi="Times New Roman" w:cs="Times New Roman"/>
                <w:sz w:val="24"/>
                <w:szCs w:val="24"/>
                <w:lang w:val="uk-UA"/>
              </w:rPr>
              <w:t>ільська</w:t>
            </w:r>
            <w:r w:rsidRPr="00563833">
              <w:rPr>
                <w:rFonts w:ascii="Times New Roman" w:eastAsia="Times New Roman" w:hAnsi="Times New Roman" w:cs="Times New Roman"/>
                <w:sz w:val="24"/>
                <w:szCs w:val="24"/>
                <w:lang w:val="uk-UA"/>
              </w:rPr>
              <w:t xml:space="preserve"> рада</w:t>
            </w:r>
          </w:p>
        </w:tc>
      </w:tr>
      <w:tr w:rsidR="00E61CEC" w:rsidRPr="00563833" w14:paraId="4E8B1231" w14:textId="77777777">
        <w:tc>
          <w:tcPr>
            <w:tcW w:w="570" w:type="dxa"/>
            <w:tcBorders>
              <w:top w:val="single" w:sz="4" w:space="0" w:color="000000"/>
              <w:left w:val="single" w:sz="4" w:space="0" w:color="000000"/>
              <w:bottom w:val="single" w:sz="4" w:space="0" w:color="000000"/>
              <w:right w:val="single" w:sz="4" w:space="0" w:color="000000"/>
            </w:tcBorders>
          </w:tcPr>
          <w:p w14:paraId="349E5B38"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9</w:t>
            </w:r>
          </w:p>
        </w:tc>
        <w:tc>
          <w:tcPr>
            <w:tcW w:w="5010" w:type="dxa"/>
            <w:tcBorders>
              <w:top w:val="single" w:sz="4" w:space="0" w:color="000000"/>
              <w:left w:val="single" w:sz="4" w:space="0" w:color="000000"/>
              <w:bottom w:val="single" w:sz="4" w:space="0" w:color="000000"/>
              <w:right w:val="single" w:sz="4" w:space="0" w:color="000000"/>
            </w:tcBorders>
          </w:tcPr>
          <w:p w14:paraId="3A1E488A"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Засідання робочої групи для погодження складеного плану розвитку системи соціального захисту територіальної громади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36D19DC4"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вересень 2023</w:t>
            </w:r>
          </w:p>
        </w:tc>
        <w:tc>
          <w:tcPr>
            <w:tcW w:w="2220" w:type="dxa"/>
            <w:tcBorders>
              <w:top w:val="single" w:sz="4" w:space="0" w:color="000000"/>
              <w:left w:val="single" w:sz="4" w:space="0" w:color="000000"/>
              <w:bottom w:val="single" w:sz="4" w:space="0" w:color="000000"/>
              <w:right w:val="single" w:sz="4" w:space="0" w:color="000000"/>
            </w:tcBorders>
          </w:tcPr>
          <w:p w14:paraId="229E348F"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p>
          <w:p w14:paraId="2A5308F3" w14:textId="1BE8F318" w:rsidR="00E61CEC" w:rsidRPr="00563833" w:rsidRDefault="00B51B9F">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w:t>
            </w:r>
            <w:r w:rsidR="006255D8" w:rsidRPr="00563833">
              <w:rPr>
                <w:rFonts w:ascii="Times New Roman" w:eastAsia="Times New Roman" w:hAnsi="Times New Roman" w:cs="Times New Roman"/>
                <w:sz w:val="24"/>
                <w:szCs w:val="24"/>
                <w:lang w:val="uk-UA"/>
              </w:rPr>
              <w:t>ільська</w:t>
            </w:r>
            <w:r w:rsidRPr="00563833">
              <w:rPr>
                <w:rFonts w:ascii="Times New Roman" w:eastAsia="Times New Roman" w:hAnsi="Times New Roman" w:cs="Times New Roman"/>
                <w:sz w:val="24"/>
                <w:szCs w:val="24"/>
                <w:lang w:val="uk-UA"/>
              </w:rPr>
              <w:t xml:space="preserve"> рада</w:t>
            </w:r>
          </w:p>
        </w:tc>
      </w:tr>
      <w:tr w:rsidR="00E61CEC" w:rsidRPr="00563833" w14:paraId="64CD01BB" w14:textId="77777777">
        <w:tc>
          <w:tcPr>
            <w:tcW w:w="570" w:type="dxa"/>
            <w:tcBorders>
              <w:top w:val="single" w:sz="4" w:space="0" w:color="000000"/>
              <w:left w:val="single" w:sz="4" w:space="0" w:color="000000"/>
              <w:bottom w:val="single" w:sz="4" w:space="0" w:color="000000"/>
              <w:right w:val="single" w:sz="4" w:space="0" w:color="000000"/>
            </w:tcBorders>
          </w:tcPr>
          <w:p w14:paraId="4845B951"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10</w:t>
            </w:r>
          </w:p>
        </w:tc>
        <w:tc>
          <w:tcPr>
            <w:tcW w:w="5010" w:type="dxa"/>
            <w:tcBorders>
              <w:top w:val="single" w:sz="4" w:space="0" w:color="000000"/>
              <w:left w:val="single" w:sz="4" w:space="0" w:color="000000"/>
              <w:bottom w:val="single" w:sz="4" w:space="0" w:color="000000"/>
              <w:right w:val="single" w:sz="4" w:space="0" w:color="000000"/>
            </w:tcBorders>
          </w:tcPr>
          <w:p w14:paraId="35E33843"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Публічна презентація звіту та планів розвитку на середньострокову перспективу.</w:t>
            </w:r>
          </w:p>
        </w:tc>
        <w:tc>
          <w:tcPr>
            <w:tcW w:w="1920" w:type="dxa"/>
            <w:tcBorders>
              <w:top w:val="single" w:sz="4" w:space="0" w:color="000000"/>
              <w:left w:val="single" w:sz="4" w:space="0" w:color="000000"/>
              <w:bottom w:val="single" w:sz="4" w:space="0" w:color="000000"/>
              <w:right w:val="single" w:sz="4" w:space="0" w:color="000000"/>
            </w:tcBorders>
          </w:tcPr>
          <w:p w14:paraId="68F22207" w14:textId="77777777" w:rsidR="00E61CEC" w:rsidRPr="00563833" w:rsidRDefault="00000000">
            <w:pPr>
              <w:spacing w:line="240" w:lineRule="auto"/>
              <w:jc w:val="center"/>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жовтень 2023</w:t>
            </w:r>
          </w:p>
        </w:tc>
        <w:tc>
          <w:tcPr>
            <w:tcW w:w="2220" w:type="dxa"/>
            <w:tcBorders>
              <w:top w:val="single" w:sz="4" w:space="0" w:color="000000"/>
              <w:left w:val="single" w:sz="4" w:space="0" w:color="000000"/>
              <w:bottom w:val="single" w:sz="4" w:space="0" w:color="000000"/>
              <w:right w:val="single" w:sz="4" w:space="0" w:color="000000"/>
            </w:tcBorders>
          </w:tcPr>
          <w:p w14:paraId="2C104F85" w14:textId="77777777" w:rsidR="00E61CEC" w:rsidRPr="00563833" w:rsidRDefault="00000000">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 xml:space="preserve">Робоча група, </w:t>
            </w:r>
          </w:p>
          <w:p w14:paraId="08C76727" w14:textId="2A422842" w:rsidR="00E61CEC" w:rsidRPr="00563833" w:rsidRDefault="00B51B9F">
            <w:pPr>
              <w:spacing w:line="240" w:lineRule="auto"/>
              <w:rPr>
                <w:rFonts w:ascii="Times New Roman" w:eastAsia="Times New Roman" w:hAnsi="Times New Roman" w:cs="Times New Roman"/>
                <w:sz w:val="24"/>
                <w:szCs w:val="24"/>
                <w:lang w:val="uk-UA"/>
              </w:rPr>
            </w:pPr>
            <w:r w:rsidRPr="00563833">
              <w:rPr>
                <w:rFonts w:ascii="Times New Roman" w:eastAsia="Times New Roman" w:hAnsi="Times New Roman" w:cs="Times New Roman"/>
                <w:sz w:val="24"/>
                <w:szCs w:val="24"/>
                <w:lang w:val="uk-UA"/>
              </w:rPr>
              <w:t>С</w:t>
            </w:r>
            <w:r w:rsidR="006255D8" w:rsidRPr="00563833">
              <w:rPr>
                <w:rFonts w:ascii="Times New Roman" w:eastAsia="Times New Roman" w:hAnsi="Times New Roman" w:cs="Times New Roman"/>
                <w:sz w:val="24"/>
                <w:szCs w:val="24"/>
                <w:lang w:val="uk-UA"/>
              </w:rPr>
              <w:t>ільська</w:t>
            </w:r>
            <w:r w:rsidRPr="00563833">
              <w:rPr>
                <w:rFonts w:ascii="Times New Roman" w:eastAsia="Times New Roman" w:hAnsi="Times New Roman" w:cs="Times New Roman"/>
                <w:sz w:val="24"/>
                <w:szCs w:val="24"/>
                <w:lang w:val="uk-UA"/>
              </w:rPr>
              <w:t xml:space="preserve"> рада</w:t>
            </w:r>
          </w:p>
        </w:tc>
      </w:tr>
    </w:tbl>
    <w:p w14:paraId="27C8567A" w14:textId="77777777" w:rsidR="00E61CEC" w:rsidRPr="00563833" w:rsidRDefault="00E61CEC">
      <w:pPr>
        <w:spacing w:line="240" w:lineRule="auto"/>
        <w:jc w:val="both"/>
        <w:rPr>
          <w:rFonts w:ascii="Times New Roman" w:eastAsia="Times New Roman" w:hAnsi="Times New Roman" w:cs="Times New Roman"/>
          <w:sz w:val="28"/>
          <w:szCs w:val="28"/>
          <w:lang w:val="uk-UA"/>
        </w:rPr>
      </w:pPr>
    </w:p>
    <w:p w14:paraId="4BAA3D3E" w14:textId="4F7CDE4E" w:rsidR="00E61CEC" w:rsidRPr="00563833" w:rsidRDefault="00000000" w:rsidP="006255D8">
      <w:pPr>
        <w:spacing w:line="240" w:lineRule="auto"/>
        <w:jc w:val="center"/>
        <w:rPr>
          <w:rFonts w:ascii="Times New Roman" w:eastAsia="Times New Roman" w:hAnsi="Times New Roman" w:cs="Times New Roman"/>
          <w:sz w:val="28"/>
          <w:szCs w:val="28"/>
          <w:lang w:val="uk-UA"/>
        </w:rPr>
      </w:pPr>
      <w:bookmarkStart w:id="5" w:name="_heading=h.gjdgxs" w:colFirst="0" w:colLast="0"/>
      <w:bookmarkEnd w:id="5"/>
      <w:r w:rsidRPr="00563833">
        <w:rPr>
          <w:rFonts w:ascii="Times New Roman" w:eastAsia="Times New Roman" w:hAnsi="Times New Roman" w:cs="Times New Roman"/>
          <w:sz w:val="28"/>
          <w:szCs w:val="28"/>
          <w:lang w:val="uk-UA"/>
        </w:rPr>
        <w:t>____________________</w:t>
      </w:r>
    </w:p>
    <w:p w14:paraId="6BF68BFD" w14:textId="4BBA3BFF" w:rsidR="006255D8" w:rsidRPr="00563833" w:rsidRDefault="00000000" w:rsidP="006255D8">
      <w:pPr>
        <w:spacing w:line="240" w:lineRule="auto"/>
        <w:ind w:left="6237" w:right="-5"/>
        <w:rPr>
          <w:rFonts w:ascii="Times New Roman" w:eastAsia="Times New Roman" w:hAnsi="Times New Roman" w:cs="Times New Roman"/>
          <w:sz w:val="28"/>
          <w:szCs w:val="28"/>
          <w:lang w:val="uk-UA"/>
        </w:rPr>
      </w:pPr>
      <w:bookmarkStart w:id="6" w:name="_heading=h.7a440j70srx5" w:colFirst="0" w:colLast="0"/>
      <w:bookmarkEnd w:id="6"/>
      <w:r w:rsidRPr="00563833">
        <w:rPr>
          <w:lang w:val="uk-UA"/>
        </w:rPr>
        <w:br w:type="page"/>
      </w:r>
      <w:bookmarkStart w:id="7" w:name="_heading=h.vn6w6darg008" w:colFirst="0" w:colLast="0"/>
      <w:bookmarkEnd w:id="7"/>
      <w:r w:rsidR="006255D8" w:rsidRPr="00563833">
        <w:rPr>
          <w:rFonts w:ascii="Times New Roman" w:eastAsia="Times New Roman" w:hAnsi="Times New Roman" w:cs="Times New Roman"/>
          <w:sz w:val="28"/>
          <w:szCs w:val="28"/>
          <w:lang w:val="uk-UA"/>
        </w:rPr>
        <w:lastRenderedPageBreak/>
        <w:t>Додаток 3</w:t>
      </w:r>
    </w:p>
    <w:p w14:paraId="6C654E36" w14:textId="77777777" w:rsidR="006255D8" w:rsidRPr="00563833" w:rsidRDefault="006255D8" w:rsidP="006255D8">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до розпорядження </w:t>
      </w:r>
    </w:p>
    <w:p w14:paraId="05765DA4" w14:textId="77777777" w:rsidR="006255D8" w:rsidRPr="00563833" w:rsidRDefault="006255D8" w:rsidP="006255D8">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Великосеверинівського сільського голови </w:t>
      </w:r>
    </w:p>
    <w:p w14:paraId="28F2FEF9" w14:textId="504D3FA7" w:rsidR="006255D8" w:rsidRPr="00563833" w:rsidRDefault="006255D8" w:rsidP="006255D8">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 xml:space="preserve">від </w:t>
      </w:r>
      <w:r w:rsidR="00BD5D72" w:rsidRPr="00563833">
        <w:rPr>
          <w:rFonts w:ascii="Times New Roman" w:eastAsia="Times New Roman" w:hAnsi="Times New Roman" w:cs="Times New Roman"/>
          <w:sz w:val="28"/>
          <w:szCs w:val="28"/>
          <w:lang w:val="uk-UA"/>
        </w:rPr>
        <w:t>08</w:t>
      </w:r>
      <w:r w:rsidRPr="00563833">
        <w:rPr>
          <w:rFonts w:ascii="Times New Roman" w:eastAsia="Times New Roman" w:hAnsi="Times New Roman" w:cs="Times New Roman"/>
          <w:sz w:val="28"/>
          <w:szCs w:val="28"/>
          <w:lang w:val="uk-UA"/>
        </w:rPr>
        <w:t xml:space="preserve"> березня 2023 року </w:t>
      </w:r>
    </w:p>
    <w:p w14:paraId="0D2C583F" w14:textId="4440F6F7" w:rsidR="006255D8" w:rsidRPr="00563833" w:rsidRDefault="006255D8" w:rsidP="006255D8">
      <w:pPr>
        <w:spacing w:line="240" w:lineRule="auto"/>
        <w:ind w:left="6237" w:right="-5"/>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w:t>
      </w:r>
      <w:r w:rsidR="00BD5D72" w:rsidRPr="00563833">
        <w:rPr>
          <w:rFonts w:ascii="Times New Roman" w:eastAsia="Times New Roman" w:hAnsi="Times New Roman" w:cs="Times New Roman"/>
          <w:sz w:val="28"/>
          <w:szCs w:val="28"/>
          <w:lang w:val="uk-UA"/>
        </w:rPr>
        <w:t>28-од</w:t>
      </w:r>
      <w:r w:rsidRPr="00563833">
        <w:rPr>
          <w:rFonts w:ascii="Times New Roman" w:eastAsia="Times New Roman" w:hAnsi="Times New Roman" w:cs="Times New Roman"/>
          <w:sz w:val="28"/>
          <w:szCs w:val="28"/>
          <w:lang w:val="uk-UA"/>
        </w:rPr>
        <w:t xml:space="preserve">  </w:t>
      </w:r>
    </w:p>
    <w:p w14:paraId="131EF447" w14:textId="79422ECB" w:rsidR="00E61CEC" w:rsidRPr="00563833" w:rsidRDefault="00E61CEC" w:rsidP="006255D8">
      <w:pPr>
        <w:spacing w:line="240" w:lineRule="auto"/>
        <w:jc w:val="right"/>
        <w:rPr>
          <w:rFonts w:ascii="Times New Roman" w:eastAsia="Times New Roman" w:hAnsi="Times New Roman" w:cs="Times New Roman"/>
          <w:sz w:val="28"/>
          <w:szCs w:val="28"/>
          <w:lang w:val="uk-UA"/>
        </w:rPr>
      </w:pPr>
    </w:p>
    <w:p w14:paraId="258DF19B" w14:textId="77777777" w:rsidR="00E61CEC" w:rsidRPr="00563833" w:rsidRDefault="00000000">
      <w:pPr>
        <w:spacing w:line="240" w:lineRule="auto"/>
        <w:jc w:val="center"/>
        <w:rPr>
          <w:rFonts w:ascii="Times New Roman" w:eastAsia="Times New Roman" w:hAnsi="Times New Roman" w:cs="Times New Roman"/>
          <w:b/>
          <w:sz w:val="28"/>
          <w:szCs w:val="28"/>
          <w:lang w:val="uk-UA"/>
        </w:rPr>
      </w:pPr>
      <w:bookmarkStart w:id="8" w:name="_heading=h.vb5ik2uhquc6" w:colFirst="0" w:colLast="0"/>
      <w:bookmarkEnd w:id="8"/>
      <w:r w:rsidRPr="00563833">
        <w:rPr>
          <w:rFonts w:ascii="Times New Roman" w:eastAsia="Times New Roman" w:hAnsi="Times New Roman" w:cs="Times New Roman"/>
          <w:b/>
          <w:sz w:val="28"/>
          <w:szCs w:val="28"/>
          <w:lang w:val="uk-UA"/>
        </w:rPr>
        <w:t xml:space="preserve">ПОЛОЖЕННЯ </w:t>
      </w:r>
    </w:p>
    <w:p w14:paraId="517A886C" w14:textId="0B4F40AB" w:rsidR="00E61CEC" w:rsidRPr="00563833" w:rsidRDefault="00000000" w:rsidP="006255D8">
      <w:pPr>
        <w:spacing w:line="240" w:lineRule="auto"/>
        <w:jc w:val="center"/>
        <w:rPr>
          <w:rFonts w:ascii="Times New Roman" w:eastAsia="Times New Roman" w:hAnsi="Times New Roman" w:cs="Times New Roman"/>
          <w:b/>
          <w:sz w:val="28"/>
          <w:szCs w:val="28"/>
          <w:lang w:val="uk-UA"/>
        </w:rPr>
      </w:pPr>
      <w:bookmarkStart w:id="9" w:name="_heading=h.vabs9q5xwt5x" w:colFirst="0" w:colLast="0"/>
      <w:bookmarkEnd w:id="9"/>
      <w:r w:rsidRPr="00563833">
        <w:rPr>
          <w:rFonts w:ascii="Times New Roman" w:eastAsia="Times New Roman" w:hAnsi="Times New Roman" w:cs="Times New Roman"/>
          <w:b/>
          <w:sz w:val="28"/>
          <w:szCs w:val="28"/>
          <w:lang w:val="uk-UA"/>
        </w:rPr>
        <w:t xml:space="preserve">про робочу групу з визначення потреб населення та підготовки </w:t>
      </w:r>
      <w:r w:rsidR="006255D8" w:rsidRPr="00563833">
        <w:rPr>
          <w:rFonts w:ascii="Times New Roman" w:eastAsia="Times New Roman" w:hAnsi="Times New Roman" w:cs="Times New Roman"/>
          <w:b/>
          <w:sz w:val="28"/>
          <w:szCs w:val="28"/>
          <w:lang w:val="uk-UA"/>
        </w:rPr>
        <w:t>«</w:t>
      </w:r>
      <w:r w:rsidRPr="00563833">
        <w:rPr>
          <w:rFonts w:ascii="Times New Roman" w:eastAsia="Times New Roman" w:hAnsi="Times New Roman" w:cs="Times New Roman"/>
          <w:b/>
          <w:sz w:val="28"/>
          <w:szCs w:val="28"/>
          <w:lang w:val="uk-UA"/>
        </w:rPr>
        <w:t>Соціального паспорту</w:t>
      </w:r>
      <w:r w:rsidR="006255D8" w:rsidRPr="00563833">
        <w:rPr>
          <w:rFonts w:ascii="Times New Roman" w:eastAsia="Times New Roman" w:hAnsi="Times New Roman" w:cs="Times New Roman"/>
          <w:b/>
          <w:sz w:val="28"/>
          <w:szCs w:val="28"/>
          <w:lang w:val="uk-UA"/>
        </w:rPr>
        <w:t>»</w:t>
      </w:r>
      <w:r w:rsidRPr="00563833">
        <w:rPr>
          <w:rFonts w:ascii="Times New Roman" w:eastAsia="Times New Roman" w:hAnsi="Times New Roman" w:cs="Times New Roman"/>
          <w:b/>
          <w:sz w:val="28"/>
          <w:szCs w:val="28"/>
          <w:lang w:val="uk-UA"/>
        </w:rPr>
        <w:t xml:space="preserve"> </w:t>
      </w:r>
      <w:r w:rsidR="006255D8" w:rsidRPr="00563833">
        <w:rPr>
          <w:rFonts w:ascii="Times New Roman" w:eastAsia="Times New Roman" w:hAnsi="Times New Roman" w:cs="Times New Roman"/>
          <w:b/>
          <w:sz w:val="28"/>
          <w:szCs w:val="28"/>
          <w:lang w:val="uk-UA"/>
        </w:rPr>
        <w:t>Великосеверині</w:t>
      </w:r>
      <w:r w:rsidR="00BD5D72" w:rsidRPr="00563833">
        <w:rPr>
          <w:rFonts w:ascii="Times New Roman" w:eastAsia="Times New Roman" w:hAnsi="Times New Roman" w:cs="Times New Roman"/>
          <w:b/>
          <w:sz w:val="28"/>
          <w:szCs w:val="28"/>
          <w:lang w:val="uk-UA"/>
        </w:rPr>
        <w:t>в</w:t>
      </w:r>
      <w:r w:rsidR="006255D8" w:rsidRPr="00563833">
        <w:rPr>
          <w:rFonts w:ascii="Times New Roman" w:eastAsia="Times New Roman" w:hAnsi="Times New Roman" w:cs="Times New Roman"/>
          <w:b/>
          <w:sz w:val="28"/>
          <w:szCs w:val="28"/>
          <w:lang w:val="uk-UA"/>
        </w:rPr>
        <w:t xml:space="preserve">ської сільської ради </w:t>
      </w:r>
      <w:r w:rsidRPr="00563833">
        <w:rPr>
          <w:rFonts w:ascii="Times New Roman" w:eastAsia="Times New Roman" w:hAnsi="Times New Roman" w:cs="Times New Roman"/>
          <w:b/>
          <w:sz w:val="28"/>
          <w:szCs w:val="28"/>
          <w:lang w:val="uk-UA"/>
        </w:rPr>
        <w:t>(далі - Робочу Групу)</w:t>
      </w:r>
    </w:p>
    <w:p w14:paraId="64D06B27" w14:textId="77777777" w:rsidR="00E61CEC" w:rsidRPr="00563833" w:rsidRDefault="00E61CEC">
      <w:pPr>
        <w:spacing w:line="240" w:lineRule="auto"/>
        <w:jc w:val="center"/>
        <w:rPr>
          <w:rFonts w:ascii="Times New Roman" w:eastAsia="Times New Roman" w:hAnsi="Times New Roman" w:cs="Times New Roman"/>
          <w:sz w:val="16"/>
          <w:szCs w:val="16"/>
          <w:lang w:val="uk-UA"/>
        </w:rPr>
      </w:pPr>
      <w:bookmarkStart w:id="10" w:name="_heading=h.1i2f1pl6v7vu" w:colFirst="0" w:colLast="0"/>
      <w:bookmarkEnd w:id="10"/>
    </w:p>
    <w:p w14:paraId="2AABA1CB" w14:textId="77777777" w:rsidR="00E61CEC" w:rsidRPr="00563833" w:rsidRDefault="00000000">
      <w:pPr>
        <w:spacing w:before="200" w:after="200" w:line="240" w:lineRule="auto"/>
        <w:jc w:val="center"/>
        <w:rPr>
          <w:rFonts w:ascii="Times New Roman" w:eastAsia="Times New Roman" w:hAnsi="Times New Roman" w:cs="Times New Roman"/>
          <w:b/>
          <w:sz w:val="28"/>
          <w:szCs w:val="28"/>
          <w:lang w:val="uk-UA"/>
        </w:rPr>
      </w:pPr>
      <w:bookmarkStart w:id="11" w:name="_heading=h.k2ayi513kfj0" w:colFirst="0" w:colLast="0"/>
      <w:bookmarkEnd w:id="11"/>
      <w:r w:rsidRPr="00563833">
        <w:rPr>
          <w:rFonts w:ascii="Times New Roman" w:eastAsia="Times New Roman" w:hAnsi="Times New Roman" w:cs="Times New Roman"/>
          <w:b/>
          <w:sz w:val="28"/>
          <w:szCs w:val="28"/>
          <w:lang w:val="uk-UA"/>
        </w:rPr>
        <w:t xml:space="preserve">І. Загальні положення </w:t>
      </w:r>
    </w:p>
    <w:p w14:paraId="156AAE6F" w14:textId="688C55EA" w:rsidR="00E61CEC" w:rsidRPr="00563833" w:rsidRDefault="00000000">
      <w:pPr>
        <w:numPr>
          <w:ilvl w:val="0"/>
          <w:numId w:val="6"/>
        </w:numPr>
        <w:spacing w:line="240" w:lineRule="auto"/>
        <w:ind w:hanging="540"/>
        <w:jc w:val="both"/>
        <w:rPr>
          <w:rFonts w:ascii="Times New Roman" w:eastAsia="Times New Roman" w:hAnsi="Times New Roman" w:cs="Times New Roman"/>
          <w:sz w:val="28"/>
          <w:szCs w:val="28"/>
          <w:lang w:val="uk-UA"/>
        </w:rPr>
      </w:pPr>
      <w:bookmarkStart w:id="12" w:name="_heading=h.n798f0drromr" w:colFirst="0" w:colLast="0"/>
      <w:bookmarkEnd w:id="12"/>
      <w:r w:rsidRPr="00563833">
        <w:rPr>
          <w:rFonts w:ascii="Times New Roman" w:eastAsia="Times New Roman" w:hAnsi="Times New Roman" w:cs="Times New Roman"/>
          <w:sz w:val="28"/>
          <w:szCs w:val="28"/>
          <w:lang w:val="uk-UA"/>
        </w:rPr>
        <w:t xml:space="preserve">1. Положення про Робочу Групу розроблено відповідно до Закону України </w:t>
      </w:r>
      <w:r w:rsidR="006255D8" w:rsidRPr="00563833">
        <w:rPr>
          <w:rFonts w:ascii="Times New Roman" w:eastAsia="Times New Roman" w:hAnsi="Times New Roman" w:cs="Times New Roman"/>
          <w:sz w:val="28"/>
          <w:szCs w:val="28"/>
          <w:lang w:val="uk-UA"/>
        </w:rPr>
        <w:t>«</w:t>
      </w:r>
      <w:r w:rsidRPr="00563833">
        <w:rPr>
          <w:rFonts w:ascii="Times New Roman" w:eastAsia="Times New Roman" w:hAnsi="Times New Roman" w:cs="Times New Roman"/>
          <w:sz w:val="28"/>
          <w:szCs w:val="28"/>
          <w:lang w:val="uk-UA"/>
        </w:rPr>
        <w:t>Про соціальні послуги</w:t>
      </w:r>
      <w:r w:rsidR="006255D8" w:rsidRPr="00563833">
        <w:rPr>
          <w:rFonts w:ascii="Times New Roman" w:eastAsia="Times New Roman" w:hAnsi="Times New Roman" w:cs="Times New Roman"/>
          <w:sz w:val="28"/>
          <w:szCs w:val="28"/>
          <w:lang w:val="uk-UA"/>
        </w:rPr>
        <w:t>»</w:t>
      </w:r>
      <w:r w:rsidRPr="00563833">
        <w:rPr>
          <w:rFonts w:ascii="Times New Roman" w:eastAsia="Times New Roman" w:hAnsi="Times New Roman" w:cs="Times New Roman"/>
          <w:sz w:val="28"/>
          <w:szCs w:val="28"/>
          <w:lang w:val="uk-UA"/>
        </w:rPr>
        <w:t xml:space="preserve">, постанови Кабінету Міністрів України від 01.06.2020 </w:t>
      </w:r>
      <w:r w:rsidR="006255D8" w:rsidRPr="00563833">
        <w:rPr>
          <w:rFonts w:ascii="Times New Roman" w:eastAsia="Times New Roman" w:hAnsi="Times New Roman" w:cs="Times New Roman"/>
          <w:sz w:val="28"/>
          <w:szCs w:val="28"/>
          <w:lang w:val="uk-UA"/>
        </w:rPr>
        <w:t xml:space="preserve">року </w:t>
      </w:r>
      <w:r w:rsidRPr="00563833">
        <w:rPr>
          <w:rFonts w:ascii="Times New Roman" w:eastAsia="Times New Roman" w:hAnsi="Times New Roman" w:cs="Times New Roman"/>
          <w:sz w:val="28"/>
          <w:szCs w:val="28"/>
          <w:lang w:val="uk-UA"/>
        </w:rPr>
        <w:t xml:space="preserve">№ 587 </w:t>
      </w:r>
      <w:r w:rsidR="006255D8" w:rsidRPr="00563833">
        <w:rPr>
          <w:rFonts w:ascii="Times New Roman" w:eastAsia="Times New Roman" w:hAnsi="Times New Roman" w:cs="Times New Roman"/>
          <w:sz w:val="28"/>
          <w:szCs w:val="28"/>
          <w:lang w:val="uk-UA"/>
        </w:rPr>
        <w:t>«</w:t>
      </w:r>
      <w:r w:rsidRPr="00563833">
        <w:rPr>
          <w:rFonts w:ascii="Times New Roman" w:eastAsia="Times New Roman" w:hAnsi="Times New Roman" w:cs="Times New Roman"/>
          <w:sz w:val="28"/>
          <w:szCs w:val="28"/>
          <w:lang w:val="uk-UA"/>
        </w:rPr>
        <w:t>Про затвердження Порядку організації надання соціальних послуг</w:t>
      </w:r>
      <w:r w:rsidR="006255D8" w:rsidRPr="00563833">
        <w:rPr>
          <w:rFonts w:ascii="Times New Roman" w:eastAsia="Times New Roman" w:hAnsi="Times New Roman" w:cs="Times New Roman"/>
          <w:sz w:val="28"/>
          <w:szCs w:val="28"/>
          <w:lang w:val="uk-UA"/>
        </w:rPr>
        <w:t>»</w:t>
      </w:r>
      <w:r w:rsidRPr="00563833">
        <w:rPr>
          <w:rFonts w:ascii="Times New Roman" w:eastAsia="Times New Roman" w:hAnsi="Times New Roman" w:cs="Times New Roman"/>
          <w:sz w:val="28"/>
          <w:szCs w:val="28"/>
          <w:lang w:val="uk-UA"/>
        </w:rPr>
        <w:t>, наказу Міністерства соціальної політики України від 20.01.2014</w:t>
      </w:r>
      <w:r w:rsidR="006255D8" w:rsidRPr="00563833">
        <w:rPr>
          <w:rFonts w:ascii="Times New Roman" w:eastAsia="Times New Roman" w:hAnsi="Times New Roman" w:cs="Times New Roman"/>
          <w:sz w:val="28"/>
          <w:szCs w:val="28"/>
          <w:lang w:val="uk-UA"/>
        </w:rPr>
        <w:t xml:space="preserve"> року</w:t>
      </w:r>
      <w:r w:rsidRPr="00563833">
        <w:rPr>
          <w:rFonts w:ascii="Times New Roman" w:eastAsia="Times New Roman" w:hAnsi="Times New Roman" w:cs="Times New Roman"/>
          <w:sz w:val="28"/>
          <w:szCs w:val="28"/>
          <w:lang w:val="uk-UA"/>
        </w:rPr>
        <w:t xml:space="preserve"> № 28 </w:t>
      </w:r>
      <w:r w:rsidR="006255D8" w:rsidRPr="00563833">
        <w:rPr>
          <w:rFonts w:ascii="Times New Roman" w:eastAsia="Times New Roman" w:hAnsi="Times New Roman" w:cs="Times New Roman"/>
          <w:sz w:val="28"/>
          <w:szCs w:val="28"/>
          <w:lang w:val="uk-UA"/>
        </w:rPr>
        <w:t>«</w:t>
      </w:r>
      <w:r w:rsidRPr="00563833">
        <w:rPr>
          <w:rFonts w:ascii="Times New Roman" w:eastAsia="Times New Roman" w:hAnsi="Times New Roman" w:cs="Times New Roman"/>
          <w:sz w:val="28"/>
          <w:szCs w:val="28"/>
          <w:lang w:val="uk-UA"/>
        </w:rPr>
        <w:t>Про затвердження Порядку визначення потреб населення адміністративно-територіальної одиниці у соціальних послугах</w:t>
      </w:r>
      <w:r w:rsidR="006255D8" w:rsidRPr="00563833">
        <w:rPr>
          <w:rFonts w:ascii="Times New Roman" w:eastAsia="Times New Roman" w:hAnsi="Times New Roman" w:cs="Times New Roman"/>
          <w:sz w:val="28"/>
          <w:szCs w:val="28"/>
          <w:lang w:val="uk-UA"/>
        </w:rPr>
        <w:t>»</w:t>
      </w:r>
      <w:r w:rsidRPr="00563833">
        <w:rPr>
          <w:rFonts w:ascii="Times New Roman" w:eastAsia="Times New Roman" w:hAnsi="Times New Roman" w:cs="Times New Roman"/>
          <w:sz w:val="28"/>
          <w:szCs w:val="28"/>
          <w:lang w:val="uk-UA"/>
        </w:rPr>
        <w:t xml:space="preserve">. </w:t>
      </w:r>
    </w:p>
    <w:p w14:paraId="38B288F4" w14:textId="2AF90E35" w:rsidR="00E61CEC" w:rsidRPr="00563833" w:rsidRDefault="00000000">
      <w:pPr>
        <w:numPr>
          <w:ilvl w:val="0"/>
          <w:numId w:val="6"/>
        </w:numPr>
        <w:spacing w:line="240" w:lineRule="auto"/>
        <w:ind w:hanging="540"/>
        <w:jc w:val="both"/>
        <w:rPr>
          <w:rFonts w:ascii="Times New Roman" w:eastAsia="Times New Roman" w:hAnsi="Times New Roman" w:cs="Times New Roman"/>
          <w:sz w:val="28"/>
          <w:szCs w:val="28"/>
          <w:lang w:val="uk-UA"/>
        </w:rPr>
      </w:pPr>
      <w:bookmarkStart w:id="13" w:name="_heading=h.1ztfrncrdysg" w:colFirst="0" w:colLast="0"/>
      <w:bookmarkEnd w:id="13"/>
      <w:r w:rsidRPr="00563833">
        <w:rPr>
          <w:rFonts w:ascii="Times New Roman" w:eastAsia="Times New Roman" w:hAnsi="Times New Roman" w:cs="Times New Roman"/>
          <w:sz w:val="28"/>
          <w:szCs w:val="28"/>
          <w:lang w:val="uk-UA"/>
        </w:rPr>
        <w:t xml:space="preserve">2. Положення визначає порядок створення, загальні організаційні та процедурні засади діяльності робочої групи з визначення потреб населення </w:t>
      </w:r>
      <w:r w:rsidR="006255D8" w:rsidRPr="00563833">
        <w:rPr>
          <w:rFonts w:ascii="Times New Roman" w:eastAsia="Times New Roman" w:hAnsi="Times New Roman" w:cs="Times New Roman"/>
          <w:sz w:val="28"/>
          <w:szCs w:val="28"/>
          <w:lang w:val="uk-UA"/>
        </w:rPr>
        <w:t xml:space="preserve">Великосевериніської сільської ради </w:t>
      </w:r>
      <w:r w:rsidRPr="00563833">
        <w:rPr>
          <w:rFonts w:ascii="Times New Roman" w:eastAsia="Times New Roman" w:hAnsi="Times New Roman" w:cs="Times New Roman"/>
          <w:sz w:val="28"/>
          <w:szCs w:val="28"/>
          <w:lang w:val="uk-UA"/>
        </w:rPr>
        <w:t xml:space="preserve">у соціальних послугах. </w:t>
      </w:r>
    </w:p>
    <w:p w14:paraId="343CCE0F" w14:textId="77777777" w:rsidR="00E61CEC" w:rsidRPr="00563833" w:rsidRDefault="00E61CEC">
      <w:pPr>
        <w:spacing w:line="240" w:lineRule="auto"/>
        <w:jc w:val="both"/>
        <w:rPr>
          <w:rFonts w:ascii="Times New Roman" w:eastAsia="Times New Roman" w:hAnsi="Times New Roman" w:cs="Times New Roman"/>
          <w:sz w:val="16"/>
          <w:szCs w:val="16"/>
          <w:lang w:val="uk-UA"/>
        </w:rPr>
      </w:pPr>
      <w:bookmarkStart w:id="14" w:name="_heading=h.d5nuoo54dhp6" w:colFirst="0" w:colLast="0"/>
      <w:bookmarkEnd w:id="14"/>
    </w:p>
    <w:p w14:paraId="1BB9F1FD" w14:textId="77777777" w:rsidR="00E61CEC" w:rsidRPr="00563833" w:rsidRDefault="00000000">
      <w:pPr>
        <w:spacing w:after="200" w:line="240" w:lineRule="auto"/>
        <w:jc w:val="center"/>
        <w:rPr>
          <w:rFonts w:ascii="Times New Roman" w:eastAsia="Times New Roman" w:hAnsi="Times New Roman" w:cs="Times New Roman"/>
          <w:b/>
          <w:sz w:val="28"/>
          <w:szCs w:val="28"/>
          <w:lang w:val="uk-UA"/>
        </w:rPr>
      </w:pPr>
      <w:bookmarkStart w:id="15" w:name="_heading=h.7exltrefnn4" w:colFirst="0" w:colLast="0"/>
      <w:bookmarkEnd w:id="15"/>
      <w:r w:rsidRPr="00563833">
        <w:rPr>
          <w:rFonts w:ascii="Times New Roman" w:eastAsia="Times New Roman" w:hAnsi="Times New Roman" w:cs="Times New Roman"/>
          <w:b/>
          <w:sz w:val="28"/>
          <w:szCs w:val="28"/>
          <w:lang w:val="uk-UA"/>
        </w:rPr>
        <w:t xml:space="preserve">ІІ. Основні завдання та повноваження </w:t>
      </w:r>
    </w:p>
    <w:p w14:paraId="478536E6" w14:textId="77777777" w:rsidR="00E61CEC" w:rsidRPr="00563833" w:rsidRDefault="00000000">
      <w:pPr>
        <w:numPr>
          <w:ilvl w:val="0"/>
          <w:numId w:val="7"/>
        </w:numPr>
        <w:spacing w:line="240" w:lineRule="auto"/>
        <w:jc w:val="both"/>
        <w:rPr>
          <w:rFonts w:ascii="Times New Roman" w:eastAsia="Times New Roman" w:hAnsi="Times New Roman" w:cs="Times New Roman"/>
          <w:sz w:val="28"/>
          <w:szCs w:val="28"/>
          <w:lang w:val="uk-UA"/>
        </w:rPr>
      </w:pPr>
      <w:bookmarkStart w:id="16" w:name="_heading=h.6d5u9n1dwwgz" w:colFirst="0" w:colLast="0"/>
      <w:bookmarkEnd w:id="16"/>
      <w:r w:rsidRPr="00563833">
        <w:rPr>
          <w:rFonts w:ascii="Times New Roman" w:eastAsia="Times New Roman" w:hAnsi="Times New Roman" w:cs="Times New Roman"/>
          <w:sz w:val="28"/>
          <w:szCs w:val="28"/>
          <w:lang w:val="uk-UA"/>
        </w:rPr>
        <w:t xml:space="preserve">1. У процесі роботи Робоча Група дотримується наступних етапів проведення визначення потреб населення та складання Соціального паспорту: </w:t>
      </w:r>
    </w:p>
    <w:p w14:paraId="5C97F40A" w14:textId="77777777" w:rsidR="00E61CEC" w:rsidRPr="00563833" w:rsidRDefault="00000000">
      <w:pPr>
        <w:numPr>
          <w:ilvl w:val="1"/>
          <w:numId w:val="7"/>
        </w:numPr>
        <w:spacing w:line="240" w:lineRule="auto"/>
        <w:jc w:val="both"/>
        <w:rPr>
          <w:rFonts w:ascii="Times New Roman" w:eastAsia="Times New Roman" w:hAnsi="Times New Roman" w:cs="Times New Roman"/>
          <w:sz w:val="28"/>
          <w:szCs w:val="28"/>
          <w:lang w:val="uk-UA"/>
        </w:rPr>
      </w:pPr>
      <w:bookmarkStart w:id="17" w:name="_heading=h.6paqpqwts80y" w:colFirst="0" w:colLast="0"/>
      <w:bookmarkEnd w:id="17"/>
      <w:r w:rsidRPr="00563833">
        <w:rPr>
          <w:rFonts w:ascii="Times New Roman" w:eastAsia="Times New Roman" w:hAnsi="Times New Roman" w:cs="Times New Roman"/>
          <w:sz w:val="28"/>
          <w:szCs w:val="28"/>
          <w:lang w:val="uk-UA"/>
        </w:rPr>
        <w:t xml:space="preserve">Виявлення та аналіз потреби осіб, сімей, які перебувають у складних життєвих обставинах, або соціальної групи у соціальних послугах. </w:t>
      </w:r>
    </w:p>
    <w:p w14:paraId="4C79FF58" w14:textId="77777777" w:rsidR="00E61CEC" w:rsidRPr="00563833" w:rsidRDefault="00000000">
      <w:pPr>
        <w:numPr>
          <w:ilvl w:val="1"/>
          <w:numId w:val="7"/>
        </w:numPr>
        <w:spacing w:line="240" w:lineRule="auto"/>
        <w:jc w:val="both"/>
        <w:rPr>
          <w:rFonts w:ascii="Times New Roman" w:eastAsia="Times New Roman" w:hAnsi="Times New Roman" w:cs="Times New Roman"/>
          <w:sz w:val="28"/>
          <w:szCs w:val="28"/>
          <w:lang w:val="uk-UA"/>
        </w:rPr>
      </w:pPr>
      <w:bookmarkStart w:id="18" w:name="_heading=h.mjq00q4rl97b" w:colFirst="0" w:colLast="0"/>
      <w:bookmarkEnd w:id="18"/>
      <w:r w:rsidRPr="00563833">
        <w:rPr>
          <w:rFonts w:ascii="Times New Roman" w:eastAsia="Times New Roman" w:hAnsi="Times New Roman" w:cs="Times New Roman"/>
          <w:sz w:val="28"/>
          <w:szCs w:val="28"/>
          <w:lang w:val="uk-UA"/>
        </w:rPr>
        <w:t xml:space="preserve">Визначення суб’єктів, що надають соціальні, адміністративні, освітні, медичні, юридичні  послуги. </w:t>
      </w:r>
    </w:p>
    <w:p w14:paraId="7F45B964" w14:textId="77777777" w:rsidR="00E61CEC" w:rsidRPr="00563833" w:rsidRDefault="00000000">
      <w:pPr>
        <w:numPr>
          <w:ilvl w:val="1"/>
          <w:numId w:val="7"/>
        </w:numPr>
        <w:spacing w:line="240" w:lineRule="auto"/>
        <w:jc w:val="both"/>
        <w:rPr>
          <w:rFonts w:ascii="Times New Roman" w:eastAsia="Times New Roman" w:hAnsi="Times New Roman" w:cs="Times New Roman"/>
          <w:sz w:val="28"/>
          <w:szCs w:val="28"/>
          <w:lang w:val="uk-UA"/>
        </w:rPr>
      </w:pPr>
      <w:bookmarkStart w:id="19" w:name="_heading=h.hhofphh44l9r" w:colFirst="0" w:colLast="0"/>
      <w:bookmarkEnd w:id="19"/>
      <w:r w:rsidRPr="00563833">
        <w:rPr>
          <w:rFonts w:ascii="Times New Roman" w:eastAsia="Times New Roman" w:hAnsi="Times New Roman" w:cs="Times New Roman"/>
          <w:sz w:val="28"/>
          <w:szCs w:val="28"/>
          <w:lang w:val="uk-UA"/>
        </w:rPr>
        <w:t xml:space="preserve">Проведення аналізу результатів визначення потреб населення. </w:t>
      </w:r>
    </w:p>
    <w:p w14:paraId="30E63D25" w14:textId="77777777" w:rsidR="00E61CEC" w:rsidRPr="00563833" w:rsidRDefault="00000000">
      <w:pPr>
        <w:numPr>
          <w:ilvl w:val="1"/>
          <w:numId w:val="7"/>
        </w:numPr>
        <w:spacing w:line="240" w:lineRule="auto"/>
        <w:jc w:val="both"/>
        <w:rPr>
          <w:rFonts w:ascii="Times New Roman" w:eastAsia="Times New Roman" w:hAnsi="Times New Roman" w:cs="Times New Roman"/>
          <w:sz w:val="28"/>
          <w:szCs w:val="28"/>
          <w:lang w:val="uk-UA"/>
        </w:rPr>
      </w:pPr>
      <w:bookmarkStart w:id="20" w:name="_heading=h.r0uekko1ko0m" w:colFirst="0" w:colLast="0"/>
      <w:bookmarkEnd w:id="20"/>
      <w:r w:rsidRPr="00563833">
        <w:rPr>
          <w:rFonts w:ascii="Times New Roman" w:eastAsia="Times New Roman" w:hAnsi="Times New Roman" w:cs="Times New Roman"/>
          <w:sz w:val="28"/>
          <w:szCs w:val="28"/>
          <w:lang w:val="uk-UA"/>
        </w:rPr>
        <w:t xml:space="preserve">Визначення пріоритетів щодо організації надання соціальних послуг. </w:t>
      </w:r>
    </w:p>
    <w:p w14:paraId="0BC48C30" w14:textId="77777777" w:rsidR="00E61CEC" w:rsidRPr="00563833" w:rsidRDefault="00000000">
      <w:pPr>
        <w:numPr>
          <w:ilvl w:val="0"/>
          <w:numId w:val="7"/>
        </w:numPr>
        <w:spacing w:line="240" w:lineRule="auto"/>
        <w:jc w:val="both"/>
        <w:rPr>
          <w:rFonts w:ascii="Times New Roman" w:eastAsia="Times New Roman" w:hAnsi="Times New Roman" w:cs="Times New Roman"/>
          <w:sz w:val="28"/>
          <w:szCs w:val="28"/>
          <w:lang w:val="uk-UA"/>
        </w:rPr>
      </w:pPr>
      <w:bookmarkStart w:id="21" w:name="_heading=h.q44qgexzqnkb" w:colFirst="0" w:colLast="0"/>
      <w:bookmarkEnd w:id="21"/>
      <w:r w:rsidRPr="00563833">
        <w:rPr>
          <w:rFonts w:ascii="Times New Roman" w:eastAsia="Times New Roman" w:hAnsi="Times New Roman" w:cs="Times New Roman"/>
          <w:sz w:val="28"/>
          <w:szCs w:val="28"/>
          <w:lang w:val="uk-UA"/>
        </w:rPr>
        <w:t xml:space="preserve">Робоча Група проводить визначення потреб населення згідно з методологією Порядку визначення потреб населення адміністративно-територіальної одиниці у соціальних послугах . </w:t>
      </w:r>
    </w:p>
    <w:p w14:paraId="0E42B574" w14:textId="77777777" w:rsidR="00E61CEC" w:rsidRPr="00563833" w:rsidRDefault="00000000">
      <w:pPr>
        <w:numPr>
          <w:ilvl w:val="0"/>
          <w:numId w:val="7"/>
        </w:numPr>
        <w:spacing w:line="240" w:lineRule="auto"/>
        <w:jc w:val="both"/>
        <w:rPr>
          <w:rFonts w:ascii="Times New Roman" w:eastAsia="Times New Roman" w:hAnsi="Times New Roman" w:cs="Times New Roman"/>
          <w:sz w:val="28"/>
          <w:szCs w:val="28"/>
          <w:lang w:val="uk-UA"/>
        </w:rPr>
      </w:pPr>
      <w:bookmarkStart w:id="22" w:name="_heading=h.d59v1oqq4l0a" w:colFirst="0" w:colLast="0"/>
      <w:bookmarkEnd w:id="22"/>
      <w:r w:rsidRPr="00563833">
        <w:rPr>
          <w:rFonts w:ascii="Times New Roman" w:eastAsia="Times New Roman" w:hAnsi="Times New Roman" w:cs="Times New Roman"/>
          <w:sz w:val="28"/>
          <w:szCs w:val="28"/>
          <w:lang w:val="uk-UA"/>
        </w:rPr>
        <w:t xml:space="preserve">За результатами визначення потреб Робоча Група складає звіт, який виноситься для обговорення і погодження на засідання Робочої Групи. Звіт має складатися з результатів визначення потреб та рекомендацій щодо організації надання соціальних послуг населенню громади. </w:t>
      </w:r>
    </w:p>
    <w:p w14:paraId="3037D678" w14:textId="77777777" w:rsidR="00E61CEC" w:rsidRPr="00563833" w:rsidRDefault="00000000">
      <w:pPr>
        <w:numPr>
          <w:ilvl w:val="0"/>
          <w:numId w:val="7"/>
        </w:numPr>
        <w:spacing w:line="240" w:lineRule="auto"/>
        <w:jc w:val="both"/>
        <w:rPr>
          <w:rFonts w:ascii="Times New Roman" w:eastAsia="Times New Roman" w:hAnsi="Times New Roman" w:cs="Times New Roman"/>
          <w:sz w:val="28"/>
          <w:szCs w:val="28"/>
          <w:lang w:val="uk-UA"/>
        </w:rPr>
      </w:pPr>
      <w:bookmarkStart w:id="23" w:name="_heading=h.jp1cnkn93bzg" w:colFirst="0" w:colLast="0"/>
      <w:bookmarkEnd w:id="23"/>
      <w:r w:rsidRPr="00563833">
        <w:rPr>
          <w:rFonts w:ascii="Times New Roman" w:eastAsia="Times New Roman" w:hAnsi="Times New Roman" w:cs="Times New Roman"/>
          <w:sz w:val="28"/>
          <w:szCs w:val="28"/>
          <w:lang w:val="uk-UA"/>
        </w:rPr>
        <w:t>Робоча Група використовуючи зібрану інформацію профіля громади і звіт за результатами визначення потреб, складає Соціальний паспорт громади.</w:t>
      </w:r>
    </w:p>
    <w:p w14:paraId="692B7D54" w14:textId="77777777" w:rsidR="00E61CEC" w:rsidRPr="00563833" w:rsidRDefault="00000000">
      <w:pPr>
        <w:numPr>
          <w:ilvl w:val="0"/>
          <w:numId w:val="7"/>
        </w:numPr>
        <w:spacing w:line="240" w:lineRule="auto"/>
        <w:jc w:val="both"/>
        <w:rPr>
          <w:rFonts w:ascii="Times New Roman" w:eastAsia="Times New Roman" w:hAnsi="Times New Roman" w:cs="Times New Roman"/>
          <w:sz w:val="28"/>
          <w:szCs w:val="28"/>
          <w:lang w:val="uk-UA"/>
        </w:rPr>
      </w:pPr>
      <w:r w:rsidRPr="00563833">
        <w:rPr>
          <w:rFonts w:ascii="Times New Roman" w:eastAsia="Times New Roman" w:hAnsi="Times New Roman" w:cs="Times New Roman"/>
          <w:sz w:val="28"/>
          <w:szCs w:val="28"/>
          <w:lang w:val="uk-UA"/>
        </w:rPr>
        <w:t>Робоча Група, враховуючи результати визначення потреб та рекомендації щодо організації надання послуг населенню громади готує план розвитку системи соціального захисту територіальної громади на середньострокову перспективу, який виноситься  для обговорення та погодження на засідання Робочої Групи.</w:t>
      </w:r>
    </w:p>
    <w:p w14:paraId="4473E126" w14:textId="77777777" w:rsidR="00E61CEC" w:rsidRPr="00563833" w:rsidRDefault="00000000">
      <w:pPr>
        <w:numPr>
          <w:ilvl w:val="0"/>
          <w:numId w:val="7"/>
        </w:numPr>
        <w:spacing w:line="240" w:lineRule="auto"/>
        <w:jc w:val="both"/>
        <w:rPr>
          <w:rFonts w:ascii="Times New Roman" w:eastAsia="Times New Roman" w:hAnsi="Times New Roman" w:cs="Times New Roman"/>
          <w:sz w:val="28"/>
          <w:szCs w:val="28"/>
          <w:lang w:val="uk-UA"/>
        </w:rPr>
      </w:pPr>
      <w:bookmarkStart w:id="24" w:name="_heading=h.cyu8kapo6k5" w:colFirst="0" w:colLast="0"/>
      <w:bookmarkEnd w:id="24"/>
      <w:r w:rsidRPr="00563833">
        <w:rPr>
          <w:rFonts w:ascii="Times New Roman" w:eastAsia="Times New Roman" w:hAnsi="Times New Roman" w:cs="Times New Roman"/>
          <w:sz w:val="28"/>
          <w:szCs w:val="28"/>
          <w:lang w:val="uk-UA"/>
        </w:rPr>
        <w:lastRenderedPageBreak/>
        <w:t xml:space="preserve">Робоча Група проводить публічну презентацію звіту та плану розвитку системи соціального захисту територіальної громади на середньострокову перспективу. Соціальний паспорт громади розміщується на офіційному веб-сайті громади. </w:t>
      </w:r>
    </w:p>
    <w:p w14:paraId="2C913C48" w14:textId="77777777" w:rsidR="00E61CEC" w:rsidRPr="00563833" w:rsidRDefault="00E61CEC">
      <w:pPr>
        <w:spacing w:line="240" w:lineRule="auto"/>
        <w:jc w:val="center"/>
        <w:rPr>
          <w:rFonts w:ascii="Times New Roman" w:eastAsia="Times New Roman" w:hAnsi="Times New Roman" w:cs="Times New Roman"/>
          <w:sz w:val="16"/>
          <w:szCs w:val="16"/>
          <w:lang w:val="uk-UA"/>
        </w:rPr>
      </w:pPr>
      <w:bookmarkStart w:id="25" w:name="_heading=h.22zvzozodhk" w:colFirst="0" w:colLast="0"/>
      <w:bookmarkEnd w:id="25"/>
    </w:p>
    <w:p w14:paraId="5AC268F3" w14:textId="77777777" w:rsidR="00E61CEC" w:rsidRPr="00563833" w:rsidRDefault="00000000">
      <w:pPr>
        <w:spacing w:after="200" w:line="240" w:lineRule="auto"/>
        <w:jc w:val="center"/>
        <w:rPr>
          <w:rFonts w:ascii="Times New Roman" w:eastAsia="Times New Roman" w:hAnsi="Times New Roman" w:cs="Times New Roman"/>
          <w:b/>
          <w:sz w:val="28"/>
          <w:szCs w:val="28"/>
          <w:lang w:val="uk-UA"/>
        </w:rPr>
      </w:pPr>
      <w:bookmarkStart w:id="26" w:name="_heading=h.velkt7ljv5nn" w:colFirst="0" w:colLast="0"/>
      <w:bookmarkEnd w:id="26"/>
      <w:r w:rsidRPr="00563833">
        <w:rPr>
          <w:rFonts w:ascii="Times New Roman" w:eastAsia="Times New Roman" w:hAnsi="Times New Roman" w:cs="Times New Roman"/>
          <w:b/>
          <w:sz w:val="28"/>
          <w:szCs w:val="28"/>
          <w:lang w:val="uk-UA"/>
        </w:rPr>
        <w:t xml:space="preserve">ІІІ. Порядок створення та організації діяльності робочої групи </w:t>
      </w:r>
    </w:p>
    <w:p w14:paraId="6F412776" w14:textId="24885BE5" w:rsidR="00E61CEC" w:rsidRPr="00563833" w:rsidRDefault="00000000">
      <w:pPr>
        <w:numPr>
          <w:ilvl w:val="0"/>
          <w:numId w:val="1"/>
        </w:numPr>
        <w:spacing w:line="240" w:lineRule="auto"/>
        <w:ind w:hanging="540"/>
        <w:jc w:val="both"/>
        <w:rPr>
          <w:rFonts w:ascii="Times New Roman" w:eastAsia="Times New Roman" w:hAnsi="Times New Roman" w:cs="Times New Roman"/>
          <w:sz w:val="28"/>
          <w:szCs w:val="28"/>
          <w:lang w:val="uk-UA"/>
        </w:rPr>
      </w:pPr>
      <w:bookmarkStart w:id="27" w:name="_heading=h.3cehhmly6rnw" w:colFirst="0" w:colLast="0"/>
      <w:bookmarkEnd w:id="27"/>
      <w:r w:rsidRPr="00563833">
        <w:rPr>
          <w:rFonts w:ascii="Times New Roman" w:eastAsia="Times New Roman" w:hAnsi="Times New Roman" w:cs="Times New Roman"/>
          <w:sz w:val="28"/>
          <w:szCs w:val="28"/>
          <w:lang w:val="uk-UA"/>
        </w:rPr>
        <w:t xml:space="preserve">Персональний склад Робочої Групи, Положення про неї затверджуються розпорядженням </w:t>
      </w:r>
      <w:r w:rsidR="006255D8" w:rsidRPr="00563833">
        <w:rPr>
          <w:rFonts w:ascii="Times New Roman" w:eastAsia="Times New Roman" w:hAnsi="Times New Roman" w:cs="Times New Roman"/>
          <w:sz w:val="28"/>
          <w:szCs w:val="28"/>
          <w:lang w:val="uk-UA"/>
        </w:rPr>
        <w:t>Великосеверинівського сільського голови</w:t>
      </w:r>
      <w:r w:rsidRPr="00563833">
        <w:rPr>
          <w:rFonts w:ascii="Times New Roman" w:eastAsia="Times New Roman" w:hAnsi="Times New Roman" w:cs="Times New Roman"/>
          <w:sz w:val="28"/>
          <w:szCs w:val="28"/>
          <w:lang w:val="uk-UA"/>
        </w:rPr>
        <w:t xml:space="preserve">. </w:t>
      </w:r>
    </w:p>
    <w:p w14:paraId="3193DD5E" w14:textId="77777777" w:rsidR="00E61CEC" w:rsidRPr="00563833" w:rsidRDefault="00000000">
      <w:pPr>
        <w:numPr>
          <w:ilvl w:val="0"/>
          <w:numId w:val="1"/>
        </w:numPr>
        <w:spacing w:line="240" w:lineRule="auto"/>
        <w:ind w:hanging="540"/>
        <w:jc w:val="both"/>
        <w:rPr>
          <w:rFonts w:ascii="Times New Roman" w:eastAsia="Times New Roman" w:hAnsi="Times New Roman" w:cs="Times New Roman"/>
          <w:sz w:val="28"/>
          <w:szCs w:val="28"/>
          <w:lang w:val="uk-UA"/>
        </w:rPr>
      </w:pPr>
      <w:bookmarkStart w:id="28" w:name="_heading=h.c3h5efjjvrgt" w:colFirst="0" w:colLast="0"/>
      <w:bookmarkEnd w:id="28"/>
      <w:r w:rsidRPr="00563833">
        <w:rPr>
          <w:rFonts w:ascii="Times New Roman" w:eastAsia="Times New Roman" w:hAnsi="Times New Roman" w:cs="Times New Roman"/>
          <w:sz w:val="28"/>
          <w:szCs w:val="28"/>
          <w:lang w:val="uk-UA"/>
        </w:rPr>
        <w:t xml:space="preserve">До складу Робочої Групи включаються представники: </w:t>
      </w:r>
    </w:p>
    <w:p w14:paraId="10A03099" w14:textId="77777777" w:rsidR="00E61CEC" w:rsidRPr="00563833" w:rsidRDefault="00000000">
      <w:pPr>
        <w:numPr>
          <w:ilvl w:val="0"/>
          <w:numId w:val="1"/>
        </w:numPr>
        <w:spacing w:line="240" w:lineRule="auto"/>
        <w:ind w:hanging="540"/>
        <w:jc w:val="both"/>
        <w:rPr>
          <w:rFonts w:ascii="Times New Roman" w:eastAsia="Times New Roman" w:hAnsi="Times New Roman" w:cs="Times New Roman"/>
          <w:sz w:val="28"/>
          <w:szCs w:val="28"/>
          <w:lang w:val="uk-UA"/>
        </w:rPr>
      </w:pPr>
      <w:bookmarkStart w:id="29" w:name="_heading=h.nnx5xhyl8hd2" w:colFirst="0" w:colLast="0"/>
      <w:bookmarkEnd w:id="29"/>
      <w:r w:rsidRPr="00563833">
        <w:rPr>
          <w:rFonts w:ascii="Times New Roman" w:eastAsia="Times New Roman" w:hAnsi="Times New Roman" w:cs="Times New Roman"/>
          <w:sz w:val="28"/>
          <w:szCs w:val="28"/>
          <w:lang w:val="uk-UA"/>
        </w:rPr>
        <w:t xml:space="preserve">Організаційною формою діяльності Робочої групи є засідання, які скликаються керівником робочої групи за необхідністю, та правомочні, якщо в них беруть участь не менше 50% від загального складу її членів. </w:t>
      </w:r>
    </w:p>
    <w:p w14:paraId="6C752210" w14:textId="77777777" w:rsidR="00E61CEC" w:rsidRPr="00563833" w:rsidRDefault="00000000">
      <w:pPr>
        <w:numPr>
          <w:ilvl w:val="0"/>
          <w:numId w:val="1"/>
        </w:numPr>
        <w:spacing w:line="240" w:lineRule="auto"/>
        <w:ind w:hanging="540"/>
        <w:jc w:val="both"/>
        <w:rPr>
          <w:rFonts w:ascii="Times New Roman" w:eastAsia="Times New Roman" w:hAnsi="Times New Roman" w:cs="Times New Roman"/>
          <w:sz w:val="28"/>
          <w:szCs w:val="28"/>
          <w:lang w:val="uk-UA"/>
        </w:rPr>
      </w:pPr>
      <w:bookmarkStart w:id="30" w:name="_heading=h.8lnr7dolkuf4" w:colFirst="0" w:colLast="0"/>
      <w:bookmarkEnd w:id="30"/>
      <w:r w:rsidRPr="00563833">
        <w:rPr>
          <w:rFonts w:ascii="Times New Roman" w:eastAsia="Times New Roman" w:hAnsi="Times New Roman" w:cs="Times New Roman"/>
          <w:sz w:val="28"/>
          <w:szCs w:val="28"/>
          <w:lang w:val="uk-UA"/>
        </w:rPr>
        <w:t>Рішення робочої групи приймається більшістю голосів від числа членів, які присутні на засіданні, шляхом відкритого голосування. За умови рівного розподілу голосів вирішальним є голос голови робочої групи.</w:t>
      </w:r>
    </w:p>
    <w:p w14:paraId="64A8C0C3" w14:textId="77777777" w:rsidR="00E61CEC" w:rsidRPr="00563833" w:rsidRDefault="00E61CEC">
      <w:pPr>
        <w:spacing w:line="240" w:lineRule="auto"/>
        <w:jc w:val="both"/>
        <w:rPr>
          <w:rFonts w:ascii="Times New Roman" w:eastAsia="Times New Roman" w:hAnsi="Times New Roman" w:cs="Times New Roman"/>
          <w:sz w:val="16"/>
          <w:szCs w:val="16"/>
          <w:lang w:val="uk-UA"/>
        </w:rPr>
      </w:pPr>
      <w:bookmarkStart w:id="31" w:name="_heading=h.o3juglleba3" w:colFirst="0" w:colLast="0"/>
      <w:bookmarkEnd w:id="31"/>
    </w:p>
    <w:p w14:paraId="38F7E9E8" w14:textId="77777777" w:rsidR="00E61CEC" w:rsidRPr="00563833" w:rsidRDefault="00000000">
      <w:pPr>
        <w:spacing w:after="200" w:line="240" w:lineRule="auto"/>
        <w:jc w:val="center"/>
        <w:rPr>
          <w:rFonts w:ascii="Times New Roman" w:eastAsia="Times New Roman" w:hAnsi="Times New Roman" w:cs="Times New Roman"/>
          <w:sz w:val="28"/>
          <w:szCs w:val="28"/>
          <w:lang w:val="uk-UA"/>
        </w:rPr>
      </w:pPr>
      <w:bookmarkStart w:id="32" w:name="_heading=h.vjpm9umqyod" w:colFirst="0" w:colLast="0"/>
      <w:bookmarkEnd w:id="32"/>
      <w:r w:rsidRPr="00563833">
        <w:rPr>
          <w:rFonts w:ascii="Times New Roman" w:eastAsia="Times New Roman" w:hAnsi="Times New Roman" w:cs="Times New Roman"/>
          <w:b/>
          <w:sz w:val="28"/>
          <w:szCs w:val="28"/>
          <w:lang w:val="uk-UA"/>
        </w:rPr>
        <w:t xml:space="preserve">ІV. Повноваження керівника та інших членів робочої групи </w:t>
      </w:r>
    </w:p>
    <w:p w14:paraId="19D546CB" w14:textId="77777777" w:rsidR="00E61CEC" w:rsidRPr="00563833" w:rsidRDefault="00000000">
      <w:pPr>
        <w:numPr>
          <w:ilvl w:val="0"/>
          <w:numId w:val="4"/>
        </w:numPr>
        <w:spacing w:line="240" w:lineRule="auto"/>
        <w:ind w:hanging="540"/>
        <w:jc w:val="both"/>
        <w:rPr>
          <w:rFonts w:ascii="Times New Roman" w:eastAsia="Times New Roman" w:hAnsi="Times New Roman" w:cs="Times New Roman"/>
          <w:sz w:val="28"/>
          <w:szCs w:val="28"/>
          <w:lang w:val="uk-UA"/>
        </w:rPr>
      </w:pPr>
      <w:bookmarkStart w:id="33" w:name="_heading=h.1j9xk0udc77t" w:colFirst="0" w:colLast="0"/>
      <w:bookmarkEnd w:id="33"/>
      <w:r w:rsidRPr="00563833">
        <w:rPr>
          <w:rFonts w:ascii="Times New Roman" w:eastAsia="Times New Roman" w:hAnsi="Times New Roman" w:cs="Times New Roman"/>
          <w:sz w:val="28"/>
          <w:szCs w:val="28"/>
          <w:lang w:val="uk-UA"/>
        </w:rPr>
        <w:t>Керівник робочої групи:</w:t>
      </w:r>
    </w:p>
    <w:p w14:paraId="2609A799"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34" w:name="_heading=h.wtxqm5askt7a" w:colFirst="0" w:colLast="0"/>
      <w:bookmarkEnd w:id="34"/>
      <w:r w:rsidRPr="00563833">
        <w:rPr>
          <w:rFonts w:ascii="Times New Roman" w:eastAsia="Times New Roman" w:hAnsi="Times New Roman" w:cs="Times New Roman"/>
          <w:sz w:val="28"/>
          <w:szCs w:val="28"/>
          <w:lang w:val="uk-UA"/>
        </w:rPr>
        <w:t xml:space="preserve">скликає комісію; </w:t>
      </w:r>
    </w:p>
    <w:p w14:paraId="5B6F67DB"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35" w:name="_heading=h.pzsvrtniczrs" w:colFirst="0" w:colLast="0"/>
      <w:bookmarkEnd w:id="35"/>
      <w:r w:rsidRPr="00563833">
        <w:rPr>
          <w:rFonts w:ascii="Times New Roman" w:eastAsia="Times New Roman" w:hAnsi="Times New Roman" w:cs="Times New Roman"/>
          <w:sz w:val="28"/>
          <w:szCs w:val="28"/>
          <w:lang w:val="uk-UA"/>
        </w:rPr>
        <w:t>головує на засіданнях;</w:t>
      </w:r>
    </w:p>
    <w:p w14:paraId="5BF01D24"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36" w:name="_heading=h.i281gtychwbz" w:colFirst="0" w:colLast="0"/>
      <w:bookmarkEnd w:id="36"/>
      <w:r w:rsidRPr="00563833">
        <w:rPr>
          <w:rFonts w:ascii="Times New Roman" w:eastAsia="Times New Roman" w:hAnsi="Times New Roman" w:cs="Times New Roman"/>
          <w:sz w:val="28"/>
          <w:szCs w:val="28"/>
          <w:lang w:val="uk-UA"/>
        </w:rPr>
        <w:t xml:space="preserve">підписує протокол та інші документи. </w:t>
      </w:r>
    </w:p>
    <w:p w14:paraId="259ACD17" w14:textId="77777777" w:rsidR="00E61CEC" w:rsidRPr="00563833" w:rsidRDefault="00000000">
      <w:pPr>
        <w:numPr>
          <w:ilvl w:val="0"/>
          <w:numId w:val="4"/>
        </w:numPr>
        <w:spacing w:line="240" w:lineRule="auto"/>
        <w:ind w:hanging="540"/>
        <w:jc w:val="both"/>
        <w:rPr>
          <w:rFonts w:ascii="Times New Roman" w:eastAsia="Times New Roman" w:hAnsi="Times New Roman" w:cs="Times New Roman"/>
          <w:sz w:val="28"/>
          <w:szCs w:val="28"/>
          <w:lang w:val="uk-UA"/>
        </w:rPr>
      </w:pPr>
      <w:bookmarkStart w:id="37" w:name="_heading=h.cclzelomb819" w:colFirst="0" w:colLast="0"/>
      <w:bookmarkEnd w:id="37"/>
      <w:r w:rsidRPr="00563833">
        <w:rPr>
          <w:rFonts w:ascii="Times New Roman" w:eastAsia="Times New Roman" w:hAnsi="Times New Roman" w:cs="Times New Roman"/>
          <w:sz w:val="28"/>
          <w:szCs w:val="28"/>
          <w:lang w:val="uk-UA"/>
        </w:rPr>
        <w:t xml:space="preserve">2. Секретар робочої групи: </w:t>
      </w:r>
    </w:p>
    <w:p w14:paraId="3EBAAB1F"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38" w:name="_heading=h.ana7j1rn8sol" w:colFirst="0" w:colLast="0"/>
      <w:bookmarkEnd w:id="38"/>
      <w:r w:rsidRPr="00563833">
        <w:rPr>
          <w:rFonts w:ascii="Times New Roman" w:eastAsia="Times New Roman" w:hAnsi="Times New Roman" w:cs="Times New Roman"/>
          <w:sz w:val="28"/>
          <w:szCs w:val="28"/>
          <w:lang w:val="uk-UA"/>
        </w:rPr>
        <w:t xml:space="preserve">веде діловодство; </w:t>
      </w:r>
    </w:p>
    <w:p w14:paraId="1A438DD8"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39" w:name="_heading=h.ng4s6ljqnwtj" w:colFirst="0" w:colLast="0"/>
      <w:bookmarkEnd w:id="39"/>
      <w:r w:rsidRPr="00563833">
        <w:rPr>
          <w:rFonts w:ascii="Times New Roman" w:eastAsia="Times New Roman" w:hAnsi="Times New Roman" w:cs="Times New Roman"/>
          <w:sz w:val="28"/>
          <w:szCs w:val="28"/>
          <w:lang w:val="uk-UA"/>
        </w:rPr>
        <w:t xml:space="preserve">веде протоколи засідань; </w:t>
      </w:r>
    </w:p>
    <w:p w14:paraId="2CA5592F"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40" w:name="_heading=h.vubs3kup6lpd" w:colFirst="0" w:colLast="0"/>
      <w:bookmarkEnd w:id="40"/>
      <w:r w:rsidRPr="00563833">
        <w:rPr>
          <w:rFonts w:ascii="Times New Roman" w:eastAsia="Times New Roman" w:hAnsi="Times New Roman" w:cs="Times New Roman"/>
          <w:sz w:val="28"/>
          <w:szCs w:val="28"/>
          <w:lang w:val="uk-UA"/>
        </w:rPr>
        <w:t xml:space="preserve">підписує разом з головою робочої групи протоколи засідань. </w:t>
      </w:r>
    </w:p>
    <w:p w14:paraId="5E5B1F03" w14:textId="77777777" w:rsidR="00E61CEC" w:rsidRPr="00563833" w:rsidRDefault="00000000">
      <w:pPr>
        <w:numPr>
          <w:ilvl w:val="0"/>
          <w:numId w:val="4"/>
        </w:numPr>
        <w:spacing w:line="240" w:lineRule="auto"/>
        <w:ind w:hanging="540"/>
        <w:jc w:val="both"/>
        <w:rPr>
          <w:rFonts w:ascii="Times New Roman" w:eastAsia="Times New Roman" w:hAnsi="Times New Roman" w:cs="Times New Roman"/>
          <w:sz w:val="28"/>
          <w:szCs w:val="28"/>
          <w:lang w:val="uk-UA"/>
        </w:rPr>
      </w:pPr>
      <w:bookmarkStart w:id="41" w:name="_heading=h.psl7by6uhqmf" w:colFirst="0" w:colLast="0"/>
      <w:bookmarkEnd w:id="41"/>
      <w:r w:rsidRPr="00563833">
        <w:rPr>
          <w:rFonts w:ascii="Times New Roman" w:eastAsia="Times New Roman" w:hAnsi="Times New Roman" w:cs="Times New Roman"/>
          <w:sz w:val="28"/>
          <w:szCs w:val="28"/>
          <w:lang w:val="uk-UA"/>
        </w:rPr>
        <w:t xml:space="preserve">3. Члени робочої групи: </w:t>
      </w:r>
    </w:p>
    <w:p w14:paraId="68C1A61B"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42" w:name="_heading=h.vi9uc3s1gzq6" w:colFirst="0" w:colLast="0"/>
      <w:bookmarkEnd w:id="42"/>
      <w:r w:rsidRPr="00563833">
        <w:rPr>
          <w:rFonts w:ascii="Times New Roman" w:eastAsia="Times New Roman" w:hAnsi="Times New Roman" w:cs="Times New Roman"/>
          <w:sz w:val="28"/>
          <w:szCs w:val="28"/>
          <w:lang w:val="uk-UA"/>
        </w:rPr>
        <w:t xml:space="preserve">приймають рішення щодо організації роботи робочої групи; </w:t>
      </w:r>
    </w:p>
    <w:p w14:paraId="680E48DA"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43" w:name="_heading=h.3nn72bq5b12e" w:colFirst="0" w:colLast="0"/>
      <w:bookmarkEnd w:id="43"/>
      <w:r w:rsidRPr="00563833">
        <w:rPr>
          <w:rFonts w:ascii="Times New Roman" w:eastAsia="Times New Roman" w:hAnsi="Times New Roman" w:cs="Times New Roman"/>
          <w:sz w:val="28"/>
          <w:szCs w:val="28"/>
          <w:lang w:val="uk-UA"/>
        </w:rPr>
        <w:t xml:space="preserve">вивчають матеріали, надані для проведення визначення потреб населення у соціальних послугах; </w:t>
      </w:r>
    </w:p>
    <w:p w14:paraId="070DB462"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44" w:name="_heading=h.aeair0o1njoi" w:colFirst="0" w:colLast="0"/>
      <w:bookmarkEnd w:id="44"/>
      <w:r w:rsidRPr="00563833">
        <w:rPr>
          <w:rFonts w:ascii="Times New Roman" w:eastAsia="Times New Roman" w:hAnsi="Times New Roman" w:cs="Times New Roman"/>
          <w:sz w:val="28"/>
          <w:szCs w:val="28"/>
          <w:lang w:val="uk-UA"/>
        </w:rPr>
        <w:t xml:space="preserve">аналізують результати проведення визначення потреб населення у соціальних послугах; </w:t>
      </w:r>
    </w:p>
    <w:p w14:paraId="33CDB745" w14:textId="77777777" w:rsidR="00E61CEC" w:rsidRPr="00563833" w:rsidRDefault="00000000">
      <w:pPr>
        <w:numPr>
          <w:ilvl w:val="1"/>
          <w:numId w:val="4"/>
        </w:numPr>
        <w:spacing w:line="240" w:lineRule="auto"/>
        <w:jc w:val="both"/>
        <w:rPr>
          <w:rFonts w:ascii="Times New Roman" w:eastAsia="Times New Roman" w:hAnsi="Times New Roman" w:cs="Times New Roman"/>
          <w:sz w:val="28"/>
          <w:szCs w:val="28"/>
          <w:lang w:val="uk-UA"/>
        </w:rPr>
      </w:pPr>
      <w:bookmarkStart w:id="45" w:name="_heading=h.h9bd9i9vp6e4" w:colFirst="0" w:colLast="0"/>
      <w:bookmarkEnd w:id="45"/>
      <w:r w:rsidRPr="00563833">
        <w:rPr>
          <w:rFonts w:ascii="Times New Roman" w:eastAsia="Times New Roman" w:hAnsi="Times New Roman" w:cs="Times New Roman"/>
          <w:sz w:val="28"/>
          <w:szCs w:val="28"/>
          <w:lang w:val="uk-UA"/>
        </w:rPr>
        <w:t>вносять пропозиції щодо покращення якості наданих соціальних послуг.</w:t>
      </w:r>
    </w:p>
    <w:p w14:paraId="75FC9739" w14:textId="77777777" w:rsidR="00E61CEC" w:rsidRPr="00563833" w:rsidRDefault="00E61CEC">
      <w:pPr>
        <w:spacing w:line="240" w:lineRule="auto"/>
        <w:jc w:val="both"/>
        <w:rPr>
          <w:rFonts w:ascii="Times New Roman" w:eastAsia="Times New Roman" w:hAnsi="Times New Roman" w:cs="Times New Roman"/>
          <w:sz w:val="28"/>
          <w:szCs w:val="28"/>
          <w:lang w:val="uk-UA"/>
        </w:rPr>
      </w:pPr>
      <w:bookmarkStart w:id="46" w:name="_heading=h.bq38cmm7ljtd" w:colFirst="0" w:colLast="0"/>
      <w:bookmarkEnd w:id="46"/>
    </w:p>
    <w:p w14:paraId="764258A5" w14:textId="77777777" w:rsidR="00E61CEC" w:rsidRPr="00563833" w:rsidRDefault="00E61CEC">
      <w:pPr>
        <w:spacing w:line="240" w:lineRule="auto"/>
        <w:jc w:val="both"/>
        <w:rPr>
          <w:rFonts w:ascii="Times New Roman" w:eastAsia="Times New Roman" w:hAnsi="Times New Roman" w:cs="Times New Roman"/>
          <w:sz w:val="28"/>
          <w:szCs w:val="28"/>
          <w:lang w:val="uk-UA"/>
        </w:rPr>
      </w:pPr>
      <w:bookmarkStart w:id="47" w:name="_heading=h.4fl2twsesxmy" w:colFirst="0" w:colLast="0"/>
      <w:bookmarkEnd w:id="47"/>
    </w:p>
    <w:p w14:paraId="6A4FA45B" w14:textId="3A97992A" w:rsidR="00E61CEC" w:rsidRPr="00563833" w:rsidRDefault="00000000" w:rsidP="006255D8">
      <w:pPr>
        <w:spacing w:line="240" w:lineRule="auto"/>
        <w:jc w:val="center"/>
        <w:rPr>
          <w:rFonts w:ascii="Times New Roman" w:eastAsia="Times New Roman" w:hAnsi="Times New Roman" w:cs="Times New Roman"/>
          <w:sz w:val="28"/>
          <w:szCs w:val="28"/>
          <w:lang w:val="uk-UA"/>
        </w:rPr>
      </w:pPr>
      <w:bookmarkStart w:id="48" w:name="_heading=h.i7sdj6ju5qb2" w:colFirst="0" w:colLast="0"/>
      <w:bookmarkEnd w:id="48"/>
      <w:r w:rsidRPr="00563833">
        <w:rPr>
          <w:rFonts w:ascii="Times New Roman" w:eastAsia="Times New Roman" w:hAnsi="Times New Roman" w:cs="Times New Roman"/>
          <w:sz w:val="28"/>
          <w:szCs w:val="28"/>
          <w:lang w:val="uk-UA"/>
        </w:rPr>
        <w:t>__________________</w:t>
      </w:r>
    </w:p>
    <w:sectPr w:rsidR="00E61CEC" w:rsidRPr="00563833" w:rsidSect="00D55E6C">
      <w:footerReference w:type="default" r:id="rId8"/>
      <w:pgSz w:w="11909" w:h="16834"/>
      <w:pgMar w:top="426" w:right="857" w:bottom="993" w:left="99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00959" w14:textId="77777777" w:rsidR="003925AD" w:rsidRDefault="003925AD">
      <w:pPr>
        <w:spacing w:line="240" w:lineRule="auto"/>
      </w:pPr>
      <w:r>
        <w:separator/>
      </w:r>
    </w:p>
  </w:endnote>
  <w:endnote w:type="continuationSeparator" w:id="0">
    <w:p w14:paraId="00832093" w14:textId="77777777" w:rsidR="003925AD" w:rsidRDefault="003925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E854" w14:textId="726DA7C1" w:rsidR="00E61CEC" w:rsidRDefault="00E61CE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E685" w14:textId="77777777" w:rsidR="003925AD" w:rsidRDefault="003925AD">
      <w:pPr>
        <w:spacing w:line="240" w:lineRule="auto"/>
      </w:pPr>
      <w:r>
        <w:separator/>
      </w:r>
    </w:p>
  </w:footnote>
  <w:footnote w:type="continuationSeparator" w:id="0">
    <w:p w14:paraId="327321CE" w14:textId="77777777" w:rsidR="003925AD" w:rsidRDefault="003925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225"/>
    <w:multiLevelType w:val="multilevel"/>
    <w:tmpl w:val="A198B3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F055F9"/>
    <w:multiLevelType w:val="multilevel"/>
    <w:tmpl w:val="FEEE9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B27870"/>
    <w:multiLevelType w:val="multilevel"/>
    <w:tmpl w:val="501EF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7758C8"/>
    <w:multiLevelType w:val="multilevel"/>
    <w:tmpl w:val="4FE09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A2C125E"/>
    <w:multiLevelType w:val="multilevel"/>
    <w:tmpl w:val="88B40C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29C1FDF"/>
    <w:multiLevelType w:val="multilevel"/>
    <w:tmpl w:val="D782104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79725476"/>
    <w:multiLevelType w:val="multilevel"/>
    <w:tmpl w:val="DE5275DE"/>
    <w:lvl w:ilvl="0">
      <w:start w:val="1"/>
      <w:numFmt w:val="bullet"/>
      <w:lvlText w:val="●"/>
      <w:lvlJc w:val="left"/>
      <w:pPr>
        <w:ind w:left="928" w:hanging="360"/>
      </w:pPr>
      <w:rPr>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num w:numId="1" w16cid:durableId="363868438">
    <w:abstractNumId w:val="0"/>
  </w:num>
  <w:num w:numId="2" w16cid:durableId="1595551034">
    <w:abstractNumId w:val="3"/>
  </w:num>
  <w:num w:numId="3" w16cid:durableId="1958020109">
    <w:abstractNumId w:val="4"/>
  </w:num>
  <w:num w:numId="4" w16cid:durableId="992292645">
    <w:abstractNumId w:val="1"/>
  </w:num>
  <w:num w:numId="5" w16cid:durableId="363749532">
    <w:abstractNumId w:val="6"/>
  </w:num>
  <w:num w:numId="6" w16cid:durableId="1130247764">
    <w:abstractNumId w:val="2"/>
  </w:num>
  <w:num w:numId="7" w16cid:durableId="16774142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EC"/>
    <w:rsid w:val="000C2B4B"/>
    <w:rsid w:val="00296E2D"/>
    <w:rsid w:val="00383F3D"/>
    <w:rsid w:val="003925AD"/>
    <w:rsid w:val="00400B1B"/>
    <w:rsid w:val="00563833"/>
    <w:rsid w:val="006255D8"/>
    <w:rsid w:val="00723F7C"/>
    <w:rsid w:val="00861160"/>
    <w:rsid w:val="00B51B9F"/>
    <w:rsid w:val="00BD5D72"/>
    <w:rsid w:val="00CF43D4"/>
    <w:rsid w:val="00D55E6C"/>
    <w:rsid w:val="00E61CEC"/>
    <w:rsid w:val="00F326EB"/>
    <w:rsid w:val="00FB38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A200"/>
  <w15:docId w15:val="{E74B413A-990F-4E73-A514-CC6C166C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1"/>
    <w:tblPr>
      <w:tblStyleRowBandSize w:val="1"/>
      <w:tblStyleColBandSize w:val="1"/>
      <w:tblCellMar>
        <w:left w:w="115" w:type="dxa"/>
        <w:right w:w="115" w:type="dxa"/>
      </w:tblCellMar>
    </w:tblPr>
  </w:style>
  <w:style w:type="paragraph" w:styleId="a6">
    <w:name w:val="header"/>
    <w:basedOn w:val="a"/>
    <w:link w:val="a7"/>
    <w:uiPriority w:val="99"/>
    <w:unhideWhenUsed/>
    <w:rsid w:val="00843598"/>
    <w:pPr>
      <w:tabs>
        <w:tab w:val="center" w:pos="4677"/>
        <w:tab w:val="right" w:pos="9355"/>
      </w:tabs>
      <w:spacing w:line="240" w:lineRule="auto"/>
    </w:pPr>
  </w:style>
  <w:style w:type="character" w:customStyle="1" w:styleId="a7">
    <w:name w:val="Верхний колонтитул Знак"/>
    <w:basedOn w:val="a0"/>
    <w:link w:val="a6"/>
    <w:uiPriority w:val="99"/>
    <w:rsid w:val="00843598"/>
  </w:style>
  <w:style w:type="paragraph" w:styleId="a8">
    <w:name w:val="footer"/>
    <w:basedOn w:val="a"/>
    <w:link w:val="a9"/>
    <w:uiPriority w:val="99"/>
    <w:unhideWhenUsed/>
    <w:rsid w:val="00843598"/>
    <w:pPr>
      <w:tabs>
        <w:tab w:val="center" w:pos="4677"/>
        <w:tab w:val="right" w:pos="9355"/>
      </w:tabs>
      <w:spacing w:line="240" w:lineRule="auto"/>
    </w:pPr>
  </w:style>
  <w:style w:type="character" w:customStyle="1" w:styleId="a9">
    <w:name w:val="Нижний колонтитул Знак"/>
    <w:basedOn w:val="a0"/>
    <w:link w:val="a8"/>
    <w:uiPriority w:val="99"/>
    <w:rsid w:val="00843598"/>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styleId="ac">
    <w:name w:val="Table Grid"/>
    <w:basedOn w:val="a1"/>
    <w:uiPriority w:val="59"/>
    <w:rsid w:val="00F326EB"/>
    <w:pPr>
      <w:spacing w:line="240" w:lineRule="auto"/>
    </w:pPr>
    <w:rPr>
      <w:rFonts w:ascii="Calibri" w:eastAsia="Calibri" w:hAnsi="Calibri"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82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ftRuGtqDOm6uKAcHDxXvmsfiog==">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1144</Words>
  <Characters>6524</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АЛЛА</cp:lastModifiedBy>
  <cp:revision>3</cp:revision>
  <cp:lastPrinted>2023-03-13T06:16:00Z</cp:lastPrinted>
  <dcterms:created xsi:type="dcterms:W3CDTF">2023-04-04T11:30:00Z</dcterms:created>
  <dcterms:modified xsi:type="dcterms:W3CDTF">2023-04-04T11:31:00Z</dcterms:modified>
</cp:coreProperties>
</file>