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EE1D" w14:textId="77777777" w:rsidR="00676B91" w:rsidRPr="00780BA3" w:rsidRDefault="00676B91" w:rsidP="00676B91">
      <w:pPr>
        <w:tabs>
          <w:tab w:val="left" w:pos="7655"/>
          <w:tab w:val="left" w:pos="7797"/>
          <w:tab w:val="left" w:pos="7938"/>
          <w:tab w:val="left" w:pos="8364"/>
        </w:tabs>
        <w:ind w:left="5954" w:firstLine="0"/>
        <w:jc w:val="left"/>
        <w:rPr>
          <w:sz w:val="28"/>
          <w:szCs w:val="28"/>
          <w:lang w:eastAsia="ru-RU"/>
        </w:rPr>
      </w:pPr>
      <w:bookmarkStart w:id="0" w:name="_GoBack"/>
      <w:bookmarkEnd w:id="0"/>
      <w:r w:rsidRPr="00780BA3">
        <w:rPr>
          <w:sz w:val="28"/>
          <w:szCs w:val="28"/>
          <w:lang w:eastAsia="ru-RU"/>
        </w:rPr>
        <w:t xml:space="preserve">Додаток </w:t>
      </w:r>
    </w:p>
    <w:p w14:paraId="444C865B" w14:textId="77777777" w:rsidR="00676B91" w:rsidRPr="00780BA3" w:rsidRDefault="00676B91" w:rsidP="00676B91">
      <w:pPr>
        <w:tabs>
          <w:tab w:val="left" w:pos="7655"/>
          <w:tab w:val="left" w:pos="7797"/>
          <w:tab w:val="left" w:pos="7938"/>
          <w:tab w:val="left" w:pos="8364"/>
        </w:tabs>
        <w:ind w:left="5954" w:firstLine="0"/>
        <w:jc w:val="left"/>
        <w:rPr>
          <w:sz w:val="28"/>
          <w:szCs w:val="28"/>
          <w:lang w:eastAsia="ru-RU"/>
        </w:rPr>
      </w:pPr>
      <w:r w:rsidRPr="00780BA3">
        <w:rPr>
          <w:sz w:val="28"/>
          <w:szCs w:val="28"/>
          <w:lang w:eastAsia="ru-RU"/>
        </w:rPr>
        <w:t xml:space="preserve">до розпорядження </w:t>
      </w:r>
    </w:p>
    <w:p w14:paraId="46CB3743" w14:textId="77777777" w:rsidR="00676B91" w:rsidRPr="00780BA3" w:rsidRDefault="00676B91" w:rsidP="00676B91">
      <w:pPr>
        <w:ind w:left="5954" w:firstLine="0"/>
        <w:jc w:val="left"/>
        <w:rPr>
          <w:sz w:val="28"/>
          <w:szCs w:val="28"/>
          <w:lang w:eastAsia="ru-RU"/>
        </w:rPr>
      </w:pPr>
      <w:r w:rsidRPr="00780BA3">
        <w:rPr>
          <w:sz w:val="28"/>
          <w:szCs w:val="28"/>
          <w:lang w:eastAsia="ru-RU"/>
        </w:rPr>
        <w:t>Великосеверинівського сільського голови</w:t>
      </w:r>
    </w:p>
    <w:p w14:paraId="7D13E159" w14:textId="77777777" w:rsidR="00676B91" w:rsidRPr="00780BA3" w:rsidRDefault="00676B91" w:rsidP="00676B91">
      <w:pPr>
        <w:ind w:left="5954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01» травня 2023 р. №42-од </w:t>
      </w:r>
    </w:p>
    <w:p w14:paraId="7EB915A1" w14:textId="77777777" w:rsidR="00676B91" w:rsidRDefault="00676B91" w:rsidP="00676B91">
      <w:pPr>
        <w:ind w:firstLine="0"/>
        <w:jc w:val="right"/>
        <w:rPr>
          <w:szCs w:val="24"/>
          <w:lang w:eastAsia="ru-RU"/>
        </w:rPr>
      </w:pPr>
    </w:p>
    <w:p w14:paraId="1D7FBCE6" w14:textId="77777777" w:rsidR="00676B91" w:rsidRPr="008C0015" w:rsidRDefault="00676B91" w:rsidP="00676B91">
      <w:pPr>
        <w:ind w:firstLine="0"/>
        <w:jc w:val="right"/>
        <w:rPr>
          <w:szCs w:val="24"/>
          <w:lang w:eastAsia="ru-RU"/>
        </w:rPr>
      </w:pPr>
      <w:r w:rsidRPr="008C0015">
        <w:rPr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14:paraId="487E7D53" w14:textId="77777777" w:rsidR="00676B91" w:rsidRDefault="00676B91" w:rsidP="00676B91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СКЛАД</w:t>
      </w:r>
    </w:p>
    <w:p w14:paraId="379AB4B7" w14:textId="77777777" w:rsidR="00676B91" w:rsidRPr="00BC78D4" w:rsidRDefault="00676B91" w:rsidP="00676B91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комісії з проведення огляду </w:t>
      </w:r>
      <w:r w:rsidRPr="008F4071">
        <w:rPr>
          <w:b/>
          <w:sz w:val="28"/>
          <w:szCs w:val="28"/>
          <w:lang w:eastAsia="ru-RU"/>
        </w:rPr>
        <w:t xml:space="preserve">стану </w:t>
      </w:r>
      <w:r>
        <w:rPr>
          <w:b/>
          <w:sz w:val="28"/>
          <w:szCs w:val="28"/>
          <w:lang w:eastAsia="ru-RU"/>
        </w:rPr>
        <w:t>протирадіаційних укриттів</w:t>
      </w:r>
      <w:r w:rsidRPr="008F407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та найпростіших </w:t>
      </w:r>
      <w:r w:rsidRPr="008F4071">
        <w:rPr>
          <w:b/>
          <w:sz w:val="28"/>
          <w:szCs w:val="28"/>
          <w:lang w:eastAsia="ru-RU"/>
        </w:rPr>
        <w:t>укриттів в закладах освіти на території</w:t>
      </w:r>
    </w:p>
    <w:p w14:paraId="4513A8F9" w14:textId="77777777" w:rsidR="00676B91" w:rsidRPr="00BC78D4" w:rsidRDefault="00676B91" w:rsidP="00676B91">
      <w:pPr>
        <w:ind w:firstLine="0"/>
        <w:jc w:val="center"/>
        <w:rPr>
          <w:b/>
          <w:sz w:val="28"/>
          <w:szCs w:val="28"/>
          <w:lang w:eastAsia="ru-RU"/>
        </w:rPr>
      </w:pPr>
      <w:r w:rsidRPr="00BC78D4">
        <w:rPr>
          <w:b/>
          <w:sz w:val="28"/>
          <w:szCs w:val="28"/>
          <w:lang w:eastAsia="ru-RU"/>
        </w:rPr>
        <w:t>Великосеверинівської сільської ради</w:t>
      </w:r>
    </w:p>
    <w:p w14:paraId="1E461FCB" w14:textId="77777777" w:rsidR="00676B91" w:rsidRPr="006D5BBC" w:rsidRDefault="00676B91" w:rsidP="00676B91">
      <w:pPr>
        <w:ind w:firstLine="0"/>
        <w:jc w:val="center"/>
        <w:rPr>
          <w:sz w:val="28"/>
          <w:szCs w:val="28"/>
          <w:lang w:eastAsia="ru-RU"/>
        </w:rPr>
      </w:pPr>
    </w:p>
    <w:p w14:paraId="033E5F3B" w14:textId="77777777" w:rsidR="00676B91" w:rsidRDefault="00676B91" w:rsidP="00676B91">
      <w:pPr>
        <w:tabs>
          <w:tab w:val="left" w:pos="7088"/>
        </w:tabs>
        <w:ind w:firstLine="0"/>
        <w:rPr>
          <w:sz w:val="28"/>
          <w:szCs w:val="28"/>
        </w:rPr>
        <w:sectPr w:rsidR="00676B91" w:rsidSect="00780BA3">
          <w:headerReference w:type="default" r:id="rId4"/>
          <w:pgSz w:w="11906" w:h="16838" w:code="9"/>
          <w:pgMar w:top="284" w:right="566" w:bottom="284" w:left="1701" w:header="420" w:footer="709" w:gutter="0"/>
          <w:cols w:space="708"/>
          <w:titlePg/>
          <w:docGrid w:linePitch="360"/>
        </w:sectPr>
      </w:pPr>
    </w:p>
    <w:p w14:paraId="0AD7FB8E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АРСІРІЙ</w:t>
      </w:r>
      <w:r w:rsidRPr="00A84A61">
        <w:rPr>
          <w:b/>
          <w:sz w:val="28"/>
          <w:szCs w:val="28"/>
        </w:rPr>
        <w:t xml:space="preserve"> </w:t>
      </w:r>
    </w:p>
    <w:p w14:paraId="1ADA3502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 xml:space="preserve">Інна </w:t>
      </w:r>
    </w:p>
    <w:p w14:paraId="40303D99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>Миколаївна</w:t>
      </w:r>
    </w:p>
    <w:p w14:paraId="15B7E3CC" w14:textId="77777777" w:rsidR="00676B91" w:rsidRDefault="00676B91" w:rsidP="00676B91">
      <w:pPr>
        <w:ind w:left="2268" w:firstLine="0"/>
        <w:rPr>
          <w:b/>
          <w:sz w:val="28"/>
          <w:szCs w:val="28"/>
        </w:rPr>
      </w:pPr>
    </w:p>
    <w:p w14:paraId="4AAAD6BC" w14:textId="77777777" w:rsidR="00676B91" w:rsidRDefault="00676B91" w:rsidP="00676B91">
      <w:pPr>
        <w:ind w:left="2268" w:firstLine="0"/>
        <w:rPr>
          <w:b/>
          <w:sz w:val="28"/>
          <w:szCs w:val="28"/>
        </w:rPr>
      </w:pPr>
    </w:p>
    <w:p w14:paraId="16FCCB08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АРЦИБАШЕВ </w:t>
      </w:r>
    </w:p>
    <w:p w14:paraId="7B05B87C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 </w:t>
      </w:r>
    </w:p>
    <w:p w14:paraId="2583714C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Валерійович </w:t>
      </w:r>
    </w:p>
    <w:p w14:paraId="3E9E3B03" w14:textId="77777777" w:rsidR="00676B91" w:rsidRDefault="00676B91" w:rsidP="00676B91">
      <w:pPr>
        <w:ind w:left="2268" w:firstLine="0"/>
        <w:rPr>
          <w:b/>
          <w:sz w:val="28"/>
          <w:szCs w:val="28"/>
        </w:rPr>
      </w:pPr>
    </w:p>
    <w:p w14:paraId="574ACA17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 w:rsidRPr="008D0528">
        <w:rPr>
          <w:b/>
          <w:sz w:val="28"/>
          <w:szCs w:val="28"/>
        </w:rPr>
        <w:t xml:space="preserve">БОЙЧУК </w:t>
      </w:r>
    </w:p>
    <w:p w14:paraId="6B37B2B0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 w:rsidRPr="008D0528">
        <w:rPr>
          <w:b/>
          <w:sz w:val="28"/>
          <w:szCs w:val="28"/>
        </w:rPr>
        <w:t xml:space="preserve">Іван </w:t>
      </w:r>
    </w:p>
    <w:p w14:paraId="52CEFE13" w14:textId="77777777" w:rsidR="00676B91" w:rsidRPr="00A84A61" w:rsidRDefault="00676B91" w:rsidP="00676B91">
      <w:pPr>
        <w:ind w:left="2268" w:firstLine="0"/>
        <w:rPr>
          <w:b/>
          <w:sz w:val="28"/>
          <w:szCs w:val="28"/>
        </w:rPr>
      </w:pPr>
      <w:r w:rsidRPr="008D0528">
        <w:rPr>
          <w:b/>
          <w:sz w:val="28"/>
          <w:szCs w:val="28"/>
        </w:rPr>
        <w:t>Вікторови</w:t>
      </w:r>
      <w:r>
        <w:rPr>
          <w:b/>
          <w:sz w:val="28"/>
          <w:szCs w:val="28"/>
        </w:rPr>
        <w:t xml:space="preserve">ч </w:t>
      </w:r>
    </w:p>
    <w:p w14:paraId="69F60DB8" w14:textId="77777777" w:rsidR="00676B91" w:rsidRDefault="00676B91" w:rsidP="00676B91">
      <w:pPr>
        <w:ind w:left="2268" w:firstLine="0"/>
        <w:rPr>
          <w:b/>
          <w:sz w:val="28"/>
          <w:szCs w:val="28"/>
        </w:rPr>
      </w:pPr>
    </w:p>
    <w:p w14:paraId="1F793E7D" w14:textId="77777777" w:rsidR="00676B91" w:rsidRPr="00A84A61" w:rsidRDefault="00676B91" w:rsidP="00676B91">
      <w:pPr>
        <w:ind w:left="2268" w:firstLine="0"/>
        <w:rPr>
          <w:b/>
          <w:sz w:val="28"/>
          <w:szCs w:val="28"/>
        </w:rPr>
      </w:pPr>
    </w:p>
    <w:p w14:paraId="095EF171" w14:textId="77777777" w:rsidR="00676B91" w:rsidRDefault="00676B91" w:rsidP="00676B91">
      <w:pPr>
        <w:ind w:left="2268" w:right="-143" w:firstLine="0"/>
        <w:jc w:val="left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ОСІЄНКО</w:t>
      </w:r>
      <w:r w:rsidRPr="00A84A61">
        <w:rPr>
          <w:b/>
          <w:sz w:val="28"/>
          <w:szCs w:val="28"/>
        </w:rPr>
        <w:t xml:space="preserve"> </w:t>
      </w:r>
    </w:p>
    <w:p w14:paraId="1A614017" w14:textId="77777777" w:rsidR="00676B91" w:rsidRDefault="00676B91" w:rsidP="00676B91">
      <w:pPr>
        <w:ind w:left="2268" w:right="-143" w:firstLine="0"/>
        <w:jc w:val="left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 xml:space="preserve">Анатолій </w:t>
      </w:r>
    </w:p>
    <w:p w14:paraId="1FE46323" w14:textId="77777777" w:rsidR="00676B91" w:rsidRPr="00A84A61" w:rsidRDefault="00676B91" w:rsidP="00676B91">
      <w:pPr>
        <w:ind w:left="2268" w:right="-143" w:firstLine="0"/>
        <w:jc w:val="left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>Іванович</w:t>
      </w:r>
    </w:p>
    <w:p w14:paraId="17BBF2B6" w14:textId="77777777" w:rsidR="00676B91" w:rsidRPr="00A84A61" w:rsidRDefault="00676B91" w:rsidP="00676B91">
      <w:pPr>
        <w:ind w:left="2268" w:firstLine="0"/>
        <w:rPr>
          <w:b/>
          <w:sz w:val="28"/>
          <w:szCs w:val="28"/>
        </w:rPr>
      </w:pPr>
    </w:p>
    <w:p w14:paraId="205ADE0D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ПАЛІЙ</w:t>
      </w:r>
      <w:r w:rsidRPr="00A84A61">
        <w:rPr>
          <w:b/>
          <w:sz w:val="28"/>
          <w:szCs w:val="28"/>
        </w:rPr>
        <w:t xml:space="preserve"> </w:t>
      </w:r>
    </w:p>
    <w:p w14:paraId="59055976" w14:textId="77777777" w:rsidR="00676B91" w:rsidRDefault="00676B91" w:rsidP="00676B91">
      <w:pPr>
        <w:ind w:left="2268" w:firstLine="0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 xml:space="preserve">Микола </w:t>
      </w:r>
    </w:p>
    <w:p w14:paraId="3D45DB4F" w14:textId="77777777" w:rsidR="00676B91" w:rsidRPr="00A84A61" w:rsidRDefault="00676B91" w:rsidP="00676B91">
      <w:pPr>
        <w:ind w:left="2268" w:firstLine="0"/>
        <w:rPr>
          <w:b/>
          <w:sz w:val="28"/>
          <w:szCs w:val="28"/>
        </w:rPr>
      </w:pPr>
      <w:r w:rsidRPr="00A84A61">
        <w:rPr>
          <w:b/>
          <w:sz w:val="28"/>
          <w:szCs w:val="28"/>
        </w:rPr>
        <w:t>Володимирович</w:t>
      </w:r>
    </w:p>
    <w:p w14:paraId="3BFB3E91" w14:textId="77777777" w:rsidR="00676B91" w:rsidRDefault="00676B91" w:rsidP="00676B91">
      <w:pPr>
        <w:ind w:left="2268" w:firstLine="0"/>
        <w:rPr>
          <w:sz w:val="28"/>
          <w:szCs w:val="28"/>
        </w:rPr>
      </w:pPr>
    </w:p>
    <w:p w14:paraId="309C047D" w14:textId="77777777" w:rsidR="00676B91" w:rsidRDefault="00676B91" w:rsidP="00676B91">
      <w:pPr>
        <w:ind w:left="2268" w:firstLine="0"/>
        <w:jc w:val="left"/>
        <w:rPr>
          <w:sz w:val="28"/>
          <w:szCs w:val="28"/>
        </w:rPr>
      </w:pPr>
    </w:p>
    <w:p w14:paraId="6C64F1A5" w14:textId="77777777" w:rsidR="00676B91" w:rsidRDefault="00676B91" w:rsidP="00676B91">
      <w:pPr>
        <w:ind w:left="2268" w:firstLine="0"/>
        <w:jc w:val="left"/>
        <w:rPr>
          <w:sz w:val="28"/>
          <w:szCs w:val="28"/>
        </w:rPr>
      </w:pPr>
    </w:p>
    <w:p w14:paraId="779736A8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  <w:r w:rsidRPr="00C07F36">
        <w:rPr>
          <w:sz w:val="28"/>
          <w:szCs w:val="28"/>
        </w:rPr>
        <w:t>головн</w:t>
      </w:r>
      <w:r>
        <w:rPr>
          <w:sz w:val="28"/>
          <w:szCs w:val="28"/>
        </w:rPr>
        <w:t>ий спеціаліст</w:t>
      </w:r>
      <w:r w:rsidRPr="00C07F36">
        <w:rPr>
          <w:sz w:val="28"/>
          <w:szCs w:val="28"/>
        </w:rPr>
        <w:t xml:space="preserve"> відділу державного нагляду за дотриманням санітарного законодавства</w:t>
      </w:r>
      <w:r>
        <w:rPr>
          <w:sz w:val="28"/>
          <w:szCs w:val="28"/>
        </w:rPr>
        <w:t xml:space="preserve"> </w:t>
      </w:r>
      <w:r w:rsidRPr="00C07F36">
        <w:rPr>
          <w:sz w:val="28"/>
          <w:szCs w:val="28"/>
        </w:rPr>
        <w:t>Кро</w:t>
      </w:r>
      <w:r>
        <w:rPr>
          <w:sz w:val="28"/>
          <w:szCs w:val="28"/>
        </w:rPr>
        <w:t xml:space="preserve">пивницького </w:t>
      </w:r>
      <w:r w:rsidRPr="00C07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 ГУ </w:t>
      </w:r>
      <w:r w:rsidRPr="00C07F36">
        <w:rPr>
          <w:sz w:val="28"/>
          <w:szCs w:val="28"/>
        </w:rPr>
        <w:t>Д</w:t>
      </w:r>
      <w:r>
        <w:rPr>
          <w:sz w:val="28"/>
          <w:szCs w:val="28"/>
        </w:rPr>
        <w:t>ПСС</w:t>
      </w:r>
      <w:r w:rsidRPr="00C07F36">
        <w:rPr>
          <w:sz w:val="28"/>
          <w:szCs w:val="28"/>
        </w:rPr>
        <w:t xml:space="preserve"> в Кіровоградській області</w:t>
      </w:r>
      <w:r>
        <w:rPr>
          <w:sz w:val="28"/>
          <w:szCs w:val="28"/>
        </w:rPr>
        <w:t xml:space="preserve"> (за згодою)</w:t>
      </w:r>
    </w:p>
    <w:p w14:paraId="7F18C4A3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</w:p>
    <w:p w14:paraId="743C99EC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головний інспектор </w:t>
      </w:r>
      <w:r w:rsidRPr="00172A1E">
        <w:rPr>
          <w:sz w:val="28"/>
          <w:szCs w:val="28"/>
        </w:rPr>
        <w:t>Кропивницького РУ ГУ ДСНС України у Кіровоградській області</w:t>
      </w:r>
      <w:r>
        <w:rPr>
          <w:sz w:val="28"/>
          <w:szCs w:val="28"/>
        </w:rPr>
        <w:t xml:space="preserve"> (за згодою)</w:t>
      </w:r>
    </w:p>
    <w:p w14:paraId="53E9E48D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</w:p>
    <w:p w14:paraId="4EF1CBC4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  <w:r w:rsidRPr="00CE3829">
        <w:rPr>
          <w:sz w:val="28"/>
          <w:szCs w:val="28"/>
        </w:rPr>
        <w:t>провідний фахівець відділу цивільного захисту Кропивницького РУ ГУ ДСНС України у Кіровоградській області</w:t>
      </w:r>
      <w:r>
        <w:rPr>
          <w:sz w:val="28"/>
          <w:szCs w:val="28"/>
        </w:rPr>
        <w:t xml:space="preserve"> (за згодою)</w:t>
      </w:r>
    </w:p>
    <w:p w14:paraId="2D22F02D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</w:p>
    <w:p w14:paraId="3064BD40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  <w:r w:rsidRPr="009B6538">
        <w:rPr>
          <w:sz w:val="28"/>
          <w:szCs w:val="28"/>
        </w:rPr>
        <w:t>головний сп</w:t>
      </w:r>
      <w:r>
        <w:rPr>
          <w:sz w:val="28"/>
          <w:szCs w:val="28"/>
        </w:rPr>
        <w:t xml:space="preserve">еціаліст відділу освіти, молоді </w:t>
      </w:r>
      <w:r w:rsidRPr="009B6538">
        <w:rPr>
          <w:sz w:val="28"/>
          <w:szCs w:val="28"/>
        </w:rPr>
        <w:t xml:space="preserve">та спорту, культури та туризму </w:t>
      </w:r>
      <w:r>
        <w:rPr>
          <w:sz w:val="28"/>
          <w:szCs w:val="28"/>
        </w:rPr>
        <w:t xml:space="preserve"> </w:t>
      </w:r>
      <w:r w:rsidRPr="009B6538">
        <w:rPr>
          <w:sz w:val="28"/>
          <w:szCs w:val="28"/>
        </w:rPr>
        <w:t>Великосеверинівської сільської ради</w:t>
      </w:r>
    </w:p>
    <w:p w14:paraId="23BCFDFE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</w:p>
    <w:p w14:paraId="2468C687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</w:pPr>
      <w:r w:rsidRPr="00FE4F15">
        <w:rPr>
          <w:sz w:val="28"/>
          <w:szCs w:val="28"/>
        </w:rPr>
        <w:t>головний спеціаліст  відділу земельних відносин, комунальної власності,  інфраструктури та житлово-комунального господарства Великосеверинівської сільської ради</w:t>
      </w:r>
    </w:p>
    <w:p w14:paraId="6294E6EF" w14:textId="77777777" w:rsidR="00676B91" w:rsidRDefault="00676B91" w:rsidP="00676B91">
      <w:pPr>
        <w:tabs>
          <w:tab w:val="left" w:pos="7088"/>
        </w:tabs>
        <w:ind w:firstLine="0"/>
        <w:jc w:val="left"/>
        <w:rPr>
          <w:sz w:val="28"/>
          <w:szCs w:val="28"/>
        </w:rPr>
        <w:sectPr w:rsidR="00676B91" w:rsidSect="0023386A">
          <w:type w:val="continuous"/>
          <w:pgSz w:w="11906" w:h="16838" w:code="9"/>
          <w:pgMar w:top="284" w:right="566" w:bottom="284" w:left="284" w:header="420" w:footer="709" w:gutter="0"/>
          <w:cols w:num="2" w:space="8503" w:equalWidth="0">
            <w:col w:w="4678" w:space="142"/>
            <w:col w:w="5386"/>
          </w:cols>
          <w:titlePg/>
          <w:docGrid w:linePitch="360"/>
        </w:sectPr>
      </w:pPr>
    </w:p>
    <w:p w14:paraId="056C3A04" w14:textId="77777777" w:rsidR="00676B91" w:rsidRDefault="00676B91" w:rsidP="00676B91">
      <w:pPr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</w:p>
    <w:p w14:paraId="23FA611B" w14:textId="77777777" w:rsidR="00676B91" w:rsidRDefault="00676B91" w:rsidP="00676B91">
      <w:pPr>
        <w:tabs>
          <w:tab w:val="left" w:pos="7088"/>
        </w:tabs>
        <w:ind w:firstLine="0"/>
      </w:pPr>
    </w:p>
    <w:p w14:paraId="576BFE62" w14:textId="77777777" w:rsidR="00676B91" w:rsidRDefault="00676B91" w:rsidP="00676B91">
      <w:pPr>
        <w:ind w:firstLine="0"/>
        <w:rPr>
          <w:szCs w:val="24"/>
          <w:lang w:eastAsia="ru-RU"/>
        </w:rPr>
      </w:pPr>
      <w:r w:rsidRPr="00642EF5">
        <w:rPr>
          <w:szCs w:val="24"/>
          <w:lang w:eastAsia="ru-RU"/>
        </w:rPr>
        <w:t xml:space="preserve">                                                                               </w:t>
      </w:r>
      <w:r>
        <w:rPr>
          <w:szCs w:val="24"/>
          <w:lang w:eastAsia="ru-RU"/>
        </w:rPr>
        <w:t xml:space="preserve">                 </w:t>
      </w:r>
    </w:p>
    <w:p w14:paraId="30537BBC" w14:textId="77777777" w:rsidR="00F12C76" w:rsidRDefault="00F12C76" w:rsidP="006C0B77"/>
    <w:sectPr w:rsidR="00F12C76" w:rsidSect="009B6538">
      <w:type w:val="continuous"/>
      <w:pgSz w:w="11906" w:h="16838" w:code="9"/>
      <w:pgMar w:top="284" w:right="566" w:bottom="284" w:left="1701" w:header="4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A91" w14:textId="77777777" w:rsidR="00341FCC" w:rsidRDefault="00000000" w:rsidP="001671C3">
    <w:pPr>
      <w:pStyle w:val="a3"/>
      <w:jc w:val="center"/>
    </w:pPr>
  </w:p>
  <w:p w14:paraId="6A0A1C20" w14:textId="77777777" w:rsidR="00B128E4" w:rsidRDefault="00000000" w:rsidP="001671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1"/>
    <w:rsid w:val="00676B9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2F9"/>
  <w15:chartTrackingRefBased/>
  <w15:docId w15:val="{495AB00C-AA87-4536-902E-81B476F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6B91"/>
    <w:rPr>
      <w:rFonts w:ascii="Times New Roman" w:eastAsia="Times New Roman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2023-06-05T13:18:00Z</dcterms:created>
  <dcterms:modified xsi:type="dcterms:W3CDTF">2023-06-05T13:18:00Z</dcterms:modified>
</cp:coreProperties>
</file>