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CD24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bookmarkStart w:id="0" w:name="_GoBack"/>
      <w:bookmarkEnd w:id="0"/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Додаток 1</w:t>
      </w:r>
    </w:p>
    <w:p w14:paraId="4847B6DE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до розпорядження</w:t>
      </w:r>
    </w:p>
    <w:p w14:paraId="023F45DC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Великосеверинівського </w:t>
      </w:r>
    </w:p>
    <w:p w14:paraId="5067A8EA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сільського голови</w:t>
      </w:r>
    </w:p>
    <w:p w14:paraId="33C8085B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«11» вересня 2023 р. №90-од</w:t>
      </w:r>
    </w:p>
    <w:p w14:paraId="1BF55265" w14:textId="77777777" w:rsidR="0004395E" w:rsidRPr="0004395E" w:rsidRDefault="0004395E" w:rsidP="0004395E">
      <w:pPr>
        <w:spacing w:after="0"/>
        <w:jc w:val="right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p w14:paraId="2D669D2C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b/>
          <w:bCs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b/>
          <w:bCs/>
          <w:kern w:val="0"/>
          <w:szCs w:val="28"/>
          <w:lang w:val="uk-UA" w:eastAsia="ru-RU"/>
          <w14:ligatures w14:val="none"/>
        </w:rPr>
        <w:t xml:space="preserve">МЕРЕЖА </w:t>
      </w:r>
    </w:p>
    <w:p w14:paraId="54A86877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bCs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bCs/>
          <w:kern w:val="0"/>
          <w:szCs w:val="28"/>
          <w:lang w:val="uk-UA" w:eastAsia="ru-RU"/>
          <w14:ligatures w14:val="none"/>
        </w:rPr>
        <w:t>гуртків Центру позашкільної освіти Великосеверинівської сільської ради</w:t>
      </w:r>
    </w:p>
    <w:p w14:paraId="5BBC8202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bCs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bCs/>
          <w:kern w:val="0"/>
          <w:szCs w:val="28"/>
          <w:lang w:val="uk-UA" w:eastAsia="ru-RU"/>
          <w14:ligatures w14:val="none"/>
        </w:rPr>
        <w:t xml:space="preserve"> на базі Великосеверинівського ліцею Великосеверинівської сільської ради</w:t>
      </w:r>
    </w:p>
    <w:p w14:paraId="69D46C54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bCs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bCs/>
          <w:kern w:val="0"/>
          <w:szCs w:val="28"/>
          <w:lang w:val="uk-UA" w:eastAsia="ru-RU"/>
          <w14:ligatures w14:val="none"/>
        </w:rPr>
        <w:t>у 2023/2024 навчальному році</w:t>
      </w:r>
    </w:p>
    <w:p w14:paraId="154CB80C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b/>
          <w:bCs/>
          <w:kern w:val="0"/>
          <w:szCs w:val="28"/>
          <w:lang w:val="uk-UA" w:eastAsia="ru-RU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4"/>
        <w:gridCol w:w="6769"/>
        <w:gridCol w:w="1695"/>
      </w:tblGrid>
      <w:tr w:rsidR="0004395E" w:rsidRPr="0004395E" w14:paraId="43151EBB" w14:textId="77777777" w:rsidTr="00651018">
        <w:tc>
          <w:tcPr>
            <w:tcW w:w="1164" w:type="dxa"/>
          </w:tcPr>
          <w:p w14:paraId="3B3D5C8E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№ з/п</w:t>
            </w:r>
          </w:p>
        </w:tc>
        <w:tc>
          <w:tcPr>
            <w:tcW w:w="6769" w:type="dxa"/>
          </w:tcPr>
          <w:p w14:paraId="3C149644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Напрямок роботи/назва гуртка</w:t>
            </w:r>
          </w:p>
          <w:p w14:paraId="7CD59101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1695" w:type="dxa"/>
          </w:tcPr>
          <w:p w14:paraId="2828DF8E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Кількість учнів, слухачів</w:t>
            </w:r>
          </w:p>
        </w:tc>
      </w:tr>
      <w:tr w:rsidR="0004395E" w:rsidRPr="0004395E" w14:paraId="24F41B27" w14:textId="77777777" w:rsidTr="00651018">
        <w:trPr>
          <w:trHeight w:val="774"/>
        </w:trPr>
        <w:tc>
          <w:tcPr>
            <w:tcW w:w="1164" w:type="dxa"/>
          </w:tcPr>
          <w:p w14:paraId="1C48C51A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6769" w:type="dxa"/>
          </w:tcPr>
          <w:p w14:paraId="2EBE2FC4" w14:textId="77777777" w:rsidR="0004395E" w:rsidRPr="0004395E" w:rsidRDefault="0004395E" w:rsidP="0004395E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Соціально-реабілітаційний напрям</w:t>
            </w:r>
          </w:p>
          <w:p w14:paraId="513B4A51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«Лідер»</w:t>
            </w:r>
          </w:p>
        </w:tc>
        <w:tc>
          <w:tcPr>
            <w:tcW w:w="1695" w:type="dxa"/>
          </w:tcPr>
          <w:p w14:paraId="6A9EF6A4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F68DD0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  <w:tr w:rsidR="0004395E" w:rsidRPr="0004395E" w14:paraId="4CB08124" w14:textId="77777777" w:rsidTr="00651018">
        <w:trPr>
          <w:trHeight w:val="970"/>
        </w:trPr>
        <w:tc>
          <w:tcPr>
            <w:tcW w:w="1164" w:type="dxa"/>
          </w:tcPr>
          <w:p w14:paraId="43C27744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6769" w:type="dxa"/>
          </w:tcPr>
          <w:p w14:paraId="16664C37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Художньо-естетичний напрям,</w:t>
            </w:r>
          </w:p>
          <w:p w14:paraId="6D868BA8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театральний профіль</w:t>
            </w:r>
          </w:p>
          <w:p w14:paraId="5DA89647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«Бджілка»</w:t>
            </w:r>
          </w:p>
        </w:tc>
        <w:tc>
          <w:tcPr>
            <w:tcW w:w="1695" w:type="dxa"/>
          </w:tcPr>
          <w:p w14:paraId="279A1183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C9EA1C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  <w:tr w:rsidR="0004395E" w:rsidRPr="0004395E" w14:paraId="7A7A3E13" w14:textId="77777777" w:rsidTr="00651018">
        <w:trPr>
          <w:trHeight w:val="1074"/>
        </w:trPr>
        <w:tc>
          <w:tcPr>
            <w:tcW w:w="1164" w:type="dxa"/>
          </w:tcPr>
          <w:p w14:paraId="2A5730F9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6769" w:type="dxa"/>
          </w:tcPr>
          <w:p w14:paraId="6DFE93B3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Художньо-естетичний напрям,</w:t>
            </w:r>
          </w:p>
          <w:p w14:paraId="5A7532A9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вокальний профіль</w:t>
            </w:r>
          </w:p>
          <w:p w14:paraId="5D256851" w14:textId="77777777" w:rsidR="0004395E" w:rsidRPr="0004395E" w:rsidRDefault="0004395E" w:rsidP="0004395E">
            <w:pPr>
              <w:spacing w:line="48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</w:t>
            </w:r>
            <w:proofErr w:type="spellStart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Дивограй</w:t>
            </w:r>
            <w:proofErr w:type="spellEnd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</w:p>
        </w:tc>
        <w:tc>
          <w:tcPr>
            <w:tcW w:w="1695" w:type="dxa"/>
          </w:tcPr>
          <w:p w14:paraId="7F1FCCFB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207A60F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  <w:tr w:rsidR="0004395E" w:rsidRPr="0004395E" w14:paraId="0EF66C2B" w14:textId="77777777" w:rsidTr="00651018">
        <w:tc>
          <w:tcPr>
            <w:tcW w:w="1164" w:type="dxa"/>
          </w:tcPr>
          <w:p w14:paraId="3EAC5AB0" w14:textId="77777777" w:rsidR="0004395E" w:rsidRPr="0004395E" w:rsidRDefault="0004395E" w:rsidP="0004395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 xml:space="preserve">     4</w:t>
            </w:r>
          </w:p>
        </w:tc>
        <w:tc>
          <w:tcPr>
            <w:tcW w:w="6769" w:type="dxa"/>
          </w:tcPr>
          <w:p w14:paraId="751FDF30" w14:textId="77777777" w:rsidR="0004395E" w:rsidRPr="0004395E" w:rsidRDefault="0004395E" w:rsidP="0004395E">
            <w:pPr>
              <w:tabs>
                <w:tab w:val="left" w:pos="11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Гуманітарний напрям</w:t>
            </w:r>
          </w:p>
          <w:p w14:paraId="62C218B1" w14:textId="77777777" w:rsidR="0004395E" w:rsidRPr="0004395E" w:rsidRDefault="0004395E" w:rsidP="0004395E">
            <w:pPr>
              <w:tabs>
                <w:tab w:val="left" w:pos="11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«Моя безпека»</w:t>
            </w:r>
          </w:p>
        </w:tc>
        <w:tc>
          <w:tcPr>
            <w:tcW w:w="1695" w:type="dxa"/>
          </w:tcPr>
          <w:p w14:paraId="4B3A19A3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  <w:tr w:rsidR="0004395E" w:rsidRPr="0004395E" w14:paraId="106FA6DB" w14:textId="77777777" w:rsidTr="00651018">
        <w:tc>
          <w:tcPr>
            <w:tcW w:w="1164" w:type="dxa"/>
          </w:tcPr>
          <w:p w14:paraId="1EA05AF4" w14:textId="77777777" w:rsidR="0004395E" w:rsidRPr="0004395E" w:rsidRDefault="0004395E" w:rsidP="0004395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 xml:space="preserve">     5</w:t>
            </w:r>
          </w:p>
        </w:tc>
        <w:tc>
          <w:tcPr>
            <w:tcW w:w="6769" w:type="dxa"/>
          </w:tcPr>
          <w:p w14:paraId="08CE185D" w14:textId="77777777" w:rsidR="0004395E" w:rsidRPr="0004395E" w:rsidRDefault="0004395E" w:rsidP="0004395E">
            <w:pPr>
              <w:tabs>
                <w:tab w:val="left" w:pos="11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Військово-патріотичний напрям</w:t>
            </w:r>
          </w:p>
          <w:p w14:paraId="65895377" w14:textId="77777777" w:rsidR="0004395E" w:rsidRPr="0004395E" w:rsidRDefault="0004395E" w:rsidP="0004395E">
            <w:pPr>
              <w:tabs>
                <w:tab w:val="left" w:pos="11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«Джура» «</w:t>
            </w:r>
            <w:proofErr w:type="spellStart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Мамайські</w:t>
            </w:r>
            <w:proofErr w:type="spellEnd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 xml:space="preserve"> вовки»</w:t>
            </w:r>
          </w:p>
        </w:tc>
        <w:tc>
          <w:tcPr>
            <w:tcW w:w="1695" w:type="dxa"/>
          </w:tcPr>
          <w:p w14:paraId="6053F87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  <w:tr w:rsidR="0004395E" w:rsidRPr="0004395E" w14:paraId="6F8016E6" w14:textId="77777777" w:rsidTr="00651018">
        <w:tc>
          <w:tcPr>
            <w:tcW w:w="1164" w:type="dxa"/>
          </w:tcPr>
          <w:p w14:paraId="2660C6D3" w14:textId="77777777" w:rsidR="0004395E" w:rsidRPr="0004395E" w:rsidRDefault="0004395E" w:rsidP="0004395E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 xml:space="preserve">     6</w:t>
            </w:r>
          </w:p>
        </w:tc>
        <w:tc>
          <w:tcPr>
            <w:tcW w:w="6769" w:type="dxa"/>
          </w:tcPr>
          <w:p w14:paraId="69B84705" w14:textId="77777777" w:rsidR="0004395E" w:rsidRPr="0004395E" w:rsidRDefault="0004395E" w:rsidP="0004395E">
            <w:pPr>
              <w:tabs>
                <w:tab w:val="left" w:pos="11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Туристсько</w:t>
            </w:r>
            <w:proofErr w:type="spellEnd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-краєзнавчий</w:t>
            </w:r>
          </w:p>
          <w:p w14:paraId="5D8977C3" w14:textId="77777777" w:rsidR="0004395E" w:rsidRPr="0004395E" w:rsidRDefault="0004395E" w:rsidP="0004395E">
            <w:pPr>
              <w:tabs>
                <w:tab w:val="left" w:pos="1140"/>
              </w:tabs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«Рафінад»</w:t>
            </w:r>
          </w:p>
        </w:tc>
        <w:tc>
          <w:tcPr>
            <w:tcW w:w="1695" w:type="dxa"/>
          </w:tcPr>
          <w:p w14:paraId="7DC451B9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</w:tr>
    </w:tbl>
    <w:p w14:paraId="1FFB5697" w14:textId="77777777" w:rsidR="0004395E" w:rsidRPr="0004395E" w:rsidRDefault="0004395E" w:rsidP="0004395E">
      <w:pPr>
        <w:spacing w:after="0"/>
        <w:jc w:val="both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p w14:paraId="08359B07" w14:textId="77777777" w:rsidR="0004395E" w:rsidRPr="0004395E" w:rsidRDefault="0004395E" w:rsidP="0004395E">
      <w:pPr>
        <w:spacing w:after="0"/>
        <w:rPr>
          <w:rFonts w:eastAsia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B89098D" w14:textId="77777777" w:rsidR="0004395E" w:rsidRPr="0004395E" w:rsidRDefault="0004395E" w:rsidP="0004395E">
      <w:pPr>
        <w:spacing w:after="0"/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</w:pPr>
    </w:p>
    <w:p w14:paraId="23402DEE" w14:textId="77777777" w:rsidR="0004395E" w:rsidRPr="0004395E" w:rsidRDefault="0004395E" w:rsidP="0004395E">
      <w:pPr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702ED6C7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4FF28FE5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27872AEB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07865456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475E2E59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0324F4A3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3BC9BEB2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45A59652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7C84A898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0844C323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50FEC931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59792E79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18F8B159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17B8718F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19E946B4" w14:textId="77777777" w:rsidR="0004395E" w:rsidRPr="0004395E" w:rsidRDefault="0004395E" w:rsidP="0004395E">
      <w:pPr>
        <w:spacing w:after="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p w14:paraId="27FA0EB3" w14:textId="77777777" w:rsid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p w14:paraId="254A335F" w14:textId="4D329139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lastRenderedPageBreak/>
        <w:t>Додаток 2</w:t>
      </w:r>
    </w:p>
    <w:p w14:paraId="2AA17E08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до розпорядження</w:t>
      </w:r>
    </w:p>
    <w:p w14:paraId="106CCD6E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Великосеверинівського </w:t>
      </w:r>
    </w:p>
    <w:p w14:paraId="3911A43E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сільського голови</w:t>
      </w:r>
    </w:p>
    <w:p w14:paraId="74D6A999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«11» вересня 2023 р. №90-од</w:t>
      </w:r>
    </w:p>
    <w:p w14:paraId="6A3552EF" w14:textId="77777777" w:rsidR="0004395E" w:rsidRPr="0004395E" w:rsidRDefault="0004395E" w:rsidP="0004395E">
      <w:pPr>
        <w:spacing w:after="0"/>
        <w:jc w:val="right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p w14:paraId="1ABB7A83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  <w:t>МЕРЕЖА</w:t>
      </w:r>
    </w:p>
    <w:p w14:paraId="2557A558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  <w:t xml:space="preserve"> </w:t>
      </w: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гуртків Центру позашкільної освіти Великосеверинівської сільської ради </w:t>
      </w:r>
    </w:p>
    <w:p w14:paraId="2E6EEBD3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на базі Оситнязької філії Великосеверинівського ліцею </w:t>
      </w:r>
    </w:p>
    <w:p w14:paraId="7059C2BC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Великосеверинівської сільської ради</w:t>
      </w:r>
    </w:p>
    <w:p w14:paraId="3E909245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у 2023/2024 навчальному році</w:t>
      </w:r>
    </w:p>
    <w:p w14:paraId="4B48312A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1"/>
        <w:gridCol w:w="6064"/>
        <w:gridCol w:w="2403"/>
      </w:tblGrid>
      <w:tr w:rsidR="0004395E" w:rsidRPr="0004395E" w14:paraId="483EE406" w14:textId="77777777" w:rsidTr="00651018">
        <w:tc>
          <w:tcPr>
            <w:tcW w:w="1161" w:type="dxa"/>
          </w:tcPr>
          <w:p w14:paraId="2B92F8C4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№ з/п</w:t>
            </w:r>
          </w:p>
        </w:tc>
        <w:tc>
          <w:tcPr>
            <w:tcW w:w="6064" w:type="dxa"/>
          </w:tcPr>
          <w:p w14:paraId="405E4F3F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Напрямок роботи/назва гуртка</w:t>
            </w:r>
          </w:p>
          <w:p w14:paraId="7D12E7C5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403" w:type="dxa"/>
          </w:tcPr>
          <w:p w14:paraId="5952602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Кількість учнів, слухачів</w:t>
            </w:r>
          </w:p>
        </w:tc>
      </w:tr>
      <w:tr w:rsidR="0004395E" w:rsidRPr="0004395E" w14:paraId="524DCF17" w14:textId="77777777" w:rsidTr="00651018">
        <w:trPr>
          <w:trHeight w:val="1041"/>
        </w:trPr>
        <w:tc>
          <w:tcPr>
            <w:tcW w:w="1161" w:type="dxa"/>
          </w:tcPr>
          <w:p w14:paraId="2FBE94B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6064" w:type="dxa"/>
          </w:tcPr>
          <w:p w14:paraId="3D5B3453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Художньо-естетичний напрям,</w:t>
            </w:r>
          </w:p>
          <w:p w14:paraId="6EF32ED0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декоративно-ужиткове мистецтво</w:t>
            </w:r>
          </w:p>
          <w:p w14:paraId="0257D987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«Український сувенір»</w:t>
            </w:r>
          </w:p>
        </w:tc>
        <w:tc>
          <w:tcPr>
            <w:tcW w:w="2403" w:type="dxa"/>
          </w:tcPr>
          <w:p w14:paraId="7F40BC2C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</w:p>
          <w:p w14:paraId="717FE3A9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  <w:tr w:rsidR="0004395E" w:rsidRPr="0004395E" w14:paraId="7C184A7E" w14:textId="77777777" w:rsidTr="00651018">
        <w:trPr>
          <w:trHeight w:val="936"/>
        </w:trPr>
        <w:tc>
          <w:tcPr>
            <w:tcW w:w="1161" w:type="dxa"/>
          </w:tcPr>
          <w:p w14:paraId="0E0E9993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6064" w:type="dxa"/>
          </w:tcPr>
          <w:p w14:paraId="61264550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Художньо-естетичний напрям,</w:t>
            </w:r>
          </w:p>
          <w:p w14:paraId="143DEEA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театральний профіль</w:t>
            </w:r>
          </w:p>
          <w:p w14:paraId="26F90EF4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«Ліра»</w:t>
            </w:r>
          </w:p>
        </w:tc>
        <w:tc>
          <w:tcPr>
            <w:tcW w:w="2403" w:type="dxa"/>
          </w:tcPr>
          <w:p w14:paraId="3BBF6668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8C86D5D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  <w:tr w:rsidR="0004395E" w:rsidRPr="0004395E" w14:paraId="02EE8D30" w14:textId="77777777" w:rsidTr="00651018">
        <w:trPr>
          <w:trHeight w:val="808"/>
        </w:trPr>
        <w:tc>
          <w:tcPr>
            <w:tcW w:w="1161" w:type="dxa"/>
          </w:tcPr>
          <w:p w14:paraId="4AEECF70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6064" w:type="dxa"/>
          </w:tcPr>
          <w:p w14:paraId="4698EBB5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Науково-технічний напрям,</w:t>
            </w:r>
          </w:p>
          <w:p w14:paraId="7397476E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інформаційні-технології</w:t>
            </w:r>
          </w:p>
          <w:p w14:paraId="0D9C4E8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«Цікава інформатика»</w:t>
            </w:r>
          </w:p>
        </w:tc>
        <w:tc>
          <w:tcPr>
            <w:tcW w:w="2403" w:type="dxa"/>
          </w:tcPr>
          <w:p w14:paraId="407C9B55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75FD803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  <w:tr w:rsidR="0004395E" w:rsidRPr="0004395E" w14:paraId="10B4C7B2" w14:textId="77777777" w:rsidTr="00651018">
        <w:trPr>
          <w:trHeight w:val="680"/>
        </w:trPr>
        <w:tc>
          <w:tcPr>
            <w:tcW w:w="1161" w:type="dxa"/>
          </w:tcPr>
          <w:p w14:paraId="14AB105B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6064" w:type="dxa"/>
          </w:tcPr>
          <w:p w14:paraId="019F2318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Оздоровчий напрям</w:t>
            </w:r>
          </w:p>
          <w:p w14:paraId="51120465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«Волейбол»</w:t>
            </w:r>
          </w:p>
        </w:tc>
        <w:tc>
          <w:tcPr>
            <w:tcW w:w="2403" w:type="dxa"/>
          </w:tcPr>
          <w:p w14:paraId="3B3F64C5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A09A2DA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  <w:p w14:paraId="2EB92B09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</w:tbl>
    <w:p w14:paraId="025DBFD3" w14:textId="77777777" w:rsidR="0004395E" w:rsidRPr="0004395E" w:rsidRDefault="0004395E" w:rsidP="0004395E">
      <w:pPr>
        <w:spacing w:after="0"/>
        <w:jc w:val="both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p w14:paraId="6194B20E" w14:textId="77777777" w:rsidR="0004395E" w:rsidRPr="0004395E" w:rsidRDefault="0004395E" w:rsidP="0004395E">
      <w:pPr>
        <w:spacing w:after="0"/>
        <w:rPr>
          <w:rFonts w:eastAsia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207FA9F8" w14:textId="77777777" w:rsidR="0004395E" w:rsidRPr="0004395E" w:rsidRDefault="0004395E" w:rsidP="0004395E">
      <w:pPr>
        <w:spacing w:after="0"/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</w:pPr>
    </w:p>
    <w:p w14:paraId="5CA84245" w14:textId="77777777" w:rsidR="0004395E" w:rsidRPr="0004395E" w:rsidRDefault="0004395E" w:rsidP="0004395E">
      <w:pPr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3E032D3B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1AEAF3F2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429D57A4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2938086B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65A7C28A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6FDF27E2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F09FDB0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D563B0E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0245411" w14:textId="77777777" w:rsidR="0004395E" w:rsidRPr="0004395E" w:rsidRDefault="0004395E" w:rsidP="0004395E">
      <w:pPr>
        <w:spacing w:after="0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CB9CAB1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EA1E32E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039557B9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352F8ED" w14:textId="77777777" w:rsidR="0004395E" w:rsidRPr="0004395E" w:rsidRDefault="0004395E" w:rsidP="0004395E">
      <w:pPr>
        <w:spacing w:after="0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71244FB8" w14:textId="77777777" w:rsidR="0004395E" w:rsidRPr="0004395E" w:rsidRDefault="0004395E" w:rsidP="0004395E">
      <w:pPr>
        <w:spacing w:after="0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9134BD1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4506213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6ACF41E0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lastRenderedPageBreak/>
        <w:t>Додаток 3</w:t>
      </w:r>
    </w:p>
    <w:p w14:paraId="2C1F1973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до розпорядження</w:t>
      </w:r>
    </w:p>
    <w:p w14:paraId="402019FC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Великосеверинівського </w:t>
      </w:r>
    </w:p>
    <w:p w14:paraId="2A919DC8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сільського голови</w:t>
      </w:r>
    </w:p>
    <w:p w14:paraId="2F5ED534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«11» вересня 2023 р. №90-од</w:t>
      </w:r>
    </w:p>
    <w:p w14:paraId="6425F3AC" w14:textId="77777777" w:rsidR="0004395E" w:rsidRPr="0004395E" w:rsidRDefault="0004395E" w:rsidP="0004395E">
      <w:pPr>
        <w:spacing w:after="0"/>
        <w:jc w:val="right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p w14:paraId="1F01E7C6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  <w:t>МЕРЕЖА</w:t>
      </w: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 </w:t>
      </w:r>
    </w:p>
    <w:p w14:paraId="27256C0D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гуртків Центру позашкільної освіти Великосеверинівської сільської ради </w:t>
      </w:r>
    </w:p>
    <w:p w14:paraId="61AEEF62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на базі Созонівського ліцею Великосеверинівської сільської ради </w:t>
      </w:r>
    </w:p>
    <w:p w14:paraId="0F227971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у 2023/2024 навчальному році</w:t>
      </w:r>
    </w:p>
    <w:p w14:paraId="38999AAD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1"/>
        <w:gridCol w:w="6064"/>
        <w:gridCol w:w="2403"/>
      </w:tblGrid>
      <w:tr w:rsidR="0004395E" w:rsidRPr="0004395E" w14:paraId="22A6A4D2" w14:textId="77777777" w:rsidTr="00651018">
        <w:tc>
          <w:tcPr>
            <w:tcW w:w="1161" w:type="dxa"/>
          </w:tcPr>
          <w:p w14:paraId="77CFA248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№ з/п</w:t>
            </w:r>
          </w:p>
        </w:tc>
        <w:tc>
          <w:tcPr>
            <w:tcW w:w="6064" w:type="dxa"/>
          </w:tcPr>
          <w:p w14:paraId="7391904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Напрямок роботи/назва гуртка</w:t>
            </w:r>
          </w:p>
          <w:p w14:paraId="3258D1D4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2403" w:type="dxa"/>
          </w:tcPr>
          <w:p w14:paraId="14768A5C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Кількість учнів, слухачів</w:t>
            </w:r>
          </w:p>
        </w:tc>
      </w:tr>
      <w:tr w:rsidR="0004395E" w:rsidRPr="0004395E" w14:paraId="72204D81" w14:textId="77777777" w:rsidTr="00651018">
        <w:trPr>
          <w:trHeight w:val="1041"/>
        </w:trPr>
        <w:tc>
          <w:tcPr>
            <w:tcW w:w="1161" w:type="dxa"/>
          </w:tcPr>
          <w:p w14:paraId="6E0DC50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6064" w:type="dxa"/>
          </w:tcPr>
          <w:p w14:paraId="214BCAD3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Художньо-естетичний напрям,</w:t>
            </w:r>
          </w:p>
          <w:p w14:paraId="73B0C61C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вокальний профіль</w:t>
            </w:r>
          </w:p>
          <w:p w14:paraId="5FAD089F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</w:t>
            </w:r>
            <w:proofErr w:type="spellStart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Соловонька</w:t>
            </w:r>
            <w:proofErr w:type="spellEnd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</w:p>
        </w:tc>
        <w:tc>
          <w:tcPr>
            <w:tcW w:w="2403" w:type="dxa"/>
          </w:tcPr>
          <w:p w14:paraId="0C309DB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01E78A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  <w:p w14:paraId="6C0760FA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04395E" w:rsidRPr="0004395E" w14:paraId="745B9F26" w14:textId="77777777" w:rsidTr="00651018">
        <w:trPr>
          <w:trHeight w:val="1220"/>
        </w:trPr>
        <w:tc>
          <w:tcPr>
            <w:tcW w:w="1161" w:type="dxa"/>
          </w:tcPr>
          <w:p w14:paraId="5C4A434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  <w:p w14:paraId="2803C68C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6064" w:type="dxa"/>
          </w:tcPr>
          <w:p w14:paraId="33E4B4D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Художньо-естетичний напрям,</w:t>
            </w:r>
          </w:p>
          <w:p w14:paraId="67FA569F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театральний профіль</w:t>
            </w:r>
          </w:p>
          <w:p w14:paraId="09DA0CA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драматична студія</w:t>
            </w:r>
          </w:p>
          <w:p w14:paraId="0D23EB9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«Гармонія»</w:t>
            </w:r>
          </w:p>
        </w:tc>
        <w:tc>
          <w:tcPr>
            <w:tcW w:w="2403" w:type="dxa"/>
          </w:tcPr>
          <w:p w14:paraId="3611A49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DE34F07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</w:tr>
      <w:tr w:rsidR="0004395E" w:rsidRPr="0004395E" w14:paraId="4C79965B" w14:textId="77777777" w:rsidTr="00651018">
        <w:trPr>
          <w:trHeight w:val="770"/>
        </w:trPr>
        <w:tc>
          <w:tcPr>
            <w:tcW w:w="1161" w:type="dxa"/>
          </w:tcPr>
          <w:p w14:paraId="79F56C50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3</w:t>
            </w:r>
          </w:p>
        </w:tc>
        <w:tc>
          <w:tcPr>
            <w:tcW w:w="6064" w:type="dxa"/>
          </w:tcPr>
          <w:p w14:paraId="57492E79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Науково-технічний</w:t>
            </w:r>
          </w:p>
          <w:p w14:paraId="2D88CA13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«Робототехніка»</w:t>
            </w:r>
          </w:p>
        </w:tc>
        <w:tc>
          <w:tcPr>
            <w:tcW w:w="2403" w:type="dxa"/>
          </w:tcPr>
          <w:p w14:paraId="73BD06E0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5BDC69F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</w:tr>
      <w:tr w:rsidR="0004395E" w:rsidRPr="0004395E" w14:paraId="5CC21FAD" w14:textId="77777777" w:rsidTr="00651018">
        <w:trPr>
          <w:trHeight w:val="800"/>
        </w:trPr>
        <w:tc>
          <w:tcPr>
            <w:tcW w:w="1161" w:type="dxa"/>
          </w:tcPr>
          <w:p w14:paraId="6F89FDAB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4</w:t>
            </w:r>
          </w:p>
        </w:tc>
        <w:tc>
          <w:tcPr>
            <w:tcW w:w="6064" w:type="dxa"/>
          </w:tcPr>
          <w:p w14:paraId="1BD5767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Військово-патріотичний напрям</w:t>
            </w:r>
          </w:p>
          <w:p w14:paraId="672DA77D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</w:t>
            </w:r>
            <w:proofErr w:type="spellStart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Джурята</w:t>
            </w:r>
            <w:proofErr w:type="spellEnd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</w:p>
        </w:tc>
        <w:tc>
          <w:tcPr>
            <w:tcW w:w="2403" w:type="dxa"/>
          </w:tcPr>
          <w:p w14:paraId="5D7F4977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7323903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</w:tr>
      <w:tr w:rsidR="0004395E" w:rsidRPr="0004395E" w14:paraId="5270FFB2" w14:textId="77777777" w:rsidTr="00651018">
        <w:trPr>
          <w:trHeight w:val="703"/>
        </w:trPr>
        <w:tc>
          <w:tcPr>
            <w:tcW w:w="1161" w:type="dxa"/>
          </w:tcPr>
          <w:p w14:paraId="1E4605CB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5</w:t>
            </w:r>
          </w:p>
        </w:tc>
        <w:tc>
          <w:tcPr>
            <w:tcW w:w="6064" w:type="dxa"/>
          </w:tcPr>
          <w:p w14:paraId="7F58FD55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Оздоровчий напрям</w:t>
            </w:r>
          </w:p>
          <w:p w14:paraId="13FB95C0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«Волейбол»</w:t>
            </w:r>
          </w:p>
        </w:tc>
        <w:tc>
          <w:tcPr>
            <w:tcW w:w="2403" w:type="dxa"/>
          </w:tcPr>
          <w:p w14:paraId="35ACA19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ABF281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21</w:t>
            </w:r>
          </w:p>
        </w:tc>
      </w:tr>
      <w:tr w:rsidR="0004395E" w:rsidRPr="0004395E" w14:paraId="4F1A5996" w14:textId="77777777" w:rsidTr="00651018">
        <w:trPr>
          <w:trHeight w:val="1016"/>
        </w:trPr>
        <w:tc>
          <w:tcPr>
            <w:tcW w:w="1161" w:type="dxa"/>
          </w:tcPr>
          <w:p w14:paraId="540E429A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6</w:t>
            </w:r>
          </w:p>
        </w:tc>
        <w:tc>
          <w:tcPr>
            <w:tcW w:w="6064" w:type="dxa"/>
          </w:tcPr>
          <w:p w14:paraId="421E003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Художньо-естетичний напрям,</w:t>
            </w:r>
          </w:p>
          <w:p w14:paraId="13FAF189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декоративно-прикладне мистецтво</w:t>
            </w:r>
          </w:p>
          <w:p w14:paraId="1D10C70D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«Веселкова палітра»</w:t>
            </w:r>
          </w:p>
        </w:tc>
        <w:tc>
          <w:tcPr>
            <w:tcW w:w="2403" w:type="dxa"/>
          </w:tcPr>
          <w:p w14:paraId="27B0ECA1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972AB16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20</w:t>
            </w:r>
          </w:p>
        </w:tc>
      </w:tr>
    </w:tbl>
    <w:p w14:paraId="40EBAD3A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2C616CD4" w14:textId="77777777" w:rsidR="0004395E" w:rsidRPr="0004395E" w:rsidRDefault="0004395E" w:rsidP="0004395E">
      <w:pPr>
        <w:spacing w:after="0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3098C3EE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6FA13CCD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7A67F48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696DBBE7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31CE8973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B7BD645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38D7F892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067DB45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3B53C4ED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7B6904B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1CA38B4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5EE38B7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2F02B0D4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5468185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lastRenderedPageBreak/>
        <w:t>Додаток 4</w:t>
      </w:r>
    </w:p>
    <w:p w14:paraId="4CE39040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до розпорядження</w:t>
      </w:r>
    </w:p>
    <w:p w14:paraId="5121C549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Великосеверинівського </w:t>
      </w:r>
    </w:p>
    <w:p w14:paraId="179A59CA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сільського голови</w:t>
      </w:r>
    </w:p>
    <w:p w14:paraId="17734CD0" w14:textId="77777777" w:rsidR="0004395E" w:rsidRPr="0004395E" w:rsidRDefault="0004395E" w:rsidP="0004395E">
      <w:pPr>
        <w:spacing w:after="0"/>
        <w:ind w:firstLine="5670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«11» вересня 2023 р. №90-од</w:t>
      </w:r>
    </w:p>
    <w:p w14:paraId="3D568468" w14:textId="77777777" w:rsidR="0004395E" w:rsidRPr="0004395E" w:rsidRDefault="0004395E" w:rsidP="0004395E">
      <w:pPr>
        <w:spacing w:after="0"/>
        <w:jc w:val="right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p w14:paraId="3B225024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b/>
          <w:kern w:val="0"/>
          <w:szCs w:val="28"/>
          <w:lang w:val="uk-UA" w:eastAsia="ru-RU"/>
          <w14:ligatures w14:val="none"/>
        </w:rPr>
        <w:t>МЕРЕЖА</w:t>
      </w: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 </w:t>
      </w:r>
    </w:p>
    <w:p w14:paraId="2E693E0F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гуртків Центру позашкільної освіти Великосеверинівської сільської ради </w:t>
      </w:r>
    </w:p>
    <w:p w14:paraId="167E9C25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 xml:space="preserve">на базі Високобайрацької гімназії Великосеверинівської сільської ради </w:t>
      </w:r>
    </w:p>
    <w:p w14:paraId="1238F0FD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  <w:r w:rsidRPr="0004395E">
        <w:rPr>
          <w:rFonts w:eastAsia="Times New Roman" w:cs="Times New Roman"/>
          <w:kern w:val="0"/>
          <w:szCs w:val="28"/>
          <w:lang w:val="uk-UA" w:eastAsia="ru-RU"/>
          <w14:ligatures w14:val="none"/>
        </w:rPr>
        <w:t>у 2023/2024 навчальному році</w:t>
      </w:r>
    </w:p>
    <w:p w14:paraId="2D81E092" w14:textId="77777777" w:rsidR="0004395E" w:rsidRPr="0004395E" w:rsidRDefault="0004395E" w:rsidP="0004395E">
      <w:pPr>
        <w:spacing w:after="0"/>
        <w:jc w:val="center"/>
        <w:rPr>
          <w:rFonts w:eastAsia="Times New Roman" w:cs="Times New Roman"/>
          <w:kern w:val="0"/>
          <w:szCs w:val="28"/>
          <w:lang w:val="uk-UA" w:eastAsia="ru-RU"/>
          <w14:ligatures w14:val="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1"/>
        <w:gridCol w:w="5082"/>
        <w:gridCol w:w="3385"/>
      </w:tblGrid>
      <w:tr w:rsidR="0004395E" w:rsidRPr="0004395E" w14:paraId="73E8B5B4" w14:textId="77777777" w:rsidTr="00651018">
        <w:tc>
          <w:tcPr>
            <w:tcW w:w="1161" w:type="dxa"/>
          </w:tcPr>
          <w:p w14:paraId="6A90FF87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№ з/п</w:t>
            </w:r>
          </w:p>
        </w:tc>
        <w:tc>
          <w:tcPr>
            <w:tcW w:w="5082" w:type="dxa"/>
          </w:tcPr>
          <w:p w14:paraId="57A7CA9D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Напрямок роботи/назва гуртка</w:t>
            </w:r>
          </w:p>
          <w:p w14:paraId="5B14CA71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3385" w:type="dxa"/>
          </w:tcPr>
          <w:p w14:paraId="47A72FFC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Кількість учнів, слухачів</w:t>
            </w:r>
          </w:p>
        </w:tc>
      </w:tr>
      <w:tr w:rsidR="0004395E" w:rsidRPr="0004395E" w14:paraId="3DADD440" w14:textId="77777777" w:rsidTr="00651018">
        <w:trPr>
          <w:trHeight w:val="604"/>
        </w:trPr>
        <w:tc>
          <w:tcPr>
            <w:tcW w:w="1161" w:type="dxa"/>
          </w:tcPr>
          <w:p w14:paraId="418FAE74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</w:p>
        </w:tc>
        <w:tc>
          <w:tcPr>
            <w:tcW w:w="5082" w:type="dxa"/>
          </w:tcPr>
          <w:p w14:paraId="40247FEB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Оздоровчий напрям</w:t>
            </w:r>
          </w:p>
          <w:p w14:paraId="534C23CD" w14:textId="77777777" w:rsidR="0004395E" w:rsidRPr="0004395E" w:rsidRDefault="0004395E" w:rsidP="0004395E">
            <w:pPr>
              <w:spacing w:line="480" w:lineRule="auto"/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«Волейбол»</w:t>
            </w:r>
          </w:p>
        </w:tc>
        <w:tc>
          <w:tcPr>
            <w:tcW w:w="3385" w:type="dxa"/>
          </w:tcPr>
          <w:p w14:paraId="2B06499D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B42D338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15</w:t>
            </w:r>
          </w:p>
        </w:tc>
      </w:tr>
      <w:tr w:rsidR="0004395E" w:rsidRPr="0004395E" w14:paraId="6D96D2B6" w14:textId="77777777" w:rsidTr="00651018">
        <w:trPr>
          <w:trHeight w:val="1089"/>
        </w:trPr>
        <w:tc>
          <w:tcPr>
            <w:tcW w:w="1161" w:type="dxa"/>
          </w:tcPr>
          <w:p w14:paraId="50B46AF9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2</w:t>
            </w:r>
          </w:p>
        </w:tc>
        <w:tc>
          <w:tcPr>
            <w:tcW w:w="5082" w:type="dxa"/>
          </w:tcPr>
          <w:p w14:paraId="3478B67D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Художньо-естетичний напрям,</w:t>
            </w:r>
          </w:p>
          <w:p w14:paraId="15FD9FB2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декоративно-ужиткове мистецтво</w:t>
            </w:r>
          </w:p>
          <w:p w14:paraId="3DE431AD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«</w:t>
            </w:r>
            <w:proofErr w:type="spellStart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Creative</w:t>
            </w:r>
            <w:proofErr w:type="spellEnd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Art</w:t>
            </w:r>
            <w:proofErr w:type="spellEnd"/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»</w:t>
            </w:r>
          </w:p>
        </w:tc>
        <w:tc>
          <w:tcPr>
            <w:tcW w:w="3385" w:type="dxa"/>
          </w:tcPr>
          <w:p w14:paraId="765294A8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91DF6ED" w14:textId="77777777" w:rsidR="0004395E" w:rsidRPr="0004395E" w:rsidRDefault="0004395E" w:rsidP="0004395E">
            <w:pPr>
              <w:jc w:val="center"/>
              <w:rPr>
                <w:rFonts w:eastAsia="Times New Roman" w:cs="Times New Roman"/>
                <w:szCs w:val="28"/>
                <w:lang w:val="uk-UA" w:eastAsia="ru-RU"/>
              </w:rPr>
            </w:pPr>
            <w:r w:rsidRPr="0004395E">
              <w:rPr>
                <w:rFonts w:eastAsia="Times New Roman" w:cs="Times New Roman"/>
                <w:szCs w:val="28"/>
                <w:lang w:val="uk-UA" w:eastAsia="ru-RU"/>
              </w:rPr>
              <w:t>17</w:t>
            </w:r>
          </w:p>
        </w:tc>
      </w:tr>
    </w:tbl>
    <w:p w14:paraId="4E1E908B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059C0B3A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4E6764AB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6F8DE197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31144628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71D44060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76B68687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353D95C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2C6830D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249E6164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6B0B00BC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20280A1C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3B189788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397A218F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D664D08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78A5FCD3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12E13174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6432D9EC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0DDF2813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4511259D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3DDCC12A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8EB4CE3" w14:textId="77777777" w:rsidR="0004395E" w:rsidRPr="0004395E" w:rsidRDefault="0004395E" w:rsidP="0004395E">
      <w:pPr>
        <w:spacing w:after="0"/>
        <w:ind w:firstLine="709"/>
        <w:jc w:val="both"/>
        <w:rPr>
          <w:rFonts w:eastAsia="Times New Roman" w:cs="Times New Roman"/>
          <w:color w:val="2E2E2E"/>
          <w:kern w:val="0"/>
          <w:szCs w:val="28"/>
          <w:lang w:val="uk-UA" w:eastAsia="ru-RU"/>
          <w14:ligatures w14:val="none"/>
        </w:rPr>
      </w:pPr>
    </w:p>
    <w:p w14:paraId="55F17821" w14:textId="77777777" w:rsidR="0004395E" w:rsidRPr="0004395E" w:rsidRDefault="0004395E" w:rsidP="0004395E">
      <w:pPr>
        <w:tabs>
          <w:tab w:val="left" w:pos="1088"/>
        </w:tabs>
        <w:spacing w:after="0"/>
        <w:jc w:val="center"/>
        <w:rPr>
          <w:rFonts w:eastAsia="Times New Roman" w:cs="Times New Roman"/>
          <w:kern w:val="0"/>
          <w:sz w:val="20"/>
          <w:szCs w:val="20"/>
          <w:lang w:val="uk-UA" w:eastAsia="ru-RU"/>
          <w14:ligatures w14:val="none"/>
        </w:rPr>
      </w:pPr>
    </w:p>
    <w:p w14:paraId="2B9A77C3" w14:textId="77777777" w:rsidR="0004395E" w:rsidRPr="0004395E" w:rsidRDefault="0004395E" w:rsidP="0004395E">
      <w:pPr>
        <w:tabs>
          <w:tab w:val="left" w:pos="1088"/>
        </w:tabs>
        <w:spacing w:after="0"/>
        <w:jc w:val="center"/>
        <w:rPr>
          <w:rFonts w:eastAsia="Times New Roman" w:cs="Times New Roman"/>
          <w:kern w:val="0"/>
          <w:sz w:val="20"/>
          <w:szCs w:val="20"/>
          <w:lang w:val="uk-UA" w:eastAsia="ru-RU"/>
          <w14:ligatures w14:val="none"/>
        </w:rPr>
      </w:pPr>
    </w:p>
    <w:p w14:paraId="5FF12B49" w14:textId="77777777" w:rsidR="0004395E" w:rsidRPr="0004395E" w:rsidRDefault="0004395E" w:rsidP="0004395E">
      <w:pPr>
        <w:tabs>
          <w:tab w:val="left" w:pos="1088"/>
        </w:tabs>
        <w:spacing w:after="0"/>
        <w:jc w:val="center"/>
        <w:rPr>
          <w:rFonts w:eastAsia="Times New Roman" w:cs="Times New Roman"/>
          <w:kern w:val="0"/>
          <w:sz w:val="20"/>
          <w:szCs w:val="20"/>
          <w:lang w:val="uk-UA" w:eastAsia="ru-RU"/>
          <w14:ligatures w14:val="none"/>
        </w:rPr>
      </w:pPr>
    </w:p>
    <w:p w14:paraId="4216793E" w14:textId="77777777" w:rsidR="0004395E" w:rsidRPr="0004395E" w:rsidRDefault="0004395E" w:rsidP="0004395E">
      <w:pPr>
        <w:tabs>
          <w:tab w:val="left" w:pos="1665"/>
        </w:tabs>
        <w:spacing w:after="0"/>
        <w:rPr>
          <w:rFonts w:eastAsia="Times New Roman" w:cs="Times New Roman"/>
          <w:kern w:val="0"/>
          <w:sz w:val="24"/>
          <w:szCs w:val="28"/>
          <w:lang w:val="uk-UA" w:eastAsia="ru-RU"/>
          <w14:ligatures w14:val="none"/>
        </w:rPr>
      </w:pPr>
    </w:p>
    <w:p w14:paraId="733624AD" w14:textId="77777777" w:rsidR="0004395E" w:rsidRPr="0004395E" w:rsidRDefault="0004395E" w:rsidP="0004395E">
      <w:pPr>
        <w:spacing w:after="0"/>
        <w:rPr>
          <w:rFonts w:eastAsia="Times New Roman" w:cs="Times New Roman"/>
          <w:kern w:val="0"/>
          <w:sz w:val="24"/>
          <w:szCs w:val="24"/>
          <w:lang w:val="uk-UA" w:eastAsia="ru-RU"/>
          <w14:ligatures w14:val="none"/>
        </w:rPr>
      </w:pPr>
    </w:p>
    <w:p w14:paraId="03189FEC" w14:textId="77777777" w:rsidR="00F12C76" w:rsidRDefault="00F12C76" w:rsidP="006C0B77">
      <w:pPr>
        <w:spacing w:after="0"/>
        <w:ind w:firstLine="709"/>
        <w:jc w:val="both"/>
      </w:pPr>
    </w:p>
    <w:sectPr w:rsidR="00F12C76" w:rsidSect="007B1302">
      <w:headerReference w:type="default" r:id="rId4"/>
      <w:pgSz w:w="11906" w:h="16838"/>
      <w:pgMar w:top="284" w:right="567" w:bottom="1134" w:left="1701" w:header="17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83328"/>
      <w:docPartObj>
        <w:docPartGallery w:val="Page Numbers (Top of Page)"/>
        <w:docPartUnique/>
      </w:docPartObj>
    </w:sdtPr>
    <w:sdtContent>
      <w:p w14:paraId="7F29E2ED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4F39576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5E"/>
    <w:rsid w:val="0004395E"/>
    <w:rsid w:val="006C0B77"/>
    <w:rsid w:val="008242FF"/>
    <w:rsid w:val="00870751"/>
    <w:rsid w:val="00922C48"/>
    <w:rsid w:val="00B915B7"/>
    <w:rsid w:val="00C276B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6368"/>
  <w15:chartTrackingRefBased/>
  <w15:docId w15:val="{D5442A0B-69DC-4096-A694-E6EE5B03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95E"/>
    <w:pPr>
      <w:tabs>
        <w:tab w:val="center" w:pos="4677"/>
        <w:tab w:val="right" w:pos="9355"/>
      </w:tabs>
      <w:spacing w:after="0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04395E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styleId="a5">
    <w:name w:val="Table Grid"/>
    <w:basedOn w:val="a1"/>
    <w:uiPriority w:val="59"/>
    <w:rsid w:val="000439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</cp:revision>
  <dcterms:created xsi:type="dcterms:W3CDTF">2023-10-23T10:48:00Z</dcterms:created>
  <dcterms:modified xsi:type="dcterms:W3CDTF">2023-10-23T10:49:00Z</dcterms:modified>
</cp:coreProperties>
</file>