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5B50" w14:textId="77777777" w:rsidR="001B06FC" w:rsidRPr="004923C0" w:rsidRDefault="001B06FC" w:rsidP="001B06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5623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 </w:t>
      </w:r>
      <w:r w:rsidR="00054E50" w:rsidRPr="004923C0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58000658" w14:textId="77777777" w:rsidR="001B06FC" w:rsidRPr="00562326" w:rsidRDefault="001B06FC" w:rsidP="001B06FC">
      <w:pPr>
        <w:shd w:val="clear" w:color="auto" w:fill="FFFFFF"/>
        <w:spacing w:after="0" w:line="240" w:lineRule="auto"/>
        <w:ind w:firstLine="4962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 розпорядження сільського голови</w:t>
      </w:r>
    </w:p>
    <w:p w14:paraId="14004898" w14:textId="77777777" w:rsidR="001B06FC" w:rsidRPr="00562326" w:rsidRDefault="00054E50" w:rsidP="001B06FC">
      <w:pPr>
        <w:shd w:val="clear" w:color="auto" w:fill="FFFFFF"/>
        <w:spacing w:after="0" w:line="240" w:lineRule="auto"/>
        <w:ind w:left="5670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="00F72C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5814">
        <w:rPr>
          <w:rFonts w:ascii="Times New Roman" w:eastAsia="Times New Roman" w:hAnsi="Times New Roman" w:cs="Times New Roman"/>
          <w:sz w:val="24"/>
          <w:szCs w:val="24"/>
          <w:lang w:val="uk-UA"/>
        </w:rPr>
        <w:t>11</w:t>
      </w:r>
      <w:r w:rsidR="00147C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111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вересня </w:t>
      </w:r>
      <w:r w:rsidR="006B04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</w:t>
      </w:r>
      <w:r w:rsidR="00F72C24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р. №</w:t>
      </w:r>
      <w:r w:rsidR="00CC68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5814">
        <w:rPr>
          <w:rFonts w:ascii="Times New Roman" w:eastAsia="Times New Roman" w:hAnsi="Times New Roman" w:cs="Times New Roman"/>
          <w:sz w:val="24"/>
          <w:szCs w:val="24"/>
          <w:lang w:val="uk-UA"/>
        </w:rPr>
        <w:t>91-од</w:t>
      </w:r>
    </w:p>
    <w:p w14:paraId="69EDB4E6" w14:textId="77777777" w:rsidR="001B06FC" w:rsidRDefault="001B06FC" w:rsidP="001B06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F41D8E8" w14:textId="77777777" w:rsidR="00C74A74" w:rsidRPr="00562326" w:rsidRDefault="00C74A74" w:rsidP="001B06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C2B380F" w14:textId="77777777" w:rsidR="001B06FC" w:rsidRPr="00C81A22" w:rsidRDefault="001B06FC" w:rsidP="001B06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1129A5A" w14:textId="77777777" w:rsidR="001B06FC" w:rsidRPr="00C81A22" w:rsidRDefault="001B06FC" w:rsidP="001B0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81A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Склад</w:t>
      </w:r>
    </w:p>
    <w:p w14:paraId="61B82EC2" w14:textId="77777777" w:rsidR="00C81A22" w:rsidRPr="00C81A22" w:rsidRDefault="001B06FC" w:rsidP="00C81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81A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робочої групи з підготовки </w:t>
      </w:r>
      <w:r w:rsidR="0021118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проєкту </w:t>
      </w:r>
      <w:r w:rsidRPr="00C81A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бюджету </w:t>
      </w:r>
      <w:r w:rsidRPr="00C81A22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hi-IN" w:bidi="hi-IN"/>
        </w:rPr>
        <w:t>територіальної громади</w:t>
      </w:r>
      <w:r w:rsidRPr="00C81A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1E6ADED" w14:textId="77777777" w:rsidR="001B06FC" w:rsidRPr="00C81A22" w:rsidRDefault="001B06FC" w:rsidP="001B0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81A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 202</w:t>
      </w:r>
      <w:r w:rsidR="00F72C2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</w:t>
      </w:r>
      <w:r w:rsidRPr="00C81A2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рік</w:t>
      </w:r>
    </w:p>
    <w:p w14:paraId="39AB5B0E" w14:textId="77777777" w:rsidR="00C81A22" w:rsidRPr="001B06FC" w:rsidRDefault="00C81A22" w:rsidP="001B0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7DD0E899" w14:textId="77777777" w:rsidR="001B06FC" w:rsidRPr="001B06FC" w:rsidRDefault="001B06FC" w:rsidP="001B06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9"/>
        <w:gridCol w:w="4736"/>
      </w:tblGrid>
      <w:tr w:rsidR="00851637" w:rsidRPr="007F4EA3" w14:paraId="653639E9" w14:textId="77777777" w:rsidTr="001F0A3B">
        <w:tc>
          <w:tcPr>
            <w:tcW w:w="9571" w:type="dxa"/>
            <w:gridSpan w:val="2"/>
            <w:shd w:val="clear" w:color="auto" w:fill="auto"/>
          </w:tcPr>
          <w:p w14:paraId="52781E7B" w14:textId="77777777" w:rsidR="00851637" w:rsidRDefault="00851637" w:rsidP="00C74A74">
            <w:pPr>
              <w:jc w:val="center"/>
            </w:pPr>
            <w:r w:rsidRPr="00292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робочої групи</w:t>
            </w:r>
          </w:p>
        </w:tc>
      </w:tr>
      <w:tr w:rsidR="001B06FC" w:rsidRPr="007F4EA3" w14:paraId="3A56731D" w14:textId="77777777" w:rsidTr="001F0A3B">
        <w:tc>
          <w:tcPr>
            <w:tcW w:w="4785" w:type="dxa"/>
            <w:shd w:val="clear" w:color="auto" w:fill="auto"/>
          </w:tcPr>
          <w:p w14:paraId="6C5888B1" w14:textId="77777777" w:rsidR="001B06FC" w:rsidRPr="007F4EA3" w:rsidRDefault="00CC6817" w:rsidP="00C81A22">
            <w:pPr>
              <w:spacing w:before="240" w:after="2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ЛЕВЧЕНКО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Сергій Володимирович </w:t>
            </w:r>
          </w:p>
        </w:tc>
        <w:tc>
          <w:tcPr>
            <w:tcW w:w="4786" w:type="dxa"/>
            <w:shd w:val="clear" w:color="auto" w:fill="auto"/>
          </w:tcPr>
          <w:p w14:paraId="1B80E178" w14:textId="77777777" w:rsidR="001B06FC" w:rsidRPr="007F4EA3" w:rsidRDefault="00CC6817" w:rsidP="000F7C52">
            <w:pPr>
              <w:spacing w:before="240" w:after="2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Сільський голова </w:t>
            </w:r>
          </w:p>
        </w:tc>
      </w:tr>
      <w:tr w:rsidR="001B06FC" w:rsidRPr="007F4EA3" w14:paraId="6AC192BA" w14:textId="77777777" w:rsidTr="001F0A3B">
        <w:tc>
          <w:tcPr>
            <w:tcW w:w="9571" w:type="dxa"/>
            <w:gridSpan w:val="2"/>
            <w:shd w:val="clear" w:color="auto" w:fill="auto"/>
          </w:tcPr>
          <w:p w14:paraId="218AF40E" w14:textId="77777777" w:rsidR="001B06FC" w:rsidRPr="007F4EA3" w:rsidRDefault="001B06FC" w:rsidP="000F7C52">
            <w:pPr>
              <w:spacing w:before="240" w:after="24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4E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Секретар робочої групи</w:t>
            </w:r>
          </w:p>
        </w:tc>
      </w:tr>
      <w:tr w:rsidR="00CC6817" w:rsidRPr="007F4EA3" w14:paraId="7283CADF" w14:textId="77777777" w:rsidTr="001F0A3B">
        <w:tc>
          <w:tcPr>
            <w:tcW w:w="4785" w:type="dxa"/>
            <w:shd w:val="clear" w:color="auto" w:fill="auto"/>
          </w:tcPr>
          <w:p w14:paraId="1F26DB04" w14:textId="77777777" w:rsidR="00CC6817" w:rsidRPr="007F4EA3" w:rsidRDefault="00CC6817" w:rsidP="00823F77">
            <w:pPr>
              <w:spacing w:before="240" w:after="2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КОЛОМІЄЦЬ</w:t>
            </w:r>
            <w:r w:rsidRPr="007F4E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Ганна Сергіївна </w:t>
            </w:r>
          </w:p>
        </w:tc>
        <w:tc>
          <w:tcPr>
            <w:tcW w:w="4786" w:type="dxa"/>
            <w:shd w:val="clear" w:color="auto" w:fill="auto"/>
          </w:tcPr>
          <w:p w14:paraId="30ACDC14" w14:textId="77777777" w:rsidR="00CC6817" w:rsidRPr="007F4EA3" w:rsidRDefault="00CC6817" w:rsidP="00823F77">
            <w:pPr>
              <w:spacing w:before="240" w:after="2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Секретар сільської ради </w:t>
            </w:r>
          </w:p>
        </w:tc>
      </w:tr>
      <w:tr w:rsidR="001B06FC" w:rsidRPr="007F4EA3" w14:paraId="492217BB" w14:textId="77777777" w:rsidTr="001F0A3B">
        <w:trPr>
          <w:trHeight w:val="415"/>
        </w:trPr>
        <w:tc>
          <w:tcPr>
            <w:tcW w:w="9571" w:type="dxa"/>
            <w:gridSpan w:val="2"/>
            <w:shd w:val="clear" w:color="auto" w:fill="auto"/>
          </w:tcPr>
          <w:p w14:paraId="450AC486" w14:textId="77777777" w:rsidR="001B06FC" w:rsidRPr="007F4EA3" w:rsidRDefault="001B06FC" w:rsidP="000F7C52">
            <w:pPr>
              <w:spacing w:before="240" w:after="24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4E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Члени робочої групи</w:t>
            </w:r>
          </w:p>
        </w:tc>
      </w:tr>
      <w:tr w:rsidR="00CC6817" w:rsidRPr="007F4EA3" w14:paraId="4381B300" w14:textId="77777777" w:rsidTr="001F0A3B">
        <w:tc>
          <w:tcPr>
            <w:tcW w:w="4785" w:type="dxa"/>
            <w:shd w:val="clear" w:color="auto" w:fill="auto"/>
          </w:tcPr>
          <w:p w14:paraId="3BF52C9D" w14:textId="77777777" w:rsidR="00CC6817" w:rsidRPr="007F4EA3" w:rsidRDefault="00CC6817" w:rsidP="007C20DC">
            <w:pPr>
              <w:spacing w:before="240" w:after="2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КОРОБКО                                                                                       Інна Миколаївна </w:t>
            </w:r>
          </w:p>
        </w:tc>
        <w:tc>
          <w:tcPr>
            <w:tcW w:w="4786" w:type="dxa"/>
            <w:shd w:val="clear" w:color="auto" w:fill="auto"/>
          </w:tcPr>
          <w:p w14:paraId="47BD480B" w14:textId="77777777" w:rsidR="00CC6817" w:rsidRPr="007F4EA3" w:rsidRDefault="00CC6817" w:rsidP="00851637">
            <w:pPr>
              <w:spacing w:before="240" w:after="2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фінансово</w:t>
            </w:r>
            <w:r w:rsidR="00FE137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 відділу </w:t>
            </w:r>
            <w:r w:rsidRPr="007F4E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C6817" w:rsidRPr="001F0A3B" w14:paraId="3BA160FE" w14:textId="77777777" w:rsidTr="001F0A3B">
        <w:tc>
          <w:tcPr>
            <w:tcW w:w="4785" w:type="dxa"/>
            <w:shd w:val="clear" w:color="auto" w:fill="auto"/>
          </w:tcPr>
          <w:p w14:paraId="61BCDB25" w14:textId="77777777" w:rsidR="00CC6817" w:rsidRPr="00CC6817" w:rsidRDefault="00CC6817" w:rsidP="00823F77">
            <w:pPr>
              <w:spacing w:before="240" w:after="2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C68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КОХАН                                                       Наталія Віталіївна </w:t>
            </w:r>
          </w:p>
        </w:tc>
        <w:tc>
          <w:tcPr>
            <w:tcW w:w="4786" w:type="dxa"/>
            <w:shd w:val="clear" w:color="auto" w:fill="auto"/>
          </w:tcPr>
          <w:p w14:paraId="252FF39C" w14:textId="77777777" w:rsidR="00CC6817" w:rsidRPr="007F4EA3" w:rsidRDefault="00CC6817" w:rsidP="001F0A3B">
            <w:pPr>
              <w:spacing w:before="240" w:after="2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4E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1F0A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відділу </w:t>
            </w:r>
            <w:r w:rsidR="002111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бухгалтерського </w:t>
            </w:r>
            <w:r w:rsidR="001F0A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обліку, </w:t>
            </w:r>
            <w:r w:rsidR="002111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звітності </w:t>
            </w:r>
            <w:r w:rsidR="001F0A3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та економіки </w:t>
            </w:r>
          </w:p>
        </w:tc>
      </w:tr>
      <w:tr w:rsidR="001B06FC" w:rsidRPr="007F4EA3" w14:paraId="791C2328" w14:textId="77777777" w:rsidTr="001F0A3B">
        <w:tc>
          <w:tcPr>
            <w:tcW w:w="4785" w:type="dxa"/>
            <w:shd w:val="clear" w:color="auto" w:fill="auto"/>
          </w:tcPr>
          <w:p w14:paraId="3912C864" w14:textId="77777777" w:rsidR="001B06FC" w:rsidRPr="007F4EA3" w:rsidRDefault="001B06FC" w:rsidP="000F7C52">
            <w:pPr>
              <w:spacing w:before="240" w:after="2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4EA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КОСАРЧУК     </w:t>
            </w:r>
            <w:r w:rsidRPr="007F4E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                  </w:t>
            </w:r>
            <w:r w:rsidRPr="00FE137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Лідія Георгіївна</w:t>
            </w:r>
            <w:r w:rsidRPr="007F4E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209E6F2F" w14:textId="77777777" w:rsidR="001B06FC" w:rsidRPr="007F4EA3" w:rsidRDefault="00211187" w:rsidP="00211187">
            <w:pPr>
              <w:spacing w:before="240" w:after="2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в</w:t>
            </w:r>
            <w:r w:rsidR="00995C8C" w:rsidRPr="00995C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ідділ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</w:t>
            </w:r>
            <w:r w:rsidR="00995C8C" w:rsidRPr="00995C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земельних відносин, комунальної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власності, </w:t>
            </w:r>
            <w:r w:rsidR="00995C8C" w:rsidRPr="00995C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житлово-комунального господарства, інфраструктури</w:t>
            </w:r>
          </w:p>
        </w:tc>
      </w:tr>
      <w:tr w:rsidR="00C81A22" w:rsidRPr="007F4EA3" w14:paraId="7F5A7B6A" w14:textId="77777777" w:rsidTr="001F0A3B">
        <w:trPr>
          <w:trHeight w:val="794"/>
        </w:trPr>
        <w:tc>
          <w:tcPr>
            <w:tcW w:w="4785" w:type="dxa"/>
            <w:shd w:val="clear" w:color="auto" w:fill="auto"/>
          </w:tcPr>
          <w:p w14:paraId="477DA181" w14:textId="77777777" w:rsidR="00C81A22" w:rsidRPr="00FE1373" w:rsidRDefault="00CC6817" w:rsidP="00FE1373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FE1373">
              <w:rPr>
                <w:rFonts w:eastAsia="Calibri"/>
                <w:b/>
                <w:sz w:val="28"/>
                <w:szCs w:val="28"/>
              </w:rPr>
              <w:t>ПІЛЮГІН</w:t>
            </w:r>
          </w:p>
          <w:p w14:paraId="39A9A1F6" w14:textId="77777777" w:rsidR="00CC6817" w:rsidRPr="00FE1373" w:rsidRDefault="00CC6817" w:rsidP="00FE1373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FE1373">
              <w:rPr>
                <w:rFonts w:eastAsia="Calibri"/>
                <w:b/>
                <w:sz w:val="28"/>
                <w:szCs w:val="28"/>
              </w:rPr>
              <w:t xml:space="preserve">Роман Леонідович </w:t>
            </w:r>
          </w:p>
        </w:tc>
        <w:tc>
          <w:tcPr>
            <w:tcW w:w="4786" w:type="dxa"/>
            <w:shd w:val="clear" w:color="auto" w:fill="auto"/>
          </w:tcPr>
          <w:p w14:paraId="3BB73AE0" w14:textId="77777777" w:rsidR="00C81A22" w:rsidRPr="007F4EA3" w:rsidRDefault="00FE1373" w:rsidP="00FE1373">
            <w:pPr>
              <w:spacing w:before="240" w:after="2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в</w:t>
            </w:r>
            <w:r w:rsidR="00CC6817" w:rsidRPr="00CC68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ідділ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</w:t>
            </w:r>
            <w:r w:rsidR="00CC6817" w:rsidRPr="00CC68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освіти, молоді та спорту, культури та туризму</w:t>
            </w:r>
          </w:p>
        </w:tc>
      </w:tr>
      <w:tr w:rsidR="001B06FC" w:rsidRPr="00851637" w14:paraId="064B7D86" w14:textId="77777777" w:rsidTr="001F0A3B">
        <w:tc>
          <w:tcPr>
            <w:tcW w:w="4785" w:type="dxa"/>
            <w:shd w:val="clear" w:color="auto" w:fill="auto"/>
          </w:tcPr>
          <w:p w14:paraId="4D3D7BC1" w14:textId="77777777" w:rsidR="007C20DC" w:rsidRPr="00851637" w:rsidRDefault="007C20DC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 xml:space="preserve">ХАЙНАЦЬКА </w:t>
            </w:r>
          </w:p>
          <w:p w14:paraId="4AC18AD5" w14:textId="77777777" w:rsidR="007C20DC" w:rsidRDefault="007C20DC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 xml:space="preserve">Юлія Юліївна </w:t>
            </w:r>
          </w:p>
          <w:p w14:paraId="7DF7E08C" w14:textId="77777777" w:rsidR="00C74A74" w:rsidRDefault="00C74A74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</w:p>
          <w:p w14:paraId="296E4C87" w14:textId="77777777" w:rsidR="001F0A3B" w:rsidRPr="00851637" w:rsidRDefault="001F0A3B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077A9FA7" w14:textId="77777777" w:rsidR="001B06FC" w:rsidRPr="00851637" w:rsidRDefault="001B06FC" w:rsidP="00851637">
            <w:pPr>
              <w:pStyle w:val="a4"/>
              <w:rPr>
                <w:rFonts w:eastAsia="Calibri"/>
                <w:sz w:val="28"/>
                <w:szCs w:val="28"/>
              </w:rPr>
            </w:pPr>
            <w:r w:rsidRPr="00851637">
              <w:rPr>
                <w:rFonts w:eastAsia="Calibri"/>
                <w:sz w:val="28"/>
                <w:szCs w:val="28"/>
              </w:rPr>
              <w:t xml:space="preserve">Начальник </w:t>
            </w:r>
            <w:r w:rsidR="007C20DC" w:rsidRPr="00851637">
              <w:rPr>
                <w:rFonts w:eastAsia="Calibri"/>
                <w:sz w:val="28"/>
                <w:szCs w:val="28"/>
              </w:rPr>
              <w:t xml:space="preserve">служби у справах дітей </w:t>
            </w:r>
            <w:r w:rsidRPr="00851637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0B7789" w:rsidRPr="00595814" w14:paraId="739391BF" w14:textId="77777777" w:rsidTr="001F0A3B">
        <w:tc>
          <w:tcPr>
            <w:tcW w:w="4785" w:type="dxa"/>
            <w:shd w:val="clear" w:color="auto" w:fill="auto"/>
          </w:tcPr>
          <w:p w14:paraId="191B2578" w14:textId="77777777" w:rsidR="000B7789" w:rsidRPr="00995C8C" w:rsidRDefault="000B7789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995C8C">
              <w:rPr>
                <w:rFonts w:eastAsia="Calibri"/>
                <w:b/>
                <w:sz w:val="28"/>
                <w:szCs w:val="28"/>
              </w:rPr>
              <w:lastRenderedPageBreak/>
              <w:t xml:space="preserve">КОШКІНА </w:t>
            </w:r>
          </w:p>
          <w:p w14:paraId="41793161" w14:textId="77777777" w:rsidR="000B7789" w:rsidRPr="00995C8C" w:rsidRDefault="00995C8C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995C8C">
              <w:rPr>
                <w:rFonts w:eastAsia="Calibri"/>
                <w:b/>
                <w:sz w:val="28"/>
                <w:szCs w:val="28"/>
              </w:rPr>
              <w:t xml:space="preserve">Катерина Петрівна </w:t>
            </w:r>
          </w:p>
        </w:tc>
        <w:tc>
          <w:tcPr>
            <w:tcW w:w="4786" w:type="dxa"/>
            <w:shd w:val="clear" w:color="auto" w:fill="auto"/>
          </w:tcPr>
          <w:p w14:paraId="61682656" w14:textId="77777777" w:rsidR="000B7789" w:rsidRPr="00995C8C" w:rsidRDefault="00995C8C" w:rsidP="00995C8C">
            <w:pPr>
              <w:pStyle w:val="a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в</w:t>
            </w:r>
            <w:r w:rsidRPr="00995C8C">
              <w:rPr>
                <w:rFonts w:eastAsia="Calibri"/>
                <w:sz w:val="28"/>
                <w:szCs w:val="28"/>
              </w:rPr>
              <w:t>ідділ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995C8C">
              <w:rPr>
                <w:rFonts w:eastAsia="Calibri"/>
                <w:sz w:val="28"/>
                <w:szCs w:val="28"/>
              </w:rPr>
              <w:t xml:space="preserve"> організаційної роботи, інформаційної діяльності та комунікацій з громадськістю</w:t>
            </w:r>
          </w:p>
        </w:tc>
      </w:tr>
      <w:tr w:rsidR="000B7789" w:rsidRPr="00851637" w14:paraId="7A127771" w14:textId="77777777" w:rsidTr="001F0A3B">
        <w:tc>
          <w:tcPr>
            <w:tcW w:w="4785" w:type="dxa"/>
            <w:shd w:val="clear" w:color="auto" w:fill="auto"/>
          </w:tcPr>
          <w:p w14:paraId="7F4B4ACA" w14:textId="77777777" w:rsidR="000B7789" w:rsidRDefault="000B7789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ЦАПУШЕЛ </w:t>
            </w:r>
          </w:p>
          <w:p w14:paraId="068111B6" w14:textId="77777777" w:rsidR="000B7789" w:rsidRPr="00851637" w:rsidRDefault="000B7789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Анастасія Сергіївна </w:t>
            </w:r>
          </w:p>
        </w:tc>
        <w:tc>
          <w:tcPr>
            <w:tcW w:w="4786" w:type="dxa"/>
            <w:shd w:val="clear" w:color="auto" w:fill="auto"/>
          </w:tcPr>
          <w:p w14:paraId="20911D01" w14:textId="77777777" w:rsidR="000B7789" w:rsidRPr="00851637" w:rsidRDefault="00211187" w:rsidP="00211187">
            <w:pPr>
              <w:pStyle w:val="a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в</w:t>
            </w:r>
            <w:r w:rsidR="000B7789" w:rsidRPr="000B7789">
              <w:rPr>
                <w:rFonts w:eastAsia="Calibri"/>
                <w:sz w:val="28"/>
                <w:szCs w:val="28"/>
              </w:rPr>
              <w:t>ідділ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="000B7789" w:rsidRPr="000B7789">
              <w:rPr>
                <w:rFonts w:eastAsia="Calibri"/>
                <w:sz w:val="28"/>
                <w:szCs w:val="28"/>
              </w:rPr>
              <w:t xml:space="preserve"> соціального захисту населення та охорони здоров’я</w:t>
            </w:r>
          </w:p>
        </w:tc>
      </w:tr>
      <w:tr w:rsidR="00C81A22" w:rsidRPr="00595814" w14:paraId="2A894597" w14:textId="77777777" w:rsidTr="001F0A3B">
        <w:tc>
          <w:tcPr>
            <w:tcW w:w="4785" w:type="dxa"/>
            <w:shd w:val="clear" w:color="auto" w:fill="auto"/>
          </w:tcPr>
          <w:p w14:paraId="317D2037" w14:textId="77777777" w:rsidR="007C20DC" w:rsidRPr="00851637" w:rsidRDefault="007C20DC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>САЛОВ</w:t>
            </w:r>
          </w:p>
          <w:p w14:paraId="2849A2B1" w14:textId="77777777" w:rsidR="00C81A22" w:rsidRPr="00851637" w:rsidRDefault="007C20DC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>Сергій Віталійович</w:t>
            </w:r>
          </w:p>
        </w:tc>
        <w:tc>
          <w:tcPr>
            <w:tcW w:w="4786" w:type="dxa"/>
            <w:shd w:val="clear" w:color="auto" w:fill="auto"/>
          </w:tcPr>
          <w:p w14:paraId="2BF3296F" w14:textId="77777777" w:rsidR="00C81A22" w:rsidRPr="00851637" w:rsidRDefault="007C20DC" w:rsidP="00851637">
            <w:pPr>
              <w:pStyle w:val="a4"/>
              <w:rPr>
                <w:rFonts w:eastAsia="Calibri"/>
                <w:sz w:val="28"/>
                <w:szCs w:val="28"/>
              </w:rPr>
            </w:pPr>
            <w:r w:rsidRPr="00851637">
              <w:rPr>
                <w:rFonts w:eastAsia="Calibri"/>
                <w:sz w:val="28"/>
                <w:szCs w:val="28"/>
              </w:rPr>
              <w:t>Голова комісії з питань  планування, фінансів, бюджету, соціально-економічного розвитку та інвестицій Великосеверинівської  сільської ради</w:t>
            </w:r>
          </w:p>
        </w:tc>
      </w:tr>
      <w:tr w:rsidR="001B06FC" w:rsidRPr="00595814" w14:paraId="43A1D024" w14:textId="77777777" w:rsidTr="001F0A3B">
        <w:tc>
          <w:tcPr>
            <w:tcW w:w="4785" w:type="dxa"/>
            <w:shd w:val="clear" w:color="auto" w:fill="auto"/>
          </w:tcPr>
          <w:p w14:paraId="6F3F8985" w14:textId="77777777" w:rsidR="007C20DC" w:rsidRPr="00851637" w:rsidRDefault="007C20DC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>ВАСЕНКО</w:t>
            </w:r>
          </w:p>
          <w:p w14:paraId="738BA115" w14:textId="77777777" w:rsidR="001B06FC" w:rsidRPr="00851637" w:rsidRDefault="007C20DC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>Олександр Валерійович</w:t>
            </w:r>
          </w:p>
        </w:tc>
        <w:tc>
          <w:tcPr>
            <w:tcW w:w="4786" w:type="dxa"/>
            <w:shd w:val="clear" w:color="auto" w:fill="auto"/>
          </w:tcPr>
          <w:p w14:paraId="4EAFA6E0" w14:textId="77777777" w:rsidR="001B06FC" w:rsidRPr="00851637" w:rsidRDefault="007C20DC" w:rsidP="00851637">
            <w:pPr>
              <w:pStyle w:val="a4"/>
              <w:rPr>
                <w:rFonts w:eastAsia="Calibri"/>
                <w:sz w:val="28"/>
                <w:szCs w:val="28"/>
              </w:rPr>
            </w:pPr>
            <w:r w:rsidRPr="00851637">
              <w:rPr>
                <w:rFonts w:eastAsia="Calibri"/>
                <w:sz w:val="28"/>
                <w:szCs w:val="28"/>
              </w:rPr>
              <w:t xml:space="preserve">Голова комісії з питань земельних відносин, будівництва,транспорту, зв’язку, екології, та охорони навколишнього середовища Великосеверинівської сільської ради </w:t>
            </w:r>
          </w:p>
        </w:tc>
      </w:tr>
      <w:tr w:rsidR="001B06FC" w:rsidRPr="00851637" w14:paraId="3F831483" w14:textId="77777777" w:rsidTr="001F0A3B">
        <w:tc>
          <w:tcPr>
            <w:tcW w:w="4785" w:type="dxa"/>
            <w:shd w:val="clear" w:color="auto" w:fill="auto"/>
          </w:tcPr>
          <w:p w14:paraId="31BADD14" w14:textId="77777777" w:rsidR="007C20DC" w:rsidRPr="00851637" w:rsidRDefault="007C20DC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>КУЛИК</w:t>
            </w:r>
          </w:p>
          <w:p w14:paraId="68C02699" w14:textId="77777777" w:rsidR="001B06FC" w:rsidRPr="00851637" w:rsidRDefault="007C20DC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>Віктор Олександрович</w:t>
            </w:r>
          </w:p>
        </w:tc>
        <w:tc>
          <w:tcPr>
            <w:tcW w:w="4786" w:type="dxa"/>
            <w:shd w:val="clear" w:color="auto" w:fill="auto"/>
          </w:tcPr>
          <w:p w14:paraId="2E95AFB9" w14:textId="77777777" w:rsidR="001B06FC" w:rsidRPr="00851637" w:rsidRDefault="007C20DC" w:rsidP="00851637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 w:rsidRPr="00851637">
              <w:rPr>
                <w:rFonts w:eastAsia="Calibri"/>
                <w:sz w:val="28"/>
                <w:szCs w:val="28"/>
              </w:rPr>
              <w:t>Голова комісії з питань благоустрою, комунальної власності, житлово-комунального господарства Великосеверинівської сільської ради</w:t>
            </w:r>
          </w:p>
        </w:tc>
      </w:tr>
      <w:tr w:rsidR="00851637" w:rsidRPr="00851637" w14:paraId="17305627" w14:textId="77777777" w:rsidTr="001F0A3B">
        <w:tc>
          <w:tcPr>
            <w:tcW w:w="4785" w:type="dxa"/>
            <w:shd w:val="clear" w:color="auto" w:fill="auto"/>
          </w:tcPr>
          <w:p w14:paraId="22B6CA4C" w14:textId="77777777" w:rsidR="00851637" w:rsidRDefault="00851637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>ЄВЧИК</w:t>
            </w:r>
          </w:p>
          <w:p w14:paraId="597B7DE1" w14:textId="77777777" w:rsidR="00851637" w:rsidRPr="00851637" w:rsidRDefault="00851637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>Володимир Васильович</w:t>
            </w:r>
          </w:p>
        </w:tc>
        <w:tc>
          <w:tcPr>
            <w:tcW w:w="4786" w:type="dxa"/>
            <w:shd w:val="clear" w:color="auto" w:fill="auto"/>
          </w:tcPr>
          <w:p w14:paraId="71990A62" w14:textId="77777777" w:rsidR="00851637" w:rsidRPr="00851637" w:rsidRDefault="00851637" w:rsidP="00851637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 w:rsidRPr="00851637">
              <w:rPr>
                <w:rFonts w:eastAsia="Calibri"/>
                <w:sz w:val="28"/>
                <w:szCs w:val="28"/>
              </w:rPr>
              <w:t>Голова комісія з питань освіти, фізичного виховання, культури, охорони здоров’я та соціального захисту Великосеверинівської сільської ради</w:t>
            </w:r>
          </w:p>
        </w:tc>
      </w:tr>
      <w:tr w:rsidR="007C20DC" w:rsidRPr="00595814" w14:paraId="742E157B" w14:textId="77777777" w:rsidTr="001F0A3B">
        <w:tc>
          <w:tcPr>
            <w:tcW w:w="4785" w:type="dxa"/>
            <w:shd w:val="clear" w:color="auto" w:fill="auto"/>
          </w:tcPr>
          <w:p w14:paraId="3465D615" w14:textId="77777777" w:rsidR="00851637" w:rsidRPr="00851637" w:rsidRDefault="00851637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 xml:space="preserve">КОМІСАРУК </w:t>
            </w:r>
          </w:p>
          <w:p w14:paraId="41D2BB25" w14:textId="77777777" w:rsidR="007C20DC" w:rsidRPr="00851637" w:rsidRDefault="00851637" w:rsidP="00851637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851637">
              <w:rPr>
                <w:rFonts w:eastAsia="Calibri"/>
                <w:b/>
                <w:sz w:val="28"/>
                <w:szCs w:val="28"/>
              </w:rPr>
              <w:t>Володимира Степанович</w:t>
            </w:r>
          </w:p>
        </w:tc>
        <w:tc>
          <w:tcPr>
            <w:tcW w:w="4786" w:type="dxa"/>
            <w:shd w:val="clear" w:color="auto" w:fill="auto"/>
          </w:tcPr>
          <w:p w14:paraId="4C625A46" w14:textId="77777777" w:rsidR="007C20DC" w:rsidRPr="00851637" w:rsidRDefault="00851637" w:rsidP="00851637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 w:rsidRPr="00851637">
              <w:rPr>
                <w:rFonts w:eastAsia="Calibri"/>
                <w:sz w:val="28"/>
                <w:szCs w:val="28"/>
              </w:rPr>
              <w:t>Голова комісії з питань регламенту, законності, депутатської діяльності, етики та запобігання корупції Великосеверинівської сільської ради</w:t>
            </w:r>
          </w:p>
        </w:tc>
      </w:tr>
    </w:tbl>
    <w:p w14:paraId="26FAF8A9" w14:textId="77777777" w:rsidR="008A75C6" w:rsidRPr="00851637" w:rsidRDefault="008A75C6" w:rsidP="001B06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22314E" w14:textId="77777777" w:rsidR="008A75C6" w:rsidRPr="00851637" w:rsidRDefault="008A75C6" w:rsidP="001B06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CA42DF" w14:textId="77777777" w:rsidR="001B06FC" w:rsidRPr="00851637" w:rsidRDefault="001B06FC" w:rsidP="001B06FC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</w:rPr>
      </w:pPr>
      <w:r w:rsidRPr="0085163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</w:t>
      </w:r>
    </w:p>
    <w:p w14:paraId="69742E11" w14:textId="77777777" w:rsidR="00356DBA" w:rsidRDefault="00356DBA"/>
    <w:sectPr w:rsidR="00356DBA" w:rsidSect="000B778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D8ED" w14:textId="77777777" w:rsidR="005C2380" w:rsidRDefault="005C2380" w:rsidP="000B7789">
      <w:pPr>
        <w:spacing w:after="0" w:line="240" w:lineRule="auto"/>
      </w:pPr>
      <w:r>
        <w:separator/>
      </w:r>
    </w:p>
  </w:endnote>
  <w:endnote w:type="continuationSeparator" w:id="0">
    <w:p w14:paraId="367B823C" w14:textId="77777777" w:rsidR="005C2380" w:rsidRDefault="005C2380" w:rsidP="000B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9A73" w14:textId="77777777" w:rsidR="005C2380" w:rsidRDefault="005C2380" w:rsidP="000B7789">
      <w:pPr>
        <w:spacing w:after="0" w:line="240" w:lineRule="auto"/>
      </w:pPr>
      <w:r>
        <w:separator/>
      </w:r>
    </w:p>
  </w:footnote>
  <w:footnote w:type="continuationSeparator" w:id="0">
    <w:p w14:paraId="24A64411" w14:textId="77777777" w:rsidR="005C2380" w:rsidRDefault="005C2380" w:rsidP="000B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390742"/>
      <w:docPartObj>
        <w:docPartGallery w:val="Page Numbers (Top of Page)"/>
        <w:docPartUnique/>
      </w:docPartObj>
    </w:sdtPr>
    <w:sdtContent>
      <w:p w14:paraId="31BD8AA1" w14:textId="77777777" w:rsidR="000B7789" w:rsidRDefault="000B77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814" w:rsidRPr="00595814">
          <w:rPr>
            <w:noProof/>
            <w:lang w:val="uk-UA"/>
          </w:rPr>
          <w:t>2</w:t>
        </w:r>
        <w:r>
          <w:fldChar w:fldCharType="end"/>
        </w:r>
      </w:p>
    </w:sdtContent>
  </w:sdt>
  <w:p w14:paraId="4F7C1EE0" w14:textId="77777777" w:rsidR="000B7789" w:rsidRDefault="000B77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FC"/>
    <w:rsid w:val="00054E50"/>
    <w:rsid w:val="000950C8"/>
    <w:rsid w:val="000B098A"/>
    <w:rsid w:val="000B7789"/>
    <w:rsid w:val="00144A39"/>
    <w:rsid w:val="00147C88"/>
    <w:rsid w:val="001B06FC"/>
    <w:rsid w:val="001F0A3B"/>
    <w:rsid w:val="001F7792"/>
    <w:rsid w:val="00211187"/>
    <w:rsid w:val="002847A5"/>
    <w:rsid w:val="00356DBA"/>
    <w:rsid w:val="004923C0"/>
    <w:rsid w:val="004B506B"/>
    <w:rsid w:val="00595814"/>
    <w:rsid w:val="005C2380"/>
    <w:rsid w:val="006B047F"/>
    <w:rsid w:val="0074523B"/>
    <w:rsid w:val="007C20DC"/>
    <w:rsid w:val="0084207E"/>
    <w:rsid w:val="00851637"/>
    <w:rsid w:val="00855499"/>
    <w:rsid w:val="00873B4E"/>
    <w:rsid w:val="008946A9"/>
    <w:rsid w:val="008A75C6"/>
    <w:rsid w:val="00995C8C"/>
    <w:rsid w:val="00A90AA1"/>
    <w:rsid w:val="00BB690B"/>
    <w:rsid w:val="00C74A74"/>
    <w:rsid w:val="00C81A22"/>
    <w:rsid w:val="00CC6817"/>
    <w:rsid w:val="00CF2237"/>
    <w:rsid w:val="00F06489"/>
    <w:rsid w:val="00F72C24"/>
    <w:rsid w:val="00F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D5D2"/>
  <w15:docId w15:val="{31825965-4BEF-4B9B-9891-0CE5A119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6FC"/>
    <w:pPr>
      <w:spacing w:after="200" w:line="276" w:lineRule="auto"/>
    </w:pPr>
    <w:rPr>
      <w:rFonts w:asciiTheme="minorHAnsi" w:eastAsiaTheme="minorHAnsi" w:hAnsiTheme="minorHAnsi" w:cstheme="minorBidi"/>
      <w:lang w:val="ru-RU"/>
    </w:rPr>
  </w:style>
  <w:style w:type="paragraph" w:styleId="4">
    <w:name w:val="heading 4"/>
    <w:basedOn w:val="a"/>
    <w:link w:val="40"/>
    <w:uiPriority w:val="9"/>
    <w:qFormat/>
    <w:locked/>
    <w:rsid w:val="007C20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AA1"/>
    <w:rPr>
      <w:rFonts w:cs="Times New Roman"/>
      <w:b/>
      <w:bCs/>
    </w:rPr>
  </w:style>
  <w:style w:type="paragraph" w:styleId="a4">
    <w:name w:val="No Spacing"/>
    <w:uiPriority w:val="99"/>
    <w:qFormat/>
    <w:rsid w:val="00A90AA1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C20DC"/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0B77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7789"/>
    <w:rPr>
      <w:rFonts w:asciiTheme="minorHAnsi" w:eastAsiaTheme="minorHAnsi" w:hAnsiTheme="minorHAnsi" w:cstheme="minorBidi"/>
      <w:lang w:val="ru-RU"/>
    </w:rPr>
  </w:style>
  <w:style w:type="paragraph" w:styleId="a7">
    <w:name w:val="footer"/>
    <w:basedOn w:val="a"/>
    <w:link w:val="a8"/>
    <w:uiPriority w:val="99"/>
    <w:unhideWhenUsed/>
    <w:rsid w:val="000B77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789"/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АЛЛА</cp:lastModifiedBy>
  <cp:revision>2</cp:revision>
  <cp:lastPrinted>2023-09-13T06:58:00Z</cp:lastPrinted>
  <dcterms:created xsi:type="dcterms:W3CDTF">2023-10-23T10:54:00Z</dcterms:created>
  <dcterms:modified xsi:type="dcterms:W3CDTF">2023-10-23T10:54:00Z</dcterms:modified>
</cp:coreProperties>
</file>