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E5" w:rsidRDefault="001F1CE5" w:rsidP="001F1CE5">
      <w:pPr>
        <w:keepNext/>
        <w:keepLines/>
        <w:spacing w:before="240" w:after="120"/>
        <w:ind w:left="297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2"/>
          <w:lang w:eastAsia="uk-UA"/>
        </w:rPr>
        <w:t xml:space="preserve">Додаток 8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br/>
        <w:t xml:space="preserve">до Порядку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br/>
      </w:r>
      <w:r>
        <w:rPr>
          <w:rFonts w:ascii="Times New Roman" w:hAnsi="Times New Roman"/>
          <w:sz w:val="28"/>
          <w:szCs w:val="28"/>
        </w:rPr>
        <w:t>(в редакції постанови Кабінету Міністрів України</w:t>
      </w:r>
      <w:r>
        <w:rPr>
          <w:rFonts w:ascii="Times New Roman" w:hAnsi="Times New Roman"/>
          <w:sz w:val="28"/>
          <w:szCs w:val="28"/>
        </w:rPr>
        <w:br/>
        <w:t xml:space="preserve">від 16 серпня 2024 р. № 930)  </w:t>
      </w:r>
    </w:p>
    <w:p w:rsidR="001F1CE5" w:rsidRDefault="001F1CE5" w:rsidP="001F1CE5">
      <w:pPr>
        <w:spacing w:after="5" w:line="264" w:lineRule="auto"/>
        <w:ind w:left="586" w:right="581" w:hanging="10"/>
        <w:jc w:val="center"/>
        <w:rPr>
          <w:rFonts w:ascii="Times New Roman" w:hAnsi="Times New Roman"/>
          <w:color w:val="000000"/>
          <w:sz w:val="28"/>
          <w:szCs w:val="22"/>
          <w:lang w:eastAsia="uk-UA"/>
        </w:rPr>
      </w:pPr>
    </w:p>
    <w:p w:rsidR="001F1CE5" w:rsidRDefault="001F1CE5" w:rsidP="001F1CE5">
      <w:pPr>
        <w:spacing w:after="5" w:line="264" w:lineRule="auto"/>
        <w:ind w:left="586" w:right="581" w:hanging="10"/>
        <w:jc w:val="center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 xml:space="preserve">АКТ </w:t>
      </w:r>
    </w:p>
    <w:p w:rsidR="001F1CE5" w:rsidRDefault="001F1CE5" w:rsidP="001F1CE5">
      <w:pPr>
        <w:spacing w:after="165" w:line="264" w:lineRule="auto"/>
        <w:ind w:left="586" w:right="586" w:hanging="10"/>
        <w:jc w:val="center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про встановлення факту здійснення особою постійного догляду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</w:p>
    <w:p w:rsidR="001F1CE5" w:rsidRDefault="001E6370" w:rsidP="001F1CE5">
      <w:pPr>
        <w:spacing w:after="208"/>
        <w:ind w:left="108" w:hanging="10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 xml:space="preserve"> </w:t>
      </w:r>
      <w:r w:rsidR="001F1CE5">
        <w:rPr>
          <w:rFonts w:ascii="Times New Roman" w:hAnsi="Times New Roman"/>
          <w:color w:val="000000"/>
          <w:sz w:val="28"/>
          <w:szCs w:val="22"/>
          <w:lang w:eastAsia="uk-UA"/>
        </w:rPr>
        <w:t xml:space="preserve">______________________     </w:t>
      </w:r>
      <w:r w:rsidR="001F1CE5"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                </w:t>
      </w:r>
      <w:r w:rsidR="001F1CE5">
        <w:rPr>
          <w:rFonts w:ascii="Times New Roman" w:hAnsi="Times New Roman"/>
          <w:color w:val="000000"/>
          <w:sz w:val="28"/>
          <w:szCs w:val="22"/>
          <w:lang w:eastAsia="uk-UA"/>
        </w:rPr>
        <w:t>__________________</w:t>
      </w:r>
      <w:r w:rsidR="001F1CE5"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 w:rsidR="001F1CE5">
        <w:rPr>
          <w:rFonts w:ascii="Times New Roman" w:hAnsi="Times New Roman"/>
          <w:color w:val="000000"/>
          <w:sz w:val="24"/>
          <w:szCs w:val="22"/>
          <w:lang w:eastAsia="uk-UA"/>
        </w:rPr>
        <w:br/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</w:t>
      </w:r>
      <w:r w:rsidR="001F1CE5"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 w:rsidR="001F1CE5">
        <w:rPr>
          <w:rFonts w:ascii="Times New Roman" w:hAnsi="Times New Roman"/>
          <w:color w:val="000000"/>
          <w:sz w:val="20"/>
          <w:szCs w:val="22"/>
          <w:lang w:eastAsia="uk-UA"/>
        </w:rPr>
        <w:t>(область, місто/село/селище)</w:t>
      </w:r>
      <w:r w:rsidR="001F1CE5"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 w:rsidR="001F1CE5">
        <w:rPr>
          <w:rFonts w:ascii="Times New Roman" w:hAnsi="Times New Roman"/>
          <w:color w:val="000000"/>
          <w:sz w:val="24"/>
          <w:szCs w:val="22"/>
          <w:lang w:eastAsia="uk-UA"/>
        </w:rPr>
        <w:tab/>
        <w:t xml:space="preserve">                        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          </w:t>
      </w:r>
      <w:r w:rsidR="001F1CE5"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</w:t>
      </w:r>
      <w:r w:rsidR="001F1CE5">
        <w:rPr>
          <w:rFonts w:ascii="Times New Roman" w:hAnsi="Times New Roman"/>
          <w:color w:val="000000"/>
          <w:sz w:val="20"/>
          <w:szCs w:val="22"/>
          <w:lang w:eastAsia="uk-UA"/>
        </w:rPr>
        <w:t>(дата)</w:t>
      </w:r>
      <w:r w:rsidR="001F1CE5"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</w:p>
    <w:p w:rsidR="001F1CE5" w:rsidRDefault="001F1CE5" w:rsidP="001F1CE5">
      <w:pPr>
        <w:ind w:firstLine="567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Підстава для складення акта — заява ____________________________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br/>
        <w:t xml:space="preserve">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(власне ім’я та прізвище)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</w:p>
    <w:p w:rsidR="001F1CE5" w:rsidRDefault="001F1CE5" w:rsidP="001F1CE5">
      <w:pPr>
        <w:spacing w:after="227"/>
        <w:ind w:left="-6" w:firstLine="6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від ___ ____________ 20___ року</w:t>
      </w:r>
    </w:p>
    <w:p w:rsidR="001F1CE5" w:rsidRDefault="001F1CE5" w:rsidP="001F1CE5">
      <w:pPr>
        <w:tabs>
          <w:tab w:val="left" w:pos="9071"/>
        </w:tabs>
        <w:spacing w:after="227"/>
        <w:ind w:left="-5" w:firstLine="572"/>
        <w:jc w:val="both"/>
        <w:rPr>
          <w:rFonts w:ascii="Times New Roman" w:hAnsi="Times New Roman"/>
          <w:color w:val="000000"/>
          <w:sz w:val="24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Прізвище, власне ім’я, по батькові (за наявності) особи, яка здійснює постійний догляд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2"/>
          <w:u w:val="single"/>
          <w:lang w:eastAsia="uk-UA"/>
        </w:rPr>
        <w:tab/>
      </w:r>
    </w:p>
    <w:p w:rsidR="001E6370" w:rsidRDefault="001E6370" w:rsidP="001F1CE5">
      <w:pPr>
        <w:tabs>
          <w:tab w:val="left" w:pos="9071"/>
        </w:tabs>
        <w:spacing w:after="227"/>
        <w:ind w:left="-5" w:firstLine="572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4"/>
          <w:szCs w:val="22"/>
          <w:u w:val="single"/>
          <w:lang w:eastAsia="uk-UA"/>
        </w:rPr>
        <w:t>______________________________________________________________________</w:t>
      </w:r>
    </w:p>
    <w:p w:rsidR="001F1CE5" w:rsidRDefault="001F1CE5" w:rsidP="001F1CE5">
      <w:pPr>
        <w:spacing w:after="227"/>
        <w:ind w:left="-5" w:firstLine="572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Місце проживання військовозобов’язаного, який здійснює постійний догляд, дата та номер витягу з Реєстру територіальної громади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____________</w:t>
      </w:r>
    </w:p>
    <w:p w:rsidR="001F1CE5" w:rsidRDefault="001F1CE5" w:rsidP="001F1CE5">
      <w:pPr>
        <w:tabs>
          <w:tab w:val="left" w:pos="9071"/>
        </w:tabs>
        <w:spacing w:after="223"/>
        <w:ind w:left="-5" w:hanging="10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E6370" w:rsidRDefault="001E6370" w:rsidP="001F1CE5">
      <w:pPr>
        <w:tabs>
          <w:tab w:val="left" w:pos="9071"/>
        </w:tabs>
        <w:spacing w:after="223"/>
        <w:ind w:left="-5" w:hanging="10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  <w:r w:rsidRPr="001E6370">
        <w:rPr>
          <w:rFonts w:ascii="Times New Roman" w:hAnsi="Times New Roman"/>
          <w:color w:val="000000"/>
          <w:sz w:val="28"/>
          <w:szCs w:val="22"/>
          <w:lang w:eastAsia="uk-UA"/>
        </w:rPr>
        <w:t>________________________________________________________________</w:t>
      </w:r>
    </w:p>
    <w:p w:rsidR="001E6370" w:rsidRPr="001E6370" w:rsidRDefault="001E6370" w:rsidP="001F1CE5">
      <w:pPr>
        <w:tabs>
          <w:tab w:val="left" w:pos="9071"/>
        </w:tabs>
        <w:spacing w:after="223"/>
        <w:ind w:left="-5" w:hanging="10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________________________________________________________________</w:t>
      </w:r>
    </w:p>
    <w:p w:rsidR="001F1CE5" w:rsidRDefault="001F1CE5" w:rsidP="001F1CE5">
      <w:pPr>
        <w:spacing w:after="228"/>
        <w:ind w:left="-5" w:firstLine="572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Прізвище, власне ім’я, по батькові (за наявності) особи, за якою здійснюється постійний догляд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</w:p>
    <w:p w:rsidR="001F1CE5" w:rsidRDefault="001F1CE5" w:rsidP="001F1CE5">
      <w:pPr>
        <w:tabs>
          <w:tab w:val="left" w:pos="9071"/>
        </w:tabs>
        <w:spacing w:after="223"/>
        <w:ind w:left="-5" w:hanging="10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F1CE5" w:rsidRDefault="001F1CE5" w:rsidP="001F1CE5">
      <w:pPr>
        <w:spacing w:after="228"/>
        <w:ind w:left="-6" w:firstLine="573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Місце проживання особи, за якою здійснюється постійний догляд, дата та номер витягу з Реєстру територіальної громади _________________</w:t>
      </w:r>
      <w:r w:rsidR="001E6370">
        <w:rPr>
          <w:rFonts w:ascii="Times New Roman" w:hAnsi="Times New Roman"/>
          <w:color w:val="000000"/>
          <w:sz w:val="28"/>
          <w:szCs w:val="22"/>
          <w:lang w:eastAsia="uk-UA"/>
        </w:rPr>
        <w:t>____</w:t>
      </w:r>
    </w:p>
    <w:p w:rsidR="001F1CE5" w:rsidRDefault="001F1CE5" w:rsidP="001F1CE5">
      <w:pPr>
        <w:tabs>
          <w:tab w:val="left" w:pos="9071"/>
        </w:tabs>
        <w:spacing w:after="226"/>
        <w:ind w:left="-5" w:hanging="10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E6370" w:rsidRDefault="001E6370" w:rsidP="001F1CE5">
      <w:pPr>
        <w:tabs>
          <w:tab w:val="left" w:pos="9071"/>
        </w:tabs>
        <w:spacing w:after="226"/>
        <w:ind w:left="-5" w:hanging="10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  <w:r w:rsidRPr="001E6370">
        <w:rPr>
          <w:rFonts w:ascii="Times New Roman" w:hAnsi="Times New Roman"/>
          <w:color w:val="000000"/>
          <w:sz w:val="28"/>
          <w:szCs w:val="22"/>
          <w:lang w:eastAsia="uk-UA"/>
        </w:rPr>
        <w:t>________________________________________________________________________________________________________________________________</w:t>
      </w:r>
    </w:p>
    <w:p w:rsidR="001F1CE5" w:rsidRDefault="001F1CE5" w:rsidP="001F1CE5">
      <w:pPr>
        <w:tabs>
          <w:tab w:val="left" w:pos="9071"/>
        </w:tabs>
        <w:spacing w:after="13"/>
        <w:ind w:left="-5" w:firstLine="572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 xml:space="preserve">Документ, що підтверджує інвалідність особи, за якою здійснюється догляд (за наявності) </w:t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F1CE5" w:rsidRDefault="001F1CE5" w:rsidP="001F1CE5">
      <w:pPr>
        <w:tabs>
          <w:tab w:val="left" w:pos="9071"/>
        </w:tabs>
        <w:spacing w:before="120" w:after="223"/>
        <w:ind w:left="-6" w:firstLine="573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Документ, що підтверджує потребу особи в постійному догляді (за наявності)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2"/>
          <w:u w:val="single"/>
          <w:lang w:eastAsia="uk-UA"/>
        </w:rPr>
        <w:tab/>
      </w:r>
      <w:r w:rsidR="001E6370">
        <w:rPr>
          <w:rFonts w:ascii="Times New Roman" w:hAnsi="Times New Roman"/>
          <w:color w:val="000000"/>
          <w:sz w:val="24"/>
          <w:szCs w:val="22"/>
          <w:u w:val="single"/>
          <w:lang w:eastAsia="uk-UA"/>
        </w:rPr>
        <w:t>____________________________________________________________________________________________________________________________________________________________________________________________</w:t>
      </w:r>
      <w:r w:rsidR="001E6370">
        <w:rPr>
          <w:rFonts w:ascii="Times New Roman" w:hAnsi="Times New Roman"/>
          <w:color w:val="000000"/>
          <w:sz w:val="24"/>
          <w:szCs w:val="22"/>
          <w:u w:val="single"/>
          <w:lang w:eastAsia="uk-UA"/>
        </w:rPr>
        <w:lastRenderedPageBreak/>
        <w:t>___________________________________________________________________________________________________________________________________________________________________________________________</w:t>
      </w:r>
    </w:p>
    <w:p w:rsidR="001F1CE5" w:rsidRPr="004112E3" w:rsidRDefault="001F1CE5" w:rsidP="001F1CE5">
      <w:pPr>
        <w:tabs>
          <w:tab w:val="left" w:pos="9071"/>
        </w:tabs>
        <w:spacing w:after="228"/>
        <w:ind w:left="-5" w:firstLine="572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Інформація про призначення особі, за якою здійснюється постійний догляд, допомоги, компенсацій за здійснення догляду чи про звернення до органів соціального захисту населення за такими виплатами чи за отриманням соціальної послуги з догляду вдома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2"/>
          <w:u w:val="single"/>
          <w:lang w:eastAsia="uk-UA"/>
        </w:rPr>
        <w:tab/>
      </w:r>
    </w:p>
    <w:p w:rsidR="001F1CE5" w:rsidRPr="001E6370" w:rsidRDefault="001F1CE5" w:rsidP="001F1CE5">
      <w:pPr>
        <w:tabs>
          <w:tab w:val="left" w:pos="9071"/>
        </w:tabs>
        <w:spacing w:after="223"/>
        <w:ind w:left="-5" w:hanging="10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  <w:r w:rsidR="001E6370" w:rsidRPr="001E6370">
        <w:rPr>
          <w:rFonts w:ascii="Times New Roman" w:hAnsi="Times New Roman"/>
          <w:color w:val="000000"/>
          <w:sz w:val="28"/>
          <w:szCs w:val="22"/>
          <w:lang w:eastAsia="uk-UA"/>
        </w:rPr>
        <w:t>________________________________________________________________________________________________________________________________________________________________________________________________</w:t>
      </w:r>
    </w:p>
    <w:p w:rsidR="001F1CE5" w:rsidRDefault="001F1CE5" w:rsidP="001F1CE5">
      <w:pPr>
        <w:ind w:left="-6" w:firstLine="573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Родинний зв’язок між особою, яка здійснює постійний догляд, та особою, за якою здійснюється догляд: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</w:p>
    <w:p w:rsidR="001F1CE5" w:rsidRPr="004112E3" w:rsidRDefault="001F1CE5" w:rsidP="001F1CE5">
      <w:pPr>
        <w:tabs>
          <w:tab w:val="center" w:pos="1788"/>
          <w:tab w:val="center" w:pos="3285"/>
          <w:tab w:val="left" w:pos="9071"/>
        </w:tabs>
        <w:spacing w:before="120"/>
        <w:ind w:left="-17" w:firstLine="584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 xml:space="preserve">першого ступеня споріднення </w:t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F1CE5" w:rsidRDefault="001F1CE5" w:rsidP="001F1CE5">
      <w:pPr>
        <w:ind w:left="-6" w:firstLine="4259"/>
        <w:jc w:val="center"/>
        <w:rPr>
          <w:rFonts w:ascii="Times New Roman" w:hAnsi="Times New Roman"/>
          <w:color w:val="000000"/>
          <w:sz w:val="20"/>
          <w:szCs w:val="22"/>
          <w:lang w:eastAsia="uk-UA"/>
        </w:rPr>
      </w:pPr>
      <w:r>
        <w:rPr>
          <w:rFonts w:ascii="Times New Roman" w:hAnsi="Times New Roman"/>
          <w:color w:val="000000"/>
          <w:sz w:val="20"/>
          <w:szCs w:val="22"/>
          <w:lang w:eastAsia="uk-UA"/>
        </w:rPr>
        <w:t>(батьки, чоловік або дружина, діти,</w:t>
      </w:r>
    </w:p>
    <w:p w:rsidR="001F1CE5" w:rsidRDefault="001F1CE5" w:rsidP="001F1CE5">
      <w:pPr>
        <w:tabs>
          <w:tab w:val="left" w:pos="9071"/>
        </w:tabs>
        <w:ind w:left="-6" w:hanging="11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F1CE5" w:rsidRDefault="001F1CE5" w:rsidP="001F1CE5">
      <w:pPr>
        <w:ind w:left="-6" w:firstLine="584"/>
        <w:jc w:val="center"/>
        <w:rPr>
          <w:rFonts w:ascii="Times New Roman" w:hAnsi="Times New Roman"/>
          <w:color w:val="000000"/>
          <w:sz w:val="20"/>
          <w:szCs w:val="22"/>
          <w:lang w:eastAsia="uk-UA"/>
        </w:rPr>
      </w:pPr>
      <w:r>
        <w:rPr>
          <w:rFonts w:ascii="Times New Roman" w:hAnsi="Times New Roman"/>
          <w:color w:val="000000"/>
          <w:sz w:val="20"/>
          <w:szCs w:val="22"/>
          <w:lang w:eastAsia="uk-UA"/>
        </w:rPr>
        <w:t>у тому числі усиновлені)</w:t>
      </w:r>
    </w:p>
    <w:p w:rsidR="001F1CE5" w:rsidRPr="004112E3" w:rsidRDefault="001F1CE5" w:rsidP="001F1CE5">
      <w:pPr>
        <w:tabs>
          <w:tab w:val="center" w:pos="1738"/>
          <w:tab w:val="center" w:pos="3281"/>
          <w:tab w:val="left" w:pos="9071"/>
          <w:tab w:val="right" w:pos="9643"/>
        </w:tabs>
        <w:spacing w:before="120"/>
        <w:ind w:left="-17" w:firstLine="584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 xml:space="preserve">другого ступеня споріднення </w:t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F1CE5" w:rsidRDefault="001F1CE5" w:rsidP="001F1CE5">
      <w:pPr>
        <w:ind w:left="-6" w:firstLine="4117"/>
        <w:jc w:val="center"/>
        <w:rPr>
          <w:rFonts w:ascii="Times New Roman" w:hAnsi="Times New Roman"/>
          <w:color w:val="000000"/>
          <w:sz w:val="24"/>
          <w:szCs w:val="22"/>
          <w:lang w:eastAsia="uk-UA"/>
        </w:rPr>
      </w:pPr>
      <w:r>
        <w:rPr>
          <w:rFonts w:ascii="Times New Roman" w:hAnsi="Times New Roman"/>
          <w:color w:val="000000"/>
          <w:sz w:val="20"/>
          <w:szCs w:val="22"/>
          <w:lang w:eastAsia="uk-UA"/>
        </w:rPr>
        <w:t>(рідні брати та сестри, баба та дід</w:t>
      </w:r>
    </w:p>
    <w:p w:rsidR="001F1CE5" w:rsidRDefault="001F1CE5" w:rsidP="001F1CE5">
      <w:pPr>
        <w:tabs>
          <w:tab w:val="left" w:pos="9071"/>
        </w:tabs>
        <w:ind w:left="-6" w:hanging="11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F1CE5" w:rsidRDefault="001F1CE5" w:rsidP="001F1CE5">
      <w:pPr>
        <w:ind w:left="-5" w:firstLine="582"/>
        <w:jc w:val="center"/>
        <w:rPr>
          <w:rFonts w:ascii="Times New Roman" w:hAnsi="Times New Roman"/>
          <w:color w:val="000000"/>
          <w:sz w:val="24"/>
          <w:szCs w:val="22"/>
          <w:lang w:eastAsia="uk-UA"/>
        </w:rPr>
      </w:pPr>
      <w:r>
        <w:rPr>
          <w:rFonts w:ascii="Times New Roman" w:hAnsi="Times New Roman"/>
          <w:color w:val="000000"/>
          <w:sz w:val="20"/>
          <w:szCs w:val="22"/>
          <w:lang w:eastAsia="uk-UA"/>
        </w:rPr>
        <w:t>з боку матері і з боку батька, онуки)</w:t>
      </w:r>
    </w:p>
    <w:p w:rsidR="001F1CE5" w:rsidRPr="004112E3" w:rsidRDefault="001F1CE5" w:rsidP="001F1CE5">
      <w:pPr>
        <w:tabs>
          <w:tab w:val="left" w:pos="9071"/>
        </w:tabs>
        <w:spacing w:before="120"/>
        <w:ind w:left="-17" w:firstLine="584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 xml:space="preserve">третього ступеня споріднення </w:t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F1CE5" w:rsidRDefault="001F1CE5" w:rsidP="001F1CE5">
      <w:pPr>
        <w:tabs>
          <w:tab w:val="left" w:pos="9071"/>
        </w:tabs>
        <w:ind w:left="567" w:firstLine="3686"/>
        <w:jc w:val="center"/>
        <w:rPr>
          <w:rFonts w:ascii="Times New Roman" w:hAnsi="Times New Roman"/>
          <w:color w:val="000000"/>
          <w:sz w:val="24"/>
          <w:szCs w:val="22"/>
          <w:lang w:eastAsia="uk-UA"/>
        </w:rPr>
      </w:pPr>
      <w:r>
        <w:rPr>
          <w:rFonts w:ascii="Times New Roman" w:hAnsi="Times New Roman"/>
          <w:color w:val="000000"/>
          <w:sz w:val="20"/>
          <w:szCs w:val="22"/>
          <w:lang w:eastAsia="uk-UA"/>
        </w:rPr>
        <w:t>(рідні дядько, тітка, племінники)</w:t>
      </w:r>
    </w:p>
    <w:p w:rsidR="001F1CE5" w:rsidRDefault="001F1CE5" w:rsidP="001F1CE5">
      <w:pPr>
        <w:tabs>
          <w:tab w:val="left" w:pos="9071"/>
        </w:tabs>
        <w:ind w:left="-6" w:hanging="11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F1CE5" w:rsidRDefault="001F1CE5" w:rsidP="001F1CE5">
      <w:pPr>
        <w:tabs>
          <w:tab w:val="left" w:pos="9071"/>
        </w:tabs>
        <w:spacing w:before="120"/>
        <w:ind w:left="-17" w:firstLine="584"/>
        <w:rPr>
          <w:rFonts w:ascii="Times New Roman" w:hAnsi="Times New Roman"/>
          <w:color w:val="000000"/>
          <w:sz w:val="24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 xml:space="preserve">Обстеження проведено за адресою </w:t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F1CE5" w:rsidRDefault="001F1CE5" w:rsidP="001F1CE5">
      <w:pPr>
        <w:tabs>
          <w:tab w:val="left" w:pos="9071"/>
        </w:tabs>
        <w:ind w:left="-6" w:firstLine="6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4828D4" w:rsidRPr="004112E3" w:rsidRDefault="001F1CE5" w:rsidP="004828D4">
      <w:pPr>
        <w:tabs>
          <w:tab w:val="left" w:pos="9071"/>
          <w:tab w:val="right" w:pos="9643"/>
        </w:tabs>
        <w:spacing w:before="120"/>
        <w:ind w:left="-17" w:firstLine="584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 xml:space="preserve">Установлено </w:t>
      </w:r>
      <w:r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  <w:tab/>
      </w:r>
    </w:p>
    <w:p w:rsidR="001F1CE5" w:rsidRDefault="001F1CE5" w:rsidP="001F1CE5">
      <w:pPr>
        <w:tabs>
          <w:tab w:val="left" w:pos="9071"/>
        </w:tabs>
        <w:ind w:left="2268"/>
        <w:jc w:val="center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0"/>
          <w:szCs w:val="22"/>
          <w:lang w:eastAsia="uk-UA"/>
        </w:rPr>
        <w:t>(факт здійснення постійного догляду підтверджено/не підтверджено)</w:t>
      </w:r>
    </w:p>
    <w:p w:rsidR="004828D4" w:rsidRDefault="004828D4" w:rsidP="001F1CE5">
      <w:pPr>
        <w:spacing w:before="240"/>
        <w:ind w:left="-6" w:firstLine="573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</w:p>
    <w:p w:rsidR="001F1CE5" w:rsidRDefault="001F1CE5" w:rsidP="001F1CE5">
      <w:pPr>
        <w:spacing w:before="240"/>
        <w:ind w:left="-6" w:firstLine="573"/>
        <w:jc w:val="both"/>
        <w:rPr>
          <w:rFonts w:ascii="Times New Roman" w:hAnsi="Times New Roman"/>
          <w:color w:val="000000"/>
          <w:sz w:val="24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З актом ознайомлений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</w:p>
    <w:p w:rsidR="004828D4" w:rsidRDefault="004828D4" w:rsidP="004828D4">
      <w:pPr>
        <w:spacing w:before="240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</w:p>
    <w:p w:rsidR="001F1CE5" w:rsidRPr="00B172ED" w:rsidRDefault="001F1CE5" w:rsidP="001F1CE5">
      <w:pPr>
        <w:tabs>
          <w:tab w:val="right" w:pos="9643"/>
        </w:tabs>
        <w:spacing w:after="180"/>
        <w:rPr>
          <w:rFonts w:ascii="Times New Roman" w:hAnsi="Times New Roman"/>
          <w:color w:val="000000"/>
          <w:sz w:val="20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(прізвище, власне ім’я, по батькові (за наявності)                                             (підпис)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br/>
        <w:t xml:space="preserve">       військовозобов’язаного, який здійснює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br/>
        <w:t xml:space="preserve">                       постійний догляд)</w:t>
      </w:r>
    </w:p>
    <w:p w:rsidR="001F1CE5" w:rsidRDefault="001F1CE5" w:rsidP="001F1CE5">
      <w:pPr>
        <w:spacing w:after="120"/>
        <w:ind w:left="-6" w:firstLine="573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З актом ознайомлений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</w:p>
    <w:p w:rsidR="001F1CE5" w:rsidRDefault="001F1CE5" w:rsidP="001E6370">
      <w:pPr>
        <w:tabs>
          <w:tab w:val="right" w:pos="9643"/>
        </w:tabs>
        <w:spacing w:after="178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(прізвище, власне ім’я, по батькові (за наявності)                                             (підпис)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br/>
        <w:t xml:space="preserve">особи, за якою здійснюється 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постійний догляд)</w:t>
      </w:r>
    </w:p>
    <w:p w:rsidR="001F1CE5" w:rsidRDefault="001F1CE5" w:rsidP="001F1CE5">
      <w:pPr>
        <w:spacing w:after="120"/>
        <w:ind w:left="-6" w:firstLine="573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</w:p>
    <w:p w:rsidR="001F1CE5" w:rsidRDefault="001F1CE5" w:rsidP="001F1CE5">
      <w:pPr>
        <w:spacing w:after="120"/>
        <w:ind w:left="-6" w:firstLine="573"/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Акт складено членами комісії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</w:p>
    <w:p w:rsidR="001F1CE5" w:rsidRDefault="001F1CE5" w:rsidP="001F1CE5">
      <w:pPr>
        <w:tabs>
          <w:tab w:val="left" w:pos="9071"/>
        </w:tabs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</w:t>
      </w:r>
    </w:p>
    <w:p w:rsidR="001F1CE5" w:rsidRDefault="001F1CE5" w:rsidP="001F1CE5">
      <w:pPr>
        <w:jc w:val="both"/>
        <w:rPr>
          <w:rFonts w:ascii="Times New Roman" w:hAnsi="Times New Roman"/>
          <w:color w:val="000000"/>
          <w:sz w:val="20"/>
          <w:szCs w:val="22"/>
          <w:lang w:eastAsia="uk-UA"/>
        </w:rPr>
      </w:pPr>
      <w:r>
        <w:rPr>
          <w:rFonts w:ascii="Times New Roman" w:hAnsi="Times New Roman"/>
          <w:color w:val="000000"/>
          <w:sz w:val="20"/>
          <w:szCs w:val="22"/>
          <w:lang w:eastAsia="uk-UA"/>
        </w:rPr>
        <w:lastRenderedPageBreak/>
        <w:t xml:space="preserve">                (найменування посади)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  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(підпис)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(власне ім’я, прізвище)</w:t>
      </w:r>
    </w:p>
    <w:p w:rsidR="00663684" w:rsidRDefault="00663684" w:rsidP="001F1CE5">
      <w:pPr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</w:p>
    <w:p w:rsidR="001F1CE5" w:rsidRDefault="001F1CE5" w:rsidP="001F1CE5">
      <w:pPr>
        <w:tabs>
          <w:tab w:val="left" w:pos="9071"/>
        </w:tabs>
        <w:ind w:left="-5" w:hanging="10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</w:t>
      </w:r>
    </w:p>
    <w:p w:rsidR="001F1CE5" w:rsidRDefault="001F1CE5" w:rsidP="001F1CE5">
      <w:pPr>
        <w:jc w:val="both"/>
        <w:rPr>
          <w:rFonts w:ascii="Times New Roman" w:hAnsi="Times New Roman"/>
          <w:color w:val="000000"/>
          <w:sz w:val="24"/>
          <w:szCs w:val="22"/>
          <w:lang w:eastAsia="uk-UA"/>
        </w:rPr>
      </w:pPr>
      <w:r>
        <w:rPr>
          <w:rFonts w:ascii="Times New Roman" w:hAnsi="Times New Roman"/>
          <w:color w:val="000000"/>
          <w:sz w:val="20"/>
          <w:szCs w:val="22"/>
          <w:lang w:eastAsia="uk-UA"/>
        </w:rPr>
        <w:t xml:space="preserve">                (найменування посади)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  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(підпис)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(власне ім’я, прізвище)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</w:p>
    <w:p w:rsidR="00663684" w:rsidRDefault="00663684" w:rsidP="001F1CE5">
      <w:pPr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</w:p>
    <w:p w:rsidR="001F1CE5" w:rsidRDefault="001F1CE5" w:rsidP="001F1CE5">
      <w:pPr>
        <w:tabs>
          <w:tab w:val="left" w:pos="9071"/>
        </w:tabs>
        <w:ind w:left="-5" w:hanging="10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</w:t>
      </w:r>
    </w:p>
    <w:p w:rsidR="001F1CE5" w:rsidRDefault="001F1CE5" w:rsidP="001F1CE5">
      <w:pPr>
        <w:jc w:val="both"/>
        <w:rPr>
          <w:rFonts w:ascii="Times New Roman" w:hAnsi="Times New Roman"/>
          <w:color w:val="000000"/>
          <w:sz w:val="20"/>
          <w:szCs w:val="22"/>
          <w:lang w:eastAsia="uk-UA"/>
        </w:rPr>
      </w:pPr>
      <w:r>
        <w:rPr>
          <w:rFonts w:ascii="Times New Roman" w:hAnsi="Times New Roman"/>
          <w:color w:val="000000"/>
          <w:sz w:val="20"/>
          <w:szCs w:val="22"/>
          <w:lang w:eastAsia="uk-UA"/>
        </w:rPr>
        <w:t xml:space="preserve">                (найменування посади)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  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(підпис)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(власне ім’я, прізвище)</w:t>
      </w:r>
    </w:p>
    <w:p w:rsidR="00663684" w:rsidRDefault="00663684" w:rsidP="001F1CE5">
      <w:pPr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</w:p>
    <w:p w:rsidR="001F1CE5" w:rsidRDefault="001F1CE5" w:rsidP="001F1CE5">
      <w:pPr>
        <w:tabs>
          <w:tab w:val="left" w:pos="9071"/>
        </w:tabs>
        <w:ind w:left="-5" w:hanging="10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</w:t>
      </w:r>
    </w:p>
    <w:p w:rsidR="001F1CE5" w:rsidRDefault="001F1CE5" w:rsidP="001F1CE5">
      <w:pPr>
        <w:jc w:val="both"/>
        <w:rPr>
          <w:rFonts w:ascii="Times New Roman" w:hAnsi="Times New Roman"/>
          <w:color w:val="000000"/>
          <w:sz w:val="20"/>
          <w:szCs w:val="22"/>
          <w:lang w:eastAsia="uk-UA"/>
        </w:rPr>
      </w:pPr>
      <w:r>
        <w:rPr>
          <w:rFonts w:ascii="Times New Roman" w:hAnsi="Times New Roman"/>
          <w:color w:val="000000"/>
          <w:sz w:val="20"/>
          <w:szCs w:val="22"/>
          <w:lang w:eastAsia="uk-UA"/>
        </w:rPr>
        <w:t xml:space="preserve">                (найменування посади)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  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(підпис)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(власне ім’я, прізвище)</w:t>
      </w:r>
    </w:p>
    <w:p w:rsidR="00663684" w:rsidRDefault="00663684" w:rsidP="001F1CE5">
      <w:pPr>
        <w:jc w:val="both"/>
        <w:rPr>
          <w:rFonts w:ascii="Times New Roman" w:hAnsi="Times New Roman"/>
          <w:color w:val="000000"/>
          <w:sz w:val="28"/>
          <w:szCs w:val="22"/>
          <w:lang w:eastAsia="uk-UA"/>
        </w:rPr>
      </w:pPr>
    </w:p>
    <w:p w:rsidR="001F1CE5" w:rsidRDefault="001F1CE5" w:rsidP="001F1CE5">
      <w:pPr>
        <w:tabs>
          <w:tab w:val="left" w:pos="9071"/>
        </w:tabs>
        <w:ind w:left="-6" w:hanging="11"/>
        <w:jc w:val="both"/>
        <w:rPr>
          <w:rFonts w:ascii="Times New Roman" w:hAnsi="Times New Roman"/>
          <w:color w:val="000000"/>
          <w:sz w:val="28"/>
          <w:szCs w:val="22"/>
          <w:u w:val="single"/>
          <w:lang w:eastAsia="uk-UA"/>
        </w:rPr>
      </w:pP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2"/>
          <w:lang w:eastAsia="uk-UA"/>
        </w:rPr>
        <w:t>_____________________</w:t>
      </w:r>
    </w:p>
    <w:p w:rsidR="001F1CE5" w:rsidRDefault="001F1CE5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  <w:r>
        <w:rPr>
          <w:rFonts w:ascii="Times New Roman" w:hAnsi="Times New Roman"/>
          <w:color w:val="000000"/>
          <w:sz w:val="20"/>
          <w:szCs w:val="22"/>
          <w:lang w:eastAsia="uk-UA"/>
        </w:rPr>
        <w:t xml:space="preserve">                (найменування посади)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  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(підпис)</w:t>
      </w:r>
      <w:r>
        <w:rPr>
          <w:rFonts w:ascii="Times New Roman" w:hAnsi="Times New Roman"/>
          <w:color w:val="000000"/>
          <w:sz w:val="24"/>
          <w:szCs w:val="22"/>
          <w:lang w:eastAsia="uk-UA"/>
        </w:rPr>
        <w:t xml:space="preserve">                    </w:t>
      </w:r>
      <w:r>
        <w:rPr>
          <w:rFonts w:ascii="Times New Roman" w:hAnsi="Times New Roman"/>
          <w:color w:val="000000"/>
          <w:sz w:val="20"/>
          <w:szCs w:val="22"/>
          <w:lang w:eastAsia="uk-UA"/>
        </w:rPr>
        <w:t>(власне ім’я, прізвище)</w:t>
      </w:r>
    </w:p>
    <w:p w:rsidR="00073536" w:rsidRDefault="00073536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073536" w:rsidRDefault="00073536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073536" w:rsidRDefault="00073536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073536" w:rsidRDefault="00073536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073536" w:rsidRDefault="00073536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073536" w:rsidRDefault="00073536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073536" w:rsidRDefault="00073536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073536" w:rsidRDefault="00073536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073536" w:rsidRDefault="00073536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073536" w:rsidRDefault="00073536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1E6370" w:rsidRDefault="001E6370" w:rsidP="001F1CE5">
      <w:pPr>
        <w:jc w:val="both"/>
        <w:rPr>
          <w:rFonts w:ascii="Times New Roman" w:hAnsi="Times New Roman"/>
          <w:color w:val="000000"/>
          <w:sz w:val="20"/>
          <w:lang w:eastAsia="uk-UA"/>
        </w:rPr>
      </w:pPr>
    </w:p>
    <w:p w:rsidR="00073536" w:rsidRPr="00073536" w:rsidRDefault="00073536" w:rsidP="001F1CE5">
      <w:pPr>
        <w:jc w:val="both"/>
        <w:rPr>
          <w:rFonts w:ascii="Times New Roman" w:hAnsi="Times New Roman"/>
          <w:sz w:val="24"/>
          <w:szCs w:val="22"/>
          <w:lang w:eastAsia="uk-UA"/>
        </w:rPr>
      </w:pPr>
      <w:r w:rsidRPr="00073536">
        <w:rPr>
          <w:rStyle w:val="st46"/>
          <w:rFonts w:ascii="Times New Roman" w:hAnsi="Times New Roman"/>
          <w:color w:val="auto"/>
          <w:sz w:val="24"/>
        </w:rPr>
        <w:t xml:space="preserve">{Додаток 8 в редакції Постанови КМ </w:t>
      </w:r>
      <w:r w:rsidRPr="00073536">
        <w:rPr>
          <w:rStyle w:val="st131"/>
          <w:rFonts w:ascii="Times New Roman" w:hAnsi="Times New Roman"/>
          <w:color w:val="auto"/>
          <w:sz w:val="24"/>
        </w:rPr>
        <w:t>№ 930 від 16.08.2024</w:t>
      </w:r>
      <w:r w:rsidRPr="00073536">
        <w:rPr>
          <w:rStyle w:val="st46"/>
          <w:rFonts w:ascii="Times New Roman" w:hAnsi="Times New Roman"/>
          <w:color w:val="auto"/>
          <w:sz w:val="24"/>
        </w:rPr>
        <w:t>}</w:t>
      </w:r>
    </w:p>
    <w:sectPr w:rsidR="00073536" w:rsidRPr="00073536" w:rsidSect="001F1CE5"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A3" w:rsidRDefault="00D521A3" w:rsidP="001F1CE5">
      <w:r>
        <w:separator/>
      </w:r>
    </w:p>
  </w:endnote>
  <w:endnote w:type="continuationSeparator" w:id="0">
    <w:p w:rsidR="00D521A3" w:rsidRDefault="00D521A3" w:rsidP="001F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A3" w:rsidRDefault="00D521A3" w:rsidP="001F1CE5">
      <w:r>
        <w:separator/>
      </w:r>
    </w:p>
  </w:footnote>
  <w:footnote w:type="continuationSeparator" w:id="0">
    <w:p w:rsidR="00D521A3" w:rsidRDefault="00D521A3" w:rsidP="001F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836316"/>
      <w:docPartObj>
        <w:docPartGallery w:val="Page Numbers (Top of Page)"/>
        <w:docPartUnique/>
      </w:docPartObj>
    </w:sdtPr>
    <w:sdtEndPr/>
    <w:sdtContent>
      <w:p w:rsidR="001F1CE5" w:rsidRDefault="001F1C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816">
          <w:rPr>
            <w:noProof/>
          </w:rPr>
          <w:t>3</w:t>
        </w:r>
        <w:r>
          <w:fldChar w:fldCharType="end"/>
        </w:r>
      </w:p>
    </w:sdtContent>
  </w:sdt>
  <w:p w:rsidR="001F1CE5" w:rsidRDefault="001F1C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E5" w:rsidRDefault="001F1CE5">
    <w:pPr>
      <w:pStyle w:val="a3"/>
      <w:jc w:val="center"/>
    </w:pPr>
  </w:p>
  <w:p w:rsidR="001F1CE5" w:rsidRDefault="001F1C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E5"/>
    <w:rsid w:val="00073536"/>
    <w:rsid w:val="00135CC6"/>
    <w:rsid w:val="001E6370"/>
    <w:rsid w:val="001F1CE5"/>
    <w:rsid w:val="003208D7"/>
    <w:rsid w:val="00356C17"/>
    <w:rsid w:val="00405949"/>
    <w:rsid w:val="004828D4"/>
    <w:rsid w:val="005326B0"/>
    <w:rsid w:val="00662D9B"/>
    <w:rsid w:val="00663684"/>
    <w:rsid w:val="00704816"/>
    <w:rsid w:val="00786244"/>
    <w:rsid w:val="00857892"/>
    <w:rsid w:val="009A5C8A"/>
    <w:rsid w:val="00B70AF7"/>
    <w:rsid w:val="00D521A3"/>
    <w:rsid w:val="00E34848"/>
    <w:rsid w:val="00F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E5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CE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1CE5"/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F1CE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1CE5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131">
    <w:name w:val="st131"/>
    <w:uiPriority w:val="99"/>
    <w:rsid w:val="00073536"/>
    <w:rPr>
      <w:i/>
      <w:iCs/>
      <w:color w:val="0000FF"/>
    </w:rPr>
  </w:style>
  <w:style w:type="character" w:customStyle="1" w:styleId="st46">
    <w:name w:val="st46"/>
    <w:uiPriority w:val="99"/>
    <w:rsid w:val="00073536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828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28D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E5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CE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1CE5"/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F1CE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1CE5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131">
    <w:name w:val="st131"/>
    <w:uiPriority w:val="99"/>
    <w:rsid w:val="00073536"/>
    <w:rPr>
      <w:i/>
      <w:iCs/>
      <w:color w:val="0000FF"/>
    </w:rPr>
  </w:style>
  <w:style w:type="character" w:customStyle="1" w:styleId="st46">
    <w:name w:val="st46"/>
    <w:uiPriority w:val="99"/>
    <w:rsid w:val="00073536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828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28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289D-9B01-4822-A12D-2E9803AE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2799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Алла</cp:lastModifiedBy>
  <cp:revision>2</cp:revision>
  <cp:lastPrinted>2024-09-23T11:44:00Z</cp:lastPrinted>
  <dcterms:created xsi:type="dcterms:W3CDTF">2024-11-05T16:09:00Z</dcterms:created>
  <dcterms:modified xsi:type="dcterms:W3CDTF">2024-11-05T16:09:00Z</dcterms:modified>
</cp:coreProperties>
</file>